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03.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1.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3E" w:rsidRPr="0036033E" w:rsidRDefault="0036033E" w:rsidP="0036033E">
      <w:pPr>
        <w:spacing w:before="120" w:after="0" w:line="240" w:lineRule="auto"/>
        <w:rPr>
          <w:rFonts w:ascii="Verdana" w:eastAsia="Times New Roman" w:hAnsi="Verdana" w:cs="Times New Roman"/>
          <w:sz w:val="20"/>
          <w:szCs w:val="20"/>
        </w:rPr>
      </w:pPr>
      <w:r w:rsidRPr="0036033E">
        <w:rPr>
          <w:rFonts w:ascii="Verdana" w:eastAsia="Times New Roman" w:hAnsi="Verdana" w:cs="Times New Roman"/>
          <w:b/>
          <w:bCs/>
          <w:sz w:val="24"/>
          <w:szCs w:val="24"/>
        </w:rPr>
        <w:t xml:space="preserve">Визитка </w:t>
      </w:r>
    </w:p>
    <w:p w:rsidR="0036033E" w:rsidRPr="0036033E" w:rsidRDefault="0036033E" w:rsidP="0036033E">
      <w:pPr>
        <w:spacing w:before="120" w:after="0" w:line="240" w:lineRule="auto"/>
        <w:rPr>
          <w:rFonts w:ascii="Verdana" w:eastAsia="Times New Roman" w:hAnsi="Verdana" w:cs="Times New Roman"/>
          <w:sz w:val="20"/>
          <w:szCs w:val="20"/>
        </w:rPr>
      </w:pPr>
    </w:p>
    <w:tbl>
      <w:tblPr>
        <w:tblpPr w:leftFromText="45" w:rightFromText="45" w:vertAnchor="text"/>
        <w:tblW w:w="825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670"/>
      </w:tblGrid>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000000"/>
            <w:tcMar>
              <w:top w:w="60" w:type="dxa"/>
              <w:left w:w="60" w:type="dxa"/>
              <w:bottom w:w="60" w:type="dxa"/>
              <w:right w:w="60" w:type="dxa"/>
            </w:tcMar>
            <w:vAlign w:val="cente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color w:val="FFFFFF"/>
                <w:sz w:val="20"/>
              </w:rPr>
              <w:t>Описание проекта</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before="100" w:beforeAutospacing="1" w:after="100" w:afterAutospacing="1" w:line="240" w:lineRule="auto"/>
              <w:rPr>
                <w:rFonts w:ascii="Verdana" w:eastAsia="Times New Roman" w:hAnsi="Verdana" w:cs="Times New Roman"/>
                <w:sz w:val="20"/>
                <w:szCs w:val="20"/>
              </w:rPr>
            </w:pPr>
            <w:r w:rsidRPr="0036033E">
              <w:rPr>
                <w:rFonts w:ascii="Verdana" w:eastAsia="Times New Roman" w:hAnsi="Verdana" w:cs="Times New Roman"/>
                <w:b/>
                <w:bCs/>
                <w:sz w:val="20"/>
              </w:rPr>
              <w:t>Название проекта</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Описательное или творческое название проекта</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1in;height:18pt" o:ole="">
                  <v:imagedata r:id="rId4" o:title=""/>
                </v:shape>
                <w:control r:id="rId5" w:name="DefaultOcxName" w:shapeid="_x0000_i1336"/>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35" type="#_x0000_t75" style="width:1in;height:18pt" o:ole="">
                  <v:imagedata r:id="rId6" o:title=""/>
                </v:shape>
                <w:control r:id="rId7" w:name="DefaultOcxName1" w:shapeid="_x0000_i1335"/>
              </w:object>
            </w:r>
            <w:r w:rsidRPr="0036033E">
              <w:rPr>
                <w:rFonts w:ascii="Verdana" w:eastAsia="Times New Roman" w:hAnsi="Verdana" w:cs="Times New Roman"/>
                <w:sz w:val="20"/>
                <w:szCs w:val="20"/>
              </w:rPr>
              <w:object w:dxaOrig="1440" w:dyaOrig="1440">
                <v:shape id="_x0000_i1334" type="#_x0000_t75" style="width:286.5pt;height:29.25pt" o:ole="">
                  <v:imagedata r:id="rId8" o:title=""/>
                </v:shape>
                <w:control r:id="rId9" w:name="DefaultOcxName2" w:shapeid="_x0000_i1334"/>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Краткое содержание проекта</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Краткий обзор Вашего учебного проекта включает тему учебного проекта в рамках Вашего предмета, описание основных учебных практик и краткое пояснение - как эти задания могут помочь учащимся ответить на учебные, основополагающие и проблемные вопросы.</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33" type="#_x0000_t75" style="width:1in;height:18pt" o:ole="">
                  <v:imagedata r:id="rId10" o:title=""/>
                </v:shape>
                <w:control r:id="rId11" w:name="DefaultOcxName3" w:shapeid="_x0000_i1333"/>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32" type="#_x0000_t75" style="width:1in;height:18pt" o:ole="">
                  <v:imagedata r:id="rId12" o:title=""/>
                </v:shape>
                <w:control r:id="rId13" w:name="DefaultOcxName4" w:shapeid="_x0000_i1332"/>
              </w:object>
            </w:r>
            <w:r w:rsidRPr="0036033E">
              <w:rPr>
                <w:rFonts w:ascii="Verdana" w:eastAsia="Times New Roman" w:hAnsi="Verdana" w:cs="Times New Roman"/>
                <w:sz w:val="20"/>
                <w:szCs w:val="20"/>
              </w:rPr>
              <w:object w:dxaOrig="1440" w:dyaOrig="1440">
                <v:shape id="_x0000_i1331" type="#_x0000_t75" style="width:286.5pt;height:71.25pt" o:ole="">
                  <v:imagedata r:id="rId14" o:title=""/>
                </v:shape>
                <w:control r:id="rId15" w:name="DefaultOcxName5" w:shapeid="_x0000_i1331"/>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Предме</w:t>
            </w:r>
            <w:proofErr w:type="gramStart"/>
            <w:r w:rsidRPr="0036033E">
              <w:rPr>
                <w:rFonts w:ascii="Verdana" w:eastAsia="Times New Roman" w:hAnsi="Verdana" w:cs="Times New Roman"/>
                <w:b/>
                <w:bCs/>
                <w:sz w:val="20"/>
              </w:rPr>
              <w:t>т(</w:t>
            </w:r>
            <w:proofErr w:type="spellStart"/>
            <w:proofErr w:type="gramEnd"/>
            <w:r w:rsidRPr="0036033E">
              <w:rPr>
                <w:rFonts w:ascii="Verdana" w:eastAsia="Times New Roman" w:hAnsi="Verdana" w:cs="Times New Roman"/>
                <w:b/>
                <w:bCs/>
                <w:sz w:val="20"/>
              </w:rPr>
              <w:t>ы</w:t>
            </w:r>
            <w:proofErr w:type="spellEnd"/>
            <w:r w:rsidRPr="0036033E">
              <w:rPr>
                <w:rFonts w:ascii="Verdana" w:eastAsia="Times New Roman" w:hAnsi="Verdana" w:cs="Times New Roman"/>
                <w:b/>
                <w:bCs/>
                <w:sz w:val="20"/>
              </w:rPr>
              <w:t>)</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Предметы, основные понятия и концепции которых рассматриваются в рамках учебного проекта (проект должен быть направлен на освоение стандартов по выбранным предметам)</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30" type="#_x0000_t75" style="width:1in;height:18pt" o:ole="">
                  <v:imagedata r:id="rId16" o:title=""/>
                </v:shape>
                <w:control r:id="rId17" w:name="DefaultOcxName6" w:shapeid="_x0000_i1330"/>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29" type="#_x0000_t75" style="width:1in;height:18pt" o:ole="">
                  <v:imagedata r:id="rId18" o:title=""/>
                </v:shape>
                <w:control r:id="rId19" w:name="DefaultOcxName7" w:shapeid="_x0000_i1329"/>
              </w:object>
            </w:r>
            <w:r w:rsidRPr="0036033E">
              <w:rPr>
                <w:rFonts w:ascii="Verdana" w:eastAsia="Times New Roman" w:hAnsi="Verdana" w:cs="Times New Roman"/>
                <w:sz w:val="20"/>
                <w:szCs w:val="20"/>
              </w:rPr>
              <w:object w:dxaOrig="1440" w:dyaOrig="1440">
                <v:shape id="_x0000_i1328" type="#_x0000_t75" style="width:286.5pt;height:71.25pt" o:ole="">
                  <v:imagedata r:id="rId20" o:title=""/>
                </v:shape>
                <w:control r:id="rId21" w:name="DefaultOcxName8" w:shapeid="_x0000_i1328"/>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Классы</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Д</w:t>
            </w:r>
            <w:proofErr w:type="gramEnd"/>
            <w:r w:rsidRPr="0036033E">
              <w:rPr>
                <w:rFonts w:ascii="Verdana" w:eastAsia="Times New Roman" w:hAnsi="Verdana" w:cs="Times New Roman"/>
                <w:i/>
                <w:iCs/>
                <w:sz w:val="20"/>
                <w:szCs w:val="20"/>
              </w:rPr>
              <w:t>ля учеников каких классов предназначен этот Учебный проект</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27" type="#_x0000_t75" style="width:1in;height:18pt" o:ole="">
                  <v:imagedata r:id="rId22" o:title=""/>
                </v:shape>
                <w:control r:id="rId23" w:name="DefaultOcxName9" w:shapeid="_x0000_i1327"/>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26" type="#_x0000_t75" style="width:1in;height:18pt" o:ole="">
                  <v:imagedata r:id="rId24" o:title=""/>
                </v:shape>
                <w:control r:id="rId25" w:name="DefaultOcxName10" w:shapeid="_x0000_i1326"/>
              </w:object>
            </w:r>
            <w:r w:rsidRPr="0036033E">
              <w:rPr>
                <w:rFonts w:ascii="Verdana" w:eastAsia="Times New Roman" w:hAnsi="Verdana" w:cs="Times New Roman"/>
                <w:sz w:val="20"/>
                <w:szCs w:val="20"/>
              </w:rPr>
              <w:object w:dxaOrig="1440" w:dyaOrig="1440">
                <v:shape id="_x0000_i1325" type="#_x0000_t75" style="width:286.5pt;height:66.75pt" o:ole="">
                  <v:imagedata r:id="rId26" o:title=""/>
                </v:shape>
                <w:control r:id="rId27" w:name="DefaultOcxName11" w:shapeid="_x0000_i1325"/>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Приблизительная продолжительность проекта</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Н</w:t>
            </w:r>
            <w:proofErr w:type="gramEnd"/>
            <w:r w:rsidRPr="0036033E">
              <w:rPr>
                <w:rFonts w:ascii="Verdana" w:eastAsia="Times New Roman" w:hAnsi="Verdana" w:cs="Times New Roman"/>
                <w:i/>
                <w:iCs/>
                <w:sz w:val="20"/>
                <w:szCs w:val="20"/>
              </w:rPr>
              <w:t>апример, 8 уроков, 6 недель и т.д.</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24" type="#_x0000_t75" style="width:1in;height:18pt" o:ole="">
                  <v:imagedata r:id="rId28" o:title=""/>
                </v:shape>
                <w:control r:id="rId29" w:name="DefaultOcxName12" w:shapeid="_x0000_i1324"/>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23" type="#_x0000_t75" style="width:1in;height:18pt" o:ole="">
                  <v:imagedata r:id="rId30" o:title=""/>
                </v:shape>
                <w:control r:id="rId31" w:name="DefaultOcxName13" w:shapeid="_x0000_i1323"/>
              </w:object>
            </w:r>
            <w:r w:rsidRPr="0036033E">
              <w:rPr>
                <w:rFonts w:ascii="Verdana" w:eastAsia="Times New Roman" w:hAnsi="Verdana" w:cs="Times New Roman"/>
                <w:sz w:val="20"/>
                <w:szCs w:val="20"/>
              </w:rPr>
              <w:object w:dxaOrig="1440" w:dyaOrig="1440">
                <v:shape id="_x0000_i1322" type="#_x0000_t75" style="width:286.5pt;height:66.75pt" o:ole="">
                  <v:imagedata r:id="rId32" o:title=""/>
                </v:shape>
                <w:control r:id="rId33" w:name="DefaultOcxName14" w:shapeid="_x0000_i1322"/>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000000"/>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color w:val="FFFFFF"/>
                <w:sz w:val="20"/>
              </w:rPr>
              <w:t>Основания проекта</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vAlign w:val="cente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Целевые образовательные стандарты</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В</w:t>
            </w:r>
            <w:proofErr w:type="gramEnd"/>
            <w:r w:rsidRPr="0036033E">
              <w:rPr>
                <w:rFonts w:ascii="Verdana" w:eastAsia="Times New Roman" w:hAnsi="Verdana" w:cs="Times New Roman"/>
                <w:i/>
                <w:iCs/>
                <w:sz w:val="20"/>
                <w:szCs w:val="20"/>
              </w:rPr>
              <w:t xml:space="preserve">ключите в этот раздел государственные или региональные стандарты на </w:t>
            </w:r>
            <w:r w:rsidRPr="0036033E">
              <w:rPr>
                <w:rFonts w:ascii="Verdana" w:eastAsia="Times New Roman" w:hAnsi="Verdana" w:cs="Times New Roman"/>
                <w:i/>
                <w:iCs/>
                <w:sz w:val="20"/>
                <w:szCs w:val="20"/>
              </w:rPr>
              <w:lastRenderedPageBreak/>
              <w:t>выполнение которых ориентирован проект. Уточните список стандартов для этого конкретного проекта и разместите в этом разделе только те пункты стандарта, которые Ваши ученики освоят после участия в проекте.</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lastRenderedPageBreak/>
              <w:object w:dxaOrig="1440" w:dyaOrig="1440">
                <v:shape id="_x0000_i1321" type="#_x0000_t75" style="width:1in;height:18pt" o:ole="">
                  <v:imagedata r:id="rId34" o:title=""/>
                </v:shape>
                <w:control r:id="rId35" w:name="DefaultOcxName15" w:shapeid="_x0000_i1321"/>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20" type="#_x0000_t75" style="width:1in;height:18pt" o:ole="">
                  <v:imagedata r:id="rId36" o:title=""/>
                </v:shape>
                <w:control r:id="rId37" w:name="DefaultOcxName16" w:shapeid="_x0000_i1320"/>
              </w:object>
            </w:r>
            <w:r w:rsidRPr="0036033E">
              <w:rPr>
                <w:rFonts w:ascii="Verdana" w:eastAsia="Times New Roman" w:hAnsi="Verdana" w:cs="Times New Roman"/>
                <w:sz w:val="20"/>
                <w:szCs w:val="20"/>
              </w:rPr>
              <w:object w:dxaOrig="1440" w:dyaOrig="1440">
                <v:shape id="_x0000_i1319" type="#_x0000_t75" style="width:286.5pt;height:71.25pt" o:ole="">
                  <v:imagedata r:id="rId38" o:title=""/>
                </v:shape>
                <w:control r:id="rId39" w:name="DefaultOcxName17" w:shapeid="_x0000_i1319"/>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Дидактические цели / Ожидаемые результаты обучения</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П</w:t>
            </w:r>
            <w:proofErr w:type="gramEnd"/>
            <w:r w:rsidRPr="0036033E">
              <w:rPr>
                <w:rFonts w:ascii="Verdana" w:eastAsia="Times New Roman" w:hAnsi="Verdana" w:cs="Times New Roman"/>
                <w:i/>
                <w:iCs/>
                <w:sz w:val="20"/>
                <w:szCs w:val="20"/>
              </w:rPr>
              <w:t>еречислите список учебных целей, степень достижения которых будут оцениваться после завершения проекта, в терминах деятельности учащихся. Это должны быть конкретные и проверяемые пункты. Начните заполнение этого раздела с фразы «После завершения проекта учащиеся смогут</w:t>
            </w:r>
            <w:proofErr w:type="gramStart"/>
            <w:r w:rsidRPr="0036033E">
              <w:rPr>
                <w:rFonts w:ascii="Verdana" w:eastAsia="Times New Roman" w:hAnsi="Verdana" w:cs="Times New Roman"/>
                <w:i/>
                <w:iCs/>
                <w:sz w:val="20"/>
                <w:szCs w:val="20"/>
              </w:rPr>
              <w:t>:»</w:t>
            </w:r>
            <w:proofErr w:type="gramEnd"/>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18" type="#_x0000_t75" style="width:1in;height:18pt" o:ole="">
                  <v:imagedata r:id="rId40" o:title=""/>
                </v:shape>
                <w:control r:id="rId41" w:name="DefaultOcxName18" w:shapeid="_x0000_i1318"/>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17" type="#_x0000_t75" style="width:1in;height:18pt" o:ole="">
                  <v:imagedata r:id="rId42" o:title=""/>
                </v:shape>
                <w:control r:id="rId43" w:name="DefaultOcxName19" w:shapeid="_x0000_i1317"/>
              </w:object>
            </w:r>
            <w:r w:rsidRPr="0036033E">
              <w:rPr>
                <w:rFonts w:ascii="Verdana" w:eastAsia="Times New Roman" w:hAnsi="Verdana" w:cs="Times New Roman"/>
                <w:sz w:val="20"/>
                <w:szCs w:val="20"/>
              </w:rPr>
              <w:object w:dxaOrig="1440" w:dyaOrig="1440">
                <v:shape id="_x0000_i1316" type="#_x0000_t75" style="width:286.5pt;height:71.25pt" o:ole="">
                  <v:imagedata r:id="rId44" o:title=""/>
                </v:shape>
                <w:control r:id="rId45" w:name="DefaultOcxName20" w:shapeid="_x0000_i1316"/>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Вопросы, направляющие процесс обучения</w:t>
            </w:r>
            <w:r w:rsidRPr="0036033E">
              <w:rPr>
                <w:rFonts w:ascii="Verdana" w:eastAsia="Times New Roman" w:hAnsi="Verdana" w:cs="Times New Roman"/>
                <w:sz w:val="20"/>
                <w:szCs w:val="20"/>
              </w:rPr>
              <w:t xml:space="preserve"> (</w:t>
            </w:r>
            <w:proofErr w:type="gramStart"/>
            <w:r w:rsidRPr="0036033E">
              <w:rPr>
                <w:rFonts w:ascii="Verdana" w:eastAsia="Times New Roman" w:hAnsi="Verdana" w:cs="Times New Roman"/>
                <w:sz w:val="20"/>
                <w:szCs w:val="20"/>
              </w:rPr>
              <w:t>См</w:t>
            </w:r>
            <w:proofErr w:type="gramEnd"/>
            <w:r w:rsidRPr="0036033E">
              <w:rPr>
                <w:rFonts w:ascii="Verdana" w:eastAsia="Times New Roman" w:hAnsi="Verdana" w:cs="Times New Roman"/>
                <w:sz w:val="20"/>
                <w:szCs w:val="20"/>
              </w:rPr>
              <w:t xml:space="preserve"> </w:t>
            </w:r>
            <w:r w:rsidRPr="0036033E">
              <w:rPr>
                <w:rFonts w:ascii="Verdana" w:eastAsia="Times New Roman" w:hAnsi="Verdana" w:cs="Times New Roman"/>
                <w:b/>
                <w:bCs/>
                <w:sz w:val="20"/>
                <w:szCs w:val="20"/>
              </w:rPr>
              <w:t xml:space="preserve">Ресурсы </w:t>
            </w:r>
            <w:r w:rsidRPr="0036033E">
              <w:rPr>
                <w:rFonts w:ascii="Verdana" w:eastAsia="Times New Roman" w:hAnsi="Verdana" w:cs="Times New Roman"/>
                <w:sz w:val="20"/>
                <w:szCs w:val="20"/>
              </w:rPr>
              <w:t xml:space="preserve">&gt; </w:t>
            </w:r>
            <w:r w:rsidRPr="0036033E">
              <w:rPr>
                <w:rFonts w:ascii="Verdana" w:eastAsia="Times New Roman" w:hAnsi="Verdana" w:cs="Times New Roman"/>
                <w:b/>
                <w:bCs/>
                <w:sz w:val="20"/>
                <w:szCs w:val="20"/>
              </w:rPr>
              <w:t>ВНП</w:t>
            </w:r>
            <w:r w:rsidRPr="0036033E">
              <w:rPr>
                <w:rFonts w:ascii="Verdana" w:eastAsia="Times New Roman" w:hAnsi="Verdana" w:cs="Times New Roman"/>
                <w:sz w:val="20"/>
                <w:szCs w:val="20"/>
              </w:rPr>
              <w:t xml:space="preserve"> для дополнительной информации.)</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szCs w:val="20"/>
              </w:rPr>
              <w:t>Основополагающий вопрос</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Обширный, всеобъемлющий вопрос, который может охватить несколько учебных тем или предметных областей.</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15" type="#_x0000_t75" style="width:1in;height:18pt" o:ole="">
                  <v:imagedata r:id="rId46" o:title=""/>
                </v:shape>
                <w:control r:id="rId47" w:name="DefaultOcxName21" w:shapeid="_x0000_i1315"/>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14" type="#_x0000_t75" style="width:1in;height:18pt" o:ole="">
                  <v:imagedata r:id="rId48" o:title=""/>
                </v:shape>
                <w:control r:id="rId49" w:name="DefaultOcxName22" w:shapeid="_x0000_i1314"/>
              </w:object>
            </w:r>
            <w:r w:rsidRPr="0036033E">
              <w:rPr>
                <w:rFonts w:ascii="Verdana" w:eastAsia="Times New Roman" w:hAnsi="Verdana" w:cs="Times New Roman"/>
                <w:sz w:val="20"/>
                <w:szCs w:val="20"/>
              </w:rPr>
              <w:object w:dxaOrig="1440" w:dyaOrig="1440">
                <v:shape id="_x0000_i1313" type="#_x0000_t75" style="width:286.5pt;height:71.25pt" o:ole="">
                  <v:imagedata r:id="rId50" o:title=""/>
                </v:shape>
                <w:control r:id="rId51" w:name="DefaultOcxName23" w:shapeid="_x0000_i1313"/>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 xml:space="preserve">Проблемные </w:t>
            </w:r>
            <w:proofErr w:type="gramStart"/>
            <w:r w:rsidRPr="0036033E">
              <w:rPr>
                <w:rFonts w:ascii="Verdana" w:eastAsia="Times New Roman" w:hAnsi="Verdana" w:cs="Times New Roman"/>
                <w:b/>
                <w:bCs/>
                <w:sz w:val="20"/>
              </w:rPr>
              <w:t>вопросы</w:t>
            </w:r>
            <w:proofErr w:type="gramEnd"/>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Направляющие вопросы, относящиеся к конкретной теме учебной программы, на которые учащиеся ищут ответ в ходе проекта.</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12" type="#_x0000_t75" style="width:1in;height:18pt" o:ole="">
                  <v:imagedata r:id="rId52" o:title=""/>
                </v:shape>
                <w:control r:id="rId53" w:name="DefaultOcxName24" w:shapeid="_x0000_i1312"/>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11" type="#_x0000_t75" style="width:1in;height:18pt" o:ole="">
                  <v:imagedata r:id="rId54" o:title=""/>
                </v:shape>
                <w:control r:id="rId55" w:name="DefaultOcxName25" w:shapeid="_x0000_i1311"/>
              </w:object>
            </w:r>
            <w:r w:rsidRPr="0036033E">
              <w:rPr>
                <w:rFonts w:ascii="Verdana" w:eastAsia="Times New Roman" w:hAnsi="Verdana" w:cs="Times New Roman"/>
                <w:sz w:val="20"/>
                <w:szCs w:val="20"/>
              </w:rPr>
              <w:object w:dxaOrig="1440" w:dyaOrig="1440">
                <v:shape id="_x0000_i1310" type="#_x0000_t75" style="width:286.5pt;height:71.25pt" o:ole="">
                  <v:imagedata r:id="rId56" o:title=""/>
                </v:shape>
                <w:control r:id="rId57" w:name="DefaultOcxName26" w:shapeid="_x0000_i1310"/>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Учебные вопросы</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Вопросы по содержанию учебной темы.</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09" type="#_x0000_t75" style="width:1in;height:18pt" o:ole="">
                  <v:imagedata r:id="rId58" o:title=""/>
                </v:shape>
                <w:control r:id="rId59" w:name="DefaultOcxName27" w:shapeid="_x0000_i1309"/>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08" type="#_x0000_t75" style="width:1in;height:18pt" o:ole="">
                  <v:imagedata r:id="rId60" o:title=""/>
                </v:shape>
                <w:control r:id="rId61" w:name="DefaultOcxName28" w:shapeid="_x0000_i1308"/>
              </w:object>
            </w:r>
            <w:r w:rsidRPr="0036033E">
              <w:rPr>
                <w:rFonts w:ascii="Verdana" w:eastAsia="Times New Roman" w:hAnsi="Verdana" w:cs="Times New Roman"/>
                <w:sz w:val="20"/>
                <w:szCs w:val="20"/>
              </w:rPr>
              <w:object w:dxaOrig="1440" w:dyaOrig="1440">
                <v:shape id="_x0000_i1307" type="#_x0000_t75" style="width:286.5pt;height:71.25pt" o:ole="">
                  <v:imagedata r:id="rId62" o:title=""/>
                </v:shape>
                <w:control r:id="rId63" w:name="DefaultOcxName29" w:shapeid="_x0000_i1307"/>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000000"/>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color w:val="FFFFFF"/>
                <w:sz w:val="20"/>
              </w:rPr>
              <w:lastRenderedPageBreak/>
              <w:t>План оценивания</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tcMar>
              <w:top w:w="60" w:type="dxa"/>
              <w:left w:w="60" w:type="dxa"/>
              <w:bottom w:w="60" w:type="dxa"/>
              <w:right w:w="60" w:type="dxa"/>
            </w:tcMar>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 xml:space="preserve">График оценивания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tcMar>
              <w:top w:w="60" w:type="dxa"/>
              <w:left w:w="60" w:type="dxa"/>
              <w:bottom w:w="60" w:type="dxa"/>
              <w:right w:w="60" w:type="dxa"/>
            </w:tcMar>
            <w:hideMark/>
          </w:tcPr>
          <w:tbl>
            <w:tblPr>
              <w:tblW w:w="0" w:type="auto"/>
              <w:tblCellMar>
                <w:top w:w="60" w:type="dxa"/>
                <w:left w:w="60" w:type="dxa"/>
                <w:bottom w:w="60" w:type="dxa"/>
                <w:right w:w="60" w:type="dxa"/>
              </w:tblCellMar>
              <w:tblLook w:val="04A0"/>
            </w:tblPr>
            <w:tblGrid>
              <w:gridCol w:w="2850"/>
              <w:gridCol w:w="2850"/>
              <w:gridCol w:w="2850"/>
            </w:tblGrid>
            <w:tr w:rsidR="0036033E" w:rsidRPr="0036033E">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До работы над проектом</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t>О</w:t>
                  </w:r>
                  <w:proofErr w:type="gramEnd"/>
                  <w:r w:rsidRPr="0036033E">
                    <w:rPr>
                      <w:rFonts w:ascii="Verdana" w:eastAsia="Times New Roman" w:hAnsi="Verdana" w:cs="Times New Roman"/>
                      <w:sz w:val="20"/>
                      <w:szCs w:val="20"/>
                    </w:rPr>
                    <w:t xml:space="preserve">тметьте методы оценивания, направленные на оценку исходных знаний ученика, навыков, позиций и заблуждений. </w:t>
                  </w:r>
                </w:p>
              </w:tc>
              <w:tc>
                <w:tcPr>
                  <w:tcW w:w="0" w:type="auto"/>
                  <w:vAlign w:val="center"/>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Ученики работают над проектами и выполняют задания</w:t>
                  </w:r>
                  <w:proofErr w:type="gramStart"/>
                  <w:r w:rsidRPr="0036033E">
                    <w:rPr>
                      <w:rFonts w:ascii="Verdana" w:eastAsia="Times New Roman" w:hAnsi="Verdana" w:cs="Times New Roman"/>
                      <w:b/>
                      <w:bCs/>
                      <w:sz w:val="20"/>
                    </w:rPr>
                    <w:t xml:space="preserve"> </w:t>
                  </w:r>
                  <w:r w:rsidRPr="0036033E">
                    <w:rPr>
                      <w:rFonts w:ascii="Verdana" w:eastAsia="Times New Roman" w:hAnsi="Verdana" w:cs="Times New Roman"/>
                      <w:sz w:val="20"/>
                      <w:szCs w:val="20"/>
                    </w:rPr>
                    <w:br/>
                    <w:t>О</w:t>
                  </w:r>
                  <w:proofErr w:type="gramEnd"/>
                  <w:r w:rsidRPr="0036033E">
                    <w:rPr>
                      <w:rFonts w:ascii="Verdana" w:eastAsia="Times New Roman" w:hAnsi="Verdana" w:cs="Times New Roman"/>
                      <w:sz w:val="20"/>
                      <w:szCs w:val="20"/>
                    </w:rPr>
                    <w:t xml:space="preserve">тметьте методы оценивания, направленные на выявление потребностей учащихся, осуществляющие мониторинг за их прогрессом, проверяющие их понимание и поощряющие </w:t>
                  </w:r>
                  <w:proofErr w:type="spellStart"/>
                  <w:r w:rsidRPr="0036033E">
                    <w:rPr>
                      <w:rFonts w:ascii="Verdana" w:eastAsia="Times New Roman" w:hAnsi="Verdana" w:cs="Times New Roman"/>
                      <w:sz w:val="20"/>
                      <w:szCs w:val="20"/>
                    </w:rPr>
                    <w:t>метапознание</w:t>
                  </w:r>
                  <w:proofErr w:type="spellEnd"/>
                  <w:r w:rsidRPr="0036033E">
                    <w:rPr>
                      <w:rFonts w:ascii="Verdana" w:eastAsia="Times New Roman" w:hAnsi="Verdana" w:cs="Times New Roman"/>
                      <w:sz w:val="20"/>
                      <w:szCs w:val="20"/>
                    </w:rPr>
                    <w:t xml:space="preserve">, самостоятельную работу и работу в сотрудничестве. </w:t>
                  </w:r>
                </w:p>
              </w:tc>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После завершения работы над проектом</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t>О</w:t>
                  </w:r>
                  <w:proofErr w:type="gramEnd"/>
                  <w:r w:rsidRPr="0036033E">
                    <w:rPr>
                      <w:rFonts w:ascii="Verdana" w:eastAsia="Times New Roman" w:hAnsi="Verdana" w:cs="Times New Roman"/>
                      <w:sz w:val="20"/>
                      <w:szCs w:val="20"/>
                    </w:rPr>
                    <w:t xml:space="preserve">тметьте методы оценивания, направленные на оценку понимания материала, наличия умений и навыков, поощряющие </w:t>
                  </w:r>
                  <w:proofErr w:type="spellStart"/>
                  <w:r w:rsidRPr="0036033E">
                    <w:rPr>
                      <w:rFonts w:ascii="Verdana" w:eastAsia="Times New Roman" w:hAnsi="Verdana" w:cs="Times New Roman"/>
                      <w:sz w:val="20"/>
                      <w:szCs w:val="20"/>
                    </w:rPr>
                    <w:t>метапознание</w:t>
                  </w:r>
                  <w:proofErr w:type="spellEnd"/>
                  <w:r w:rsidRPr="0036033E">
                    <w:rPr>
                      <w:rFonts w:ascii="Verdana" w:eastAsia="Times New Roman" w:hAnsi="Verdana" w:cs="Times New Roman"/>
                      <w:sz w:val="20"/>
                      <w:szCs w:val="20"/>
                    </w:rPr>
                    <w:t xml:space="preserve"> и выявляющие потребности учащихся в отношении дальнейшего обучения. </w:t>
                  </w:r>
                </w:p>
              </w:tc>
            </w:tr>
            <w:tr w:rsidR="0036033E" w:rsidRPr="0036033E">
              <w:tc>
                <w:tcPr>
                  <w:tcW w:w="0" w:type="auto"/>
                  <w:vAlign w:val="center"/>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06" type="#_x0000_t75" style="width:1in;height:18pt" o:ole="">
                        <v:imagedata r:id="rId64" o:title=""/>
                      </v:shape>
                      <w:control r:id="rId65" w:name="DefaultOcxName30" w:shapeid="_x0000_i1306"/>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05" type="#_x0000_t75" style="width:1in;height:18pt" o:ole="">
                        <v:imagedata r:id="rId66" o:title=""/>
                      </v:shape>
                      <w:control r:id="rId67" w:name="DefaultOcxName31" w:shapeid="_x0000_i1305"/>
                    </w:object>
                  </w:r>
                  <w:r w:rsidRPr="0036033E">
                    <w:rPr>
                      <w:rFonts w:ascii="Verdana" w:eastAsia="Times New Roman" w:hAnsi="Verdana" w:cs="Times New Roman"/>
                      <w:sz w:val="20"/>
                      <w:szCs w:val="20"/>
                    </w:rPr>
                    <w:object w:dxaOrig="1440" w:dyaOrig="1440">
                      <v:shape id="_x0000_i1304" type="#_x0000_t75" style="width:136.5pt;height:71.25pt" o:ole="">
                        <v:imagedata r:id="rId68" o:title=""/>
                      </v:shape>
                      <w:control r:id="rId69" w:name="DefaultOcxName32" w:shapeid="_x0000_i1304"/>
                    </w:object>
                  </w:r>
                </w:p>
              </w:tc>
              <w:tc>
                <w:tcPr>
                  <w:tcW w:w="0" w:type="auto"/>
                  <w:vAlign w:val="center"/>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03" type="#_x0000_t75" style="width:1in;height:18pt" o:ole="">
                        <v:imagedata r:id="rId70" o:title=""/>
                      </v:shape>
                      <w:control r:id="rId71" w:name="DefaultOcxName33" w:shapeid="_x0000_i1303"/>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02" type="#_x0000_t75" style="width:1in;height:18pt" o:ole="">
                        <v:imagedata r:id="rId72" o:title=""/>
                      </v:shape>
                      <w:control r:id="rId73" w:name="DefaultOcxName34" w:shapeid="_x0000_i1302"/>
                    </w:object>
                  </w:r>
                  <w:r w:rsidRPr="0036033E">
                    <w:rPr>
                      <w:rFonts w:ascii="Verdana" w:eastAsia="Times New Roman" w:hAnsi="Verdana" w:cs="Times New Roman"/>
                      <w:sz w:val="20"/>
                      <w:szCs w:val="20"/>
                    </w:rPr>
                    <w:object w:dxaOrig="1440" w:dyaOrig="1440">
                      <v:shape id="_x0000_i1301" type="#_x0000_t75" style="width:136.5pt;height:71.25pt" o:ole="">
                        <v:imagedata r:id="rId74" o:title=""/>
                      </v:shape>
                      <w:control r:id="rId75" w:name="DefaultOcxName35" w:shapeid="_x0000_i1301"/>
                    </w:object>
                  </w:r>
                </w:p>
              </w:tc>
              <w:tc>
                <w:tcPr>
                  <w:tcW w:w="0" w:type="auto"/>
                  <w:vAlign w:val="center"/>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300" type="#_x0000_t75" style="width:1in;height:18pt" o:ole="">
                        <v:imagedata r:id="rId76" o:title=""/>
                      </v:shape>
                      <w:control r:id="rId77" w:name="DefaultOcxName36" w:shapeid="_x0000_i1300"/>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99" type="#_x0000_t75" style="width:1in;height:18pt" o:ole="">
                        <v:imagedata r:id="rId78" o:title=""/>
                      </v:shape>
                      <w:control r:id="rId79" w:name="DefaultOcxName37" w:shapeid="_x0000_i1299"/>
                    </w:object>
                  </w:r>
                  <w:r w:rsidRPr="0036033E">
                    <w:rPr>
                      <w:rFonts w:ascii="Verdana" w:eastAsia="Times New Roman" w:hAnsi="Verdana" w:cs="Times New Roman"/>
                      <w:sz w:val="20"/>
                      <w:szCs w:val="20"/>
                    </w:rPr>
                    <w:object w:dxaOrig="1440" w:dyaOrig="1440">
                      <v:shape id="_x0000_i1298" type="#_x0000_t75" style="width:136.5pt;height:71.25pt" o:ole="">
                        <v:imagedata r:id="rId80" o:title=""/>
                      </v:shape>
                      <w:control r:id="rId81" w:name="DefaultOcxName38" w:shapeid="_x0000_i1298"/>
                    </w:object>
                  </w:r>
                </w:p>
              </w:tc>
            </w:tr>
          </w:tbl>
          <w:p w:rsidR="0036033E" w:rsidRPr="0036033E" w:rsidRDefault="0036033E" w:rsidP="0036033E">
            <w:pPr>
              <w:spacing w:after="0" w:line="240" w:lineRule="auto"/>
              <w:rPr>
                <w:rFonts w:ascii="Verdana" w:eastAsia="Times New Roman" w:hAnsi="Verdana" w:cs="Times New Roman"/>
                <w:sz w:val="20"/>
                <w:szCs w:val="20"/>
              </w:rPr>
            </w:pP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Описание методов оценивания</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О</w:t>
            </w:r>
            <w:proofErr w:type="gramEnd"/>
            <w:r w:rsidRPr="0036033E">
              <w:rPr>
                <w:rFonts w:ascii="Verdana" w:eastAsia="Times New Roman" w:hAnsi="Verdana" w:cs="Times New Roman"/>
                <w:i/>
                <w:iCs/>
                <w:sz w:val="20"/>
                <w:szCs w:val="20"/>
              </w:rPr>
              <w:t>пишите методы оценивания, используемые Вами и Вашими учениками для выявления интересов и опыта самих учащихся, постановки учебных задач, наблюдения за успехами, анализа сделанной работы, контроля развития мыслительных умений высокого уровня, и рефлексии на обучение на протяжении всего обучающего цикла. Также опишите продукты учебной деятельности учащихся, то есть презентации, письменные работы или опишите действия учеников и способы их оценивания. Опишите, как будет проводиться оценивание, кто, что и как будет оценивать.</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97" type="#_x0000_t75" style="width:1in;height:18pt" o:ole="">
                  <v:imagedata r:id="rId82" o:title=""/>
                </v:shape>
                <w:control r:id="rId83" w:name="DefaultOcxName39" w:shapeid="_x0000_i1297"/>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96" type="#_x0000_t75" style="width:1in;height:18pt" o:ole="">
                  <v:imagedata r:id="rId84" o:title=""/>
                </v:shape>
                <w:control r:id="rId85" w:name="DefaultOcxName40" w:shapeid="_x0000_i1296"/>
              </w:object>
            </w:r>
            <w:r w:rsidRPr="0036033E">
              <w:rPr>
                <w:rFonts w:ascii="Verdana" w:eastAsia="Times New Roman" w:hAnsi="Verdana" w:cs="Times New Roman"/>
                <w:sz w:val="20"/>
                <w:szCs w:val="20"/>
              </w:rPr>
              <w:object w:dxaOrig="1440" w:dyaOrig="1440">
                <v:shape id="_x0000_i1295" type="#_x0000_t75" style="width:286.5pt;height:71.25pt" o:ole="">
                  <v:imagedata r:id="rId86" o:title=""/>
                </v:shape>
                <w:control r:id="rId87" w:name="DefaultOcxName41" w:shapeid="_x0000_i1295"/>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000000"/>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color w:val="FFFFFF"/>
                <w:sz w:val="20"/>
              </w:rPr>
              <w:t>Сведения о проекте</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Необходимые начальные знания, умения, навыки</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Концептуальные знания и технические навыки, необходимые учащимся, чтобы начать выполнение этого проекта.</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94" type="#_x0000_t75" style="width:1in;height:18pt" o:ole="">
                  <v:imagedata r:id="rId88" o:title=""/>
                </v:shape>
                <w:control r:id="rId89" w:name="DefaultOcxName42" w:shapeid="_x0000_i1294"/>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93" type="#_x0000_t75" style="width:1in;height:18pt" o:ole="">
                  <v:imagedata r:id="rId90" o:title=""/>
                </v:shape>
                <w:control r:id="rId91" w:name="DefaultOcxName43" w:shapeid="_x0000_i1293"/>
              </w:object>
            </w:r>
            <w:r w:rsidRPr="0036033E">
              <w:rPr>
                <w:rFonts w:ascii="Verdana" w:eastAsia="Times New Roman" w:hAnsi="Verdana" w:cs="Times New Roman"/>
                <w:sz w:val="20"/>
                <w:szCs w:val="20"/>
              </w:rPr>
              <w:object w:dxaOrig="1440" w:dyaOrig="1440">
                <v:shape id="_x0000_i1292" type="#_x0000_t75" style="width:286.5pt;height:71.25pt" o:ole="">
                  <v:imagedata r:id="rId92" o:title=""/>
                </v:shape>
                <w:control r:id="rId93" w:name="DefaultOcxName44" w:shapeid="_x0000_i1292"/>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Учебные мероприятия</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 xml:space="preserve">Четкое описание учебного цикла – объем и последовательность учебных </w:t>
            </w:r>
            <w:proofErr w:type="gramStart"/>
            <w:r w:rsidRPr="0036033E">
              <w:rPr>
                <w:rFonts w:ascii="Verdana" w:eastAsia="Times New Roman" w:hAnsi="Verdana" w:cs="Times New Roman"/>
                <w:i/>
                <w:iCs/>
                <w:sz w:val="20"/>
                <w:szCs w:val="20"/>
              </w:rPr>
              <w:t>заданий</w:t>
            </w:r>
            <w:proofErr w:type="gramEnd"/>
            <w:r w:rsidRPr="0036033E">
              <w:rPr>
                <w:rFonts w:ascii="Verdana" w:eastAsia="Times New Roman" w:hAnsi="Verdana" w:cs="Times New Roman"/>
                <w:i/>
                <w:iCs/>
                <w:sz w:val="20"/>
                <w:szCs w:val="20"/>
              </w:rPr>
              <w:t xml:space="preserve"> и описание деталей выполнения учащимися планирования своего обучения.</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lastRenderedPageBreak/>
              <w:object w:dxaOrig="1440" w:dyaOrig="1440">
                <v:shape id="_x0000_i1291" type="#_x0000_t75" style="width:1in;height:18pt" o:ole="">
                  <v:imagedata r:id="rId94" o:title=""/>
                </v:shape>
                <w:control r:id="rId95" w:name="DefaultOcxName45" w:shapeid="_x0000_i1291"/>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90" type="#_x0000_t75" style="width:1in;height:18pt" o:ole="">
                  <v:imagedata r:id="rId96" o:title=""/>
                </v:shape>
                <w:control r:id="rId97" w:name="DefaultOcxName46" w:shapeid="_x0000_i1290"/>
              </w:object>
            </w:r>
            <w:r w:rsidRPr="0036033E">
              <w:rPr>
                <w:rFonts w:ascii="Verdana" w:eastAsia="Times New Roman" w:hAnsi="Verdana" w:cs="Times New Roman"/>
                <w:sz w:val="20"/>
                <w:szCs w:val="20"/>
              </w:rPr>
              <w:object w:dxaOrig="1440" w:dyaOrig="1440">
                <v:shape id="_x0000_i1289" type="#_x0000_t75" style="width:286.5pt;height:71.25pt" o:ole="">
                  <v:imagedata r:id="rId98" o:title=""/>
                </v:shape>
                <w:control r:id="rId99" w:name="DefaultOcxName47" w:shapeid="_x0000_i1289"/>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Материалы для дифференцированного обучения</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szCs w:val="20"/>
              </w:rPr>
              <w:t>Ученик с проблемами усвоения учебного материала (Проблемный ученик)</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Опишите дидактические материалы для учеников, такие как планирование дополнительного времени для занятий, скорректированные цели обучения и задания, работа в группах, календари заданий, адаптированные технологии и поддержка специалистов. Также опишите изменения в том, как учащиеся выражают результаты своего обучения (например, устные ответы вместо письменных тестов).</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88" type="#_x0000_t75" style="width:1in;height:18pt" o:ole="">
                  <v:imagedata r:id="rId100" o:title=""/>
                </v:shape>
                <w:control r:id="rId101" w:name="DefaultOcxName48" w:shapeid="_x0000_i1288"/>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87" type="#_x0000_t75" style="width:1in;height:18pt" o:ole="">
                  <v:imagedata r:id="rId102" o:title=""/>
                </v:shape>
                <w:control r:id="rId103" w:name="DefaultOcxName49" w:shapeid="_x0000_i1287"/>
              </w:object>
            </w:r>
            <w:r w:rsidRPr="0036033E">
              <w:rPr>
                <w:rFonts w:ascii="Verdana" w:eastAsia="Times New Roman" w:hAnsi="Verdana" w:cs="Times New Roman"/>
                <w:sz w:val="20"/>
                <w:szCs w:val="20"/>
              </w:rPr>
              <w:object w:dxaOrig="1440" w:dyaOrig="1440">
                <v:shape id="_x0000_i1286" type="#_x0000_t75" style="width:286.5pt;height:71.25pt" o:ole="">
                  <v:imagedata r:id="rId104" o:title=""/>
                </v:shape>
                <w:control r:id="rId105" w:name="DefaultOcxName50" w:shapeid="_x0000_i1286"/>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Ученик, для которого язык преподавания не родной</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О</w:t>
            </w:r>
            <w:proofErr w:type="gramEnd"/>
            <w:r w:rsidRPr="0036033E">
              <w:rPr>
                <w:rFonts w:ascii="Verdana" w:eastAsia="Times New Roman" w:hAnsi="Verdana" w:cs="Times New Roman"/>
                <w:i/>
                <w:iCs/>
                <w:sz w:val="20"/>
                <w:szCs w:val="20"/>
              </w:rPr>
              <w:t>пишите, как можно организовать языковую поддержку. Опишите адаптивные материалы, например, тексты на родном языке, графические организаторы, иллюстрированные тексты, двуязычные словари и другие средства для перевода.</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85" type="#_x0000_t75" style="width:1in;height:18pt" o:ole="">
                  <v:imagedata r:id="rId106" o:title=""/>
                </v:shape>
                <w:control r:id="rId107" w:name="DefaultOcxName51" w:shapeid="_x0000_i1285"/>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84" type="#_x0000_t75" style="width:1in;height:18pt" o:ole="">
                  <v:imagedata r:id="rId108" o:title=""/>
                </v:shape>
                <w:control r:id="rId109" w:name="DefaultOcxName52" w:shapeid="_x0000_i1284"/>
              </w:object>
            </w:r>
            <w:r w:rsidRPr="0036033E">
              <w:rPr>
                <w:rFonts w:ascii="Verdana" w:eastAsia="Times New Roman" w:hAnsi="Verdana" w:cs="Times New Roman"/>
                <w:sz w:val="20"/>
                <w:szCs w:val="20"/>
              </w:rPr>
              <w:object w:dxaOrig="1440" w:dyaOrig="1440">
                <v:shape id="_x0000_i1283" type="#_x0000_t75" style="width:286.5pt;height:71.25pt" o:ole="">
                  <v:imagedata r:id="rId110" o:title=""/>
                </v:shape>
                <w:control r:id="rId111" w:name="DefaultOcxName53" w:shapeid="_x0000_i1283"/>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Одаренный ученик</w:t>
            </w:r>
            <w:proofErr w:type="gramStart"/>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О</w:t>
            </w:r>
            <w:proofErr w:type="gramEnd"/>
            <w:r w:rsidRPr="0036033E">
              <w:rPr>
                <w:rFonts w:ascii="Verdana" w:eastAsia="Times New Roman" w:hAnsi="Verdana" w:cs="Times New Roman"/>
                <w:i/>
                <w:iCs/>
                <w:sz w:val="20"/>
                <w:szCs w:val="20"/>
              </w:rPr>
              <w:t>пишите разные способы изучения содержания учебного материала, включая самостоятельные исследования и другие виды деятельности, помогающие ученикам показать или проявить то, что они изучили. Примерами такой деятельности могут быть усложненные задания, дополнительные задания, требующие более глубокого понимания материала, расширенные исследования на близкие темы по выбору и открытые задания или проекты.</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82" type="#_x0000_t75" style="width:1in;height:18pt" o:ole="">
                  <v:imagedata r:id="rId112" o:title=""/>
                </v:shape>
                <w:control r:id="rId113" w:name="DefaultOcxName54" w:shapeid="_x0000_i1282"/>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81" type="#_x0000_t75" style="width:1in;height:18pt" o:ole="">
                  <v:imagedata r:id="rId114" o:title=""/>
                </v:shape>
                <w:control r:id="rId115" w:name="DefaultOcxName55" w:shapeid="_x0000_i1281"/>
              </w:object>
            </w:r>
            <w:r w:rsidRPr="0036033E">
              <w:rPr>
                <w:rFonts w:ascii="Verdana" w:eastAsia="Times New Roman" w:hAnsi="Verdana" w:cs="Times New Roman"/>
                <w:sz w:val="20"/>
                <w:szCs w:val="20"/>
              </w:rPr>
              <w:object w:dxaOrig="1440" w:dyaOrig="1440">
                <v:shape id="_x0000_i1280" type="#_x0000_t75" style="width:286.5pt;height:71.25pt" o:ole="">
                  <v:imagedata r:id="rId116" o:title=""/>
                </v:shape>
                <w:control r:id="rId117" w:name="DefaultOcxName56" w:shapeid="_x0000_i1280"/>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000000"/>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color w:val="FFFFFF"/>
                <w:sz w:val="20"/>
              </w:rPr>
              <w:t xml:space="preserve">Материалы и ресурсы, необходимые для выполнения проекта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szCs w:val="20"/>
              </w:rPr>
              <w:t>Технологии - цифровые устройства</w:t>
            </w:r>
            <w:r w:rsidRPr="0036033E">
              <w:rPr>
                <w:rFonts w:ascii="Verdana" w:eastAsia="Times New Roman" w:hAnsi="Verdana" w:cs="Times New Roman"/>
                <w:sz w:val="20"/>
                <w:szCs w:val="20"/>
              </w:rPr>
              <w:t xml:space="preserve">: (Отметьте флажками необходимые элементы)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tbl>
            <w:tblPr>
              <w:tblW w:w="0" w:type="auto"/>
              <w:tblCellMar>
                <w:left w:w="0" w:type="dxa"/>
                <w:right w:w="0" w:type="dxa"/>
              </w:tblCellMar>
              <w:tblLook w:val="04A0"/>
            </w:tblPr>
            <w:tblGrid>
              <w:gridCol w:w="2271"/>
              <w:gridCol w:w="1983"/>
              <w:gridCol w:w="4085"/>
            </w:tblGrid>
            <w:tr w:rsidR="0036033E" w:rsidRPr="0036033E">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79" type="#_x0000_t75" style="width:1in;height:18pt" o:ole="">
                        <v:imagedata r:id="rId118" o:title=""/>
                      </v:shape>
                      <w:control r:id="rId119" w:name="DefaultOcxName57" w:shapeid="_x0000_i1279"/>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78" type="#_x0000_t75" style="width:20.25pt;height:18pt" o:ole="">
                        <v:imagedata r:id="rId120" o:title=""/>
                      </v:shape>
                      <w:control r:id="rId121" w:name="DefaultOcxName58" w:shapeid="_x0000_i1278"/>
                    </w:object>
                  </w:r>
                  <w:r w:rsidRPr="0036033E">
                    <w:rPr>
                      <w:rFonts w:ascii="Verdana" w:eastAsia="Times New Roman" w:hAnsi="Verdana" w:cs="Times New Roman"/>
                      <w:sz w:val="20"/>
                    </w:rPr>
                    <w:t>Фотоаппарат</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77" type="#_x0000_t75" style="width:20.25pt;height:18pt" o:ole="">
                        <v:imagedata r:id="rId120" o:title=""/>
                      </v:shape>
                      <w:control r:id="rId122" w:name="DefaultOcxName59" w:shapeid="_x0000_i1277"/>
                    </w:object>
                  </w:r>
                  <w:r w:rsidRPr="0036033E">
                    <w:rPr>
                      <w:rFonts w:ascii="Verdana" w:eastAsia="Times New Roman" w:hAnsi="Verdana" w:cs="Times New Roman"/>
                      <w:sz w:val="20"/>
                    </w:rPr>
                    <w:t>Компьютеры</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76" type="#_x0000_t75" style="width:20.25pt;height:18pt" o:ole="">
                        <v:imagedata r:id="rId120" o:title=""/>
                      </v:shape>
                      <w:control r:id="rId123" w:name="DefaultOcxName60" w:shapeid="_x0000_i1276"/>
                    </w:object>
                  </w:r>
                  <w:r w:rsidRPr="0036033E">
                    <w:rPr>
                      <w:rFonts w:ascii="Verdana" w:eastAsia="Times New Roman" w:hAnsi="Verdana" w:cs="Times New Roman"/>
                      <w:sz w:val="20"/>
                    </w:rPr>
                    <w:t>Цифровая камера</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75" type="#_x0000_t75" style="width:20.25pt;height:18pt" o:ole="">
                        <v:imagedata r:id="rId124" o:title=""/>
                      </v:shape>
                      <w:control r:id="rId125" w:name="DefaultOcxName61" w:shapeid="_x0000_i1275"/>
                    </w:object>
                  </w:r>
                  <w:r w:rsidRPr="0036033E">
                    <w:rPr>
                      <w:rFonts w:ascii="Verdana" w:eastAsia="Times New Roman" w:hAnsi="Verdana" w:cs="Times New Roman"/>
                      <w:sz w:val="20"/>
                    </w:rPr>
                    <w:t>DVD</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lastRenderedPageBreak/>
                    <w:object w:dxaOrig="1440" w:dyaOrig="1440">
                      <v:shape id="_x0000_i1274" type="#_x0000_t75" style="width:20.25pt;height:18pt" o:ole="">
                        <v:imagedata r:id="rId120" o:title=""/>
                      </v:shape>
                      <w:control r:id="rId126" w:name="DefaultOcxName62" w:shapeid="_x0000_i1274"/>
                    </w:object>
                  </w:r>
                  <w:r w:rsidRPr="0036033E">
                    <w:rPr>
                      <w:rFonts w:ascii="Verdana" w:eastAsia="Times New Roman" w:hAnsi="Verdana" w:cs="Times New Roman"/>
                      <w:sz w:val="20"/>
                    </w:rPr>
                    <w:t>Интернет</w:t>
                  </w:r>
                  <w:r w:rsidRPr="0036033E">
                    <w:rPr>
                      <w:rFonts w:ascii="Verdana" w:eastAsia="Times New Roman" w:hAnsi="Verdana" w:cs="Times New Roman"/>
                      <w:sz w:val="20"/>
                      <w:szCs w:val="20"/>
                    </w:rPr>
                    <w:t xml:space="preserve"> </w:t>
                  </w:r>
                </w:p>
              </w:tc>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lastRenderedPageBreak/>
                    <w:object w:dxaOrig="1440" w:dyaOrig="1440">
                      <v:shape id="_x0000_i1273" type="#_x0000_t75" style="width:1in;height:18pt" o:ole="">
                        <v:imagedata r:id="rId127" o:title=""/>
                      </v:shape>
                      <w:control r:id="rId128" w:name="DefaultOcxName63" w:shapeid="_x0000_i1273"/>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72" type="#_x0000_t75" style="width:20.25pt;height:18pt" o:ole="">
                        <v:imagedata r:id="rId124" o:title=""/>
                      </v:shape>
                      <w:control r:id="rId129" w:name="DefaultOcxName64" w:shapeid="_x0000_i1272"/>
                    </w:object>
                  </w:r>
                  <w:r w:rsidRPr="0036033E">
                    <w:rPr>
                      <w:rFonts w:ascii="Verdana" w:eastAsia="Times New Roman" w:hAnsi="Verdana" w:cs="Times New Roman"/>
                      <w:sz w:val="20"/>
                    </w:rPr>
                    <w:t>Лазерный диск</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71" type="#_x0000_t75" style="width:20.25pt;height:18pt" o:ole="">
                        <v:imagedata r:id="rId120" o:title=""/>
                      </v:shape>
                      <w:control r:id="rId130" w:name="DefaultOcxName65" w:shapeid="_x0000_i1271"/>
                    </w:object>
                  </w:r>
                  <w:r w:rsidRPr="0036033E">
                    <w:rPr>
                      <w:rFonts w:ascii="Verdana" w:eastAsia="Times New Roman" w:hAnsi="Verdana" w:cs="Times New Roman"/>
                      <w:sz w:val="20"/>
                    </w:rPr>
                    <w:t>Принтер</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70" type="#_x0000_t75" style="width:20.25pt;height:18pt" o:ole="">
                        <v:imagedata r:id="rId120" o:title=""/>
                      </v:shape>
                      <w:control r:id="rId131" w:name="DefaultOcxName66" w:shapeid="_x0000_i1270"/>
                    </w:object>
                  </w:r>
                  <w:r w:rsidRPr="0036033E">
                    <w:rPr>
                      <w:rFonts w:ascii="Verdana" w:eastAsia="Times New Roman" w:hAnsi="Verdana" w:cs="Times New Roman"/>
                      <w:sz w:val="20"/>
                    </w:rPr>
                    <w:t>Проектор</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69" type="#_x0000_t75" style="width:20.25pt;height:18pt" o:ole="">
                        <v:imagedata r:id="rId120" o:title=""/>
                      </v:shape>
                      <w:control r:id="rId132" w:name="DefaultOcxName67" w:shapeid="_x0000_i1269"/>
                    </w:object>
                  </w:r>
                  <w:r w:rsidRPr="0036033E">
                    <w:rPr>
                      <w:rFonts w:ascii="Verdana" w:eastAsia="Times New Roman" w:hAnsi="Verdana" w:cs="Times New Roman"/>
                      <w:sz w:val="20"/>
                    </w:rPr>
                    <w:t>Сканер</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lastRenderedPageBreak/>
                    <w:object w:dxaOrig="1440" w:dyaOrig="1440">
                      <v:shape id="_x0000_i1268" type="#_x0000_t75" style="width:20.25pt;height:18pt" o:ole="">
                        <v:imagedata r:id="rId124" o:title=""/>
                      </v:shape>
                      <w:control r:id="rId133" w:name="DefaultOcxName68" w:shapeid="_x0000_i1268"/>
                    </w:object>
                  </w:r>
                  <w:r w:rsidRPr="0036033E">
                    <w:rPr>
                      <w:rFonts w:ascii="Verdana" w:eastAsia="Times New Roman" w:hAnsi="Verdana" w:cs="Times New Roman"/>
                      <w:sz w:val="20"/>
                    </w:rPr>
                    <w:t>Телевизор</w:t>
                  </w:r>
                  <w:r w:rsidRPr="0036033E">
                    <w:rPr>
                      <w:rFonts w:ascii="Verdana" w:eastAsia="Times New Roman" w:hAnsi="Verdana" w:cs="Times New Roman"/>
                      <w:sz w:val="20"/>
                      <w:szCs w:val="20"/>
                    </w:rPr>
                    <w:t xml:space="preserve"> </w:t>
                  </w:r>
                </w:p>
              </w:tc>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lastRenderedPageBreak/>
                    <w:object w:dxaOrig="1440" w:dyaOrig="1440">
                      <v:shape id="_x0000_i1267" type="#_x0000_t75" style="width:1in;height:18pt" o:ole="">
                        <v:imagedata r:id="rId134" o:title=""/>
                      </v:shape>
                      <w:control r:id="rId135" w:name="DefaultOcxName69" w:shapeid="_x0000_i1267"/>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66" type="#_x0000_t75" style="width:20.25pt;height:18pt" o:ole="">
                        <v:imagedata r:id="rId124" o:title=""/>
                      </v:shape>
                      <w:control r:id="rId136" w:name="DefaultOcxName70" w:shapeid="_x0000_i1266"/>
                    </w:object>
                  </w:r>
                  <w:r w:rsidRPr="0036033E">
                    <w:rPr>
                      <w:rFonts w:ascii="Verdana" w:eastAsia="Times New Roman" w:hAnsi="Verdana" w:cs="Times New Roman"/>
                      <w:sz w:val="20"/>
                    </w:rPr>
                    <w:t>Видеомагнитофон</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65" type="#_x0000_t75" style="width:20.25pt;height:18pt" o:ole="">
                        <v:imagedata r:id="rId124" o:title=""/>
                      </v:shape>
                      <w:control r:id="rId137" w:name="DefaultOcxName71" w:shapeid="_x0000_i1265"/>
                    </w:object>
                  </w:r>
                  <w:proofErr w:type="spellStart"/>
                  <w:r w:rsidRPr="0036033E">
                    <w:rPr>
                      <w:rFonts w:ascii="Verdana" w:eastAsia="Times New Roman" w:hAnsi="Verdana" w:cs="Times New Roman"/>
                      <w:sz w:val="20"/>
                    </w:rPr>
                    <w:t>Вилеокамера</w:t>
                  </w:r>
                  <w:proofErr w:type="spellEnd"/>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64" type="#_x0000_t75" style="width:20.25pt;height:18pt" o:ole="">
                        <v:imagedata r:id="rId124" o:title=""/>
                      </v:shape>
                      <w:control r:id="rId138" w:name="DefaultOcxName72" w:shapeid="_x0000_i1264"/>
                    </w:object>
                  </w:r>
                  <w:r w:rsidRPr="0036033E">
                    <w:rPr>
                      <w:rFonts w:ascii="Verdana" w:eastAsia="Times New Roman" w:hAnsi="Verdana" w:cs="Times New Roman"/>
                      <w:sz w:val="20"/>
                    </w:rPr>
                    <w:t>Устройства для видеоконференций</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63" type="#_x0000_t75" style="width:20.25pt;height:18pt" o:ole="">
                        <v:imagedata r:id="rId124" o:title=""/>
                      </v:shape>
                      <w:control r:id="rId139" w:name="DefaultOcxName73" w:shapeid="_x0000_i1263"/>
                    </w:object>
                  </w:r>
                  <w:r w:rsidRPr="0036033E">
                    <w:rPr>
                      <w:rFonts w:ascii="Verdana" w:eastAsia="Times New Roman" w:hAnsi="Verdana" w:cs="Times New Roman"/>
                      <w:sz w:val="20"/>
                    </w:rPr>
                    <w:t>Другие</w:t>
                  </w:r>
                  <w:r w:rsidRPr="0036033E">
                    <w:rPr>
                      <w:rFonts w:ascii="Verdana" w:eastAsia="Times New Roman" w:hAnsi="Verdana" w:cs="Times New Roman"/>
                      <w:sz w:val="20"/>
                      <w:szCs w:val="20"/>
                    </w:rPr>
                    <w:t xml:space="preserve"> </w:t>
                  </w:r>
                </w:p>
              </w:tc>
            </w:tr>
            <w:tr w:rsidR="0036033E" w:rsidRPr="0036033E">
              <w:tc>
                <w:tcPr>
                  <w:tcW w:w="0" w:type="auto"/>
                  <w:gridSpan w:val="3"/>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lastRenderedPageBreak/>
                    <w:br/>
                    <w:t>Другие</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62" type="#_x0000_t75" style="width:1in;height:18pt" o:ole="">
                        <v:imagedata r:id="rId140" o:title=""/>
                      </v:shape>
                      <w:control r:id="rId141" w:name="DefaultOcxName74" w:shapeid="_x0000_i1262"/>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61" type="#_x0000_t75" style="width:1in;height:18pt" o:ole="">
                        <v:imagedata r:id="rId142" o:title=""/>
                      </v:shape>
                      <w:control r:id="rId143" w:name="DefaultOcxName75" w:shapeid="_x0000_i1261"/>
                    </w:object>
                  </w:r>
                  <w:r w:rsidRPr="0036033E">
                    <w:rPr>
                      <w:rFonts w:ascii="Verdana" w:eastAsia="Times New Roman" w:hAnsi="Verdana" w:cs="Times New Roman"/>
                      <w:sz w:val="20"/>
                      <w:szCs w:val="20"/>
                    </w:rPr>
                    <w:object w:dxaOrig="1440" w:dyaOrig="1440">
                      <v:shape id="_x0000_i1260" type="#_x0000_t75" style="width:286.5pt;height:71.25pt" o:ole="">
                        <v:imagedata r:id="rId144" o:title=""/>
                      </v:shape>
                      <w:control r:id="rId145" w:name="DefaultOcxName76" w:shapeid="_x0000_i1260"/>
                    </w:object>
                  </w:r>
                </w:p>
              </w:tc>
            </w:tr>
          </w:tbl>
          <w:p w:rsidR="0036033E" w:rsidRPr="0036033E" w:rsidRDefault="0036033E" w:rsidP="0036033E">
            <w:pPr>
              <w:spacing w:after="0" w:line="240" w:lineRule="auto"/>
              <w:rPr>
                <w:rFonts w:ascii="Verdana" w:eastAsia="Times New Roman" w:hAnsi="Verdana" w:cs="Times New Roman"/>
                <w:sz w:val="20"/>
                <w:szCs w:val="20"/>
              </w:rPr>
            </w:pP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lastRenderedPageBreak/>
              <w:t>Программное обеспечение</w:t>
            </w:r>
            <w:r w:rsidRPr="0036033E">
              <w:rPr>
                <w:rFonts w:ascii="Verdana" w:eastAsia="Times New Roman" w:hAnsi="Verdana" w:cs="Times New Roman"/>
                <w:sz w:val="20"/>
                <w:szCs w:val="20"/>
              </w:rPr>
              <w:t xml:space="preserve">: (Отметьте флажками необходимые элементы)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tbl>
            <w:tblPr>
              <w:tblW w:w="0" w:type="auto"/>
              <w:tblCellMar>
                <w:left w:w="0" w:type="dxa"/>
                <w:right w:w="0" w:type="dxa"/>
              </w:tblCellMar>
              <w:tblLook w:val="04A0"/>
            </w:tblPr>
            <w:tblGrid>
              <w:gridCol w:w="3043"/>
              <w:gridCol w:w="2307"/>
              <w:gridCol w:w="3305"/>
            </w:tblGrid>
            <w:tr w:rsidR="0036033E" w:rsidRPr="0036033E">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59" type="#_x0000_t75" style="width:1in;height:18pt" o:ole="">
                        <v:imagedata r:id="rId146" o:title=""/>
                      </v:shape>
                      <w:control r:id="rId147" w:name="DefaultOcxName77" w:shapeid="_x0000_i1259"/>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58" type="#_x0000_t75" style="width:20.25pt;height:18pt" o:ole="">
                        <v:imagedata r:id="rId120" o:title=""/>
                      </v:shape>
                      <w:control r:id="rId148" w:name="DefaultOcxName78" w:shapeid="_x0000_i1258"/>
                    </w:object>
                  </w:r>
                  <w:r w:rsidRPr="0036033E">
                    <w:rPr>
                      <w:rFonts w:ascii="Verdana" w:eastAsia="Times New Roman" w:hAnsi="Verdana" w:cs="Times New Roman"/>
                      <w:sz w:val="20"/>
                    </w:rPr>
                    <w:t>База данных, электронные таблицы</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57" type="#_x0000_t75" style="width:20.25pt;height:18pt" o:ole="">
                        <v:imagedata r:id="rId124" o:title=""/>
                      </v:shape>
                      <w:control r:id="rId149" w:name="DefaultOcxName79" w:shapeid="_x0000_i1257"/>
                    </w:object>
                  </w:r>
                  <w:r w:rsidRPr="0036033E">
                    <w:rPr>
                      <w:rFonts w:ascii="Verdana" w:eastAsia="Times New Roman" w:hAnsi="Verdana" w:cs="Times New Roman"/>
                      <w:sz w:val="20"/>
                    </w:rPr>
                    <w:t>Издательские системы</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56" type="#_x0000_t75" style="width:20.25pt;height:18pt" o:ole="">
                        <v:imagedata r:id="rId124" o:title=""/>
                      </v:shape>
                      <w:control r:id="rId150" w:name="DefaultOcxName80" w:shapeid="_x0000_i1256"/>
                    </w:object>
                  </w:r>
                  <w:r w:rsidRPr="0036033E">
                    <w:rPr>
                      <w:rFonts w:ascii="Verdana" w:eastAsia="Times New Roman" w:hAnsi="Verdana" w:cs="Times New Roman"/>
                      <w:sz w:val="20"/>
                    </w:rPr>
                    <w:t>Электронные энциклопедии</w:t>
                  </w:r>
                  <w:r w:rsidRPr="0036033E">
                    <w:rPr>
                      <w:rFonts w:ascii="Verdana" w:eastAsia="Times New Roman" w:hAnsi="Verdana" w:cs="Times New Roman"/>
                      <w:sz w:val="20"/>
                      <w:szCs w:val="20"/>
                    </w:rPr>
                    <w:t xml:space="preserve"> </w:t>
                  </w:r>
                </w:p>
              </w:tc>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55" type="#_x0000_t75" style="width:1in;height:18pt" o:ole="">
                        <v:imagedata r:id="rId151" o:title=""/>
                      </v:shape>
                      <w:control r:id="rId152" w:name="DefaultOcxName81" w:shapeid="_x0000_i1255"/>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54" type="#_x0000_t75" style="width:20.25pt;height:18pt" o:ole="">
                        <v:imagedata r:id="rId120" o:title=""/>
                      </v:shape>
                      <w:control r:id="rId153" w:name="DefaultOcxName82" w:shapeid="_x0000_i1254"/>
                    </w:object>
                  </w:r>
                  <w:r w:rsidRPr="0036033E">
                    <w:rPr>
                      <w:rFonts w:ascii="Verdana" w:eastAsia="Times New Roman" w:hAnsi="Verdana" w:cs="Times New Roman"/>
                      <w:sz w:val="20"/>
                    </w:rPr>
                    <w:t>Обработка изображений</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53" type="#_x0000_t75" style="width:20.25pt;height:18pt" o:ole="">
                        <v:imagedata r:id="rId120" o:title=""/>
                      </v:shape>
                      <w:control r:id="rId154" w:name="DefaultOcxName83" w:shapeid="_x0000_i1253"/>
                    </w:object>
                  </w:r>
                  <w:proofErr w:type="spellStart"/>
                  <w:r w:rsidRPr="0036033E">
                    <w:rPr>
                      <w:rFonts w:ascii="Verdana" w:eastAsia="Times New Roman" w:hAnsi="Verdana" w:cs="Times New Roman"/>
                      <w:sz w:val="20"/>
                    </w:rPr>
                    <w:t>Веб-браузер</w:t>
                  </w:r>
                  <w:proofErr w:type="spellEnd"/>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52" type="#_x0000_t75" style="width:20.25pt;height:18pt" o:ole="">
                        <v:imagedata r:id="rId120" o:title=""/>
                      </v:shape>
                      <w:control r:id="rId155" w:name="DefaultOcxName84" w:shapeid="_x0000_i1252"/>
                    </w:object>
                  </w:r>
                  <w:r w:rsidRPr="0036033E">
                    <w:rPr>
                      <w:rFonts w:ascii="Verdana" w:eastAsia="Times New Roman" w:hAnsi="Verdana" w:cs="Times New Roman"/>
                      <w:sz w:val="20"/>
                    </w:rPr>
                    <w:t>Мультимедиа</w:t>
                  </w:r>
                  <w:r w:rsidRPr="0036033E">
                    <w:rPr>
                      <w:rFonts w:ascii="Verdana" w:eastAsia="Times New Roman" w:hAnsi="Verdana" w:cs="Times New Roman"/>
                      <w:sz w:val="20"/>
                      <w:szCs w:val="20"/>
                    </w:rPr>
                    <w:t xml:space="preserve"> </w:t>
                  </w:r>
                </w:p>
              </w:tc>
              <w:tc>
                <w:tcPr>
                  <w:tcW w:w="0" w:type="auto"/>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51" type="#_x0000_t75" style="width:1in;height:18pt" o:ole="">
                        <v:imagedata r:id="rId156" o:title=""/>
                      </v:shape>
                      <w:control r:id="rId157" w:name="DefaultOcxName85" w:shapeid="_x0000_i1251"/>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50" type="#_x0000_t75" style="width:20.25pt;height:18pt" o:ole="">
                        <v:imagedata r:id="rId124" o:title=""/>
                      </v:shape>
                      <w:control r:id="rId158" w:name="DefaultOcxName86" w:shapeid="_x0000_i1250"/>
                    </w:object>
                  </w:r>
                  <w:r w:rsidRPr="0036033E">
                    <w:rPr>
                      <w:rFonts w:ascii="Verdana" w:eastAsia="Times New Roman" w:hAnsi="Verdana" w:cs="Times New Roman"/>
                      <w:sz w:val="20"/>
                    </w:rPr>
                    <w:t xml:space="preserve">Программы редактирования </w:t>
                  </w:r>
                  <w:proofErr w:type="spellStart"/>
                  <w:r w:rsidRPr="0036033E">
                    <w:rPr>
                      <w:rFonts w:ascii="Verdana" w:eastAsia="Times New Roman" w:hAnsi="Verdana" w:cs="Times New Roman"/>
                      <w:sz w:val="20"/>
                    </w:rPr>
                    <w:t>веб-страниц</w:t>
                  </w:r>
                  <w:proofErr w:type="spellEnd"/>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49" type="#_x0000_t75" style="width:20.25pt;height:18pt" o:ole="">
                        <v:imagedata r:id="rId120" o:title=""/>
                      </v:shape>
                      <w:control r:id="rId159" w:name="DefaultOcxName87" w:shapeid="_x0000_i1249"/>
                    </w:object>
                  </w:r>
                  <w:r w:rsidRPr="0036033E">
                    <w:rPr>
                      <w:rFonts w:ascii="Verdana" w:eastAsia="Times New Roman" w:hAnsi="Verdana" w:cs="Times New Roman"/>
                      <w:sz w:val="20"/>
                    </w:rPr>
                    <w:t>Текстовый редактор</w:t>
                  </w:r>
                  <w:r w:rsidRPr="0036033E">
                    <w:rPr>
                      <w:rFonts w:ascii="Verdana" w:eastAsia="Times New Roman" w:hAnsi="Verdana" w:cs="Times New Roman"/>
                      <w:sz w:val="20"/>
                      <w:szCs w:val="20"/>
                    </w:rPr>
                    <w:t xml:space="preserve"> </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rPr>
                    <w:object w:dxaOrig="1440" w:dyaOrig="1440">
                      <v:shape id="_x0000_i1248" type="#_x0000_t75" style="width:20.25pt;height:18pt" o:ole="">
                        <v:imagedata r:id="rId120" o:title=""/>
                      </v:shape>
                      <w:control r:id="rId160" w:name="DefaultOcxName88" w:shapeid="_x0000_i1248"/>
                    </w:object>
                  </w:r>
                  <w:r w:rsidRPr="0036033E">
                    <w:rPr>
                      <w:rFonts w:ascii="Verdana" w:eastAsia="Times New Roman" w:hAnsi="Verdana" w:cs="Times New Roman"/>
                      <w:sz w:val="20"/>
                    </w:rPr>
                    <w:t>Другое</w:t>
                  </w:r>
                  <w:r w:rsidRPr="0036033E">
                    <w:rPr>
                      <w:rFonts w:ascii="Verdana" w:eastAsia="Times New Roman" w:hAnsi="Verdana" w:cs="Times New Roman"/>
                      <w:sz w:val="20"/>
                      <w:szCs w:val="20"/>
                    </w:rPr>
                    <w:t xml:space="preserve"> </w:t>
                  </w:r>
                </w:p>
              </w:tc>
            </w:tr>
            <w:tr w:rsidR="0036033E" w:rsidRPr="0036033E">
              <w:tc>
                <w:tcPr>
                  <w:tcW w:w="0" w:type="auto"/>
                  <w:gridSpan w:val="3"/>
                  <w:hideMark/>
                </w:tcPr>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br/>
                    <w:t>Другие</w: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47" type="#_x0000_t75" style="width:1in;height:18pt" o:ole="">
                        <v:imagedata r:id="rId161" o:title=""/>
                      </v:shape>
                      <w:control r:id="rId162" w:name="DefaultOcxName89" w:shapeid="_x0000_i1247"/>
                    </w:object>
                  </w:r>
                </w:p>
                <w:p w:rsidR="0036033E" w:rsidRPr="0036033E" w:rsidRDefault="0036033E" w:rsidP="0036033E">
                  <w:pPr>
                    <w:framePr w:hSpace="45" w:wrap="around" w:vAnchor="text" w:hAnchor="text"/>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46" type="#_x0000_t75" style="width:1in;height:18pt" o:ole="">
                        <v:imagedata r:id="rId163" o:title=""/>
                      </v:shape>
                      <w:control r:id="rId164" w:name="DefaultOcxName90" w:shapeid="_x0000_i1246"/>
                    </w:object>
                  </w:r>
                  <w:r w:rsidRPr="0036033E">
                    <w:rPr>
                      <w:rFonts w:ascii="Verdana" w:eastAsia="Times New Roman" w:hAnsi="Verdana" w:cs="Times New Roman"/>
                      <w:sz w:val="20"/>
                      <w:szCs w:val="20"/>
                    </w:rPr>
                    <w:object w:dxaOrig="1440" w:dyaOrig="1440">
                      <v:shape id="_x0000_i1245" type="#_x0000_t75" style="width:286.5pt;height:71.25pt" o:ole="">
                        <v:imagedata r:id="rId165" o:title=""/>
                      </v:shape>
                      <w:control r:id="rId166" w:name="DefaultOcxName91" w:shapeid="_x0000_i1245"/>
                    </w:object>
                  </w:r>
                </w:p>
              </w:tc>
            </w:tr>
          </w:tbl>
          <w:p w:rsidR="0036033E" w:rsidRPr="0036033E" w:rsidRDefault="0036033E" w:rsidP="0036033E">
            <w:pPr>
              <w:spacing w:after="0" w:line="240" w:lineRule="auto"/>
              <w:rPr>
                <w:rFonts w:ascii="Verdana" w:eastAsia="Times New Roman" w:hAnsi="Verdana" w:cs="Times New Roman"/>
                <w:sz w:val="20"/>
                <w:szCs w:val="20"/>
              </w:rPr>
            </w:pP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Печатные материалы</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Словари, руководства, справочные материалы и т.д</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44" type="#_x0000_t75" style="width:1in;height:18pt" o:ole="">
                  <v:imagedata r:id="rId167" o:title=""/>
                </v:shape>
                <w:control r:id="rId168" w:name="DefaultOcxName92" w:shapeid="_x0000_i1244"/>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43" type="#_x0000_t75" style="width:1in;height:18pt" o:ole="">
                  <v:imagedata r:id="rId169" o:title=""/>
                </v:shape>
                <w:control r:id="rId170" w:name="DefaultOcxName93" w:shapeid="_x0000_i1243"/>
              </w:object>
            </w:r>
            <w:r w:rsidRPr="0036033E">
              <w:rPr>
                <w:rFonts w:ascii="Verdana" w:eastAsia="Times New Roman" w:hAnsi="Verdana" w:cs="Times New Roman"/>
                <w:sz w:val="20"/>
                <w:szCs w:val="20"/>
              </w:rPr>
              <w:object w:dxaOrig="1440" w:dyaOrig="1440">
                <v:shape id="_x0000_i1242" type="#_x0000_t75" style="width:286.5pt;height:71.25pt" o:ole="">
                  <v:imagedata r:id="rId171" o:title=""/>
                </v:shape>
                <w:control r:id="rId172" w:name="DefaultOcxName94" w:shapeid="_x0000_i1242"/>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Дополнительные ресурсы</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Специальные ресурсы, необходимые для данного проекта. Не включайте повседневные и обычные для класса объекты</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41" type="#_x0000_t75" style="width:1in;height:18pt" o:ole="">
                  <v:imagedata r:id="rId173" o:title=""/>
                </v:shape>
                <w:control r:id="rId174" w:name="DefaultOcxName95" w:shapeid="_x0000_i1241"/>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40" type="#_x0000_t75" style="width:1in;height:18pt" o:ole="">
                  <v:imagedata r:id="rId175" o:title=""/>
                </v:shape>
                <w:control r:id="rId176" w:name="DefaultOcxName96" w:shapeid="_x0000_i1240"/>
              </w:object>
            </w:r>
            <w:r w:rsidRPr="0036033E">
              <w:rPr>
                <w:rFonts w:ascii="Verdana" w:eastAsia="Times New Roman" w:hAnsi="Verdana" w:cs="Times New Roman"/>
                <w:sz w:val="20"/>
                <w:szCs w:val="20"/>
              </w:rPr>
              <w:object w:dxaOrig="1440" w:dyaOrig="1440">
                <v:shape id="_x0000_i1239" type="#_x0000_t75" style="width:286.5pt;height:71.25pt" o:ole="">
                  <v:imagedata r:id="rId144" o:title=""/>
                </v:shape>
                <w:control r:id="rId177" w:name="DefaultOcxName97" w:shapeid="_x0000_i1239"/>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b/>
                <w:bCs/>
                <w:sz w:val="20"/>
              </w:rPr>
              <w:t>Интернет-ресурсы</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Ссылки (</w:t>
            </w:r>
            <w:proofErr w:type="spellStart"/>
            <w:r w:rsidRPr="0036033E">
              <w:rPr>
                <w:rFonts w:ascii="Verdana" w:eastAsia="Times New Roman" w:hAnsi="Verdana" w:cs="Times New Roman"/>
                <w:i/>
                <w:iCs/>
                <w:sz w:val="20"/>
                <w:szCs w:val="20"/>
              </w:rPr>
              <w:t>URLs</w:t>
            </w:r>
            <w:proofErr w:type="spellEnd"/>
            <w:r w:rsidRPr="0036033E">
              <w:rPr>
                <w:rFonts w:ascii="Verdana" w:eastAsia="Times New Roman" w:hAnsi="Verdana" w:cs="Times New Roman"/>
                <w:i/>
                <w:iCs/>
                <w:sz w:val="20"/>
                <w:szCs w:val="20"/>
              </w:rPr>
              <w:t>) на нужные для проекта ресурсы</w:t>
            </w:r>
            <w:r w:rsidRPr="0036033E">
              <w:rPr>
                <w:rFonts w:ascii="Verdana" w:eastAsia="Times New Roman" w:hAnsi="Verdana" w:cs="Times New Roman"/>
                <w:sz w:val="20"/>
                <w:szCs w:val="20"/>
              </w:rPr>
              <w:t xml:space="preserve"> </w: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38" type="#_x0000_t75" style="width:1in;height:18pt" o:ole="">
                  <v:imagedata r:id="rId178" o:title=""/>
                </v:shape>
                <w:control r:id="rId179" w:name="DefaultOcxName98" w:shapeid="_x0000_i1238"/>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37" type="#_x0000_t75" style="width:1in;height:18pt" o:ole="">
                  <v:imagedata r:id="rId180" o:title=""/>
                </v:shape>
                <w:control r:id="rId181" w:name="DefaultOcxName99" w:shapeid="_x0000_i1237"/>
              </w:object>
            </w:r>
            <w:r w:rsidRPr="0036033E">
              <w:rPr>
                <w:rFonts w:ascii="Verdana" w:eastAsia="Times New Roman" w:hAnsi="Verdana" w:cs="Times New Roman"/>
                <w:sz w:val="20"/>
                <w:szCs w:val="20"/>
              </w:rPr>
              <w:object w:dxaOrig="1440" w:dyaOrig="1440">
                <v:shape id="_x0000_i1236" type="#_x0000_t75" style="width:286.5pt;height:71.25pt" o:ole="">
                  <v:imagedata r:id="rId182" o:title=""/>
                </v:shape>
                <w:control r:id="rId183" w:name="DefaultOcxName100" w:shapeid="_x0000_i1236"/>
              </w:object>
            </w:r>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shd w:val="clear" w:color="auto" w:fill="E6E6E6"/>
            <w:hideMark/>
          </w:tcPr>
          <w:p w:rsidR="0036033E" w:rsidRPr="0036033E" w:rsidRDefault="0036033E" w:rsidP="0036033E">
            <w:pPr>
              <w:spacing w:after="0" w:line="240" w:lineRule="auto"/>
              <w:rPr>
                <w:rFonts w:ascii="Verdana" w:eastAsia="Times New Roman" w:hAnsi="Verdana" w:cs="Times New Roman"/>
                <w:sz w:val="20"/>
                <w:szCs w:val="20"/>
              </w:rPr>
            </w:pPr>
            <w:proofErr w:type="gramStart"/>
            <w:r w:rsidRPr="0036033E">
              <w:rPr>
                <w:rFonts w:ascii="Verdana" w:eastAsia="Times New Roman" w:hAnsi="Verdana" w:cs="Times New Roman"/>
                <w:b/>
                <w:bCs/>
                <w:sz w:val="20"/>
              </w:rPr>
              <w:t>Другие ресурсы</w:t>
            </w:r>
            <w:r w:rsidRPr="0036033E">
              <w:rPr>
                <w:rFonts w:ascii="Verdana" w:eastAsia="Times New Roman" w:hAnsi="Verdana" w:cs="Times New Roman"/>
                <w:sz w:val="20"/>
                <w:szCs w:val="20"/>
              </w:rPr>
              <w:t xml:space="preserve"> </w:t>
            </w:r>
            <w:r w:rsidRPr="0036033E">
              <w:rPr>
                <w:rFonts w:ascii="Verdana" w:eastAsia="Times New Roman" w:hAnsi="Verdana" w:cs="Times New Roman"/>
                <w:sz w:val="20"/>
                <w:szCs w:val="20"/>
              </w:rPr>
              <w:br/>
            </w:r>
            <w:r w:rsidRPr="0036033E">
              <w:rPr>
                <w:rFonts w:ascii="Verdana" w:eastAsia="Times New Roman" w:hAnsi="Verdana" w:cs="Times New Roman"/>
                <w:i/>
                <w:iCs/>
                <w:sz w:val="20"/>
                <w:szCs w:val="20"/>
              </w:rPr>
              <w:t xml:space="preserve">Кого нужно пригласить и что нужно организовать для успешного проведения учебного проекта в учебном процессе (экскурсии, эксперименты, гости, </w:t>
            </w:r>
            <w:r w:rsidRPr="0036033E">
              <w:rPr>
                <w:rFonts w:ascii="Verdana" w:eastAsia="Times New Roman" w:hAnsi="Verdana" w:cs="Times New Roman"/>
                <w:i/>
                <w:iCs/>
                <w:sz w:val="20"/>
                <w:szCs w:val="20"/>
              </w:rPr>
              <w:lastRenderedPageBreak/>
              <w:t>наставники, другие ученики/классы, эксперты, родители и т.д.</w:t>
            </w:r>
            <w:r w:rsidRPr="0036033E">
              <w:rPr>
                <w:rFonts w:ascii="Verdana" w:eastAsia="Times New Roman" w:hAnsi="Verdana" w:cs="Times New Roman"/>
                <w:sz w:val="20"/>
                <w:szCs w:val="20"/>
              </w:rPr>
              <w:t xml:space="preserve"> </w:t>
            </w:r>
            <w:proofErr w:type="gramEnd"/>
          </w:p>
        </w:tc>
      </w:tr>
      <w:tr w:rsidR="0036033E" w:rsidRPr="0036033E" w:rsidTr="0036033E">
        <w:tc>
          <w:tcPr>
            <w:tcW w:w="0" w:type="auto"/>
            <w:tcBorders>
              <w:top w:val="outset" w:sz="6" w:space="0" w:color="808080"/>
              <w:left w:val="outset" w:sz="6" w:space="0" w:color="808080"/>
              <w:bottom w:val="outset" w:sz="6" w:space="0" w:color="808080"/>
              <w:right w:val="outset" w:sz="6" w:space="0" w:color="808080"/>
            </w:tcBorders>
            <w:hideMark/>
          </w:tcPr>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lastRenderedPageBreak/>
              <w:object w:dxaOrig="1440" w:dyaOrig="1440">
                <v:shape id="_x0000_i1235" type="#_x0000_t75" style="width:1in;height:18pt" o:ole="">
                  <v:imagedata r:id="rId184" o:title=""/>
                </v:shape>
                <w:control r:id="rId185" w:name="DefaultOcxName101" w:shapeid="_x0000_i1235"/>
              </w:object>
            </w:r>
          </w:p>
          <w:p w:rsidR="0036033E" w:rsidRPr="0036033E" w:rsidRDefault="0036033E" w:rsidP="0036033E">
            <w:pPr>
              <w:spacing w:after="0" w:line="240" w:lineRule="auto"/>
              <w:rPr>
                <w:rFonts w:ascii="Verdana" w:eastAsia="Times New Roman" w:hAnsi="Verdana" w:cs="Times New Roman"/>
                <w:sz w:val="20"/>
                <w:szCs w:val="20"/>
              </w:rPr>
            </w:pPr>
            <w:r w:rsidRPr="0036033E">
              <w:rPr>
                <w:rFonts w:ascii="Verdana" w:eastAsia="Times New Roman" w:hAnsi="Verdana" w:cs="Times New Roman"/>
                <w:sz w:val="20"/>
                <w:szCs w:val="20"/>
              </w:rPr>
              <w:object w:dxaOrig="1440" w:dyaOrig="1440">
                <v:shape id="_x0000_i1234" type="#_x0000_t75" style="width:1in;height:18pt" o:ole="">
                  <v:imagedata r:id="rId186" o:title=""/>
                </v:shape>
                <w:control r:id="rId187" w:name="DefaultOcxName102" w:shapeid="_x0000_i1234"/>
              </w:object>
            </w:r>
            <w:r w:rsidRPr="0036033E">
              <w:rPr>
                <w:rFonts w:ascii="Verdana" w:eastAsia="Times New Roman" w:hAnsi="Verdana" w:cs="Times New Roman"/>
                <w:sz w:val="20"/>
                <w:szCs w:val="20"/>
              </w:rPr>
              <w:object w:dxaOrig="1440" w:dyaOrig="1440">
                <v:shape id="_x0000_i1233" type="#_x0000_t75" style="width:286.5pt;height:71.25pt" o:ole="">
                  <v:imagedata r:id="rId144" o:title=""/>
                </v:shape>
                <w:control r:id="rId188" w:name="DefaultOcxName103" w:shapeid="_x0000_i1233"/>
              </w:object>
            </w:r>
          </w:p>
        </w:tc>
      </w:tr>
    </w:tbl>
    <w:p w:rsidR="00000000" w:rsidRDefault="0036033E">
      <w:r w:rsidRPr="0036033E">
        <w:rPr>
          <w:rFonts w:ascii="Verdana" w:eastAsia="Times New Roman" w:hAnsi="Verdana" w:cs="Times New Roman"/>
          <w:sz w:val="20"/>
          <w:szCs w:val="20"/>
        </w:rPr>
        <w:br w:type="textWrapping" w:clear="all"/>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033E"/>
    <w:rsid w:val="00360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033E"/>
    <w:rPr>
      <w:b/>
      <w:bCs/>
    </w:rPr>
  </w:style>
  <w:style w:type="paragraph" w:styleId="a4">
    <w:name w:val="Normal (Web)"/>
    <w:basedOn w:val="a"/>
    <w:uiPriority w:val="99"/>
    <w:unhideWhenUsed/>
    <w:rsid w:val="003603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ckbox">
    <w:name w:val="checkbox"/>
    <w:basedOn w:val="a0"/>
    <w:rsid w:val="0036033E"/>
  </w:style>
</w:styles>
</file>

<file path=word/webSettings.xml><?xml version="1.0" encoding="utf-8"?>
<w:webSettings xmlns:r="http://schemas.openxmlformats.org/officeDocument/2006/relationships" xmlns:w="http://schemas.openxmlformats.org/wordprocessingml/2006/main">
  <w:divs>
    <w:div w:id="700738648">
      <w:bodyDiv w:val="1"/>
      <w:marLeft w:val="0"/>
      <w:marRight w:val="0"/>
      <w:marTop w:val="0"/>
      <w:marBottom w:val="0"/>
      <w:divBdr>
        <w:top w:val="none" w:sz="0" w:space="0" w:color="auto"/>
        <w:left w:val="none" w:sz="0" w:space="0" w:color="auto"/>
        <w:bottom w:val="none" w:sz="0" w:space="0" w:color="auto"/>
        <w:right w:val="none" w:sz="0" w:space="0" w:color="auto"/>
      </w:divBdr>
      <w:divsChild>
        <w:div w:id="897940443">
          <w:marLeft w:val="0"/>
          <w:marRight w:val="0"/>
          <w:marTop w:val="0"/>
          <w:marBottom w:val="0"/>
          <w:divBdr>
            <w:top w:val="none" w:sz="0" w:space="0" w:color="auto"/>
            <w:left w:val="none" w:sz="0" w:space="0" w:color="auto"/>
            <w:bottom w:val="none" w:sz="0" w:space="0" w:color="auto"/>
            <w:right w:val="none" w:sz="0" w:space="0" w:color="auto"/>
          </w:divBdr>
          <w:divsChild>
            <w:div w:id="817454415">
              <w:marLeft w:val="0"/>
              <w:marRight w:val="0"/>
              <w:marTop w:val="0"/>
              <w:marBottom w:val="0"/>
              <w:divBdr>
                <w:top w:val="none" w:sz="0" w:space="0" w:color="auto"/>
                <w:left w:val="none" w:sz="0" w:space="0" w:color="auto"/>
                <w:bottom w:val="none" w:sz="0" w:space="0" w:color="auto"/>
                <w:right w:val="none" w:sz="0" w:space="0" w:color="auto"/>
              </w:divBdr>
              <w:divsChild>
                <w:div w:id="872032754">
                  <w:marLeft w:val="0"/>
                  <w:marRight w:val="0"/>
                  <w:marTop w:val="0"/>
                  <w:marBottom w:val="0"/>
                  <w:divBdr>
                    <w:top w:val="none" w:sz="0" w:space="0" w:color="auto"/>
                    <w:left w:val="none" w:sz="0" w:space="0" w:color="auto"/>
                    <w:bottom w:val="none" w:sz="0" w:space="0" w:color="auto"/>
                    <w:right w:val="none" w:sz="0" w:space="0" w:color="auto"/>
                  </w:divBdr>
                  <w:divsChild>
                    <w:div w:id="1560094487">
                      <w:marLeft w:val="0"/>
                      <w:marRight w:val="0"/>
                      <w:marTop w:val="0"/>
                      <w:marBottom w:val="0"/>
                      <w:divBdr>
                        <w:top w:val="none" w:sz="0" w:space="0" w:color="auto"/>
                        <w:left w:val="none" w:sz="0" w:space="0" w:color="auto"/>
                        <w:bottom w:val="none" w:sz="0" w:space="0" w:color="auto"/>
                        <w:right w:val="none" w:sz="0" w:space="0" w:color="auto"/>
                      </w:divBdr>
                      <w:divsChild>
                        <w:div w:id="1949267568">
                          <w:marLeft w:val="0"/>
                          <w:marRight w:val="0"/>
                          <w:marTop w:val="0"/>
                          <w:marBottom w:val="0"/>
                          <w:divBdr>
                            <w:top w:val="none" w:sz="0" w:space="0" w:color="auto"/>
                            <w:left w:val="none" w:sz="0" w:space="0" w:color="auto"/>
                            <w:bottom w:val="none" w:sz="0" w:space="0" w:color="auto"/>
                            <w:right w:val="none" w:sz="0" w:space="0" w:color="auto"/>
                          </w:divBdr>
                          <w:divsChild>
                            <w:div w:id="1942880936">
                              <w:marLeft w:val="0"/>
                              <w:marRight w:val="0"/>
                              <w:marTop w:val="0"/>
                              <w:marBottom w:val="0"/>
                              <w:divBdr>
                                <w:top w:val="none" w:sz="0" w:space="0" w:color="auto"/>
                                <w:left w:val="none" w:sz="0" w:space="0" w:color="auto"/>
                                <w:bottom w:val="none" w:sz="0" w:space="0" w:color="auto"/>
                                <w:right w:val="none" w:sz="0" w:space="0" w:color="auto"/>
                              </w:divBdr>
                              <w:divsChild>
                                <w:div w:id="1711874327">
                                  <w:marLeft w:val="0"/>
                                  <w:marRight w:val="0"/>
                                  <w:marTop w:val="0"/>
                                  <w:marBottom w:val="0"/>
                                  <w:divBdr>
                                    <w:top w:val="none" w:sz="0" w:space="0" w:color="auto"/>
                                    <w:left w:val="none" w:sz="0" w:space="0" w:color="auto"/>
                                    <w:bottom w:val="none" w:sz="0" w:space="0" w:color="auto"/>
                                    <w:right w:val="none" w:sz="0" w:space="0" w:color="auto"/>
                                  </w:divBdr>
                                  <w:divsChild>
                                    <w:div w:id="1403601113">
                                      <w:marLeft w:val="0"/>
                                      <w:marRight w:val="0"/>
                                      <w:marTop w:val="0"/>
                                      <w:marBottom w:val="0"/>
                                      <w:divBdr>
                                        <w:top w:val="none" w:sz="0" w:space="0" w:color="auto"/>
                                        <w:left w:val="none" w:sz="0" w:space="0" w:color="auto"/>
                                        <w:bottom w:val="none" w:sz="0" w:space="0" w:color="auto"/>
                                        <w:right w:val="none" w:sz="0" w:space="0" w:color="auto"/>
                                      </w:divBdr>
                                      <w:divsChild>
                                        <w:div w:id="1789542514">
                                          <w:marLeft w:val="0"/>
                                          <w:marRight w:val="0"/>
                                          <w:marTop w:val="0"/>
                                          <w:marBottom w:val="0"/>
                                          <w:divBdr>
                                            <w:top w:val="none" w:sz="0" w:space="0" w:color="auto"/>
                                            <w:left w:val="none" w:sz="0" w:space="0" w:color="auto"/>
                                            <w:bottom w:val="none" w:sz="0" w:space="0" w:color="auto"/>
                                            <w:right w:val="none" w:sz="0" w:space="0" w:color="auto"/>
                                          </w:divBdr>
                                        </w:div>
                                        <w:div w:id="519928833">
                                          <w:marLeft w:val="0"/>
                                          <w:marRight w:val="0"/>
                                          <w:marTop w:val="0"/>
                                          <w:marBottom w:val="0"/>
                                          <w:divBdr>
                                            <w:top w:val="none" w:sz="0" w:space="0" w:color="auto"/>
                                            <w:left w:val="none" w:sz="0" w:space="0" w:color="auto"/>
                                            <w:bottom w:val="none" w:sz="0" w:space="0" w:color="auto"/>
                                            <w:right w:val="none" w:sz="0" w:space="0" w:color="auto"/>
                                          </w:divBdr>
                                          <w:divsChild>
                                            <w:div w:id="2056616863">
                                              <w:marLeft w:val="0"/>
                                              <w:marRight w:val="0"/>
                                              <w:marTop w:val="0"/>
                                              <w:marBottom w:val="0"/>
                                              <w:divBdr>
                                                <w:top w:val="none" w:sz="0" w:space="0" w:color="auto"/>
                                                <w:left w:val="none" w:sz="0" w:space="0" w:color="auto"/>
                                                <w:bottom w:val="none" w:sz="0" w:space="0" w:color="auto"/>
                                                <w:right w:val="none" w:sz="0" w:space="0" w:color="auto"/>
                                              </w:divBdr>
                                            </w:div>
                                          </w:divsChild>
                                        </w:div>
                                        <w:div w:id="1654407323">
                                          <w:marLeft w:val="0"/>
                                          <w:marRight w:val="0"/>
                                          <w:marTop w:val="0"/>
                                          <w:marBottom w:val="0"/>
                                          <w:divBdr>
                                            <w:top w:val="none" w:sz="0" w:space="0" w:color="auto"/>
                                            <w:left w:val="none" w:sz="0" w:space="0" w:color="auto"/>
                                            <w:bottom w:val="none" w:sz="0" w:space="0" w:color="auto"/>
                                            <w:right w:val="none" w:sz="0" w:space="0" w:color="auto"/>
                                          </w:divBdr>
                                          <w:divsChild>
                                            <w:div w:id="1505821712">
                                              <w:marLeft w:val="0"/>
                                              <w:marRight w:val="0"/>
                                              <w:marTop w:val="0"/>
                                              <w:marBottom w:val="0"/>
                                              <w:divBdr>
                                                <w:top w:val="none" w:sz="0" w:space="0" w:color="auto"/>
                                                <w:left w:val="none" w:sz="0" w:space="0" w:color="auto"/>
                                                <w:bottom w:val="none" w:sz="0" w:space="0" w:color="auto"/>
                                                <w:right w:val="none" w:sz="0" w:space="0" w:color="auto"/>
                                              </w:divBdr>
                                            </w:div>
                                          </w:divsChild>
                                        </w:div>
                                        <w:div w:id="266960759">
                                          <w:marLeft w:val="0"/>
                                          <w:marRight w:val="0"/>
                                          <w:marTop w:val="0"/>
                                          <w:marBottom w:val="0"/>
                                          <w:divBdr>
                                            <w:top w:val="none" w:sz="0" w:space="0" w:color="auto"/>
                                            <w:left w:val="none" w:sz="0" w:space="0" w:color="auto"/>
                                            <w:bottom w:val="none" w:sz="0" w:space="0" w:color="auto"/>
                                            <w:right w:val="none" w:sz="0" w:space="0" w:color="auto"/>
                                          </w:divBdr>
                                          <w:divsChild>
                                            <w:div w:id="284119636">
                                              <w:marLeft w:val="0"/>
                                              <w:marRight w:val="0"/>
                                              <w:marTop w:val="0"/>
                                              <w:marBottom w:val="0"/>
                                              <w:divBdr>
                                                <w:top w:val="none" w:sz="0" w:space="0" w:color="auto"/>
                                                <w:left w:val="none" w:sz="0" w:space="0" w:color="auto"/>
                                                <w:bottom w:val="none" w:sz="0" w:space="0" w:color="auto"/>
                                                <w:right w:val="none" w:sz="0" w:space="0" w:color="auto"/>
                                              </w:divBdr>
                                            </w:div>
                                          </w:divsChild>
                                        </w:div>
                                        <w:div w:id="560213740">
                                          <w:marLeft w:val="0"/>
                                          <w:marRight w:val="0"/>
                                          <w:marTop w:val="0"/>
                                          <w:marBottom w:val="0"/>
                                          <w:divBdr>
                                            <w:top w:val="none" w:sz="0" w:space="0" w:color="auto"/>
                                            <w:left w:val="none" w:sz="0" w:space="0" w:color="auto"/>
                                            <w:bottom w:val="none" w:sz="0" w:space="0" w:color="auto"/>
                                            <w:right w:val="none" w:sz="0" w:space="0" w:color="auto"/>
                                          </w:divBdr>
                                          <w:divsChild>
                                            <w:div w:id="612830730">
                                              <w:marLeft w:val="0"/>
                                              <w:marRight w:val="0"/>
                                              <w:marTop w:val="0"/>
                                              <w:marBottom w:val="0"/>
                                              <w:divBdr>
                                                <w:top w:val="none" w:sz="0" w:space="0" w:color="auto"/>
                                                <w:left w:val="none" w:sz="0" w:space="0" w:color="auto"/>
                                                <w:bottom w:val="none" w:sz="0" w:space="0" w:color="auto"/>
                                                <w:right w:val="none" w:sz="0" w:space="0" w:color="auto"/>
                                              </w:divBdr>
                                            </w:div>
                                          </w:divsChild>
                                        </w:div>
                                        <w:div w:id="927736390">
                                          <w:marLeft w:val="0"/>
                                          <w:marRight w:val="0"/>
                                          <w:marTop w:val="0"/>
                                          <w:marBottom w:val="0"/>
                                          <w:divBdr>
                                            <w:top w:val="none" w:sz="0" w:space="0" w:color="auto"/>
                                            <w:left w:val="none" w:sz="0" w:space="0" w:color="auto"/>
                                            <w:bottom w:val="none" w:sz="0" w:space="0" w:color="auto"/>
                                            <w:right w:val="none" w:sz="0" w:space="0" w:color="auto"/>
                                          </w:divBdr>
                                          <w:divsChild>
                                            <w:div w:id="987856613">
                                              <w:marLeft w:val="0"/>
                                              <w:marRight w:val="0"/>
                                              <w:marTop w:val="0"/>
                                              <w:marBottom w:val="0"/>
                                              <w:divBdr>
                                                <w:top w:val="none" w:sz="0" w:space="0" w:color="auto"/>
                                                <w:left w:val="none" w:sz="0" w:space="0" w:color="auto"/>
                                                <w:bottom w:val="none" w:sz="0" w:space="0" w:color="auto"/>
                                                <w:right w:val="none" w:sz="0" w:space="0" w:color="auto"/>
                                              </w:divBdr>
                                            </w:div>
                                          </w:divsChild>
                                        </w:div>
                                        <w:div w:id="792559396">
                                          <w:marLeft w:val="0"/>
                                          <w:marRight w:val="0"/>
                                          <w:marTop w:val="0"/>
                                          <w:marBottom w:val="0"/>
                                          <w:divBdr>
                                            <w:top w:val="none" w:sz="0" w:space="0" w:color="auto"/>
                                            <w:left w:val="none" w:sz="0" w:space="0" w:color="auto"/>
                                            <w:bottom w:val="none" w:sz="0" w:space="0" w:color="auto"/>
                                            <w:right w:val="none" w:sz="0" w:space="0" w:color="auto"/>
                                          </w:divBdr>
                                          <w:divsChild>
                                            <w:div w:id="1581675062">
                                              <w:marLeft w:val="0"/>
                                              <w:marRight w:val="0"/>
                                              <w:marTop w:val="0"/>
                                              <w:marBottom w:val="0"/>
                                              <w:divBdr>
                                                <w:top w:val="none" w:sz="0" w:space="0" w:color="auto"/>
                                                <w:left w:val="none" w:sz="0" w:space="0" w:color="auto"/>
                                                <w:bottom w:val="none" w:sz="0" w:space="0" w:color="auto"/>
                                                <w:right w:val="none" w:sz="0" w:space="0" w:color="auto"/>
                                              </w:divBdr>
                                            </w:div>
                                          </w:divsChild>
                                        </w:div>
                                        <w:div w:id="2065328020">
                                          <w:marLeft w:val="0"/>
                                          <w:marRight w:val="0"/>
                                          <w:marTop w:val="0"/>
                                          <w:marBottom w:val="0"/>
                                          <w:divBdr>
                                            <w:top w:val="none" w:sz="0" w:space="0" w:color="auto"/>
                                            <w:left w:val="none" w:sz="0" w:space="0" w:color="auto"/>
                                            <w:bottom w:val="none" w:sz="0" w:space="0" w:color="auto"/>
                                            <w:right w:val="none" w:sz="0" w:space="0" w:color="auto"/>
                                          </w:divBdr>
                                          <w:divsChild>
                                            <w:div w:id="965620406">
                                              <w:marLeft w:val="0"/>
                                              <w:marRight w:val="0"/>
                                              <w:marTop w:val="0"/>
                                              <w:marBottom w:val="0"/>
                                              <w:divBdr>
                                                <w:top w:val="none" w:sz="0" w:space="0" w:color="auto"/>
                                                <w:left w:val="none" w:sz="0" w:space="0" w:color="auto"/>
                                                <w:bottom w:val="none" w:sz="0" w:space="0" w:color="auto"/>
                                                <w:right w:val="none" w:sz="0" w:space="0" w:color="auto"/>
                                              </w:divBdr>
                                            </w:div>
                                          </w:divsChild>
                                        </w:div>
                                        <w:div w:id="441843948">
                                          <w:marLeft w:val="0"/>
                                          <w:marRight w:val="0"/>
                                          <w:marTop w:val="0"/>
                                          <w:marBottom w:val="0"/>
                                          <w:divBdr>
                                            <w:top w:val="none" w:sz="0" w:space="0" w:color="auto"/>
                                            <w:left w:val="none" w:sz="0" w:space="0" w:color="auto"/>
                                            <w:bottom w:val="none" w:sz="0" w:space="0" w:color="auto"/>
                                            <w:right w:val="none" w:sz="0" w:space="0" w:color="auto"/>
                                          </w:divBdr>
                                          <w:divsChild>
                                            <w:div w:id="1341274026">
                                              <w:marLeft w:val="0"/>
                                              <w:marRight w:val="0"/>
                                              <w:marTop w:val="0"/>
                                              <w:marBottom w:val="0"/>
                                              <w:divBdr>
                                                <w:top w:val="none" w:sz="0" w:space="0" w:color="auto"/>
                                                <w:left w:val="none" w:sz="0" w:space="0" w:color="auto"/>
                                                <w:bottom w:val="none" w:sz="0" w:space="0" w:color="auto"/>
                                                <w:right w:val="none" w:sz="0" w:space="0" w:color="auto"/>
                                              </w:divBdr>
                                            </w:div>
                                          </w:divsChild>
                                        </w:div>
                                        <w:div w:id="2044741632">
                                          <w:marLeft w:val="0"/>
                                          <w:marRight w:val="0"/>
                                          <w:marTop w:val="0"/>
                                          <w:marBottom w:val="0"/>
                                          <w:divBdr>
                                            <w:top w:val="none" w:sz="0" w:space="0" w:color="auto"/>
                                            <w:left w:val="none" w:sz="0" w:space="0" w:color="auto"/>
                                            <w:bottom w:val="none" w:sz="0" w:space="0" w:color="auto"/>
                                            <w:right w:val="none" w:sz="0" w:space="0" w:color="auto"/>
                                          </w:divBdr>
                                          <w:divsChild>
                                            <w:div w:id="1580671091">
                                              <w:marLeft w:val="0"/>
                                              <w:marRight w:val="0"/>
                                              <w:marTop w:val="0"/>
                                              <w:marBottom w:val="0"/>
                                              <w:divBdr>
                                                <w:top w:val="none" w:sz="0" w:space="0" w:color="auto"/>
                                                <w:left w:val="none" w:sz="0" w:space="0" w:color="auto"/>
                                                <w:bottom w:val="none" w:sz="0" w:space="0" w:color="auto"/>
                                                <w:right w:val="none" w:sz="0" w:space="0" w:color="auto"/>
                                              </w:divBdr>
                                            </w:div>
                                          </w:divsChild>
                                        </w:div>
                                        <w:div w:id="1734886823">
                                          <w:marLeft w:val="0"/>
                                          <w:marRight w:val="0"/>
                                          <w:marTop w:val="0"/>
                                          <w:marBottom w:val="0"/>
                                          <w:divBdr>
                                            <w:top w:val="none" w:sz="0" w:space="0" w:color="auto"/>
                                            <w:left w:val="none" w:sz="0" w:space="0" w:color="auto"/>
                                            <w:bottom w:val="none" w:sz="0" w:space="0" w:color="auto"/>
                                            <w:right w:val="none" w:sz="0" w:space="0" w:color="auto"/>
                                          </w:divBdr>
                                          <w:divsChild>
                                            <w:div w:id="1109470083">
                                              <w:marLeft w:val="0"/>
                                              <w:marRight w:val="0"/>
                                              <w:marTop w:val="0"/>
                                              <w:marBottom w:val="0"/>
                                              <w:divBdr>
                                                <w:top w:val="none" w:sz="0" w:space="0" w:color="auto"/>
                                                <w:left w:val="none" w:sz="0" w:space="0" w:color="auto"/>
                                                <w:bottom w:val="none" w:sz="0" w:space="0" w:color="auto"/>
                                                <w:right w:val="none" w:sz="0" w:space="0" w:color="auto"/>
                                              </w:divBdr>
                                            </w:div>
                                          </w:divsChild>
                                        </w:div>
                                        <w:div w:id="211891478">
                                          <w:marLeft w:val="0"/>
                                          <w:marRight w:val="0"/>
                                          <w:marTop w:val="0"/>
                                          <w:marBottom w:val="0"/>
                                          <w:divBdr>
                                            <w:top w:val="none" w:sz="0" w:space="0" w:color="auto"/>
                                            <w:left w:val="none" w:sz="0" w:space="0" w:color="auto"/>
                                            <w:bottom w:val="none" w:sz="0" w:space="0" w:color="auto"/>
                                            <w:right w:val="none" w:sz="0" w:space="0" w:color="auto"/>
                                          </w:divBdr>
                                          <w:divsChild>
                                            <w:div w:id="711539206">
                                              <w:marLeft w:val="0"/>
                                              <w:marRight w:val="0"/>
                                              <w:marTop w:val="0"/>
                                              <w:marBottom w:val="0"/>
                                              <w:divBdr>
                                                <w:top w:val="none" w:sz="0" w:space="0" w:color="auto"/>
                                                <w:left w:val="none" w:sz="0" w:space="0" w:color="auto"/>
                                                <w:bottom w:val="none" w:sz="0" w:space="0" w:color="auto"/>
                                                <w:right w:val="none" w:sz="0" w:space="0" w:color="auto"/>
                                              </w:divBdr>
                                            </w:div>
                                          </w:divsChild>
                                        </w:div>
                                        <w:div w:id="1230774736">
                                          <w:marLeft w:val="0"/>
                                          <w:marRight w:val="0"/>
                                          <w:marTop w:val="0"/>
                                          <w:marBottom w:val="0"/>
                                          <w:divBdr>
                                            <w:top w:val="none" w:sz="0" w:space="0" w:color="auto"/>
                                            <w:left w:val="none" w:sz="0" w:space="0" w:color="auto"/>
                                            <w:bottom w:val="none" w:sz="0" w:space="0" w:color="auto"/>
                                            <w:right w:val="none" w:sz="0" w:space="0" w:color="auto"/>
                                          </w:divBdr>
                                          <w:divsChild>
                                            <w:div w:id="327908402">
                                              <w:marLeft w:val="0"/>
                                              <w:marRight w:val="0"/>
                                              <w:marTop w:val="0"/>
                                              <w:marBottom w:val="0"/>
                                              <w:divBdr>
                                                <w:top w:val="none" w:sz="0" w:space="0" w:color="auto"/>
                                                <w:left w:val="none" w:sz="0" w:space="0" w:color="auto"/>
                                                <w:bottom w:val="none" w:sz="0" w:space="0" w:color="auto"/>
                                                <w:right w:val="none" w:sz="0" w:space="0" w:color="auto"/>
                                              </w:divBdr>
                                            </w:div>
                                          </w:divsChild>
                                        </w:div>
                                        <w:div w:id="2018846260">
                                          <w:marLeft w:val="0"/>
                                          <w:marRight w:val="0"/>
                                          <w:marTop w:val="0"/>
                                          <w:marBottom w:val="0"/>
                                          <w:divBdr>
                                            <w:top w:val="none" w:sz="0" w:space="0" w:color="auto"/>
                                            <w:left w:val="none" w:sz="0" w:space="0" w:color="auto"/>
                                            <w:bottom w:val="none" w:sz="0" w:space="0" w:color="auto"/>
                                            <w:right w:val="none" w:sz="0" w:space="0" w:color="auto"/>
                                          </w:divBdr>
                                          <w:divsChild>
                                            <w:div w:id="1258951464">
                                              <w:marLeft w:val="0"/>
                                              <w:marRight w:val="0"/>
                                              <w:marTop w:val="0"/>
                                              <w:marBottom w:val="0"/>
                                              <w:divBdr>
                                                <w:top w:val="none" w:sz="0" w:space="0" w:color="auto"/>
                                                <w:left w:val="none" w:sz="0" w:space="0" w:color="auto"/>
                                                <w:bottom w:val="none" w:sz="0" w:space="0" w:color="auto"/>
                                                <w:right w:val="none" w:sz="0" w:space="0" w:color="auto"/>
                                              </w:divBdr>
                                            </w:div>
                                          </w:divsChild>
                                        </w:div>
                                        <w:div w:id="1599097831">
                                          <w:marLeft w:val="0"/>
                                          <w:marRight w:val="0"/>
                                          <w:marTop w:val="0"/>
                                          <w:marBottom w:val="0"/>
                                          <w:divBdr>
                                            <w:top w:val="none" w:sz="0" w:space="0" w:color="auto"/>
                                            <w:left w:val="none" w:sz="0" w:space="0" w:color="auto"/>
                                            <w:bottom w:val="none" w:sz="0" w:space="0" w:color="auto"/>
                                            <w:right w:val="none" w:sz="0" w:space="0" w:color="auto"/>
                                          </w:divBdr>
                                          <w:divsChild>
                                            <w:div w:id="934559244">
                                              <w:marLeft w:val="0"/>
                                              <w:marRight w:val="0"/>
                                              <w:marTop w:val="0"/>
                                              <w:marBottom w:val="0"/>
                                              <w:divBdr>
                                                <w:top w:val="none" w:sz="0" w:space="0" w:color="auto"/>
                                                <w:left w:val="none" w:sz="0" w:space="0" w:color="auto"/>
                                                <w:bottom w:val="none" w:sz="0" w:space="0" w:color="auto"/>
                                                <w:right w:val="none" w:sz="0" w:space="0" w:color="auto"/>
                                              </w:divBdr>
                                            </w:div>
                                          </w:divsChild>
                                        </w:div>
                                        <w:div w:id="948128659">
                                          <w:marLeft w:val="0"/>
                                          <w:marRight w:val="0"/>
                                          <w:marTop w:val="0"/>
                                          <w:marBottom w:val="0"/>
                                          <w:divBdr>
                                            <w:top w:val="none" w:sz="0" w:space="0" w:color="auto"/>
                                            <w:left w:val="none" w:sz="0" w:space="0" w:color="auto"/>
                                            <w:bottom w:val="none" w:sz="0" w:space="0" w:color="auto"/>
                                            <w:right w:val="none" w:sz="0" w:space="0" w:color="auto"/>
                                          </w:divBdr>
                                          <w:divsChild>
                                            <w:div w:id="209462373">
                                              <w:marLeft w:val="0"/>
                                              <w:marRight w:val="0"/>
                                              <w:marTop w:val="0"/>
                                              <w:marBottom w:val="0"/>
                                              <w:divBdr>
                                                <w:top w:val="none" w:sz="0" w:space="0" w:color="auto"/>
                                                <w:left w:val="none" w:sz="0" w:space="0" w:color="auto"/>
                                                <w:bottom w:val="none" w:sz="0" w:space="0" w:color="auto"/>
                                                <w:right w:val="none" w:sz="0" w:space="0" w:color="auto"/>
                                              </w:divBdr>
                                            </w:div>
                                          </w:divsChild>
                                        </w:div>
                                        <w:div w:id="163979773">
                                          <w:marLeft w:val="0"/>
                                          <w:marRight w:val="0"/>
                                          <w:marTop w:val="0"/>
                                          <w:marBottom w:val="0"/>
                                          <w:divBdr>
                                            <w:top w:val="none" w:sz="0" w:space="0" w:color="auto"/>
                                            <w:left w:val="none" w:sz="0" w:space="0" w:color="auto"/>
                                            <w:bottom w:val="none" w:sz="0" w:space="0" w:color="auto"/>
                                            <w:right w:val="none" w:sz="0" w:space="0" w:color="auto"/>
                                          </w:divBdr>
                                          <w:divsChild>
                                            <w:div w:id="1535268970">
                                              <w:marLeft w:val="0"/>
                                              <w:marRight w:val="0"/>
                                              <w:marTop w:val="0"/>
                                              <w:marBottom w:val="0"/>
                                              <w:divBdr>
                                                <w:top w:val="none" w:sz="0" w:space="0" w:color="auto"/>
                                                <w:left w:val="none" w:sz="0" w:space="0" w:color="auto"/>
                                                <w:bottom w:val="none" w:sz="0" w:space="0" w:color="auto"/>
                                                <w:right w:val="none" w:sz="0" w:space="0" w:color="auto"/>
                                              </w:divBdr>
                                            </w:div>
                                          </w:divsChild>
                                        </w:div>
                                        <w:div w:id="1347559168">
                                          <w:marLeft w:val="0"/>
                                          <w:marRight w:val="0"/>
                                          <w:marTop w:val="0"/>
                                          <w:marBottom w:val="0"/>
                                          <w:divBdr>
                                            <w:top w:val="none" w:sz="0" w:space="0" w:color="auto"/>
                                            <w:left w:val="none" w:sz="0" w:space="0" w:color="auto"/>
                                            <w:bottom w:val="none" w:sz="0" w:space="0" w:color="auto"/>
                                            <w:right w:val="none" w:sz="0" w:space="0" w:color="auto"/>
                                          </w:divBdr>
                                          <w:divsChild>
                                            <w:div w:id="1920945530">
                                              <w:marLeft w:val="0"/>
                                              <w:marRight w:val="0"/>
                                              <w:marTop w:val="0"/>
                                              <w:marBottom w:val="0"/>
                                              <w:divBdr>
                                                <w:top w:val="none" w:sz="0" w:space="0" w:color="auto"/>
                                                <w:left w:val="none" w:sz="0" w:space="0" w:color="auto"/>
                                                <w:bottom w:val="none" w:sz="0" w:space="0" w:color="auto"/>
                                                <w:right w:val="none" w:sz="0" w:space="0" w:color="auto"/>
                                              </w:divBdr>
                                            </w:div>
                                          </w:divsChild>
                                        </w:div>
                                        <w:div w:id="1917857595">
                                          <w:marLeft w:val="0"/>
                                          <w:marRight w:val="0"/>
                                          <w:marTop w:val="0"/>
                                          <w:marBottom w:val="0"/>
                                          <w:divBdr>
                                            <w:top w:val="none" w:sz="0" w:space="0" w:color="auto"/>
                                            <w:left w:val="none" w:sz="0" w:space="0" w:color="auto"/>
                                            <w:bottom w:val="none" w:sz="0" w:space="0" w:color="auto"/>
                                            <w:right w:val="none" w:sz="0" w:space="0" w:color="auto"/>
                                          </w:divBdr>
                                          <w:divsChild>
                                            <w:div w:id="1520969984">
                                              <w:marLeft w:val="0"/>
                                              <w:marRight w:val="0"/>
                                              <w:marTop w:val="0"/>
                                              <w:marBottom w:val="0"/>
                                              <w:divBdr>
                                                <w:top w:val="none" w:sz="0" w:space="0" w:color="auto"/>
                                                <w:left w:val="none" w:sz="0" w:space="0" w:color="auto"/>
                                                <w:bottom w:val="none" w:sz="0" w:space="0" w:color="auto"/>
                                                <w:right w:val="none" w:sz="0" w:space="0" w:color="auto"/>
                                              </w:divBdr>
                                            </w:div>
                                          </w:divsChild>
                                        </w:div>
                                        <w:div w:id="1255700976">
                                          <w:marLeft w:val="0"/>
                                          <w:marRight w:val="0"/>
                                          <w:marTop w:val="0"/>
                                          <w:marBottom w:val="0"/>
                                          <w:divBdr>
                                            <w:top w:val="none" w:sz="0" w:space="0" w:color="auto"/>
                                            <w:left w:val="none" w:sz="0" w:space="0" w:color="auto"/>
                                            <w:bottom w:val="none" w:sz="0" w:space="0" w:color="auto"/>
                                            <w:right w:val="none" w:sz="0" w:space="0" w:color="auto"/>
                                          </w:divBdr>
                                          <w:divsChild>
                                            <w:div w:id="33191075">
                                              <w:marLeft w:val="0"/>
                                              <w:marRight w:val="0"/>
                                              <w:marTop w:val="0"/>
                                              <w:marBottom w:val="0"/>
                                              <w:divBdr>
                                                <w:top w:val="none" w:sz="0" w:space="0" w:color="auto"/>
                                                <w:left w:val="none" w:sz="0" w:space="0" w:color="auto"/>
                                                <w:bottom w:val="none" w:sz="0" w:space="0" w:color="auto"/>
                                                <w:right w:val="none" w:sz="0" w:space="0" w:color="auto"/>
                                              </w:divBdr>
                                            </w:div>
                                          </w:divsChild>
                                        </w:div>
                                        <w:div w:id="655306297">
                                          <w:marLeft w:val="0"/>
                                          <w:marRight w:val="0"/>
                                          <w:marTop w:val="0"/>
                                          <w:marBottom w:val="0"/>
                                          <w:divBdr>
                                            <w:top w:val="none" w:sz="0" w:space="0" w:color="auto"/>
                                            <w:left w:val="none" w:sz="0" w:space="0" w:color="auto"/>
                                            <w:bottom w:val="none" w:sz="0" w:space="0" w:color="auto"/>
                                            <w:right w:val="none" w:sz="0" w:space="0" w:color="auto"/>
                                          </w:divBdr>
                                          <w:divsChild>
                                            <w:div w:id="69356513">
                                              <w:marLeft w:val="0"/>
                                              <w:marRight w:val="0"/>
                                              <w:marTop w:val="0"/>
                                              <w:marBottom w:val="0"/>
                                              <w:divBdr>
                                                <w:top w:val="none" w:sz="0" w:space="0" w:color="auto"/>
                                                <w:left w:val="none" w:sz="0" w:space="0" w:color="auto"/>
                                                <w:bottom w:val="none" w:sz="0" w:space="0" w:color="auto"/>
                                                <w:right w:val="none" w:sz="0" w:space="0" w:color="auto"/>
                                              </w:divBdr>
                                              <w:divsChild>
                                                <w:div w:id="438572561">
                                                  <w:marLeft w:val="0"/>
                                                  <w:marRight w:val="0"/>
                                                  <w:marTop w:val="0"/>
                                                  <w:marBottom w:val="0"/>
                                                  <w:divBdr>
                                                    <w:top w:val="none" w:sz="0" w:space="0" w:color="auto"/>
                                                    <w:left w:val="none" w:sz="0" w:space="0" w:color="auto"/>
                                                    <w:bottom w:val="none" w:sz="0" w:space="0" w:color="auto"/>
                                                    <w:right w:val="none" w:sz="0" w:space="0" w:color="auto"/>
                                                  </w:divBdr>
                                                </w:div>
                                                <w:div w:id="644042369">
                                                  <w:marLeft w:val="0"/>
                                                  <w:marRight w:val="0"/>
                                                  <w:marTop w:val="0"/>
                                                  <w:marBottom w:val="0"/>
                                                  <w:divBdr>
                                                    <w:top w:val="none" w:sz="0" w:space="0" w:color="auto"/>
                                                    <w:left w:val="none" w:sz="0" w:space="0" w:color="auto"/>
                                                    <w:bottom w:val="none" w:sz="0" w:space="0" w:color="auto"/>
                                                    <w:right w:val="none" w:sz="0" w:space="0" w:color="auto"/>
                                                  </w:divBdr>
                                                </w:div>
                                                <w:div w:id="1121726618">
                                                  <w:marLeft w:val="0"/>
                                                  <w:marRight w:val="0"/>
                                                  <w:marTop w:val="0"/>
                                                  <w:marBottom w:val="0"/>
                                                  <w:divBdr>
                                                    <w:top w:val="none" w:sz="0" w:space="0" w:color="auto"/>
                                                    <w:left w:val="none" w:sz="0" w:space="0" w:color="auto"/>
                                                    <w:bottom w:val="none" w:sz="0" w:space="0" w:color="auto"/>
                                                    <w:right w:val="none" w:sz="0" w:space="0" w:color="auto"/>
                                                  </w:divBdr>
                                                </w:div>
                                                <w:div w:id="592863241">
                                                  <w:marLeft w:val="0"/>
                                                  <w:marRight w:val="0"/>
                                                  <w:marTop w:val="0"/>
                                                  <w:marBottom w:val="0"/>
                                                  <w:divBdr>
                                                    <w:top w:val="none" w:sz="0" w:space="0" w:color="auto"/>
                                                    <w:left w:val="none" w:sz="0" w:space="0" w:color="auto"/>
                                                    <w:bottom w:val="none" w:sz="0" w:space="0" w:color="auto"/>
                                                    <w:right w:val="none" w:sz="0" w:space="0" w:color="auto"/>
                                                  </w:divBdr>
                                                </w:div>
                                                <w:div w:id="15652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6476">
                                          <w:marLeft w:val="0"/>
                                          <w:marRight w:val="0"/>
                                          <w:marTop w:val="0"/>
                                          <w:marBottom w:val="0"/>
                                          <w:divBdr>
                                            <w:top w:val="none" w:sz="0" w:space="0" w:color="auto"/>
                                            <w:left w:val="none" w:sz="0" w:space="0" w:color="auto"/>
                                            <w:bottom w:val="none" w:sz="0" w:space="0" w:color="auto"/>
                                            <w:right w:val="none" w:sz="0" w:space="0" w:color="auto"/>
                                          </w:divBdr>
                                          <w:divsChild>
                                            <w:div w:id="894974949">
                                              <w:marLeft w:val="0"/>
                                              <w:marRight w:val="0"/>
                                              <w:marTop w:val="0"/>
                                              <w:marBottom w:val="0"/>
                                              <w:divBdr>
                                                <w:top w:val="none" w:sz="0" w:space="0" w:color="auto"/>
                                                <w:left w:val="none" w:sz="0" w:space="0" w:color="auto"/>
                                                <w:bottom w:val="none" w:sz="0" w:space="0" w:color="auto"/>
                                                <w:right w:val="none" w:sz="0" w:space="0" w:color="auto"/>
                                              </w:divBdr>
                                              <w:divsChild>
                                                <w:div w:id="1610969429">
                                                  <w:marLeft w:val="0"/>
                                                  <w:marRight w:val="0"/>
                                                  <w:marTop w:val="0"/>
                                                  <w:marBottom w:val="0"/>
                                                  <w:divBdr>
                                                    <w:top w:val="none" w:sz="0" w:space="0" w:color="auto"/>
                                                    <w:left w:val="none" w:sz="0" w:space="0" w:color="auto"/>
                                                    <w:bottom w:val="none" w:sz="0" w:space="0" w:color="auto"/>
                                                    <w:right w:val="none" w:sz="0" w:space="0" w:color="auto"/>
                                                  </w:divBdr>
                                                </w:div>
                                                <w:div w:id="1839072439">
                                                  <w:marLeft w:val="0"/>
                                                  <w:marRight w:val="0"/>
                                                  <w:marTop w:val="0"/>
                                                  <w:marBottom w:val="0"/>
                                                  <w:divBdr>
                                                    <w:top w:val="none" w:sz="0" w:space="0" w:color="auto"/>
                                                    <w:left w:val="none" w:sz="0" w:space="0" w:color="auto"/>
                                                    <w:bottom w:val="none" w:sz="0" w:space="0" w:color="auto"/>
                                                    <w:right w:val="none" w:sz="0" w:space="0" w:color="auto"/>
                                                  </w:divBdr>
                                                </w:div>
                                                <w:div w:id="1614021034">
                                                  <w:marLeft w:val="0"/>
                                                  <w:marRight w:val="0"/>
                                                  <w:marTop w:val="0"/>
                                                  <w:marBottom w:val="0"/>
                                                  <w:divBdr>
                                                    <w:top w:val="none" w:sz="0" w:space="0" w:color="auto"/>
                                                    <w:left w:val="none" w:sz="0" w:space="0" w:color="auto"/>
                                                    <w:bottom w:val="none" w:sz="0" w:space="0" w:color="auto"/>
                                                    <w:right w:val="none" w:sz="0" w:space="0" w:color="auto"/>
                                                  </w:divBdr>
                                                </w:div>
                                                <w:div w:id="1580628560">
                                                  <w:marLeft w:val="0"/>
                                                  <w:marRight w:val="0"/>
                                                  <w:marTop w:val="0"/>
                                                  <w:marBottom w:val="0"/>
                                                  <w:divBdr>
                                                    <w:top w:val="none" w:sz="0" w:space="0" w:color="auto"/>
                                                    <w:left w:val="none" w:sz="0" w:space="0" w:color="auto"/>
                                                    <w:bottom w:val="none" w:sz="0" w:space="0" w:color="auto"/>
                                                    <w:right w:val="none" w:sz="0" w:space="0" w:color="auto"/>
                                                  </w:divBdr>
                                                </w:div>
                                                <w:div w:id="624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770">
                                          <w:marLeft w:val="0"/>
                                          <w:marRight w:val="0"/>
                                          <w:marTop w:val="0"/>
                                          <w:marBottom w:val="0"/>
                                          <w:divBdr>
                                            <w:top w:val="none" w:sz="0" w:space="0" w:color="auto"/>
                                            <w:left w:val="none" w:sz="0" w:space="0" w:color="auto"/>
                                            <w:bottom w:val="none" w:sz="0" w:space="0" w:color="auto"/>
                                            <w:right w:val="none" w:sz="0" w:space="0" w:color="auto"/>
                                          </w:divBdr>
                                          <w:divsChild>
                                            <w:div w:id="1146242848">
                                              <w:marLeft w:val="0"/>
                                              <w:marRight w:val="0"/>
                                              <w:marTop w:val="0"/>
                                              <w:marBottom w:val="0"/>
                                              <w:divBdr>
                                                <w:top w:val="none" w:sz="0" w:space="0" w:color="auto"/>
                                                <w:left w:val="none" w:sz="0" w:space="0" w:color="auto"/>
                                                <w:bottom w:val="none" w:sz="0" w:space="0" w:color="auto"/>
                                                <w:right w:val="none" w:sz="0" w:space="0" w:color="auto"/>
                                              </w:divBdr>
                                              <w:divsChild>
                                                <w:div w:id="1455441176">
                                                  <w:marLeft w:val="0"/>
                                                  <w:marRight w:val="0"/>
                                                  <w:marTop w:val="0"/>
                                                  <w:marBottom w:val="0"/>
                                                  <w:divBdr>
                                                    <w:top w:val="none" w:sz="0" w:space="0" w:color="auto"/>
                                                    <w:left w:val="none" w:sz="0" w:space="0" w:color="auto"/>
                                                    <w:bottom w:val="none" w:sz="0" w:space="0" w:color="auto"/>
                                                    <w:right w:val="none" w:sz="0" w:space="0" w:color="auto"/>
                                                  </w:divBdr>
                                                </w:div>
                                                <w:div w:id="1281304298">
                                                  <w:marLeft w:val="0"/>
                                                  <w:marRight w:val="0"/>
                                                  <w:marTop w:val="0"/>
                                                  <w:marBottom w:val="0"/>
                                                  <w:divBdr>
                                                    <w:top w:val="none" w:sz="0" w:space="0" w:color="auto"/>
                                                    <w:left w:val="none" w:sz="0" w:space="0" w:color="auto"/>
                                                    <w:bottom w:val="none" w:sz="0" w:space="0" w:color="auto"/>
                                                    <w:right w:val="none" w:sz="0" w:space="0" w:color="auto"/>
                                                  </w:divBdr>
                                                </w:div>
                                                <w:div w:id="2138253137">
                                                  <w:marLeft w:val="0"/>
                                                  <w:marRight w:val="0"/>
                                                  <w:marTop w:val="0"/>
                                                  <w:marBottom w:val="0"/>
                                                  <w:divBdr>
                                                    <w:top w:val="none" w:sz="0" w:space="0" w:color="auto"/>
                                                    <w:left w:val="none" w:sz="0" w:space="0" w:color="auto"/>
                                                    <w:bottom w:val="none" w:sz="0" w:space="0" w:color="auto"/>
                                                    <w:right w:val="none" w:sz="0" w:space="0" w:color="auto"/>
                                                  </w:divBdr>
                                                </w:div>
                                                <w:div w:id="18131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4138">
                                          <w:marLeft w:val="0"/>
                                          <w:marRight w:val="0"/>
                                          <w:marTop w:val="0"/>
                                          <w:marBottom w:val="0"/>
                                          <w:divBdr>
                                            <w:top w:val="none" w:sz="0" w:space="0" w:color="auto"/>
                                            <w:left w:val="none" w:sz="0" w:space="0" w:color="auto"/>
                                            <w:bottom w:val="none" w:sz="0" w:space="0" w:color="auto"/>
                                            <w:right w:val="none" w:sz="0" w:space="0" w:color="auto"/>
                                          </w:divBdr>
                                          <w:divsChild>
                                            <w:div w:id="502623045">
                                              <w:marLeft w:val="0"/>
                                              <w:marRight w:val="0"/>
                                              <w:marTop w:val="0"/>
                                              <w:marBottom w:val="0"/>
                                              <w:divBdr>
                                                <w:top w:val="none" w:sz="0" w:space="0" w:color="auto"/>
                                                <w:left w:val="none" w:sz="0" w:space="0" w:color="auto"/>
                                                <w:bottom w:val="none" w:sz="0" w:space="0" w:color="auto"/>
                                                <w:right w:val="none" w:sz="0" w:space="0" w:color="auto"/>
                                              </w:divBdr>
                                            </w:div>
                                          </w:divsChild>
                                        </w:div>
                                        <w:div w:id="1791852335">
                                          <w:marLeft w:val="0"/>
                                          <w:marRight w:val="0"/>
                                          <w:marTop w:val="0"/>
                                          <w:marBottom w:val="0"/>
                                          <w:divBdr>
                                            <w:top w:val="none" w:sz="0" w:space="0" w:color="auto"/>
                                            <w:left w:val="none" w:sz="0" w:space="0" w:color="auto"/>
                                            <w:bottom w:val="none" w:sz="0" w:space="0" w:color="auto"/>
                                            <w:right w:val="none" w:sz="0" w:space="0" w:color="auto"/>
                                          </w:divBdr>
                                          <w:divsChild>
                                            <w:div w:id="1082339551">
                                              <w:marLeft w:val="0"/>
                                              <w:marRight w:val="0"/>
                                              <w:marTop w:val="0"/>
                                              <w:marBottom w:val="0"/>
                                              <w:divBdr>
                                                <w:top w:val="none" w:sz="0" w:space="0" w:color="auto"/>
                                                <w:left w:val="none" w:sz="0" w:space="0" w:color="auto"/>
                                                <w:bottom w:val="none" w:sz="0" w:space="0" w:color="auto"/>
                                                <w:right w:val="none" w:sz="0" w:space="0" w:color="auto"/>
                                              </w:divBdr>
                                              <w:divsChild>
                                                <w:div w:id="377515888">
                                                  <w:marLeft w:val="0"/>
                                                  <w:marRight w:val="0"/>
                                                  <w:marTop w:val="0"/>
                                                  <w:marBottom w:val="0"/>
                                                  <w:divBdr>
                                                    <w:top w:val="none" w:sz="0" w:space="0" w:color="auto"/>
                                                    <w:left w:val="none" w:sz="0" w:space="0" w:color="auto"/>
                                                    <w:bottom w:val="none" w:sz="0" w:space="0" w:color="auto"/>
                                                    <w:right w:val="none" w:sz="0" w:space="0" w:color="auto"/>
                                                  </w:divBdr>
                                                </w:div>
                                                <w:div w:id="931429697">
                                                  <w:marLeft w:val="0"/>
                                                  <w:marRight w:val="0"/>
                                                  <w:marTop w:val="0"/>
                                                  <w:marBottom w:val="0"/>
                                                  <w:divBdr>
                                                    <w:top w:val="none" w:sz="0" w:space="0" w:color="auto"/>
                                                    <w:left w:val="none" w:sz="0" w:space="0" w:color="auto"/>
                                                    <w:bottom w:val="none" w:sz="0" w:space="0" w:color="auto"/>
                                                    <w:right w:val="none" w:sz="0" w:space="0" w:color="auto"/>
                                                  </w:divBdr>
                                                </w:div>
                                                <w:div w:id="12522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744">
                                          <w:marLeft w:val="0"/>
                                          <w:marRight w:val="0"/>
                                          <w:marTop w:val="0"/>
                                          <w:marBottom w:val="0"/>
                                          <w:divBdr>
                                            <w:top w:val="none" w:sz="0" w:space="0" w:color="auto"/>
                                            <w:left w:val="none" w:sz="0" w:space="0" w:color="auto"/>
                                            <w:bottom w:val="none" w:sz="0" w:space="0" w:color="auto"/>
                                            <w:right w:val="none" w:sz="0" w:space="0" w:color="auto"/>
                                          </w:divBdr>
                                          <w:divsChild>
                                            <w:div w:id="634796996">
                                              <w:marLeft w:val="0"/>
                                              <w:marRight w:val="0"/>
                                              <w:marTop w:val="0"/>
                                              <w:marBottom w:val="0"/>
                                              <w:divBdr>
                                                <w:top w:val="none" w:sz="0" w:space="0" w:color="auto"/>
                                                <w:left w:val="none" w:sz="0" w:space="0" w:color="auto"/>
                                                <w:bottom w:val="none" w:sz="0" w:space="0" w:color="auto"/>
                                                <w:right w:val="none" w:sz="0" w:space="0" w:color="auto"/>
                                              </w:divBdr>
                                              <w:divsChild>
                                                <w:div w:id="1650213153">
                                                  <w:marLeft w:val="0"/>
                                                  <w:marRight w:val="0"/>
                                                  <w:marTop w:val="0"/>
                                                  <w:marBottom w:val="0"/>
                                                  <w:divBdr>
                                                    <w:top w:val="none" w:sz="0" w:space="0" w:color="auto"/>
                                                    <w:left w:val="none" w:sz="0" w:space="0" w:color="auto"/>
                                                    <w:bottom w:val="none" w:sz="0" w:space="0" w:color="auto"/>
                                                    <w:right w:val="none" w:sz="0" w:space="0" w:color="auto"/>
                                                  </w:divBdr>
                                                </w:div>
                                                <w:div w:id="824009603">
                                                  <w:marLeft w:val="0"/>
                                                  <w:marRight w:val="0"/>
                                                  <w:marTop w:val="0"/>
                                                  <w:marBottom w:val="0"/>
                                                  <w:divBdr>
                                                    <w:top w:val="none" w:sz="0" w:space="0" w:color="auto"/>
                                                    <w:left w:val="none" w:sz="0" w:space="0" w:color="auto"/>
                                                    <w:bottom w:val="none" w:sz="0" w:space="0" w:color="auto"/>
                                                    <w:right w:val="none" w:sz="0" w:space="0" w:color="auto"/>
                                                  </w:divBdr>
                                                </w:div>
                                                <w:div w:id="7949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3429">
                                          <w:marLeft w:val="0"/>
                                          <w:marRight w:val="0"/>
                                          <w:marTop w:val="0"/>
                                          <w:marBottom w:val="0"/>
                                          <w:divBdr>
                                            <w:top w:val="none" w:sz="0" w:space="0" w:color="auto"/>
                                            <w:left w:val="none" w:sz="0" w:space="0" w:color="auto"/>
                                            <w:bottom w:val="none" w:sz="0" w:space="0" w:color="auto"/>
                                            <w:right w:val="none" w:sz="0" w:space="0" w:color="auto"/>
                                          </w:divBdr>
                                          <w:divsChild>
                                            <w:div w:id="1954172912">
                                              <w:marLeft w:val="0"/>
                                              <w:marRight w:val="0"/>
                                              <w:marTop w:val="0"/>
                                              <w:marBottom w:val="0"/>
                                              <w:divBdr>
                                                <w:top w:val="none" w:sz="0" w:space="0" w:color="auto"/>
                                                <w:left w:val="none" w:sz="0" w:space="0" w:color="auto"/>
                                                <w:bottom w:val="none" w:sz="0" w:space="0" w:color="auto"/>
                                                <w:right w:val="none" w:sz="0" w:space="0" w:color="auto"/>
                                              </w:divBdr>
                                              <w:divsChild>
                                                <w:div w:id="1719165832">
                                                  <w:marLeft w:val="0"/>
                                                  <w:marRight w:val="0"/>
                                                  <w:marTop w:val="0"/>
                                                  <w:marBottom w:val="0"/>
                                                  <w:divBdr>
                                                    <w:top w:val="none" w:sz="0" w:space="0" w:color="auto"/>
                                                    <w:left w:val="none" w:sz="0" w:space="0" w:color="auto"/>
                                                    <w:bottom w:val="none" w:sz="0" w:space="0" w:color="auto"/>
                                                    <w:right w:val="none" w:sz="0" w:space="0" w:color="auto"/>
                                                  </w:divBdr>
                                                </w:div>
                                                <w:div w:id="88433964">
                                                  <w:marLeft w:val="0"/>
                                                  <w:marRight w:val="0"/>
                                                  <w:marTop w:val="0"/>
                                                  <w:marBottom w:val="0"/>
                                                  <w:divBdr>
                                                    <w:top w:val="none" w:sz="0" w:space="0" w:color="auto"/>
                                                    <w:left w:val="none" w:sz="0" w:space="0" w:color="auto"/>
                                                    <w:bottom w:val="none" w:sz="0" w:space="0" w:color="auto"/>
                                                    <w:right w:val="none" w:sz="0" w:space="0" w:color="auto"/>
                                                  </w:divBdr>
                                                </w:div>
                                                <w:div w:id="20271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98730">
                                          <w:marLeft w:val="0"/>
                                          <w:marRight w:val="0"/>
                                          <w:marTop w:val="0"/>
                                          <w:marBottom w:val="0"/>
                                          <w:divBdr>
                                            <w:top w:val="none" w:sz="0" w:space="0" w:color="auto"/>
                                            <w:left w:val="none" w:sz="0" w:space="0" w:color="auto"/>
                                            <w:bottom w:val="none" w:sz="0" w:space="0" w:color="auto"/>
                                            <w:right w:val="none" w:sz="0" w:space="0" w:color="auto"/>
                                          </w:divBdr>
                                          <w:divsChild>
                                            <w:div w:id="1831483704">
                                              <w:marLeft w:val="0"/>
                                              <w:marRight w:val="0"/>
                                              <w:marTop w:val="0"/>
                                              <w:marBottom w:val="0"/>
                                              <w:divBdr>
                                                <w:top w:val="none" w:sz="0" w:space="0" w:color="auto"/>
                                                <w:left w:val="none" w:sz="0" w:space="0" w:color="auto"/>
                                                <w:bottom w:val="none" w:sz="0" w:space="0" w:color="auto"/>
                                                <w:right w:val="none" w:sz="0" w:space="0" w:color="auto"/>
                                              </w:divBdr>
                                            </w:div>
                                          </w:divsChild>
                                        </w:div>
                                        <w:div w:id="1053235857">
                                          <w:marLeft w:val="0"/>
                                          <w:marRight w:val="0"/>
                                          <w:marTop w:val="0"/>
                                          <w:marBottom w:val="0"/>
                                          <w:divBdr>
                                            <w:top w:val="none" w:sz="0" w:space="0" w:color="auto"/>
                                            <w:left w:val="none" w:sz="0" w:space="0" w:color="auto"/>
                                            <w:bottom w:val="none" w:sz="0" w:space="0" w:color="auto"/>
                                            <w:right w:val="none" w:sz="0" w:space="0" w:color="auto"/>
                                          </w:divBdr>
                                          <w:divsChild>
                                            <w:div w:id="2108424490">
                                              <w:marLeft w:val="0"/>
                                              <w:marRight w:val="0"/>
                                              <w:marTop w:val="0"/>
                                              <w:marBottom w:val="0"/>
                                              <w:divBdr>
                                                <w:top w:val="none" w:sz="0" w:space="0" w:color="auto"/>
                                                <w:left w:val="none" w:sz="0" w:space="0" w:color="auto"/>
                                                <w:bottom w:val="none" w:sz="0" w:space="0" w:color="auto"/>
                                                <w:right w:val="none" w:sz="0" w:space="0" w:color="auto"/>
                                              </w:divBdr>
                                            </w:div>
                                          </w:divsChild>
                                        </w:div>
                                        <w:div w:id="115412932">
                                          <w:marLeft w:val="0"/>
                                          <w:marRight w:val="0"/>
                                          <w:marTop w:val="0"/>
                                          <w:marBottom w:val="0"/>
                                          <w:divBdr>
                                            <w:top w:val="none" w:sz="0" w:space="0" w:color="auto"/>
                                            <w:left w:val="none" w:sz="0" w:space="0" w:color="auto"/>
                                            <w:bottom w:val="none" w:sz="0" w:space="0" w:color="auto"/>
                                            <w:right w:val="none" w:sz="0" w:space="0" w:color="auto"/>
                                          </w:divBdr>
                                          <w:divsChild>
                                            <w:div w:id="1044252666">
                                              <w:marLeft w:val="0"/>
                                              <w:marRight w:val="0"/>
                                              <w:marTop w:val="0"/>
                                              <w:marBottom w:val="0"/>
                                              <w:divBdr>
                                                <w:top w:val="none" w:sz="0" w:space="0" w:color="auto"/>
                                                <w:left w:val="none" w:sz="0" w:space="0" w:color="auto"/>
                                                <w:bottom w:val="none" w:sz="0" w:space="0" w:color="auto"/>
                                                <w:right w:val="none" w:sz="0" w:space="0" w:color="auto"/>
                                              </w:divBdr>
                                            </w:div>
                                          </w:divsChild>
                                        </w:div>
                                        <w:div w:id="1254901936">
                                          <w:marLeft w:val="0"/>
                                          <w:marRight w:val="0"/>
                                          <w:marTop w:val="0"/>
                                          <w:marBottom w:val="0"/>
                                          <w:divBdr>
                                            <w:top w:val="none" w:sz="0" w:space="0" w:color="auto"/>
                                            <w:left w:val="none" w:sz="0" w:space="0" w:color="auto"/>
                                            <w:bottom w:val="none" w:sz="0" w:space="0" w:color="auto"/>
                                            <w:right w:val="none" w:sz="0" w:space="0" w:color="auto"/>
                                          </w:divBdr>
                                          <w:divsChild>
                                            <w:div w:id="1458184149">
                                              <w:marLeft w:val="0"/>
                                              <w:marRight w:val="0"/>
                                              <w:marTop w:val="0"/>
                                              <w:marBottom w:val="0"/>
                                              <w:divBdr>
                                                <w:top w:val="none" w:sz="0" w:space="0" w:color="auto"/>
                                                <w:left w:val="none" w:sz="0" w:space="0" w:color="auto"/>
                                                <w:bottom w:val="none" w:sz="0" w:space="0" w:color="auto"/>
                                                <w:right w:val="none" w:sz="0" w:space="0" w:color="auto"/>
                                              </w:divBdr>
                                            </w:div>
                                          </w:divsChild>
                                        </w:div>
                                        <w:div w:id="137116078">
                                          <w:marLeft w:val="0"/>
                                          <w:marRight w:val="0"/>
                                          <w:marTop w:val="0"/>
                                          <w:marBottom w:val="0"/>
                                          <w:divBdr>
                                            <w:top w:val="none" w:sz="0" w:space="0" w:color="auto"/>
                                            <w:left w:val="none" w:sz="0" w:space="0" w:color="auto"/>
                                            <w:bottom w:val="none" w:sz="0" w:space="0" w:color="auto"/>
                                            <w:right w:val="none" w:sz="0" w:space="0" w:color="auto"/>
                                          </w:divBdr>
                                          <w:divsChild>
                                            <w:div w:id="9417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control" Target="activeX/activeX57.xml"/><Relationship Id="rId21" Type="http://schemas.openxmlformats.org/officeDocument/2006/relationships/control" Target="activeX/activeX9.xml"/><Relationship Id="rId42" Type="http://schemas.openxmlformats.org/officeDocument/2006/relationships/image" Target="media/image20.wmf"/><Relationship Id="rId47" Type="http://schemas.openxmlformats.org/officeDocument/2006/relationships/control" Target="activeX/activeX22.xml"/><Relationship Id="rId63" Type="http://schemas.openxmlformats.org/officeDocument/2006/relationships/control" Target="activeX/activeX30.xml"/><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control" Target="activeX/activeX43.xml"/><Relationship Id="rId112" Type="http://schemas.openxmlformats.org/officeDocument/2006/relationships/image" Target="media/image55.wmf"/><Relationship Id="rId133" Type="http://schemas.openxmlformats.org/officeDocument/2006/relationships/control" Target="activeX/activeX69.xml"/><Relationship Id="rId138" Type="http://schemas.openxmlformats.org/officeDocument/2006/relationships/control" Target="activeX/activeX73.xml"/><Relationship Id="rId154" Type="http://schemas.openxmlformats.org/officeDocument/2006/relationships/control" Target="activeX/activeX84.xml"/><Relationship Id="rId159" Type="http://schemas.openxmlformats.org/officeDocument/2006/relationships/control" Target="activeX/activeX88.xml"/><Relationship Id="rId175" Type="http://schemas.openxmlformats.org/officeDocument/2006/relationships/image" Target="media/image76.wmf"/><Relationship Id="rId170" Type="http://schemas.openxmlformats.org/officeDocument/2006/relationships/control" Target="activeX/activeX94.xml"/><Relationship Id="rId16" Type="http://schemas.openxmlformats.org/officeDocument/2006/relationships/image" Target="media/image7.wmf"/><Relationship Id="rId107" Type="http://schemas.openxmlformats.org/officeDocument/2006/relationships/control" Target="activeX/activeX52.xml"/><Relationship Id="rId11" Type="http://schemas.openxmlformats.org/officeDocument/2006/relationships/control" Target="activeX/activeX4.xml"/><Relationship Id="rId32" Type="http://schemas.openxmlformats.org/officeDocument/2006/relationships/image" Target="media/image15.wmf"/><Relationship Id="rId37" Type="http://schemas.openxmlformats.org/officeDocument/2006/relationships/control" Target="activeX/activeX17.xml"/><Relationship Id="rId53" Type="http://schemas.openxmlformats.org/officeDocument/2006/relationships/control" Target="activeX/activeX25.xml"/><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control" Target="activeX/activeX38.xml"/><Relationship Id="rId102" Type="http://schemas.openxmlformats.org/officeDocument/2006/relationships/image" Target="media/image50.wmf"/><Relationship Id="rId123" Type="http://schemas.openxmlformats.org/officeDocument/2006/relationships/control" Target="activeX/activeX61.xml"/><Relationship Id="rId128" Type="http://schemas.openxmlformats.org/officeDocument/2006/relationships/control" Target="activeX/activeX64.xml"/><Relationship Id="rId144" Type="http://schemas.openxmlformats.org/officeDocument/2006/relationships/image" Target="media/image65.wmf"/><Relationship Id="rId149" Type="http://schemas.openxmlformats.org/officeDocument/2006/relationships/control" Target="activeX/activeX80.xml"/><Relationship Id="rId5" Type="http://schemas.openxmlformats.org/officeDocument/2006/relationships/control" Target="activeX/activeX1.xml"/><Relationship Id="rId90" Type="http://schemas.openxmlformats.org/officeDocument/2006/relationships/image" Target="media/image44.wmf"/><Relationship Id="rId95" Type="http://schemas.openxmlformats.org/officeDocument/2006/relationships/control" Target="activeX/activeX46.xml"/><Relationship Id="rId160" Type="http://schemas.openxmlformats.org/officeDocument/2006/relationships/control" Target="activeX/activeX89.xml"/><Relationship Id="rId165" Type="http://schemas.openxmlformats.org/officeDocument/2006/relationships/image" Target="media/image71.wmf"/><Relationship Id="rId181" Type="http://schemas.openxmlformats.org/officeDocument/2006/relationships/control" Target="activeX/activeX100.xml"/><Relationship Id="rId186" Type="http://schemas.openxmlformats.org/officeDocument/2006/relationships/image" Target="media/image81.wmf"/><Relationship Id="rId22" Type="http://schemas.openxmlformats.org/officeDocument/2006/relationships/image" Target="media/image10.wmf"/><Relationship Id="rId27"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control" Target="activeX/activeX33.xml"/><Relationship Id="rId113" Type="http://schemas.openxmlformats.org/officeDocument/2006/relationships/control" Target="activeX/activeX55.xml"/><Relationship Id="rId118" Type="http://schemas.openxmlformats.org/officeDocument/2006/relationships/image" Target="media/image58.wmf"/><Relationship Id="rId134" Type="http://schemas.openxmlformats.org/officeDocument/2006/relationships/image" Target="media/image62.wmf"/><Relationship Id="rId139" Type="http://schemas.openxmlformats.org/officeDocument/2006/relationships/control" Target="activeX/activeX74.xml"/><Relationship Id="rId80" Type="http://schemas.openxmlformats.org/officeDocument/2006/relationships/image" Target="media/image39.wmf"/><Relationship Id="rId85" Type="http://schemas.openxmlformats.org/officeDocument/2006/relationships/control" Target="activeX/activeX41.xml"/><Relationship Id="rId150" Type="http://schemas.openxmlformats.org/officeDocument/2006/relationships/control" Target="activeX/activeX81.xml"/><Relationship Id="rId155" Type="http://schemas.openxmlformats.org/officeDocument/2006/relationships/control" Target="activeX/activeX85.xml"/><Relationship Id="rId171" Type="http://schemas.openxmlformats.org/officeDocument/2006/relationships/image" Target="media/image74.wmf"/><Relationship Id="rId176" Type="http://schemas.openxmlformats.org/officeDocument/2006/relationships/control" Target="activeX/activeX97.xml"/><Relationship Id="rId12" Type="http://schemas.openxmlformats.org/officeDocument/2006/relationships/image" Target="media/image5.wmf"/><Relationship Id="rId17" Type="http://schemas.openxmlformats.org/officeDocument/2006/relationships/control" Target="activeX/activeX7.xml"/><Relationship Id="rId33" Type="http://schemas.openxmlformats.org/officeDocument/2006/relationships/control" Target="activeX/activeX15.xml"/><Relationship Id="rId38" Type="http://schemas.openxmlformats.org/officeDocument/2006/relationships/image" Target="media/image18.wmf"/><Relationship Id="rId59" Type="http://schemas.openxmlformats.org/officeDocument/2006/relationships/control" Target="activeX/activeX28.xml"/><Relationship Id="rId103" Type="http://schemas.openxmlformats.org/officeDocument/2006/relationships/control" Target="activeX/activeX50.xml"/><Relationship Id="rId108" Type="http://schemas.openxmlformats.org/officeDocument/2006/relationships/image" Target="media/image53.wmf"/><Relationship Id="rId124" Type="http://schemas.openxmlformats.org/officeDocument/2006/relationships/image" Target="media/image60.wmf"/><Relationship Id="rId129" Type="http://schemas.openxmlformats.org/officeDocument/2006/relationships/control" Target="activeX/activeX65.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control" Target="activeX/activeX36.xml"/><Relationship Id="rId91" Type="http://schemas.openxmlformats.org/officeDocument/2006/relationships/control" Target="activeX/activeX44.xml"/><Relationship Id="rId96" Type="http://schemas.openxmlformats.org/officeDocument/2006/relationships/image" Target="media/image47.wmf"/><Relationship Id="rId140" Type="http://schemas.openxmlformats.org/officeDocument/2006/relationships/image" Target="media/image63.wmf"/><Relationship Id="rId145" Type="http://schemas.openxmlformats.org/officeDocument/2006/relationships/control" Target="activeX/activeX77.xml"/><Relationship Id="rId161" Type="http://schemas.openxmlformats.org/officeDocument/2006/relationships/image" Target="media/image69.wmf"/><Relationship Id="rId166" Type="http://schemas.openxmlformats.org/officeDocument/2006/relationships/control" Target="activeX/activeX92.xml"/><Relationship Id="rId182" Type="http://schemas.openxmlformats.org/officeDocument/2006/relationships/image" Target="media/image79.wmf"/><Relationship Id="rId187" Type="http://schemas.openxmlformats.org/officeDocument/2006/relationships/control" Target="activeX/activeX103.xml"/><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control" Target="activeX/activeX10.xml"/><Relationship Id="rId28" Type="http://schemas.openxmlformats.org/officeDocument/2006/relationships/image" Target="media/image13.wmf"/><Relationship Id="rId49" Type="http://schemas.openxmlformats.org/officeDocument/2006/relationships/control" Target="activeX/activeX23.xml"/><Relationship Id="rId114" Type="http://schemas.openxmlformats.org/officeDocument/2006/relationships/image" Target="media/image56.wmf"/><Relationship Id="rId119" Type="http://schemas.openxmlformats.org/officeDocument/2006/relationships/control" Target="activeX/activeX58.xml"/><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control" Target="activeX/activeX31.xml"/><Relationship Id="rId81" Type="http://schemas.openxmlformats.org/officeDocument/2006/relationships/control" Target="activeX/activeX39.xml"/><Relationship Id="rId86" Type="http://schemas.openxmlformats.org/officeDocument/2006/relationships/image" Target="media/image42.wmf"/><Relationship Id="rId130" Type="http://schemas.openxmlformats.org/officeDocument/2006/relationships/control" Target="activeX/activeX66.xml"/><Relationship Id="rId135" Type="http://schemas.openxmlformats.org/officeDocument/2006/relationships/control" Target="activeX/activeX70.xml"/><Relationship Id="rId151" Type="http://schemas.openxmlformats.org/officeDocument/2006/relationships/image" Target="media/image67.wmf"/><Relationship Id="rId156" Type="http://schemas.openxmlformats.org/officeDocument/2006/relationships/image" Target="media/image68.wmf"/><Relationship Id="rId177" Type="http://schemas.openxmlformats.org/officeDocument/2006/relationships/control" Target="activeX/activeX98.xml"/><Relationship Id="rId172" Type="http://schemas.openxmlformats.org/officeDocument/2006/relationships/control" Target="activeX/activeX95.xml"/><Relationship Id="rId13" Type="http://schemas.openxmlformats.org/officeDocument/2006/relationships/control" Target="activeX/activeX5.xml"/><Relationship Id="rId18" Type="http://schemas.openxmlformats.org/officeDocument/2006/relationships/image" Target="media/image8.wmf"/><Relationship Id="rId39" Type="http://schemas.openxmlformats.org/officeDocument/2006/relationships/control" Target="activeX/activeX18.xml"/><Relationship Id="rId109" Type="http://schemas.openxmlformats.org/officeDocument/2006/relationships/control" Target="activeX/activeX53.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control" Target="activeX/activeX26.xml"/><Relationship Id="rId76" Type="http://schemas.openxmlformats.org/officeDocument/2006/relationships/image" Target="media/image37.wmf"/><Relationship Id="rId97" Type="http://schemas.openxmlformats.org/officeDocument/2006/relationships/control" Target="activeX/activeX47.xml"/><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control" Target="activeX/activeX62.xml"/><Relationship Id="rId141" Type="http://schemas.openxmlformats.org/officeDocument/2006/relationships/control" Target="activeX/activeX75.xml"/><Relationship Id="rId146" Type="http://schemas.openxmlformats.org/officeDocument/2006/relationships/image" Target="media/image66.wmf"/><Relationship Id="rId167" Type="http://schemas.openxmlformats.org/officeDocument/2006/relationships/image" Target="media/image72.wmf"/><Relationship Id="rId188" Type="http://schemas.openxmlformats.org/officeDocument/2006/relationships/control" Target="activeX/activeX104.xml"/><Relationship Id="rId7" Type="http://schemas.openxmlformats.org/officeDocument/2006/relationships/control" Target="activeX/activeX2.xml"/><Relationship Id="rId71" Type="http://schemas.openxmlformats.org/officeDocument/2006/relationships/control" Target="activeX/activeX34.xml"/><Relationship Id="rId92" Type="http://schemas.openxmlformats.org/officeDocument/2006/relationships/image" Target="media/image45.wmf"/><Relationship Id="rId162" Type="http://schemas.openxmlformats.org/officeDocument/2006/relationships/control" Target="activeX/activeX90.xml"/><Relationship Id="rId183" Type="http://schemas.openxmlformats.org/officeDocument/2006/relationships/control" Target="activeX/activeX101.xml"/><Relationship Id="rId2" Type="http://schemas.openxmlformats.org/officeDocument/2006/relationships/settings" Target="settings.xml"/><Relationship Id="rId29" Type="http://schemas.openxmlformats.org/officeDocument/2006/relationships/control" Target="activeX/activeX13.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control" Target="activeX/activeX21.xml"/><Relationship Id="rId66" Type="http://schemas.openxmlformats.org/officeDocument/2006/relationships/image" Target="media/image32.wmf"/><Relationship Id="rId87" Type="http://schemas.openxmlformats.org/officeDocument/2006/relationships/control" Target="activeX/activeX42.xml"/><Relationship Id="rId110" Type="http://schemas.openxmlformats.org/officeDocument/2006/relationships/image" Target="media/image54.wmf"/><Relationship Id="rId115" Type="http://schemas.openxmlformats.org/officeDocument/2006/relationships/control" Target="activeX/activeX56.xml"/><Relationship Id="rId131" Type="http://schemas.openxmlformats.org/officeDocument/2006/relationships/control" Target="activeX/activeX67.xml"/><Relationship Id="rId136" Type="http://schemas.openxmlformats.org/officeDocument/2006/relationships/control" Target="activeX/activeX71.xml"/><Relationship Id="rId157" Type="http://schemas.openxmlformats.org/officeDocument/2006/relationships/control" Target="activeX/activeX86.xml"/><Relationship Id="rId178" Type="http://schemas.openxmlformats.org/officeDocument/2006/relationships/image" Target="media/image77.wmf"/><Relationship Id="rId61" Type="http://schemas.openxmlformats.org/officeDocument/2006/relationships/control" Target="activeX/activeX29.xml"/><Relationship Id="rId82" Type="http://schemas.openxmlformats.org/officeDocument/2006/relationships/image" Target="media/image40.wmf"/><Relationship Id="rId152" Type="http://schemas.openxmlformats.org/officeDocument/2006/relationships/control" Target="activeX/activeX82.xml"/><Relationship Id="rId173" Type="http://schemas.openxmlformats.org/officeDocument/2006/relationships/image" Target="media/image75.wmf"/><Relationship Id="rId19" Type="http://schemas.openxmlformats.org/officeDocument/2006/relationships/control" Target="activeX/activeX8.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6.xml"/><Relationship Id="rId56" Type="http://schemas.openxmlformats.org/officeDocument/2006/relationships/image" Target="media/image27.wmf"/><Relationship Id="rId77" Type="http://schemas.openxmlformats.org/officeDocument/2006/relationships/control" Target="activeX/activeX37.xml"/><Relationship Id="rId100" Type="http://schemas.openxmlformats.org/officeDocument/2006/relationships/image" Target="media/image49.wmf"/><Relationship Id="rId105" Type="http://schemas.openxmlformats.org/officeDocument/2006/relationships/control" Target="activeX/activeX51.xml"/><Relationship Id="rId126" Type="http://schemas.openxmlformats.org/officeDocument/2006/relationships/control" Target="activeX/activeX63.xml"/><Relationship Id="rId147" Type="http://schemas.openxmlformats.org/officeDocument/2006/relationships/control" Target="activeX/activeX78.xml"/><Relationship Id="rId168" Type="http://schemas.openxmlformats.org/officeDocument/2006/relationships/control" Target="activeX/activeX93.xml"/><Relationship Id="rId8" Type="http://schemas.openxmlformats.org/officeDocument/2006/relationships/image" Target="media/image3.wmf"/><Relationship Id="rId51" Type="http://schemas.openxmlformats.org/officeDocument/2006/relationships/control" Target="activeX/activeX24.xml"/><Relationship Id="rId72" Type="http://schemas.openxmlformats.org/officeDocument/2006/relationships/image" Target="media/image35.wmf"/><Relationship Id="rId93" Type="http://schemas.openxmlformats.org/officeDocument/2006/relationships/control" Target="activeX/activeX45.xml"/><Relationship Id="rId98" Type="http://schemas.openxmlformats.org/officeDocument/2006/relationships/image" Target="media/image48.wmf"/><Relationship Id="rId121" Type="http://schemas.openxmlformats.org/officeDocument/2006/relationships/control" Target="activeX/activeX59.xml"/><Relationship Id="rId142" Type="http://schemas.openxmlformats.org/officeDocument/2006/relationships/image" Target="media/image64.wmf"/><Relationship Id="rId163" Type="http://schemas.openxmlformats.org/officeDocument/2006/relationships/image" Target="media/image70.wmf"/><Relationship Id="rId184" Type="http://schemas.openxmlformats.org/officeDocument/2006/relationships/image" Target="media/image80.wmf"/><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control" Target="activeX/activeX11.xml"/><Relationship Id="rId46" Type="http://schemas.openxmlformats.org/officeDocument/2006/relationships/image" Target="media/image22.wmf"/><Relationship Id="rId67" Type="http://schemas.openxmlformats.org/officeDocument/2006/relationships/control" Target="activeX/activeX32.xml"/><Relationship Id="rId116" Type="http://schemas.openxmlformats.org/officeDocument/2006/relationships/image" Target="media/image57.wmf"/><Relationship Id="rId137" Type="http://schemas.openxmlformats.org/officeDocument/2006/relationships/control" Target="activeX/activeX72.xml"/><Relationship Id="rId158" Type="http://schemas.openxmlformats.org/officeDocument/2006/relationships/control" Target="activeX/activeX87.xml"/><Relationship Id="rId20" Type="http://schemas.openxmlformats.org/officeDocument/2006/relationships/image" Target="media/image9.wmf"/><Relationship Id="rId41" Type="http://schemas.openxmlformats.org/officeDocument/2006/relationships/control" Target="activeX/activeX19.xml"/><Relationship Id="rId62" Type="http://schemas.openxmlformats.org/officeDocument/2006/relationships/image" Target="media/image30.wmf"/><Relationship Id="rId83" Type="http://schemas.openxmlformats.org/officeDocument/2006/relationships/control" Target="activeX/activeX40.xml"/><Relationship Id="rId88" Type="http://schemas.openxmlformats.org/officeDocument/2006/relationships/image" Target="media/image43.wmf"/><Relationship Id="rId111" Type="http://schemas.openxmlformats.org/officeDocument/2006/relationships/control" Target="activeX/activeX54.xml"/><Relationship Id="rId132" Type="http://schemas.openxmlformats.org/officeDocument/2006/relationships/control" Target="activeX/activeX68.xml"/><Relationship Id="rId153" Type="http://schemas.openxmlformats.org/officeDocument/2006/relationships/control" Target="activeX/activeX83.xml"/><Relationship Id="rId174" Type="http://schemas.openxmlformats.org/officeDocument/2006/relationships/control" Target="activeX/activeX96.xml"/><Relationship Id="rId179" Type="http://schemas.openxmlformats.org/officeDocument/2006/relationships/control" Target="activeX/activeX99.xml"/><Relationship Id="rId190" Type="http://schemas.openxmlformats.org/officeDocument/2006/relationships/theme" Target="theme/theme1.xml"/><Relationship Id="rId15" Type="http://schemas.openxmlformats.org/officeDocument/2006/relationships/control" Target="activeX/activeX6.xml"/><Relationship Id="rId36" Type="http://schemas.openxmlformats.org/officeDocument/2006/relationships/image" Target="media/image17.wmf"/><Relationship Id="rId57" Type="http://schemas.openxmlformats.org/officeDocument/2006/relationships/control" Target="activeX/activeX27.xml"/><Relationship Id="rId106" Type="http://schemas.openxmlformats.org/officeDocument/2006/relationships/image" Target="media/image52.wmf"/><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control" Target="activeX/activeX14.xml"/><Relationship Id="rId52" Type="http://schemas.openxmlformats.org/officeDocument/2006/relationships/image" Target="media/image25.wmf"/><Relationship Id="rId73" Type="http://schemas.openxmlformats.org/officeDocument/2006/relationships/control" Target="activeX/activeX35.xml"/><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control" Target="activeX/activeX48.xml"/><Relationship Id="rId101" Type="http://schemas.openxmlformats.org/officeDocument/2006/relationships/control" Target="activeX/activeX49.xml"/><Relationship Id="rId122" Type="http://schemas.openxmlformats.org/officeDocument/2006/relationships/control" Target="activeX/activeX60.xml"/><Relationship Id="rId143" Type="http://schemas.openxmlformats.org/officeDocument/2006/relationships/control" Target="activeX/activeX76.xml"/><Relationship Id="rId148" Type="http://schemas.openxmlformats.org/officeDocument/2006/relationships/control" Target="activeX/activeX79.xml"/><Relationship Id="rId164" Type="http://schemas.openxmlformats.org/officeDocument/2006/relationships/control" Target="activeX/activeX91.xml"/><Relationship Id="rId169" Type="http://schemas.openxmlformats.org/officeDocument/2006/relationships/image" Target="media/image73.wmf"/><Relationship Id="rId185" Type="http://schemas.openxmlformats.org/officeDocument/2006/relationships/control" Target="activeX/activeX102.xml"/><Relationship Id="rId4" Type="http://schemas.openxmlformats.org/officeDocument/2006/relationships/image" Target="media/image1.wmf"/><Relationship Id="rId9" Type="http://schemas.openxmlformats.org/officeDocument/2006/relationships/control" Target="activeX/activeX3.xml"/><Relationship Id="rId180" Type="http://schemas.openxmlformats.org/officeDocument/2006/relationships/image" Target="media/image7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24-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24-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24-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24-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1441</Words>
  <Characters>8215</Characters>
  <Application>Microsoft Office Word</Application>
  <DocSecurity>0</DocSecurity>
  <Lines>68</Lines>
  <Paragraphs>19</Paragraphs>
  <ScaleCrop>false</ScaleCrop>
  <Company>Microsoft</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2010-01-04T08:36:00Z</dcterms:created>
  <dcterms:modified xsi:type="dcterms:W3CDTF">2010-01-04T08:37:00Z</dcterms:modified>
</cp:coreProperties>
</file>