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3E" w:rsidRDefault="001D383E" w:rsidP="001D383E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 деятельности учителя по проекту</w:t>
      </w:r>
    </w:p>
    <w:p w:rsidR="001D383E" w:rsidRDefault="001D383E" w:rsidP="001D383E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«Маршрут для гостей города»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Помочь подготовить классный час «Город Анжеро-Судженск»», с целью выяснения мотивации детей на участие в проекте, выявление интересов.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детей со стартовой презентацией.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в обсуждении результатов анкетирования вместе с детьми.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вместе с учащимися в работе творческой группы.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буклет для родителей с краткой информацией о проекте.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Разработать вместе с участниками проекта: оценочный лист, критерии отслеживания работы, индивидуальный лист.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консультации для участников проекта по необходимости.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Составить вместе с детьми план работы каждой группы.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форму заявления для родителей о согласии выкладывания личных фотографий детей, текстов, на работу  их в Интернете.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Проводить консультации по просьбе участников проекта.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Предоставить ТСО, возможность работать в Интернете.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Наблюдать за реализацией всех этапов работы.</w:t>
      </w:r>
    </w:p>
    <w:p w:rsidR="001D383E" w:rsidRDefault="001D383E" w:rsidP="001D38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Выступать в роли эксперта в отборе материала для конечного продукта.</w:t>
      </w:r>
    </w:p>
    <w:p w:rsidR="001D383E" w:rsidRDefault="001D383E" w:rsidP="001D383E">
      <w:pPr>
        <w:jc w:val="both"/>
      </w:pPr>
      <w:r>
        <w:rPr>
          <w:rFonts w:ascii="Times New Roman" w:hAnsi="Times New Roman" w:cs="Times New Roman"/>
          <w:sz w:val="28"/>
        </w:rPr>
        <w:t xml:space="preserve">      14.Сотрудничать с участниками проекта по созданию брошюры                                                                           «Маршрут для гостей города»</w:t>
      </w:r>
    </w:p>
    <w:p w:rsidR="001D383E" w:rsidRDefault="001D383E" w:rsidP="001D383E">
      <w:pPr>
        <w:jc w:val="both"/>
      </w:pPr>
    </w:p>
    <w:p w:rsidR="00211DA6" w:rsidRDefault="00211DA6"/>
    <w:sectPr w:rsidR="00211DA6" w:rsidSect="0021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82CAC"/>
    <w:multiLevelType w:val="hybridMultilevel"/>
    <w:tmpl w:val="DC58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83E"/>
    <w:rsid w:val="001D383E"/>
    <w:rsid w:val="0021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MultiDVD Team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2010-04-03T16:22:00Z</dcterms:created>
  <dcterms:modified xsi:type="dcterms:W3CDTF">2010-04-03T16:22:00Z</dcterms:modified>
</cp:coreProperties>
</file>