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59" w:rsidRPr="00872247" w:rsidRDefault="00F754B9" w:rsidP="0095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3C0759" w:rsidRPr="00872247">
        <w:rPr>
          <w:rFonts w:ascii="Times New Roman" w:hAnsi="Times New Roman" w:cs="Times New Roman"/>
          <w:sz w:val="24"/>
          <w:szCs w:val="24"/>
        </w:rPr>
        <w:t>внеурочного занятия</w:t>
      </w:r>
      <w:r w:rsidR="00A32413" w:rsidRPr="0087224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A735D" w:rsidRPr="00872247" w:rsidRDefault="003C0759" w:rsidP="0095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 xml:space="preserve">Целевая аудитория: обучающиеся </w:t>
      </w:r>
      <w:r w:rsidR="00D6213A" w:rsidRPr="00872247">
        <w:rPr>
          <w:rFonts w:ascii="Times New Roman" w:hAnsi="Times New Roman" w:cs="Times New Roman"/>
          <w:sz w:val="24"/>
          <w:szCs w:val="24"/>
        </w:rPr>
        <w:t>6</w:t>
      </w:r>
      <w:r w:rsidRPr="00872247">
        <w:rPr>
          <w:rFonts w:ascii="Times New Roman" w:hAnsi="Times New Roman" w:cs="Times New Roman"/>
          <w:sz w:val="24"/>
          <w:szCs w:val="24"/>
        </w:rPr>
        <w:t>-8</w:t>
      </w:r>
      <w:r w:rsidR="00A32413" w:rsidRPr="00872247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872247">
        <w:rPr>
          <w:rFonts w:ascii="Times New Roman" w:hAnsi="Times New Roman" w:cs="Times New Roman"/>
          <w:sz w:val="24"/>
          <w:szCs w:val="24"/>
        </w:rPr>
        <w:t>ов</w:t>
      </w:r>
      <w:r w:rsidR="00A32413" w:rsidRPr="0087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413" w:rsidRPr="00872247" w:rsidRDefault="0073601F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47">
        <w:rPr>
          <w:rFonts w:ascii="Times New Roman" w:hAnsi="Times New Roman" w:cs="Times New Roman"/>
          <w:b/>
          <w:sz w:val="24"/>
          <w:szCs w:val="24"/>
        </w:rPr>
        <w:t>Тема:</w:t>
      </w:r>
      <w:r w:rsidR="00622359" w:rsidRPr="0087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247">
        <w:rPr>
          <w:rFonts w:ascii="Times New Roman" w:hAnsi="Times New Roman" w:cs="Times New Roman"/>
          <w:b/>
          <w:sz w:val="24"/>
          <w:szCs w:val="24"/>
        </w:rPr>
        <w:t>Безопасность в сети Интернет</w:t>
      </w:r>
      <w:r w:rsidR="00A32413" w:rsidRPr="00872247">
        <w:rPr>
          <w:rFonts w:ascii="Times New Roman" w:hAnsi="Times New Roman" w:cs="Times New Roman"/>
          <w:b/>
          <w:sz w:val="24"/>
          <w:szCs w:val="24"/>
        </w:rPr>
        <w:t>.</w:t>
      </w:r>
    </w:p>
    <w:p w:rsidR="0073601F" w:rsidRPr="00872247" w:rsidRDefault="00A32413" w:rsidP="00243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3601F" w:rsidRPr="00872247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872247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 w:rsidR="0073601F" w:rsidRPr="00872247">
        <w:rPr>
          <w:rFonts w:ascii="Times New Roman" w:hAnsi="Times New Roman" w:cs="Times New Roman"/>
          <w:sz w:val="24"/>
          <w:szCs w:val="24"/>
        </w:rPr>
        <w:t xml:space="preserve"> - формирование </w:t>
      </w:r>
      <w:r w:rsidR="00C67379" w:rsidRPr="00872247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73601F" w:rsidRPr="0087224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36384B">
        <w:rPr>
          <w:rFonts w:ascii="Times New Roman" w:hAnsi="Times New Roman" w:cs="Times New Roman"/>
          <w:sz w:val="24"/>
          <w:szCs w:val="24"/>
        </w:rPr>
        <w:t>ответственного и безопасного поведения в сети Интернет</w:t>
      </w:r>
      <w:r w:rsidR="0073601F" w:rsidRPr="00872247">
        <w:rPr>
          <w:rFonts w:ascii="Times New Roman" w:hAnsi="Times New Roman" w:cs="Times New Roman"/>
          <w:sz w:val="24"/>
          <w:szCs w:val="24"/>
        </w:rPr>
        <w:t>.</w:t>
      </w:r>
    </w:p>
    <w:p w:rsidR="0073601F" w:rsidRPr="00872247" w:rsidRDefault="0073601F" w:rsidP="00243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24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C0759" w:rsidRPr="00872247" w:rsidRDefault="0073601F" w:rsidP="00243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8722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7379" w:rsidRPr="00872247" w:rsidRDefault="003C0759" w:rsidP="003C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 xml:space="preserve">- расширить и систематизировать знания обучающихся о </w:t>
      </w:r>
      <w:proofErr w:type="spellStart"/>
      <w:r w:rsidRPr="00872247">
        <w:rPr>
          <w:rFonts w:ascii="Times New Roman" w:hAnsi="Times New Roman" w:cs="Times New Roman"/>
          <w:sz w:val="24"/>
          <w:szCs w:val="24"/>
        </w:rPr>
        <w:t>киберугрозах</w:t>
      </w:r>
      <w:proofErr w:type="spellEnd"/>
      <w:r w:rsidRPr="00872247">
        <w:rPr>
          <w:rFonts w:ascii="Times New Roman" w:hAnsi="Times New Roman" w:cs="Times New Roman"/>
          <w:sz w:val="24"/>
          <w:szCs w:val="24"/>
        </w:rPr>
        <w:t xml:space="preserve"> и способах защиты</w:t>
      </w:r>
      <w:r w:rsidR="00C67379" w:rsidRPr="00872247">
        <w:rPr>
          <w:rFonts w:ascii="Times New Roman" w:hAnsi="Times New Roman" w:cs="Times New Roman"/>
          <w:sz w:val="24"/>
          <w:szCs w:val="24"/>
        </w:rPr>
        <w:t xml:space="preserve"> при работе в сети Интернет по направлениям: техническое обеспечение информационной безопасности, работа с информацией, коммуникации в Интернете, потребительская компетенция;</w:t>
      </w:r>
    </w:p>
    <w:p w:rsidR="003C0759" w:rsidRPr="00872247" w:rsidRDefault="003C0759" w:rsidP="003C07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247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3C0759" w:rsidRPr="00872247" w:rsidRDefault="003C0759" w:rsidP="003C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 xml:space="preserve">- формировать у обучающихся представление о культуре общения в </w:t>
      </w:r>
      <w:r w:rsidR="0036384B" w:rsidRPr="0036384B">
        <w:rPr>
          <w:rFonts w:ascii="Times New Roman" w:hAnsi="Times New Roman" w:cs="Times New Roman"/>
          <w:sz w:val="24"/>
          <w:szCs w:val="24"/>
        </w:rPr>
        <w:t>информационно-телекоммуникационной среде</w:t>
      </w:r>
      <w:r w:rsidRPr="00872247">
        <w:rPr>
          <w:rFonts w:ascii="Times New Roman" w:hAnsi="Times New Roman" w:cs="Times New Roman"/>
          <w:sz w:val="24"/>
          <w:szCs w:val="24"/>
        </w:rPr>
        <w:t>;</w:t>
      </w:r>
    </w:p>
    <w:p w:rsidR="003C0759" w:rsidRPr="00872247" w:rsidRDefault="003C0759" w:rsidP="003C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>- формирование толерантного сознания, толерантных установок;</w:t>
      </w:r>
    </w:p>
    <w:p w:rsidR="00243CB7" w:rsidRPr="00872247" w:rsidRDefault="0073601F" w:rsidP="00243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247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243CB7" w:rsidRPr="008722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4786" w:rsidRPr="00872247" w:rsidRDefault="00C67379" w:rsidP="0022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>- развивать потребность грамотного использования Интернет-ресурсов;</w:t>
      </w:r>
    </w:p>
    <w:p w:rsidR="00C67379" w:rsidRPr="00872247" w:rsidRDefault="00C67379" w:rsidP="0022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47">
        <w:rPr>
          <w:rFonts w:ascii="Times New Roman" w:hAnsi="Times New Roman" w:cs="Times New Roman"/>
          <w:sz w:val="24"/>
          <w:szCs w:val="24"/>
        </w:rPr>
        <w:t>- развивать способность анализировать и обобщать информацию.</w:t>
      </w:r>
    </w:p>
    <w:tbl>
      <w:tblPr>
        <w:tblStyle w:val="a3"/>
        <w:tblW w:w="0" w:type="auto"/>
        <w:tblInd w:w="-176" w:type="dxa"/>
        <w:tblLook w:val="04A0"/>
      </w:tblPr>
      <w:tblGrid>
        <w:gridCol w:w="560"/>
        <w:gridCol w:w="2835"/>
        <w:gridCol w:w="4838"/>
        <w:gridCol w:w="3636"/>
        <w:gridCol w:w="3974"/>
      </w:tblGrid>
      <w:tr w:rsidR="00950AA3" w:rsidRPr="00872247" w:rsidTr="001B7AE0">
        <w:trPr>
          <w:trHeight w:val="415"/>
          <w:tblHeader/>
        </w:trPr>
        <w:tc>
          <w:tcPr>
            <w:tcW w:w="560" w:type="dxa"/>
          </w:tcPr>
          <w:p w:rsidR="00950AA3" w:rsidRPr="00872247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0AA3" w:rsidRPr="00872247" w:rsidRDefault="00950AA3" w:rsidP="00C67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C67379"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38" w:type="dxa"/>
            <w:vAlign w:val="center"/>
          </w:tcPr>
          <w:p w:rsidR="00872247" w:rsidRPr="00872247" w:rsidRDefault="00872247" w:rsidP="008722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учителя,</w:t>
            </w:r>
          </w:p>
          <w:p w:rsidR="00950AA3" w:rsidRPr="00872247" w:rsidRDefault="00872247" w:rsidP="008722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950AA3"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атериал ведения </w:t>
            </w:r>
            <w:r w:rsidR="00C67379"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636" w:type="dxa"/>
            <w:vAlign w:val="center"/>
          </w:tcPr>
          <w:p w:rsidR="00950AA3" w:rsidRPr="00872247" w:rsidRDefault="00950AA3" w:rsidP="00C67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C67379"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</w:t>
            </w: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</w:t>
            </w:r>
            <w:r w:rsidR="00C67379"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974" w:type="dxa"/>
            <w:vAlign w:val="center"/>
          </w:tcPr>
          <w:p w:rsidR="00950AA3" w:rsidRPr="00872247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602AF6" w:rsidRPr="00872247" w:rsidTr="001B7AE0">
        <w:tc>
          <w:tcPr>
            <w:tcW w:w="560" w:type="dxa"/>
            <w:vAlign w:val="center"/>
          </w:tcPr>
          <w:p w:rsidR="00602AF6" w:rsidRPr="00872247" w:rsidRDefault="00602AF6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02AF6" w:rsidRPr="00872247" w:rsidRDefault="00602AF6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838" w:type="dxa"/>
          </w:tcPr>
          <w:p w:rsidR="00602AF6" w:rsidRPr="00872247" w:rsidRDefault="00C96884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Создание эмоционального настроя</w:t>
            </w:r>
          </w:p>
        </w:tc>
        <w:tc>
          <w:tcPr>
            <w:tcW w:w="3636" w:type="dxa"/>
          </w:tcPr>
          <w:p w:rsidR="00602AF6" w:rsidRPr="00872247" w:rsidRDefault="00753211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настрой на работу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602AF6" w:rsidRPr="00872247" w:rsidRDefault="00602AF6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02AF6" w:rsidRPr="00872247" w:rsidRDefault="00602AF6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872247" w:rsidRPr="00872247" w:rsidRDefault="00872247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247" w:rsidRPr="00872247" w:rsidRDefault="00872247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96884" w:rsidRPr="00872247" w:rsidRDefault="00872247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</w:t>
            </w:r>
          </w:p>
        </w:tc>
      </w:tr>
      <w:tr w:rsidR="00AC6084" w:rsidRPr="00872247" w:rsidTr="001B7AE0">
        <w:tc>
          <w:tcPr>
            <w:tcW w:w="560" w:type="dxa"/>
            <w:vAlign w:val="center"/>
          </w:tcPr>
          <w:p w:rsidR="00AC6084" w:rsidRPr="00872247" w:rsidRDefault="0045567C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C6084" w:rsidRPr="00872247" w:rsidRDefault="00D6213A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Формулирование  темы</w:t>
            </w:r>
            <w:r w:rsidR="00871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7116C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</w:t>
            </w:r>
          </w:p>
        </w:tc>
        <w:tc>
          <w:tcPr>
            <w:tcW w:w="4838" w:type="dxa"/>
          </w:tcPr>
          <w:p w:rsidR="00D6213A" w:rsidRDefault="0045567C" w:rsidP="004B34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213A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идеоролик на сайте </w:t>
            </w:r>
            <w:r w:rsidR="00D6213A" w:rsidRPr="00872247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https://youtu.be/TSQN-dMehFA</w:t>
            </w:r>
            <w:r w:rsidR="00D6213A" w:rsidRPr="0087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AE0" w:rsidRPr="00872247" w:rsidRDefault="001B7AE0" w:rsidP="004B34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</w:t>
            </w:r>
          </w:p>
          <w:p w:rsidR="00A37873" w:rsidRPr="00872247" w:rsidRDefault="00D6213A" w:rsidP="004B34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144D9D" w:rsidRPr="00872247" w:rsidRDefault="00D6213A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видеоматериала, его обсуждение.</w:t>
            </w:r>
            <w:r w:rsidR="0045567C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и цели занятия.</w:t>
            </w:r>
          </w:p>
        </w:tc>
        <w:tc>
          <w:tcPr>
            <w:tcW w:w="3974" w:type="dxa"/>
            <w:vAlign w:val="center"/>
          </w:tcPr>
          <w:p w:rsidR="0045567C" w:rsidRPr="00872247" w:rsidRDefault="0045567C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96884" w:rsidRPr="00872247" w:rsidRDefault="0045567C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96884" w:rsidRPr="0087224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C96884" w:rsidRPr="008722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67C" w:rsidRPr="00872247" w:rsidRDefault="00C96884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567C" w:rsidRPr="0087224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устанавливать  связи между целью учебной деятельности и ее мотивом</w:t>
            </w:r>
          </w:p>
          <w:p w:rsidR="006E7938" w:rsidRPr="00872247" w:rsidRDefault="006E7938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01" w:rsidRPr="00872247" w:rsidTr="001B7AE0">
        <w:trPr>
          <w:trHeight w:val="798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F27701" w:rsidRPr="00872247" w:rsidRDefault="00753211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7116C" w:rsidRDefault="00872247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деятельности, </w:t>
            </w:r>
          </w:p>
          <w:p w:rsidR="00F27701" w:rsidRPr="00872247" w:rsidRDefault="0087116C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с обучающимися с использованием наводящих вопросов в целях формулировки ими основных направлений 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работы по обеспечению безопасности в сети Интернет.</w:t>
            </w:r>
          </w:p>
          <w:p w:rsidR="00872247" w:rsidRPr="00872247" w:rsidRDefault="00872247" w:rsidP="004B34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290" w:rsidRPr="00872247" w:rsidRDefault="00044DD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 </w:t>
            </w:r>
            <w:r w:rsidR="00C70290" w:rsidRPr="00872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теоретическим материалом </w:t>
            </w:r>
            <w:r w:rsidR="00C70290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направлениям: </w:t>
            </w:r>
          </w:p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1) техническое обеспечение информационной безопасности (защита 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устройств, брандмауэр, антивирусы)</w:t>
            </w:r>
          </w:p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2) Работа с информацией (авторское право, понятия "истина-ложь")</w:t>
            </w:r>
          </w:p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3) Коммуникации в Интернете (общение в социальных сетях, </w:t>
            </w:r>
            <w:proofErr w:type="spellStart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, вопросы приватности и защиты персональных данных)</w:t>
            </w:r>
          </w:p>
          <w:p w:rsidR="001E3FE3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4) Потребительская компетенция (покупки в </w:t>
            </w:r>
            <w:proofErr w:type="spellStart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интернет-магазинах</w:t>
            </w:r>
            <w:proofErr w:type="spellEnd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823C21" w:rsidRPr="00872247" w:rsidRDefault="00044DD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направлений работы по обеспечению безопасности в сети Интернет.</w:t>
            </w:r>
          </w:p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0" w:rsidRPr="00872247" w:rsidRDefault="00C7029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47" w:rsidRPr="00872247" w:rsidRDefault="00872247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90" w:rsidRPr="00872247" w:rsidRDefault="00044DD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r w:rsidR="00C70290" w:rsidRPr="00872247">
              <w:rPr>
                <w:rFonts w:ascii="Times New Roman" w:hAnsi="Times New Roman" w:cs="Times New Roman"/>
                <w:sz w:val="24"/>
                <w:szCs w:val="24"/>
              </w:rPr>
              <w:t>по разработке правил безопасности в сети Интернет.</w:t>
            </w:r>
          </w:p>
          <w:p w:rsidR="00044DD2" w:rsidRPr="00872247" w:rsidRDefault="00044DD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  <w:vAlign w:val="center"/>
          </w:tcPr>
          <w:p w:rsidR="00F27701" w:rsidRPr="00872247" w:rsidRDefault="00F27701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F820C0" w:rsidRPr="00872247" w:rsidRDefault="00F27701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="00D96F96" w:rsidRPr="00872247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0C0" w:rsidRPr="00872247" w:rsidRDefault="00F820C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290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E3" w:rsidRPr="00872247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информации из сообщений разных видов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701" w:rsidRPr="00872247" w:rsidRDefault="00F820C0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F27701"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 УУД:</w:t>
            </w:r>
          </w:p>
          <w:p w:rsidR="001E3FE3" w:rsidRPr="00872247" w:rsidRDefault="008B3871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820C0"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0C0" w:rsidRPr="00872247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  <w:r w:rsidR="00C96884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с проявлением толерантности, а </w:t>
            </w:r>
            <w:r w:rsidR="00C96884" w:rsidRPr="0087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соблюдением правил вербального и невербального поведения с учетом конкретной ситуации</w:t>
            </w:r>
            <w:r w:rsidR="00F820C0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6F96" w:rsidRPr="00872247" w:rsidRDefault="00F820C0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в соответствии с задачами и  условиями коммуникации;</w:t>
            </w:r>
          </w:p>
          <w:p w:rsidR="009E215C" w:rsidRPr="00872247" w:rsidRDefault="00D96F96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FE3"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84" w:rsidRPr="00872247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речи;</w:t>
            </w:r>
          </w:p>
          <w:p w:rsidR="00C96884" w:rsidRPr="00872247" w:rsidRDefault="00C96884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884" w:rsidRPr="00872247" w:rsidRDefault="00C96884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96884" w:rsidRPr="00872247" w:rsidRDefault="00C96884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и оценка;</w:t>
            </w:r>
          </w:p>
          <w:p w:rsidR="00C96884" w:rsidRPr="00872247" w:rsidRDefault="00C96884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высказываний с учетом конечного результата</w:t>
            </w:r>
          </w:p>
        </w:tc>
      </w:tr>
      <w:tr w:rsidR="00872247" w:rsidRPr="00872247" w:rsidTr="001B7AE0">
        <w:trPr>
          <w:trHeight w:val="183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72247" w:rsidRPr="00872247" w:rsidRDefault="00872247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72247" w:rsidRPr="00872247" w:rsidRDefault="00872247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872247" w:rsidRPr="00872247" w:rsidRDefault="00872247" w:rsidP="004B34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временных рамок этапов деятельности, корректировка  выступлений обучающихся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6384B" w:rsidRDefault="00872247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Представление групповых проектов "</w:t>
            </w:r>
            <w:r w:rsidR="0036384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1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2247" w:rsidRPr="00872247" w:rsidRDefault="0087116C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представленных проектов</w:t>
            </w:r>
            <w:r w:rsidR="0036384B">
              <w:rPr>
                <w:rFonts w:ascii="Times New Roman" w:hAnsi="Times New Roman" w:cs="Times New Roman"/>
                <w:sz w:val="24"/>
                <w:szCs w:val="24"/>
              </w:rPr>
              <w:t>, оценивание деятельности одноклассников</w:t>
            </w: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vAlign w:val="center"/>
          </w:tcPr>
          <w:p w:rsidR="00872247" w:rsidRPr="00872247" w:rsidRDefault="00872247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E3" w:rsidRPr="00872247" w:rsidTr="001B7AE0">
        <w:trPr>
          <w:trHeight w:val="976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1E3FE3" w:rsidRPr="00872247" w:rsidRDefault="00872247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E3FE3" w:rsidRPr="00872247" w:rsidRDefault="001E3FE3" w:rsidP="001B7AE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E3FE3" w:rsidRPr="00872247" w:rsidRDefault="001E3FE3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872247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https://learningapps.org/display?v=pcaajy87218</w:t>
            </w:r>
          </w:p>
          <w:p w:rsidR="001E3FE3" w:rsidRPr="00872247" w:rsidRDefault="001E3FE3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(Тест создан с помощью сервиса LearningApps.org, который является приложением </w:t>
            </w:r>
            <w:proofErr w:type="spellStart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 2.0 для поддержки обучения и процесса преподавания с помощью интерактивных модулей)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1E3FE3" w:rsidRPr="00872247" w:rsidRDefault="001E3FE3" w:rsidP="004B34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 в целях закрепления знаний, полученных на занятии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36384B" w:rsidRPr="00872247" w:rsidRDefault="0036384B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6384B" w:rsidRPr="00872247" w:rsidRDefault="0036384B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</w:t>
            </w:r>
          </w:p>
          <w:p w:rsidR="001E3FE3" w:rsidRPr="00872247" w:rsidRDefault="001E3FE3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E3" w:rsidRPr="00872247" w:rsidTr="001B7AE0">
        <w:tc>
          <w:tcPr>
            <w:tcW w:w="560" w:type="dxa"/>
            <w:vAlign w:val="center"/>
          </w:tcPr>
          <w:p w:rsidR="001E3FE3" w:rsidRPr="00872247" w:rsidRDefault="00872247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7116C" w:rsidRPr="0036384B" w:rsidRDefault="0087116C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B">
              <w:rPr>
                <w:rFonts w:ascii="Times New Roman" w:hAnsi="Times New Roman" w:cs="Times New Roman"/>
                <w:sz w:val="24"/>
                <w:szCs w:val="24"/>
              </w:rPr>
              <w:t>Итог занятия,</w:t>
            </w:r>
          </w:p>
          <w:p w:rsidR="001E3FE3" w:rsidRPr="00872247" w:rsidRDefault="0087116C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8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247" w:rsidRPr="0036384B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4838" w:type="dxa"/>
          </w:tcPr>
          <w:p w:rsidR="004B34F2" w:rsidRDefault="0087116C" w:rsidP="004B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конечных результатов деятельности.</w:t>
            </w:r>
          </w:p>
          <w:p w:rsidR="004B34F2" w:rsidRDefault="004B34F2" w:rsidP="004B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обучающихся  о работе на занятии</w:t>
            </w:r>
          </w:p>
          <w:p w:rsidR="004B34F2" w:rsidRPr="00872247" w:rsidRDefault="004B34F2" w:rsidP="004B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FE3" w:rsidRPr="00872247" w:rsidRDefault="004B34F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"Лайки"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Дизлайки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36" w:type="dxa"/>
          </w:tcPr>
          <w:p w:rsidR="004B34F2" w:rsidRDefault="004B34F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F2" w:rsidRDefault="004B34F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своей успешности на занятии.</w:t>
            </w:r>
          </w:p>
          <w:p w:rsidR="001E3FE3" w:rsidRDefault="004B34F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занятия по критерию:</w:t>
            </w:r>
          </w:p>
          <w:p w:rsidR="004B34F2" w:rsidRDefault="004B34F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узнал что-то новое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4F2" w:rsidRPr="00872247" w:rsidRDefault="004B34F2" w:rsidP="004B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зря потратил время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дизлайк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  <w:vAlign w:val="center"/>
          </w:tcPr>
          <w:p w:rsidR="00872247" w:rsidRDefault="00872247" w:rsidP="004B34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proofErr w:type="spellStart"/>
            <w:r>
              <w:rPr>
                <w:rStyle w:val="c1"/>
                <w:b/>
                <w:bCs/>
                <w:color w:val="000000"/>
              </w:rPr>
              <w:t>РегулятивныеУУД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>:</w:t>
            </w:r>
          </w:p>
          <w:p w:rsidR="00872247" w:rsidRDefault="00872247" w:rsidP="004B34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-</w:t>
            </w:r>
            <w:r>
              <w:rPr>
                <w:rStyle w:val="c3"/>
                <w:color w:val="000000"/>
              </w:rPr>
              <w:t xml:space="preserve"> оценка-осознание уровня и качества усвоения; </w:t>
            </w:r>
          </w:p>
          <w:p w:rsidR="00872247" w:rsidRDefault="00872247" w:rsidP="004B34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7116C" w:rsidRDefault="00872247" w:rsidP="004B34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Коммуникативные</w:t>
            </w:r>
            <w:r w:rsidR="0087116C">
              <w:rPr>
                <w:rStyle w:val="c1"/>
                <w:b/>
                <w:bCs/>
                <w:color w:val="000000"/>
              </w:rPr>
              <w:t xml:space="preserve"> УУД</w:t>
            </w:r>
            <w:r>
              <w:rPr>
                <w:rStyle w:val="c1"/>
                <w:b/>
                <w:bCs/>
                <w:color w:val="000000"/>
              </w:rPr>
              <w:t>:</w:t>
            </w:r>
            <w:r>
              <w:rPr>
                <w:rStyle w:val="c3"/>
                <w:color w:val="000000"/>
              </w:rPr>
              <w:t> </w:t>
            </w:r>
          </w:p>
          <w:p w:rsidR="00872247" w:rsidRDefault="0087116C" w:rsidP="004B34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- </w:t>
            </w:r>
            <w:r w:rsidR="00872247">
              <w:rPr>
                <w:rStyle w:val="c3"/>
                <w:color w:val="000000"/>
              </w:rPr>
              <w:t>аргументация своего мнения</w:t>
            </w:r>
            <w:r>
              <w:rPr>
                <w:rStyle w:val="c3"/>
                <w:color w:val="000000"/>
              </w:rPr>
              <w:t>;</w:t>
            </w:r>
          </w:p>
          <w:p w:rsidR="0087116C" w:rsidRDefault="0087116C" w:rsidP="004B34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7116C" w:rsidRPr="00872247" w:rsidRDefault="0087116C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E3FE3" w:rsidRPr="00872247" w:rsidRDefault="0087116C" w:rsidP="004B3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2247">
              <w:rPr>
                <w:rFonts w:ascii="Times New Roman" w:hAnsi="Times New Roman" w:cs="Times New Roman"/>
                <w:sz w:val="24"/>
                <w:szCs w:val="24"/>
              </w:rPr>
              <w:t>развитие самооценки на основе критерия успешной деятельности</w:t>
            </w:r>
          </w:p>
        </w:tc>
      </w:tr>
      <w:tr w:rsidR="001B7AE0" w:rsidRPr="00872247" w:rsidTr="001B7AE0">
        <w:trPr>
          <w:trHeight w:val="603"/>
        </w:trPr>
        <w:tc>
          <w:tcPr>
            <w:tcW w:w="560" w:type="dxa"/>
            <w:vAlign w:val="center"/>
          </w:tcPr>
          <w:p w:rsidR="001B7AE0" w:rsidRPr="00872247" w:rsidRDefault="001B7AE0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E0" w:rsidRPr="0036384B" w:rsidRDefault="001B7AE0" w:rsidP="001B7AE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448" w:type="dxa"/>
            <w:gridSpan w:val="3"/>
            <w:vAlign w:val="center"/>
          </w:tcPr>
          <w:p w:rsidR="001B7AE0" w:rsidRDefault="001B7AE0" w:rsidP="001B7AE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>
              <w:t>Составление своего перечня правил информационной безопасности, применяемых на практике.</w:t>
            </w:r>
          </w:p>
        </w:tc>
      </w:tr>
    </w:tbl>
    <w:p w:rsidR="00A32413" w:rsidRPr="00872247" w:rsidRDefault="00A32413" w:rsidP="00A32413">
      <w:pPr>
        <w:rPr>
          <w:rFonts w:ascii="Times New Roman" w:hAnsi="Times New Roman" w:cs="Times New Roman"/>
          <w:sz w:val="24"/>
          <w:szCs w:val="24"/>
        </w:rPr>
      </w:pPr>
    </w:p>
    <w:sectPr w:rsidR="00A32413" w:rsidRPr="00872247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4"/>
  </w:num>
  <w:num w:numId="6">
    <w:abstractNumId w:val="11"/>
  </w:num>
  <w:num w:numId="7">
    <w:abstractNumId w:val="20"/>
  </w:num>
  <w:num w:numId="8">
    <w:abstractNumId w:val="15"/>
  </w:num>
  <w:num w:numId="9">
    <w:abstractNumId w:val="13"/>
  </w:num>
  <w:num w:numId="10">
    <w:abstractNumId w:val="23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10"/>
  </w:num>
  <w:num w:numId="16">
    <w:abstractNumId w:val="18"/>
  </w:num>
  <w:num w:numId="17">
    <w:abstractNumId w:val="6"/>
  </w:num>
  <w:num w:numId="18">
    <w:abstractNumId w:val="17"/>
  </w:num>
  <w:num w:numId="19">
    <w:abstractNumId w:val="3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54FD"/>
    <w:rsid w:val="00007C60"/>
    <w:rsid w:val="0001301E"/>
    <w:rsid w:val="000145AE"/>
    <w:rsid w:val="00033259"/>
    <w:rsid w:val="00044DD2"/>
    <w:rsid w:val="00056CB0"/>
    <w:rsid w:val="00065867"/>
    <w:rsid w:val="000A7F54"/>
    <w:rsid w:val="00113DD0"/>
    <w:rsid w:val="00132E2C"/>
    <w:rsid w:val="00132EE9"/>
    <w:rsid w:val="00144D9D"/>
    <w:rsid w:val="00144E91"/>
    <w:rsid w:val="00190BCF"/>
    <w:rsid w:val="001B0FA2"/>
    <w:rsid w:val="001B7AE0"/>
    <w:rsid w:val="001C547E"/>
    <w:rsid w:val="001E3A15"/>
    <w:rsid w:val="001E3FE3"/>
    <w:rsid w:val="00224232"/>
    <w:rsid w:val="00224786"/>
    <w:rsid w:val="00243CB7"/>
    <w:rsid w:val="00247469"/>
    <w:rsid w:val="002505CD"/>
    <w:rsid w:val="00273FAB"/>
    <w:rsid w:val="00291FE9"/>
    <w:rsid w:val="002F6F4C"/>
    <w:rsid w:val="003143B1"/>
    <w:rsid w:val="003156B4"/>
    <w:rsid w:val="00322B49"/>
    <w:rsid w:val="0035702B"/>
    <w:rsid w:val="0036384B"/>
    <w:rsid w:val="00380FCD"/>
    <w:rsid w:val="00384090"/>
    <w:rsid w:val="003A735D"/>
    <w:rsid w:val="003B2AAF"/>
    <w:rsid w:val="003B7673"/>
    <w:rsid w:val="003C0759"/>
    <w:rsid w:val="003C3B63"/>
    <w:rsid w:val="003C680E"/>
    <w:rsid w:val="0042064F"/>
    <w:rsid w:val="004350FA"/>
    <w:rsid w:val="0044281F"/>
    <w:rsid w:val="0045567C"/>
    <w:rsid w:val="00455DDA"/>
    <w:rsid w:val="00472598"/>
    <w:rsid w:val="00480DB8"/>
    <w:rsid w:val="00490389"/>
    <w:rsid w:val="004B12BF"/>
    <w:rsid w:val="004B34F2"/>
    <w:rsid w:val="005015CD"/>
    <w:rsid w:val="0052206F"/>
    <w:rsid w:val="00542894"/>
    <w:rsid w:val="00555923"/>
    <w:rsid w:val="00564E8A"/>
    <w:rsid w:val="00576285"/>
    <w:rsid w:val="00576C30"/>
    <w:rsid w:val="005939AA"/>
    <w:rsid w:val="00594CBA"/>
    <w:rsid w:val="0059502A"/>
    <w:rsid w:val="0059774B"/>
    <w:rsid w:val="005B022D"/>
    <w:rsid w:val="005D114B"/>
    <w:rsid w:val="005D49A3"/>
    <w:rsid w:val="005D7D48"/>
    <w:rsid w:val="005E7DE5"/>
    <w:rsid w:val="005F7F84"/>
    <w:rsid w:val="00602AF6"/>
    <w:rsid w:val="00622359"/>
    <w:rsid w:val="0062434D"/>
    <w:rsid w:val="006612AD"/>
    <w:rsid w:val="006A3E28"/>
    <w:rsid w:val="006B22B5"/>
    <w:rsid w:val="006B5641"/>
    <w:rsid w:val="006C0708"/>
    <w:rsid w:val="006C1DDF"/>
    <w:rsid w:val="006D6430"/>
    <w:rsid w:val="006D7913"/>
    <w:rsid w:val="006E7938"/>
    <w:rsid w:val="0072601D"/>
    <w:rsid w:val="0073601F"/>
    <w:rsid w:val="00741A90"/>
    <w:rsid w:val="0075115C"/>
    <w:rsid w:val="00753211"/>
    <w:rsid w:val="00771C41"/>
    <w:rsid w:val="0077252B"/>
    <w:rsid w:val="00776D5D"/>
    <w:rsid w:val="007B4393"/>
    <w:rsid w:val="007C00A7"/>
    <w:rsid w:val="007C0A46"/>
    <w:rsid w:val="007D60E7"/>
    <w:rsid w:val="007E6B7A"/>
    <w:rsid w:val="007F2E9B"/>
    <w:rsid w:val="00823C21"/>
    <w:rsid w:val="00850F29"/>
    <w:rsid w:val="00864166"/>
    <w:rsid w:val="0087116C"/>
    <w:rsid w:val="00872247"/>
    <w:rsid w:val="008876B0"/>
    <w:rsid w:val="008A15CB"/>
    <w:rsid w:val="008A40E1"/>
    <w:rsid w:val="008B3871"/>
    <w:rsid w:val="008B564B"/>
    <w:rsid w:val="00901F2D"/>
    <w:rsid w:val="00910332"/>
    <w:rsid w:val="00913219"/>
    <w:rsid w:val="00924C76"/>
    <w:rsid w:val="00934D88"/>
    <w:rsid w:val="00944BBD"/>
    <w:rsid w:val="00946F22"/>
    <w:rsid w:val="00950AA3"/>
    <w:rsid w:val="00974D66"/>
    <w:rsid w:val="00990E7B"/>
    <w:rsid w:val="009A1B5D"/>
    <w:rsid w:val="009A4483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6AC7"/>
    <w:rsid w:val="00A32413"/>
    <w:rsid w:val="00A37873"/>
    <w:rsid w:val="00A50648"/>
    <w:rsid w:val="00A53479"/>
    <w:rsid w:val="00A60D1D"/>
    <w:rsid w:val="00A66580"/>
    <w:rsid w:val="00A70161"/>
    <w:rsid w:val="00A702D9"/>
    <w:rsid w:val="00A9021E"/>
    <w:rsid w:val="00AC6084"/>
    <w:rsid w:val="00AD2E5E"/>
    <w:rsid w:val="00AE0116"/>
    <w:rsid w:val="00AF13F2"/>
    <w:rsid w:val="00B06BCC"/>
    <w:rsid w:val="00B410A3"/>
    <w:rsid w:val="00B65B76"/>
    <w:rsid w:val="00B8335D"/>
    <w:rsid w:val="00BB408C"/>
    <w:rsid w:val="00BD2809"/>
    <w:rsid w:val="00BE469E"/>
    <w:rsid w:val="00C02862"/>
    <w:rsid w:val="00C10E99"/>
    <w:rsid w:val="00C30391"/>
    <w:rsid w:val="00C337A8"/>
    <w:rsid w:val="00C67379"/>
    <w:rsid w:val="00C70290"/>
    <w:rsid w:val="00C96884"/>
    <w:rsid w:val="00CD79CB"/>
    <w:rsid w:val="00D17C92"/>
    <w:rsid w:val="00D447D0"/>
    <w:rsid w:val="00D50759"/>
    <w:rsid w:val="00D6213A"/>
    <w:rsid w:val="00D64B1A"/>
    <w:rsid w:val="00D65AAB"/>
    <w:rsid w:val="00D8345A"/>
    <w:rsid w:val="00D91EF0"/>
    <w:rsid w:val="00D96F96"/>
    <w:rsid w:val="00DA0CFA"/>
    <w:rsid w:val="00DA3E39"/>
    <w:rsid w:val="00DA55B0"/>
    <w:rsid w:val="00DB5025"/>
    <w:rsid w:val="00DE501C"/>
    <w:rsid w:val="00DE585D"/>
    <w:rsid w:val="00DF0459"/>
    <w:rsid w:val="00E062BD"/>
    <w:rsid w:val="00E33EBE"/>
    <w:rsid w:val="00E534D3"/>
    <w:rsid w:val="00EA6BEA"/>
    <w:rsid w:val="00EB0039"/>
    <w:rsid w:val="00ED7B40"/>
    <w:rsid w:val="00F11B06"/>
    <w:rsid w:val="00F27701"/>
    <w:rsid w:val="00F34127"/>
    <w:rsid w:val="00F357B7"/>
    <w:rsid w:val="00F404CA"/>
    <w:rsid w:val="00F45109"/>
    <w:rsid w:val="00F51776"/>
    <w:rsid w:val="00F62013"/>
    <w:rsid w:val="00F754B9"/>
    <w:rsid w:val="00F820C0"/>
    <w:rsid w:val="00F8504D"/>
    <w:rsid w:val="00F94D0B"/>
    <w:rsid w:val="00FA4497"/>
    <w:rsid w:val="00FC01ED"/>
    <w:rsid w:val="00FC6C0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76B0"/>
    <w:rPr>
      <w:b/>
      <w:bCs/>
    </w:rPr>
  </w:style>
  <w:style w:type="character" w:styleId="a7">
    <w:name w:val="Hyperlink"/>
    <w:basedOn w:val="a0"/>
    <w:uiPriority w:val="99"/>
    <w:semiHidden/>
    <w:unhideWhenUsed/>
    <w:rsid w:val="008876B0"/>
    <w:rPr>
      <w:color w:val="0000FF"/>
      <w:u w:val="single"/>
    </w:rPr>
  </w:style>
  <w:style w:type="paragraph" w:customStyle="1" w:styleId="c6">
    <w:name w:val="c6"/>
    <w:basedOn w:val="a"/>
    <w:rsid w:val="0087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247"/>
  </w:style>
  <w:style w:type="character" w:customStyle="1" w:styleId="c3">
    <w:name w:val="c3"/>
    <w:basedOn w:val="a0"/>
    <w:rsid w:val="0087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А.И.</dc:creator>
  <cp:lastModifiedBy>Александра</cp:lastModifiedBy>
  <cp:revision>2</cp:revision>
  <dcterms:created xsi:type="dcterms:W3CDTF">2018-03-29T19:53:00Z</dcterms:created>
  <dcterms:modified xsi:type="dcterms:W3CDTF">2018-03-29T19:53:00Z</dcterms:modified>
</cp:coreProperties>
</file>