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3A" w:rsidRDefault="004C163A" w:rsidP="004C163A">
      <w:pPr>
        <w:jc w:val="center"/>
        <w:rPr>
          <w:rFonts w:ascii="Comic Sans MS" w:hAnsi="Comic Sans MS"/>
          <w:color w:val="7030A0"/>
          <w:sz w:val="52"/>
          <w:szCs w:val="52"/>
        </w:rPr>
      </w:pPr>
    </w:p>
    <w:p w:rsidR="004C163A" w:rsidRDefault="004C163A" w:rsidP="004C163A">
      <w:pPr>
        <w:jc w:val="center"/>
        <w:rPr>
          <w:rFonts w:ascii="Comic Sans MS" w:hAnsi="Comic Sans MS"/>
          <w:color w:val="7030A0"/>
          <w:sz w:val="52"/>
          <w:szCs w:val="52"/>
        </w:rPr>
      </w:pPr>
    </w:p>
    <w:p w:rsidR="004C163A" w:rsidRDefault="004C163A" w:rsidP="004C163A">
      <w:pPr>
        <w:jc w:val="center"/>
        <w:rPr>
          <w:rFonts w:ascii="Comic Sans MS" w:hAnsi="Comic Sans MS"/>
          <w:color w:val="7030A0"/>
          <w:sz w:val="52"/>
          <w:szCs w:val="52"/>
        </w:rPr>
      </w:pPr>
    </w:p>
    <w:p w:rsidR="004C163A" w:rsidRPr="008C57B5" w:rsidRDefault="00730AA5" w:rsidP="004C163A">
      <w:pPr>
        <w:jc w:val="center"/>
        <w:rPr>
          <w:rFonts w:ascii="Comic Sans MS" w:hAnsi="Comic Sans MS"/>
          <w:color w:val="7030A0"/>
          <w:sz w:val="72"/>
          <w:szCs w:val="72"/>
        </w:rPr>
      </w:pPr>
      <w:r w:rsidRPr="008C57B5">
        <w:rPr>
          <w:rFonts w:ascii="Comic Sans MS" w:hAnsi="Comic Sans MS"/>
          <w:color w:val="7030A0"/>
          <w:sz w:val="72"/>
          <w:szCs w:val="72"/>
        </w:rPr>
        <w:t>Интегрированное</w:t>
      </w:r>
      <w:r w:rsidR="00BF6F9A" w:rsidRPr="008C57B5">
        <w:rPr>
          <w:rFonts w:ascii="Comic Sans MS" w:hAnsi="Comic Sans MS"/>
          <w:color w:val="7030A0"/>
          <w:sz w:val="72"/>
          <w:szCs w:val="72"/>
        </w:rPr>
        <w:t xml:space="preserve"> занятие</w:t>
      </w:r>
    </w:p>
    <w:p w:rsidR="004C163A" w:rsidRPr="008C57B5" w:rsidRDefault="00BF6F9A" w:rsidP="004C163A">
      <w:pPr>
        <w:jc w:val="center"/>
        <w:rPr>
          <w:rFonts w:ascii="Comic Sans MS" w:hAnsi="Comic Sans MS"/>
          <w:color w:val="7030A0"/>
          <w:sz w:val="72"/>
          <w:szCs w:val="72"/>
        </w:rPr>
      </w:pPr>
      <w:r w:rsidRPr="008C57B5">
        <w:rPr>
          <w:rFonts w:ascii="Comic Sans MS" w:hAnsi="Comic Sans MS"/>
          <w:color w:val="7030A0"/>
          <w:sz w:val="72"/>
          <w:szCs w:val="72"/>
        </w:rPr>
        <w:t>в средней группе по сказке</w:t>
      </w:r>
    </w:p>
    <w:p w:rsidR="001A0EA2" w:rsidRPr="008C57B5" w:rsidRDefault="00BF6F9A" w:rsidP="004C163A">
      <w:pPr>
        <w:jc w:val="center"/>
        <w:rPr>
          <w:rFonts w:ascii="Comic Sans MS" w:hAnsi="Comic Sans MS"/>
          <w:b/>
          <w:color w:val="7030A0"/>
          <w:sz w:val="72"/>
          <w:szCs w:val="72"/>
        </w:rPr>
      </w:pPr>
      <w:r w:rsidRPr="008C57B5">
        <w:rPr>
          <w:rFonts w:ascii="Comic Sans MS" w:hAnsi="Comic Sans MS"/>
          <w:b/>
          <w:color w:val="7030A0"/>
          <w:sz w:val="72"/>
          <w:szCs w:val="72"/>
        </w:rPr>
        <w:t>«ТРИ МЕДВЕДЯ»</w:t>
      </w:r>
    </w:p>
    <w:p w:rsidR="00BF6F9A" w:rsidRDefault="008C57B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1370330</wp:posOffset>
            </wp:positionH>
            <wp:positionV relativeFrom="paragraph">
              <wp:posOffset>83185</wp:posOffset>
            </wp:positionV>
            <wp:extent cx="3697605" cy="2444750"/>
            <wp:effectExtent l="19050" t="0" r="0" b="0"/>
            <wp:wrapSquare wrapText="bothSides"/>
            <wp:docPr id="2" name="Рисунок 1" descr="http://artnow.ru/img/304000/304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now.ru/img/304000/3040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244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63A" w:rsidRDefault="004C163A" w:rsidP="004C163A">
      <w:pPr>
        <w:jc w:val="right"/>
        <w:rPr>
          <w:sz w:val="32"/>
          <w:szCs w:val="32"/>
        </w:rPr>
      </w:pPr>
    </w:p>
    <w:p w:rsidR="004C163A" w:rsidRDefault="004C163A" w:rsidP="004C163A">
      <w:pPr>
        <w:jc w:val="right"/>
        <w:rPr>
          <w:sz w:val="32"/>
          <w:szCs w:val="32"/>
        </w:rPr>
      </w:pPr>
    </w:p>
    <w:p w:rsidR="004C163A" w:rsidRDefault="004C163A" w:rsidP="004C163A">
      <w:pPr>
        <w:jc w:val="right"/>
        <w:rPr>
          <w:sz w:val="32"/>
          <w:szCs w:val="32"/>
        </w:rPr>
      </w:pPr>
    </w:p>
    <w:p w:rsidR="004C163A" w:rsidRDefault="004C163A" w:rsidP="004C163A">
      <w:pPr>
        <w:jc w:val="right"/>
        <w:rPr>
          <w:sz w:val="32"/>
          <w:szCs w:val="32"/>
        </w:rPr>
      </w:pPr>
    </w:p>
    <w:p w:rsidR="004C163A" w:rsidRDefault="004C163A" w:rsidP="004C163A">
      <w:pPr>
        <w:jc w:val="right"/>
        <w:rPr>
          <w:sz w:val="32"/>
          <w:szCs w:val="32"/>
        </w:rPr>
      </w:pPr>
    </w:p>
    <w:p w:rsidR="004C163A" w:rsidRDefault="004C163A" w:rsidP="004C163A">
      <w:pPr>
        <w:jc w:val="right"/>
        <w:rPr>
          <w:sz w:val="32"/>
          <w:szCs w:val="32"/>
        </w:rPr>
      </w:pPr>
    </w:p>
    <w:p w:rsidR="008C57B5" w:rsidRDefault="008C57B5" w:rsidP="004C163A">
      <w:pPr>
        <w:jc w:val="right"/>
        <w:rPr>
          <w:sz w:val="32"/>
          <w:szCs w:val="32"/>
        </w:rPr>
      </w:pPr>
    </w:p>
    <w:p w:rsidR="00BF6F9A" w:rsidRPr="004C163A" w:rsidRDefault="00BF6F9A" w:rsidP="004C163A">
      <w:pPr>
        <w:jc w:val="right"/>
        <w:rPr>
          <w:sz w:val="32"/>
          <w:szCs w:val="32"/>
        </w:rPr>
      </w:pPr>
      <w:r w:rsidRPr="004C163A">
        <w:rPr>
          <w:sz w:val="32"/>
          <w:szCs w:val="32"/>
        </w:rPr>
        <w:t>Воспитатель: Дорошева Н.В.</w:t>
      </w:r>
    </w:p>
    <w:p w:rsidR="00BF6F9A" w:rsidRDefault="00BF6F9A"/>
    <w:p w:rsidR="004C163A" w:rsidRDefault="004C163A">
      <w:r>
        <w:br w:type="page"/>
      </w:r>
    </w:p>
    <w:p w:rsidR="00BF6F9A" w:rsidRPr="008C57B5" w:rsidRDefault="00BF6F9A" w:rsidP="008C57B5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8C57B5">
        <w:rPr>
          <w:b/>
          <w:sz w:val="28"/>
          <w:szCs w:val="28"/>
        </w:rPr>
        <w:lastRenderedPageBreak/>
        <w:t>П</w:t>
      </w:r>
      <w:proofErr w:type="gramEnd"/>
      <w:r w:rsidRPr="008C57B5">
        <w:rPr>
          <w:b/>
          <w:sz w:val="28"/>
          <w:szCs w:val="28"/>
        </w:rPr>
        <w:t>/с</w:t>
      </w:r>
      <w:r w:rsidRPr="008C57B5">
        <w:rPr>
          <w:sz w:val="28"/>
          <w:szCs w:val="28"/>
        </w:rPr>
        <w:t>: Развивать зрительное восприятие (цвет, величина, форма). Продолжать работу по развитию мышления и речи детей (активизация и обогащение словарного запаса, совершенствование</w:t>
      </w:r>
      <w:r w:rsidR="004C163A" w:rsidRPr="008C57B5">
        <w:rPr>
          <w:sz w:val="28"/>
          <w:szCs w:val="28"/>
        </w:rPr>
        <w:t xml:space="preserve"> грамматического строя и навыков связной речи). Продолжать работу по развитию мелкой моторики. Совершенствовать навыки общения. Воспитывать доброжелательное отношение к окружающим.</w:t>
      </w:r>
    </w:p>
    <w:p w:rsidR="004C163A" w:rsidRPr="008C57B5" w:rsidRDefault="004C163A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b/>
          <w:sz w:val="28"/>
          <w:szCs w:val="28"/>
        </w:rPr>
        <w:t>Оборудование</w:t>
      </w:r>
      <w:r w:rsidRPr="008C57B5">
        <w:rPr>
          <w:sz w:val="28"/>
          <w:szCs w:val="28"/>
        </w:rPr>
        <w:t xml:space="preserve">: три коричневых прямоугольника различные по величине, картинки с изображением трёх медведей: </w:t>
      </w:r>
      <w:proofErr w:type="gramStart"/>
      <w:r w:rsidRPr="008C57B5">
        <w:rPr>
          <w:sz w:val="28"/>
          <w:szCs w:val="28"/>
        </w:rPr>
        <w:t>Михаила Потаповича, Настасьи Петровны и Мишутки; предметы (кружки, ложки, чашки, бочонки) разного размера; три круга разного размера; карточки к упражнениям «какой предмет лишний», «Укрась салфетку», маска медведя, прыгалки, конверт, геометрические фигуры (квадраты, круги, треугольники).</w:t>
      </w:r>
      <w:proofErr w:type="gramEnd"/>
    </w:p>
    <w:p w:rsidR="00730AA5" w:rsidRPr="008C57B5" w:rsidRDefault="00EC1C58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b/>
          <w:sz w:val="28"/>
          <w:szCs w:val="28"/>
        </w:rPr>
        <w:t>Ход</w:t>
      </w:r>
      <w:r w:rsidRPr="008C57B5">
        <w:rPr>
          <w:sz w:val="28"/>
          <w:szCs w:val="28"/>
        </w:rPr>
        <w:t xml:space="preserve">: Воспитатель ставит на мольберт прямоугольники </w:t>
      </w:r>
      <w:r w:rsidRPr="008C57B5">
        <w:rPr>
          <w:sz w:val="28"/>
          <w:szCs w:val="28"/>
        </w:rPr>
        <w:sym w:font="Symbol" w:char="F0A0"/>
      </w:r>
      <w:r w:rsidRPr="008C57B5">
        <w:rPr>
          <w:sz w:val="28"/>
          <w:szCs w:val="28"/>
        </w:rPr>
        <w:sym w:font="Symbol" w:char="F0A0"/>
      </w:r>
      <w:r w:rsidRPr="008C57B5">
        <w:rPr>
          <w:sz w:val="28"/>
          <w:szCs w:val="28"/>
        </w:rPr>
        <w:sym w:font="Symbol" w:char="F0A0"/>
      </w:r>
      <w:r w:rsidRPr="008C57B5">
        <w:rPr>
          <w:sz w:val="28"/>
          <w:szCs w:val="28"/>
        </w:rPr>
        <w:t xml:space="preserve"> коричневого цвета. </w:t>
      </w:r>
      <w:proofErr w:type="gramStart"/>
      <w:r w:rsidRPr="008C57B5">
        <w:rPr>
          <w:sz w:val="28"/>
          <w:szCs w:val="28"/>
        </w:rPr>
        <w:t>Скажите</w:t>
      </w:r>
      <w:proofErr w:type="gramEnd"/>
      <w:r w:rsidRPr="008C57B5">
        <w:rPr>
          <w:sz w:val="28"/>
          <w:szCs w:val="28"/>
        </w:rPr>
        <w:t xml:space="preserve"> как называются эти геометрические фигуры? Сколько нарисовано прямоугольников? Чем отличаются эти прямоугольники? А чем </w:t>
      </w:r>
      <w:proofErr w:type="gramStart"/>
      <w:r w:rsidRPr="008C57B5">
        <w:rPr>
          <w:sz w:val="28"/>
          <w:szCs w:val="28"/>
        </w:rPr>
        <w:t>похожи</w:t>
      </w:r>
      <w:proofErr w:type="gramEnd"/>
      <w:r w:rsidRPr="008C57B5">
        <w:rPr>
          <w:sz w:val="28"/>
          <w:szCs w:val="28"/>
        </w:rPr>
        <w:t>?</w:t>
      </w:r>
    </w:p>
    <w:p w:rsidR="00EC1C58" w:rsidRPr="008C57B5" w:rsidRDefault="00EC1C58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Давайте вспомним русскую народную сказку. В ней говорится о девочке, которая забрела в лес и попала в избушку, где жили медведи. Как называется эта сказка? Кто из медведей был самым большим? Посмотрите на большой прямоугольник, Михаил Потапович прячется за самым большим прямоугольником. А Настасья Петровна? Она прячется за средним прямоугольником. Как зовут медвежонка? Где прячется Мишутка? Почему вы так думаете?</w:t>
      </w:r>
    </w:p>
    <w:p w:rsidR="0002149B" w:rsidRPr="008C57B5" w:rsidRDefault="0002149B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Воспитатель демонстрирует картинки с изображением трех медведей и предлагает детям расставить их по росту.</w:t>
      </w:r>
    </w:p>
    <w:p w:rsidR="0002149B" w:rsidRPr="008C57B5" w:rsidRDefault="0002149B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 xml:space="preserve">Воспитатель показывает конверт, достает письмо. Это письмо от медведей. Они пишут, что пока они были в лесу, кто-то побывал в их доме и устроил беспорядок. Медведи не могут теперь разобраться, </w:t>
      </w:r>
      <w:proofErr w:type="gramStart"/>
      <w:r w:rsidRPr="008C57B5">
        <w:rPr>
          <w:sz w:val="28"/>
          <w:szCs w:val="28"/>
        </w:rPr>
        <w:t>где</w:t>
      </w:r>
      <w:proofErr w:type="gramEnd"/>
      <w:r w:rsidRPr="008C57B5">
        <w:rPr>
          <w:sz w:val="28"/>
          <w:szCs w:val="28"/>
        </w:rPr>
        <w:t xml:space="preserve"> чья кружка, ложка и чашка, бочонок с медом и просят им помочь.</w:t>
      </w:r>
    </w:p>
    <w:p w:rsidR="0002149B" w:rsidRPr="008C57B5" w:rsidRDefault="009C2F92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 xml:space="preserve">Ребята, а вы </w:t>
      </w:r>
      <w:proofErr w:type="gramStart"/>
      <w:r w:rsidRPr="008C57B5">
        <w:rPr>
          <w:sz w:val="28"/>
          <w:szCs w:val="28"/>
        </w:rPr>
        <w:t>знаете</w:t>
      </w:r>
      <w:proofErr w:type="gramEnd"/>
      <w:r w:rsidRPr="008C57B5">
        <w:rPr>
          <w:sz w:val="28"/>
          <w:szCs w:val="28"/>
        </w:rPr>
        <w:t xml:space="preserve"> кто приходил в дом к медведям? Что же натворила там девочка Маша?</w:t>
      </w:r>
    </w:p>
    <w:p w:rsidR="009C2F92" w:rsidRPr="008C57B5" w:rsidRDefault="009C2F92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Вы поможете медведям навести порядок? (Воспитатель выкладывает на стол чашки, кружки, ложки, бочонки с медом</w:t>
      </w:r>
      <w:r w:rsidR="00576915" w:rsidRPr="008C57B5">
        <w:rPr>
          <w:sz w:val="28"/>
          <w:szCs w:val="28"/>
        </w:rPr>
        <w:t xml:space="preserve"> </w:t>
      </w:r>
      <w:r w:rsidRPr="008C57B5">
        <w:rPr>
          <w:sz w:val="28"/>
          <w:szCs w:val="28"/>
        </w:rPr>
        <w:t>(разного размера))</w:t>
      </w:r>
    </w:p>
    <w:p w:rsidR="00576915" w:rsidRPr="008C57B5" w:rsidRDefault="00CD3670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 xml:space="preserve">Давайте поступим так,- говорит воспитатель – у меня есть три подноса: большой, поменьше и самый маленький. Какого цвета у меня большой поднос? Поменьше? Маленький? На большой поднос мы поместим все вещи Михаила Потаповича. А вот в обруч, что поменьше, чьи вещи мы поместим? Как вы думаете, куда нужно поместить </w:t>
      </w:r>
      <w:proofErr w:type="spellStart"/>
      <w:r w:rsidRPr="008C57B5">
        <w:rPr>
          <w:sz w:val="28"/>
          <w:szCs w:val="28"/>
        </w:rPr>
        <w:t>Мишткины</w:t>
      </w:r>
      <w:proofErr w:type="spellEnd"/>
      <w:r w:rsidRPr="008C57B5">
        <w:rPr>
          <w:sz w:val="28"/>
          <w:szCs w:val="28"/>
        </w:rPr>
        <w:t xml:space="preserve"> вещи?</w:t>
      </w:r>
    </w:p>
    <w:p w:rsidR="00CD3670" w:rsidRPr="008C57B5" w:rsidRDefault="00CD3670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А теперь давайте наводить порядок.</w:t>
      </w:r>
      <w:r w:rsidR="003E1B47" w:rsidRPr="008C57B5">
        <w:rPr>
          <w:sz w:val="28"/>
          <w:szCs w:val="28"/>
        </w:rPr>
        <w:t xml:space="preserve"> Вот молодцы! Что вы поставили на поднос Михаила Потаповича? На поднос Настасьи Петровны? На поднос </w:t>
      </w:r>
      <w:r w:rsidR="003E1B47" w:rsidRPr="008C57B5">
        <w:rPr>
          <w:sz w:val="28"/>
          <w:szCs w:val="28"/>
        </w:rPr>
        <w:lastRenderedPageBreak/>
        <w:t>Мишутки? Мишутка очень любит играть. А вы любите играть? Давайте поиграем!</w:t>
      </w:r>
    </w:p>
    <w:p w:rsidR="003E1B47" w:rsidRPr="008C57B5" w:rsidRDefault="003E1B47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Выбирается водящий – «Мишутка». Он садится на стул в отдалении от остальных детей. Дети становятся за линию, оттуда идут к «Мишутке», произнося слова:</w:t>
      </w:r>
    </w:p>
    <w:p w:rsidR="003E1B47" w:rsidRPr="008C57B5" w:rsidRDefault="003E1B47" w:rsidP="008C57B5">
      <w:pPr>
        <w:spacing w:line="240" w:lineRule="auto"/>
        <w:ind w:left="2126"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«Мишка бурый,</w:t>
      </w:r>
    </w:p>
    <w:p w:rsidR="003E1B47" w:rsidRPr="008C57B5" w:rsidRDefault="003E1B47" w:rsidP="008C57B5">
      <w:pPr>
        <w:spacing w:line="240" w:lineRule="auto"/>
        <w:ind w:left="2126"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Мишка бурый,</w:t>
      </w:r>
    </w:p>
    <w:p w:rsidR="003E1B47" w:rsidRPr="008C57B5" w:rsidRDefault="003E1B47" w:rsidP="008C57B5">
      <w:pPr>
        <w:spacing w:line="240" w:lineRule="auto"/>
        <w:ind w:left="2126"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Отчего такой ты хмурый?»</w:t>
      </w:r>
    </w:p>
    <w:p w:rsidR="003E1B47" w:rsidRPr="008C57B5" w:rsidRDefault="003E1B47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(Дети подходят к «Мишутке», «Мишутка» отвечает)</w:t>
      </w:r>
    </w:p>
    <w:p w:rsidR="003E1B47" w:rsidRPr="008C57B5" w:rsidRDefault="003E1B47" w:rsidP="008C57B5">
      <w:pPr>
        <w:spacing w:line="240" w:lineRule="auto"/>
        <w:ind w:left="2124"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- Я медком не угостился</w:t>
      </w:r>
    </w:p>
    <w:p w:rsidR="003E1B47" w:rsidRPr="008C57B5" w:rsidRDefault="003E1B47" w:rsidP="008C57B5">
      <w:pPr>
        <w:spacing w:line="240" w:lineRule="auto"/>
        <w:ind w:left="2124"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Вот на всех и рассердился</w:t>
      </w:r>
    </w:p>
    <w:p w:rsidR="003E1B47" w:rsidRPr="008C57B5" w:rsidRDefault="003E1B47" w:rsidP="008C57B5">
      <w:pPr>
        <w:spacing w:line="240" w:lineRule="auto"/>
        <w:ind w:left="2124"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Раз, два, три, четыре, пять,</w:t>
      </w:r>
    </w:p>
    <w:p w:rsidR="003E1B47" w:rsidRPr="008C57B5" w:rsidRDefault="003E1B47" w:rsidP="008C57B5">
      <w:pPr>
        <w:spacing w:line="240" w:lineRule="auto"/>
        <w:ind w:left="2124"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Начинаю мед искать.</w:t>
      </w:r>
    </w:p>
    <w:p w:rsidR="003E1B47" w:rsidRPr="008C57B5" w:rsidRDefault="003E1B47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(Дети убегают, а «Мишутка» пытается их догнать)</w:t>
      </w:r>
    </w:p>
    <w:p w:rsidR="003E1B47" w:rsidRPr="008C57B5" w:rsidRDefault="00893329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(Игра повторяется 2-3 раза)</w:t>
      </w:r>
    </w:p>
    <w:p w:rsidR="00893329" w:rsidRPr="008C57B5" w:rsidRDefault="00893329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 xml:space="preserve">Играть любит не только маленький Мишутка, но и его мама – Настасья Петровна. Она предлагает вам поиграть в </w:t>
      </w:r>
      <w:proofErr w:type="gramStart"/>
      <w:r w:rsidRPr="008C57B5">
        <w:rPr>
          <w:sz w:val="28"/>
          <w:szCs w:val="28"/>
        </w:rPr>
        <w:t>игру</w:t>
      </w:r>
      <w:proofErr w:type="gramEnd"/>
      <w:r w:rsidRPr="008C57B5">
        <w:rPr>
          <w:sz w:val="28"/>
          <w:szCs w:val="28"/>
        </w:rPr>
        <w:t xml:space="preserve"> «Какой предмет лишний?» (дети садятся за столы).</w:t>
      </w:r>
    </w:p>
    <w:p w:rsidR="00893329" w:rsidRPr="008C57B5" w:rsidRDefault="00893329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 xml:space="preserve">Дети берут карточки, </w:t>
      </w:r>
      <w:proofErr w:type="gramStart"/>
      <w:r w:rsidRPr="008C57B5">
        <w:rPr>
          <w:sz w:val="28"/>
          <w:szCs w:val="28"/>
        </w:rPr>
        <w:t>отвечают</w:t>
      </w:r>
      <w:proofErr w:type="gramEnd"/>
      <w:r w:rsidRPr="008C57B5">
        <w:rPr>
          <w:sz w:val="28"/>
          <w:szCs w:val="28"/>
        </w:rPr>
        <w:t xml:space="preserve"> что нарисовано на карточке, а что лишнее. Михаил Потапович тоже приготовил задание.</w:t>
      </w:r>
    </w:p>
    <w:p w:rsidR="00893329" w:rsidRPr="008C57B5" w:rsidRDefault="00893329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Он передал для вас салфетки, которые украшены геометрическими фигурами, но украшена только верхняя часть салфетки. Мы сейчас украсим нижнюю часть салфетки.</w:t>
      </w:r>
    </w:p>
    <w:p w:rsidR="00893329" w:rsidRPr="008C57B5" w:rsidRDefault="00893329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Какими геометрическими фигурами украшена верхняя часть салфетки? (дети выполняют работу самостоятельно, один ребенок выполняет на мольберте)</w:t>
      </w:r>
    </w:p>
    <w:p w:rsidR="00893329" w:rsidRPr="008C57B5" w:rsidRDefault="00893329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Какая первая фигура? Вторая? Третья? Четвертая? Пятая?</w:t>
      </w:r>
    </w:p>
    <w:p w:rsidR="00893329" w:rsidRPr="008C57B5" w:rsidRDefault="00893329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Сколько всего вы поставили геометрических фигур?</w:t>
      </w:r>
      <w:r w:rsidR="008C57B5" w:rsidRPr="008C57B5">
        <w:t xml:space="preserve"> </w:t>
      </w:r>
    </w:p>
    <w:p w:rsidR="00893329" w:rsidRPr="008C57B5" w:rsidRDefault="00893329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Молодцы! Вы хорошо потрудились. Я думаю, что медведи будут довольны.</w:t>
      </w:r>
    </w:p>
    <w:p w:rsidR="00893329" w:rsidRPr="008C57B5" w:rsidRDefault="00893329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А сейчас давайте вспомним, что мы сегодня делали</w:t>
      </w:r>
      <w:r w:rsidR="008C57B5" w:rsidRPr="008C57B5">
        <w:rPr>
          <w:sz w:val="28"/>
          <w:szCs w:val="28"/>
        </w:rPr>
        <w:t>? У кого возникли трудности?</w:t>
      </w:r>
    </w:p>
    <w:p w:rsidR="008C57B5" w:rsidRPr="008C57B5" w:rsidRDefault="008C57B5" w:rsidP="008C57B5">
      <w:pPr>
        <w:spacing w:line="240" w:lineRule="auto"/>
        <w:ind w:firstLine="709"/>
        <w:jc w:val="both"/>
        <w:rPr>
          <w:sz w:val="28"/>
          <w:szCs w:val="28"/>
        </w:rPr>
      </w:pPr>
      <w:r w:rsidRPr="008C57B5">
        <w:rPr>
          <w:sz w:val="28"/>
          <w:szCs w:val="28"/>
        </w:rPr>
        <w:t>А сейчас, я хочу вас угостить гостинцами, которые прислали медведи</w:t>
      </w:r>
    </w:p>
    <w:sectPr w:rsidR="008C57B5" w:rsidRPr="008C57B5" w:rsidSect="004C163A">
      <w:pgSz w:w="11906" w:h="16838"/>
      <w:pgMar w:top="720" w:right="720" w:bottom="720" w:left="720" w:header="708" w:footer="708" w:gutter="0"/>
      <w:pgBorders w:display="firstPage" w:offsetFrom="page">
        <w:top w:val="weavingAngles" w:sz="15" w:space="24" w:color="5F497A" w:themeColor="accent4" w:themeShade="BF"/>
        <w:left w:val="weavingAngles" w:sz="15" w:space="24" w:color="5F497A" w:themeColor="accent4" w:themeShade="BF"/>
        <w:bottom w:val="weavingAngles" w:sz="15" w:space="24" w:color="5F497A" w:themeColor="accent4" w:themeShade="BF"/>
        <w:right w:val="weavingAngles" w:sz="15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01063"/>
    <w:rsid w:val="0002149B"/>
    <w:rsid w:val="001A0EA2"/>
    <w:rsid w:val="003E1B47"/>
    <w:rsid w:val="00401063"/>
    <w:rsid w:val="00402E34"/>
    <w:rsid w:val="004C163A"/>
    <w:rsid w:val="00545209"/>
    <w:rsid w:val="00576915"/>
    <w:rsid w:val="005E2CDF"/>
    <w:rsid w:val="00612022"/>
    <w:rsid w:val="00730AA5"/>
    <w:rsid w:val="00855B17"/>
    <w:rsid w:val="00893329"/>
    <w:rsid w:val="008C57B5"/>
    <w:rsid w:val="009C2F92"/>
    <w:rsid w:val="00BF6F9A"/>
    <w:rsid w:val="00C40D84"/>
    <w:rsid w:val="00CD3670"/>
    <w:rsid w:val="00EC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7B5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B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2012-04-07T06:00:00Z</dcterms:created>
  <dcterms:modified xsi:type="dcterms:W3CDTF">2012-04-08T16:29:00Z</dcterms:modified>
</cp:coreProperties>
</file>