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5"/>
        <w:gridCol w:w="10208"/>
      </w:tblGrid>
      <w:tr w:rsidR="00D34C92" w:rsidTr="00EB417E">
        <w:trPr>
          <w:trHeight w:val="340"/>
        </w:trPr>
        <w:tc>
          <w:tcPr>
            <w:tcW w:w="14743" w:type="dxa"/>
            <w:gridSpan w:val="2"/>
          </w:tcPr>
          <w:p w:rsidR="00D34C92" w:rsidRDefault="0009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УЧЕБНАЯ </w:t>
            </w:r>
            <w:r w:rsidR="000644F4"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:rsidR="00D34C92" w:rsidRDefault="00D34C92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13A" w:rsidTr="005001C5">
        <w:trPr>
          <w:trHeight w:val="220"/>
        </w:trPr>
        <w:tc>
          <w:tcPr>
            <w:tcW w:w="14743" w:type="dxa"/>
            <w:gridSpan w:val="2"/>
            <w:vAlign w:val="center"/>
          </w:tcPr>
          <w:p w:rsidR="00E3113A" w:rsidRDefault="00E3113A" w:rsidP="005001C5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Заявитель</w:t>
            </w:r>
          </w:p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3113A" w:rsidTr="00E3113A">
        <w:trPr>
          <w:trHeight w:val="405"/>
        </w:trPr>
        <w:tc>
          <w:tcPr>
            <w:tcW w:w="4535" w:type="dxa"/>
            <w:tcBorders>
              <w:right w:val="single" w:sz="4" w:space="0" w:color="000000"/>
            </w:tcBorders>
          </w:tcPr>
          <w:p w:rsidR="00E3113A" w:rsidRDefault="00E3113A" w:rsidP="00E3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b/>
                <w:color w:val="000000"/>
                <w:sz w:val="22"/>
                <w:szCs w:val="22"/>
              </w:rPr>
              <w:t>ФИО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113A" w:rsidTr="00E3113A">
        <w:trPr>
          <w:trHeight w:val="268"/>
        </w:trPr>
        <w:tc>
          <w:tcPr>
            <w:tcW w:w="4535" w:type="dxa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8" w:type="dxa"/>
            <w:tcBorders>
              <w:top w:val="single" w:sz="4" w:space="0" w:color="000000"/>
            </w:tcBorders>
            <w:vAlign w:val="center"/>
          </w:tcPr>
          <w:p w:rsidR="00E3113A" w:rsidRPr="00E3113A" w:rsidRDefault="00E3113A" w:rsidP="00E311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наличии</w:t>
            </w:r>
            <w:bookmarkStart w:id="0" w:name="_GoBack"/>
            <w:bookmarkEnd w:id="0"/>
            <w:r>
              <w:rPr>
                <w:i/>
                <w:color w:val="000000"/>
              </w:rPr>
              <w:t xml:space="preserve"> указать сан</w:t>
            </w:r>
            <w:r>
              <w:rPr>
                <w:i/>
                <w:color w:val="000000"/>
              </w:rPr>
              <w:t>.</w:t>
            </w:r>
          </w:p>
        </w:tc>
      </w:tr>
    </w:tbl>
    <w:p w:rsidR="00E3113A" w:rsidRDefault="00E3113A" w:rsidP="00E311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5"/>
        <w:gridCol w:w="10208"/>
      </w:tblGrid>
      <w:tr w:rsidR="00E3113A" w:rsidTr="005001C5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E3113A" w:rsidRDefault="00E3113A" w:rsidP="00E3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  <w:r>
              <w:rPr>
                <w:b/>
                <w:color w:val="000000"/>
                <w:sz w:val="22"/>
                <w:szCs w:val="22"/>
              </w:rPr>
              <w:t>Город, епархия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8" w:type="dxa"/>
            <w:tcBorders>
              <w:top w:val="single" w:sz="4" w:space="0" w:color="000000"/>
            </w:tcBorders>
            <w:vAlign w:val="center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b/>
                <w:color w:val="000000"/>
                <w:sz w:val="22"/>
                <w:szCs w:val="22"/>
              </w:rPr>
              <w:t xml:space="preserve">-адрес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8" w:type="dxa"/>
            <w:tcBorders>
              <w:top w:val="single" w:sz="4" w:space="0" w:color="000000"/>
            </w:tcBorders>
            <w:vAlign w:val="center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E3113A" w:rsidRDefault="00E3113A" w:rsidP="00E3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Другие участники обучения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8" w:type="dxa"/>
            <w:tcBorders>
              <w:top w:val="single" w:sz="4" w:space="0" w:color="000000"/>
            </w:tcBorders>
            <w:vAlign w:val="center"/>
          </w:tcPr>
          <w:p w:rsidR="00E3113A" w:rsidRDefault="00E3113A" w:rsidP="00E311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в создании и реализации данного социального проекта принимают участие другие участники дистанционного обучения, перечислите их.</w:t>
            </w:r>
          </w:p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5"/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5"/>
        <w:gridCol w:w="10208"/>
      </w:tblGrid>
      <w:tr w:rsidR="00E3113A" w:rsidTr="005001C5">
        <w:trPr>
          <w:trHeight w:val="220"/>
        </w:trPr>
        <w:tc>
          <w:tcPr>
            <w:tcW w:w="14743" w:type="dxa"/>
            <w:gridSpan w:val="2"/>
            <w:vAlign w:val="center"/>
          </w:tcPr>
          <w:p w:rsidR="00E3113A" w:rsidRDefault="00E3113A" w:rsidP="005001C5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8" w:type="dxa"/>
            <w:tcBorders>
              <w:top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Выбрать одно из </w:t>
            </w:r>
            <w:proofErr w:type="spellStart"/>
            <w:r>
              <w:rPr>
                <w:i/>
                <w:color w:val="000000"/>
              </w:rPr>
              <w:t>грантовых</w:t>
            </w:r>
            <w:proofErr w:type="spellEnd"/>
            <w:r>
              <w:rPr>
                <w:i/>
                <w:color w:val="000000"/>
              </w:rPr>
              <w:t xml:space="preserve"> направлений: 1) социальное обслуживание, социальная поддержка и защита граждан; 2) охрана здоровья граждан, пропаганда здорового образа жизни; 3) поддержка семьи, материнства, отцовства и детства.</w:t>
            </w:r>
          </w:p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E3113A" w:rsidRDefault="00E3113A" w:rsidP="00E311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5"/>
        <w:gridCol w:w="10208"/>
      </w:tblGrid>
      <w:tr w:rsidR="00E3113A" w:rsidTr="005001C5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Название проекта, на реализацию которого запрашивается грант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113A" w:rsidTr="005001C5">
        <w:trPr>
          <w:trHeight w:val="220"/>
        </w:trPr>
        <w:tc>
          <w:tcPr>
            <w:tcW w:w="4535" w:type="dxa"/>
          </w:tcPr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8" w:type="dxa"/>
            <w:tcBorders>
              <w:top w:val="single" w:sz="4" w:space="0" w:color="000000"/>
            </w:tcBorders>
            <w:vAlign w:val="center"/>
          </w:tcPr>
          <w:p w:rsidR="00E3113A" w:rsidRDefault="00E3113A" w:rsidP="00500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E3113A" w:rsidRDefault="00E3113A" w:rsidP="00500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не подлежит изменению.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465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470"/>
        <w:gridCol w:w="5235"/>
        <w:gridCol w:w="3120"/>
        <w:gridCol w:w="1830"/>
      </w:tblGrid>
      <w:tr w:rsidR="00D34C92" w:rsidTr="0009597C">
        <w:trPr>
          <w:trHeight w:val="2595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8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Pr="0041481B" w:rsidRDefault="00D34C92" w:rsidP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>
              <w:rPr>
                <w:i/>
                <w:color w:val="000000"/>
              </w:rPr>
              <w:t>кст кр</w:t>
            </w:r>
            <w:proofErr w:type="gramEnd"/>
            <w:r>
              <w:rPr>
                <w:i/>
                <w:color w:val="000000"/>
              </w:rPr>
              <w:t xml:space="preserve"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  <w:proofErr w:type="gramStart"/>
            <w:r>
              <w:rPr>
                <w:i/>
                <w:color w:val="000000"/>
              </w:rPr>
              <w:t>Более развернутое</w:t>
            </w:r>
            <w:proofErr w:type="gramEnd"/>
            <w:r>
              <w:rPr>
                <w:i/>
                <w:color w:val="000000"/>
              </w:rPr>
              <w:t xml:space="preserve"> описание проекта по желанию заявителя можно будет загрузить в виде файла в формате PDF в поле 7.1.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География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8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 </w:t>
            </w:r>
            <w:r>
              <w:rPr>
                <w:i/>
                <w:color w:val="000000"/>
              </w:rPr>
              <w:br/>
              <w:t>её деятельности, такое ограничение должно быть учтено при определении географии проекта.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09597C">
        <w:trPr>
          <w:trHeight w:val="28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:rsidTr="0009597C">
        <w:trPr>
          <w:trHeight w:val="337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Дата начала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D34C92" w:rsidRDefault="00D34C92" w:rsidP="0009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306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 xml:space="preserve">6. Дата окончания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ГГГ.)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.</w:t>
            </w:r>
            <w:r w:rsidR="00F67388">
              <w:rPr>
                <w:i/>
                <w:color w:val="000000"/>
              </w:rPr>
              <w:t>06</w:t>
            </w:r>
            <w:r>
              <w:rPr>
                <w:i/>
                <w:color w:val="000000"/>
              </w:rPr>
              <w:t>.202</w:t>
            </w:r>
            <w:r w:rsidR="00F67388">
              <w:rPr>
                <w:i/>
                <w:color w:val="000000"/>
              </w:rPr>
              <w:t>2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09597C">
        <w:trPr>
          <w:trHeight w:val="1269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7. Обоснование социальной значимости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Целевые группы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181939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</w:t>
            </w:r>
            <w:proofErr w:type="gramStart"/>
            <w:r w:rsidR="000644F4">
              <w:rPr>
                <w:color w:val="000000"/>
              </w:rPr>
              <w:t>о</w:t>
            </w:r>
            <w:proofErr w:type="spellEnd"/>
            <w:r w:rsidR="000644F4">
              <w:rPr>
                <w:color w:val="000000"/>
              </w:rPr>
              <w:t>-</w:t>
            </w:r>
            <w:proofErr w:type="gramEnd"/>
            <w:r w:rsidR="000644F4">
              <w:rPr>
                <w:color w:val="000000"/>
              </w:rPr>
              <w:t xml:space="preserve"> и наркозависимые, а также лица, страдающие от иных видов тяжёлых зависимостей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  <w:proofErr w:type="spellEnd"/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0644F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Выбрать один или несколько вариантов из предлагаемог</w:t>
            </w:r>
            <w:r w:rsidR="0009597C">
              <w:rPr>
                <w:i/>
                <w:color w:val="000000"/>
              </w:rPr>
              <w:t>о списка и (или) добавить свои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1106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Цели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36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09597C">
        <w:trPr>
          <w:trHeight w:val="1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Задачи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960"/>
        </w:trPr>
        <w:tc>
          <w:tcPr>
            <w:tcW w:w="447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Заполняется по желанию заявителя.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материальную, финансовую и (или) иную поддержку реализации проекта.</w:t>
            </w:r>
            <w:proofErr w:type="gramEnd"/>
          </w:p>
        </w:tc>
      </w:tr>
      <w:tr w:rsidR="00D34C92" w:rsidTr="0009597C">
        <w:trPr>
          <w:trHeight w:val="280"/>
        </w:trPr>
        <w:tc>
          <w:tcPr>
            <w:tcW w:w="447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18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Как будет организовано информационное сопровождение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510450">
              <w:rPr>
                <w:i/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>Следует указать, каким образом будет обеспечено освещение проекта в це</w:t>
            </w:r>
            <w:r w:rsidR="00510450">
              <w:rPr>
                <w:i/>
                <w:color w:val="000000"/>
              </w:rPr>
              <w:t xml:space="preserve">лом и его ключевых мероприятий </w:t>
            </w:r>
            <w:r>
              <w:rPr>
                <w:i/>
                <w:color w:val="000000"/>
              </w:rPr>
              <w:t>в СМИ и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Количественные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4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vAlign w:val="center"/>
          </w:tcPr>
          <w:p w:rsidR="00D34C92" w:rsidRDefault="000644F4" w:rsidP="000959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14. Качественные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689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  <w:r w:rsidR="00510450">
              <w:rPr>
                <w:i/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Можно привести планы по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 и указать отложенный социальный эффект.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09597C">
        <w:trPr>
          <w:trHeight w:val="220"/>
        </w:trPr>
        <w:tc>
          <w:tcPr>
            <w:tcW w:w="447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  <w:r w:rsidR="00510450">
              <w:rPr>
                <w:i/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597C" w:rsidRDefault="00095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Pr="0009597C" w:rsidRDefault="000644F4" w:rsidP="00095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 w:rsidRPr="0009597C">
        <w:rPr>
          <w:b/>
          <w:color w:val="000000"/>
          <w:sz w:val="28"/>
          <w:szCs w:val="28"/>
        </w:rPr>
        <w:t>Календарный план реализации проекта</w:t>
      </w:r>
      <w:r w:rsidRPr="0009597C">
        <w:rPr>
          <w:b/>
          <w:color w:val="000000"/>
        </w:rPr>
        <w:t xml:space="preserve"> 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  <w:proofErr w:type="gramEnd"/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*Задачи переносятся из раздела «О проекте». Указание в календарном плане иных задач, </w:t>
      </w:r>
      <w:proofErr w:type="gramStart"/>
      <w:r>
        <w:rPr>
          <w:i/>
          <w:color w:val="000000"/>
        </w:rPr>
        <w:t>помимо</w:t>
      </w:r>
      <w:proofErr w:type="gramEnd"/>
      <w:r>
        <w:rPr>
          <w:i/>
          <w:color w:val="000000"/>
        </w:rPr>
        <w:t xml:space="preserve"> указанных ранее в разделе «О проекте», не допускается.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34C92">
      <w:headerReference w:type="default" r:id="rId8"/>
      <w:footerReference w:type="default" r:id="rId9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D1" w:rsidRDefault="007D1BD1">
      <w:r>
        <w:separator/>
      </w:r>
    </w:p>
  </w:endnote>
  <w:endnote w:type="continuationSeparator" w:id="0">
    <w:p w:rsidR="007D1BD1" w:rsidRDefault="007D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B5" w:rsidRDefault="006E0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3113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D1" w:rsidRDefault="007D1BD1">
      <w:r>
        <w:separator/>
      </w:r>
    </w:p>
  </w:footnote>
  <w:footnote w:type="continuationSeparator" w:id="0">
    <w:p w:rsidR="007D1BD1" w:rsidRDefault="007D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B5" w:rsidRDefault="006E0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2"/>
    <w:rsid w:val="00021469"/>
    <w:rsid w:val="000644F4"/>
    <w:rsid w:val="0007438F"/>
    <w:rsid w:val="0009597C"/>
    <w:rsid w:val="001412A9"/>
    <w:rsid w:val="00145C87"/>
    <w:rsid w:val="00181939"/>
    <w:rsid w:val="0018634E"/>
    <w:rsid w:val="001D5EFF"/>
    <w:rsid w:val="0024342F"/>
    <w:rsid w:val="00252FE7"/>
    <w:rsid w:val="002669A0"/>
    <w:rsid w:val="002F62FD"/>
    <w:rsid w:val="0035018B"/>
    <w:rsid w:val="00387C29"/>
    <w:rsid w:val="003B289B"/>
    <w:rsid w:val="0041481B"/>
    <w:rsid w:val="004866FA"/>
    <w:rsid w:val="004F0CB3"/>
    <w:rsid w:val="00510450"/>
    <w:rsid w:val="00525EE9"/>
    <w:rsid w:val="00536C1D"/>
    <w:rsid w:val="00583EC0"/>
    <w:rsid w:val="005D14DC"/>
    <w:rsid w:val="00676A2A"/>
    <w:rsid w:val="006E07B5"/>
    <w:rsid w:val="007220E2"/>
    <w:rsid w:val="0075780B"/>
    <w:rsid w:val="00771E19"/>
    <w:rsid w:val="007C692C"/>
    <w:rsid w:val="007D1BD1"/>
    <w:rsid w:val="007F28C3"/>
    <w:rsid w:val="00840108"/>
    <w:rsid w:val="008A37A9"/>
    <w:rsid w:val="008C2751"/>
    <w:rsid w:val="008D64AC"/>
    <w:rsid w:val="008E53B1"/>
    <w:rsid w:val="009B45C8"/>
    <w:rsid w:val="00A126F9"/>
    <w:rsid w:val="00A4780B"/>
    <w:rsid w:val="00A933FB"/>
    <w:rsid w:val="00AC4B03"/>
    <w:rsid w:val="00B371B7"/>
    <w:rsid w:val="00B56BEB"/>
    <w:rsid w:val="00BF6FDA"/>
    <w:rsid w:val="00C209E6"/>
    <w:rsid w:val="00C54366"/>
    <w:rsid w:val="00C9436F"/>
    <w:rsid w:val="00CC62A4"/>
    <w:rsid w:val="00D34C92"/>
    <w:rsid w:val="00D65342"/>
    <w:rsid w:val="00D86D95"/>
    <w:rsid w:val="00DB205C"/>
    <w:rsid w:val="00DE13E6"/>
    <w:rsid w:val="00E3113A"/>
    <w:rsid w:val="00E50FD5"/>
    <w:rsid w:val="00E645EF"/>
    <w:rsid w:val="00EB417E"/>
    <w:rsid w:val="00EC04E2"/>
    <w:rsid w:val="00EC5699"/>
    <w:rsid w:val="00F15C80"/>
    <w:rsid w:val="00F67388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0450"/>
  </w:style>
  <w:style w:type="paragraph" w:styleId="af6">
    <w:name w:val="footer"/>
    <w:basedOn w:val="a"/>
    <w:link w:val="af7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0450"/>
  </w:style>
  <w:style w:type="paragraph" w:styleId="af6">
    <w:name w:val="footer"/>
    <w:basedOn w:val="a"/>
    <w:link w:val="af7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IKulikov</cp:lastModifiedBy>
  <cp:revision>3</cp:revision>
  <dcterms:created xsi:type="dcterms:W3CDTF">2019-04-09T13:55:00Z</dcterms:created>
  <dcterms:modified xsi:type="dcterms:W3CDTF">2019-04-10T11:28:00Z</dcterms:modified>
</cp:coreProperties>
</file>