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26" w:rsidRDefault="00DE2B07" w:rsidP="00DE2B07">
      <w:pPr>
        <w:jc w:val="both"/>
        <w:rPr>
          <w:rFonts w:ascii="Segoe UI" w:hAnsi="Segoe UI" w:cs="Segoe UI"/>
          <w:sz w:val="56"/>
          <w:szCs w:val="48"/>
        </w:rPr>
      </w:pPr>
      <w:r>
        <w:rPr>
          <w:rFonts w:ascii="Segoe UI" w:hAnsi="Segoe UI" w:cs="Segoe UI"/>
          <w:sz w:val="48"/>
          <w:szCs w:val="48"/>
        </w:rPr>
        <w:t xml:space="preserve">            </w:t>
      </w:r>
      <w:r w:rsidRPr="00DE2B07">
        <w:rPr>
          <w:rFonts w:ascii="Segoe UI" w:hAnsi="Segoe UI" w:cs="Segoe UI"/>
          <w:sz w:val="56"/>
          <w:szCs w:val="48"/>
          <w:highlight w:val="yellow"/>
        </w:rPr>
        <w:t>Словарик терминов.</w:t>
      </w:r>
    </w:p>
    <w:p w:rsidR="00DE2B07" w:rsidRDefault="00DE2B07" w:rsidP="00DE2B07">
      <w:pPr>
        <w:jc w:val="both"/>
        <w:rPr>
          <w:rFonts w:ascii="Segoe UI" w:hAnsi="Segoe UI" w:cs="Segoe UI"/>
          <w:sz w:val="56"/>
          <w:szCs w:val="48"/>
        </w:rPr>
      </w:pPr>
      <w:r>
        <w:rPr>
          <w:rFonts w:ascii="Segoe UI" w:hAnsi="Segoe UI" w:cs="Segoe UI"/>
          <w:sz w:val="56"/>
          <w:szCs w:val="48"/>
        </w:rPr>
        <w:t>Тема: Всемирная паутина.</w:t>
      </w:r>
    </w:p>
    <w:p w:rsidR="00DE2B07" w:rsidRDefault="00DE2B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</w:rPr>
        <w:t>Интернет</w:t>
      </w:r>
      <w:r>
        <w:rPr>
          <w:rFonts w:ascii="Segoe UI" w:hAnsi="Segoe UI" w:cs="Segoe UI"/>
          <w:sz w:val="36"/>
          <w:szCs w:val="36"/>
        </w:rPr>
        <w:t xml:space="preserve"> -   </w:t>
      </w:r>
      <w:r w:rsidRPr="00DE2B07">
        <w:rPr>
          <w:rFonts w:ascii="Segoe UI" w:hAnsi="Segoe UI" w:cs="Segoe UI"/>
          <w:sz w:val="36"/>
          <w:szCs w:val="36"/>
        </w:rPr>
        <w:t>глобальная сеть компьютерных ресурсов с коллективным доступом на основе использования единой стандартной схемы адресации, высокопроизводительной магистрали и высокоскоростных линий связи с главными сетевыми компьютерами.</w:t>
      </w:r>
    </w:p>
    <w:p w:rsidR="00DE2B07" w:rsidRDefault="00DE2B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</w:rPr>
        <w:t>Электронная почта</w:t>
      </w:r>
      <w:r>
        <w:rPr>
          <w:rFonts w:ascii="Segoe UI" w:hAnsi="Segoe UI" w:cs="Segoe UI"/>
          <w:sz w:val="36"/>
          <w:szCs w:val="36"/>
        </w:rPr>
        <w:t xml:space="preserve"> – </w:t>
      </w:r>
      <w:r w:rsidRPr="00DE2B07">
        <w:rPr>
          <w:rFonts w:ascii="Segoe UI" w:hAnsi="Segoe UI" w:cs="Segoe UI"/>
          <w:sz w:val="36"/>
          <w:szCs w:val="36"/>
        </w:rPr>
        <w:t>прием/передача сообщений одному или группе лиц по сети. Сообщение, передаваемое по электронной почте, может содержать тексты, таблицы, графики, а также файлы любого формата.</w:t>
      </w:r>
    </w:p>
    <w:p w:rsidR="00DE2B07" w:rsidRDefault="00DE2B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</w:rPr>
        <w:t>Почтовый ящик</w:t>
      </w:r>
      <w:r>
        <w:rPr>
          <w:rFonts w:ascii="Segoe UI" w:hAnsi="Segoe UI" w:cs="Segoe UI"/>
          <w:sz w:val="36"/>
          <w:szCs w:val="36"/>
        </w:rPr>
        <w:t xml:space="preserve"> - </w:t>
      </w:r>
      <w:r w:rsidRPr="00DE2B07">
        <w:rPr>
          <w:rFonts w:ascii="Segoe UI" w:hAnsi="Segoe UI" w:cs="Segoe UI"/>
          <w:sz w:val="36"/>
          <w:szCs w:val="36"/>
        </w:rPr>
        <w:t>ящик, предназначенный для сбора или доставки почтовой корреспонденции</w:t>
      </w:r>
      <w:r>
        <w:rPr>
          <w:rFonts w:ascii="Segoe UI" w:hAnsi="Segoe UI" w:cs="Segoe UI"/>
          <w:sz w:val="36"/>
          <w:szCs w:val="36"/>
        </w:rPr>
        <w:t>.</w:t>
      </w:r>
    </w:p>
    <w:p w:rsidR="00E42A07" w:rsidRDefault="00E42A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</w:rPr>
        <w:t>Модем</w:t>
      </w:r>
      <w:r>
        <w:rPr>
          <w:rFonts w:ascii="Segoe UI" w:hAnsi="Segoe UI" w:cs="Segoe UI"/>
          <w:sz w:val="36"/>
          <w:szCs w:val="36"/>
        </w:rPr>
        <w:t xml:space="preserve"> - </w:t>
      </w:r>
      <w:r w:rsidRPr="00E42A07">
        <w:rPr>
          <w:rFonts w:ascii="Segoe UI" w:hAnsi="Segoe UI" w:cs="Segoe UI"/>
          <w:sz w:val="36"/>
          <w:szCs w:val="36"/>
        </w:rPr>
        <w:t>устройство, применяющееся в системах связи для физического сопряжения информационного сигнала со средой его распространения, где он не может существовать без адаптаци</w:t>
      </w:r>
      <w:r>
        <w:rPr>
          <w:rFonts w:ascii="Segoe UI" w:hAnsi="Segoe UI" w:cs="Segoe UI"/>
          <w:sz w:val="36"/>
          <w:szCs w:val="36"/>
        </w:rPr>
        <w:t>и.</w:t>
      </w:r>
    </w:p>
    <w:p w:rsidR="00E42A07" w:rsidRPr="00E42A07" w:rsidRDefault="00E42A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E42A07">
        <w:rPr>
          <w:rFonts w:ascii="Segoe UI" w:hAnsi="Segoe UI" w:cs="Segoe UI"/>
          <w:i/>
          <w:sz w:val="36"/>
          <w:szCs w:val="36"/>
          <w:highlight w:val="yellow"/>
        </w:rPr>
        <w:t xml:space="preserve"> сервер</w:t>
      </w:r>
      <w:r>
        <w:rPr>
          <w:rFonts w:ascii="Segoe UI" w:hAnsi="Segoe UI" w:cs="Segoe UI"/>
          <w:sz w:val="36"/>
          <w:szCs w:val="36"/>
        </w:rPr>
        <w:t xml:space="preserve"> - </w:t>
      </w:r>
      <w:r w:rsidRPr="00E42A07">
        <w:rPr>
          <w:rFonts w:ascii="Segoe UI" w:hAnsi="Segoe UI" w:cs="Segoe UI"/>
          <w:sz w:val="36"/>
          <w:szCs w:val="36"/>
        </w:rPr>
        <w:t xml:space="preserve">это сервер, принимающий HTTP-запросы от клиентов, обычно </w:t>
      </w:r>
      <w:proofErr w:type="spellStart"/>
      <w:r w:rsidRPr="00E42A07">
        <w:rPr>
          <w:rFonts w:ascii="Segoe UI" w:hAnsi="Segoe UI" w:cs="Segoe UI"/>
          <w:sz w:val="36"/>
          <w:szCs w:val="36"/>
        </w:rPr>
        <w:t>веб-браузеров</w:t>
      </w:r>
      <w:proofErr w:type="spellEnd"/>
      <w:r w:rsidRPr="00E42A07">
        <w:rPr>
          <w:rFonts w:ascii="Segoe UI" w:hAnsi="Segoe UI" w:cs="Segoe UI"/>
          <w:sz w:val="36"/>
          <w:szCs w:val="36"/>
        </w:rPr>
        <w:t xml:space="preserve">, и выдающий им HTTP-ответы, обычно вместе с HTML-страницей, </w:t>
      </w:r>
      <w:r w:rsidRPr="00E42A07">
        <w:rPr>
          <w:rFonts w:ascii="Segoe UI" w:hAnsi="Segoe UI" w:cs="Segoe UI"/>
          <w:sz w:val="36"/>
          <w:szCs w:val="36"/>
        </w:rPr>
        <w:lastRenderedPageBreak/>
        <w:t xml:space="preserve">изображением, файлом, </w:t>
      </w:r>
      <w:proofErr w:type="spellStart"/>
      <w:r w:rsidRPr="00E42A07">
        <w:rPr>
          <w:rFonts w:ascii="Segoe UI" w:hAnsi="Segoe UI" w:cs="Segoe UI"/>
          <w:sz w:val="36"/>
          <w:szCs w:val="36"/>
        </w:rPr>
        <w:t>медиа-потоком</w:t>
      </w:r>
      <w:proofErr w:type="spellEnd"/>
      <w:r w:rsidRPr="00E42A07">
        <w:rPr>
          <w:rFonts w:ascii="Segoe UI" w:hAnsi="Segoe UI" w:cs="Segoe UI"/>
          <w:sz w:val="36"/>
          <w:szCs w:val="36"/>
        </w:rPr>
        <w:t xml:space="preserve"> или другими данными.</w:t>
      </w:r>
    </w:p>
    <w:p w:rsidR="00E42A07" w:rsidRDefault="00E42A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E42A07">
        <w:rPr>
          <w:rFonts w:ascii="Segoe UI" w:hAnsi="Segoe UI" w:cs="Segoe UI"/>
          <w:i/>
          <w:sz w:val="36"/>
          <w:szCs w:val="36"/>
          <w:highlight w:val="yellow"/>
        </w:rPr>
        <w:t xml:space="preserve"> страница</w:t>
      </w:r>
      <w:r>
        <w:rPr>
          <w:rFonts w:ascii="Segoe UI" w:hAnsi="Segoe UI" w:cs="Segoe UI"/>
          <w:sz w:val="36"/>
          <w:szCs w:val="36"/>
        </w:rPr>
        <w:t xml:space="preserve"> </w:t>
      </w:r>
      <w:proofErr w:type="gramStart"/>
      <w:r>
        <w:rPr>
          <w:rFonts w:ascii="Segoe UI" w:hAnsi="Segoe UI" w:cs="Segoe UI"/>
          <w:sz w:val="36"/>
          <w:szCs w:val="36"/>
        </w:rPr>
        <w:t xml:space="preserve">- </w:t>
      </w:r>
      <w:r w:rsidRPr="00E42A07">
        <w:rPr>
          <w:rFonts w:ascii="Segoe UI" w:hAnsi="Segoe UI" w:cs="Segoe UI"/>
          <w:sz w:val="36"/>
          <w:szCs w:val="36"/>
        </w:rPr>
        <w:t xml:space="preserve"> гипертекстовый</w:t>
      </w:r>
      <w:proofErr w:type="gramEnd"/>
      <w:r w:rsidRPr="00E42A07">
        <w:rPr>
          <w:rFonts w:ascii="Segoe UI" w:hAnsi="Segoe UI" w:cs="Segoe UI"/>
          <w:sz w:val="36"/>
          <w:szCs w:val="36"/>
        </w:rPr>
        <w:t xml:space="preserve"> ресурс сети Интернет, обычно написанный на языке HTML.</w:t>
      </w:r>
    </w:p>
    <w:p w:rsidR="00E42A07" w:rsidRDefault="00E42A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E42A07">
        <w:rPr>
          <w:rFonts w:ascii="Segoe UI" w:hAnsi="Segoe UI" w:cs="Segoe UI"/>
          <w:i/>
          <w:sz w:val="36"/>
          <w:szCs w:val="36"/>
          <w:highlight w:val="yellow"/>
        </w:rPr>
        <w:t xml:space="preserve"> сайт</w:t>
      </w:r>
      <w:r>
        <w:rPr>
          <w:rFonts w:ascii="Segoe UI" w:hAnsi="Segoe UI" w:cs="Segoe UI"/>
          <w:sz w:val="36"/>
          <w:szCs w:val="36"/>
        </w:rPr>
        <w:t xml:space="preserve"> - </w:t>
      </w:r>
      <w:r w:rsidRPr="00E42A07">
        <w:rPr>
          <w:rFonts w:ascii="Segoe UI" w:hAnsi="Segoe UI" w:cs="Segoe UI"/>
          <w:sz w:val="36"/>
          <w:szCs w:val="36"/>
        </w:rPr>
        <w:t>совокупность электронных документов (файлов) частного лица или организации в компьютерн</w:t>
      </w:r>
      <w:r>
        <w:rPr>
          <w:rFonts w:ascii="Segoe UI" w:hAnsi="Segoe UI" w:cs="Segoe UI"/>
          <w:sz w:val="36"/>
          <w:szCs w:val="36"/>
        </w:rPr>
        <w:t xml:space="preserve">ой сети, объединённых под одним </w:t>
      </w:r>
      <w:r w:rsidRPr="00E42A07">
        <w:rPr>
          <w:rFonts w:ascii="Segoe UI" w:hAnsi="Segoe UI" w:cs="Segoe UI"/>
          <w:sz w:val="36"/>
          <w:szCs w:val="36"/>
        </w:rPr>
        <w:t>адресом</w:t>
      </w:r>
      <w:r>
        <w:rPr>
          <w:rFonts w:ascii="Segoe UI" w:hAnsi="Segoe UI" w:cs="Segoe UI"/>
          <w:sz w:val="36"/>
          <w:szCs w:val="36"/>
        </w:rPr>
        <w:t>.</w:t>
      </w:r>
    </w:p>
    <w:p w:rsidR="00E42A07" w:rsidRDefault="00E42A07" w:rsidP="00DE2B07">
      <w:pPr>
        <w:rPr>
          <w:rFonts w:ascii="Segoe UI" w:hAnsi="Segoe UI" w:cs="Segoe UI"/>
          <w:sz w:val="36"/>
          <w:szCs w:val="36"/>
        </w:rPr>
      </w:pPr>
      <w:proofErr w:type="gramStart"/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E42A07">
        <w:rPr>
          <w:rFonts w:ascii="Segoe UI" w:hAnsi="Segoe UI" w:cs="Segoe UI"/>
          <w:i/>
          <w:sz w:val="36"/>
          <w:szCs w:val="36"/>
          <w:highlight w:val="yellow"/>
        </w:rPr>
        <w:t xml:space="preserve"> форум</w:t>
      </w:r>
      <w:r>
        <w:rPr>
          <w:rFonts w:ascii="Segoe UI" w:hAnsi="Segoe UI" w:cs="Segoe UI"/>
          <w:sz w:val="36"/>
          <w:szCs w:val="36"/>
        </w:rPr>
        <w:t xml:space="preserve"> - кл</w:t>
      </w:r>
      <w:r w:rsidRPr="00E42A07">
        <w:rPr>
          <w:rFonts w:ascii="Segoe UI" w:hAnsi="Segoe UI" w:cs="Segoe UI"/>
          <w:sz w:val="36"/>
          <w:szCs w:val="36"/>
        </w:rPr>
        <w:t>асс веб-приложений для организации общения посетителей веб-сайта.</w:t>
      </w:r>
      <w:proofErr w:type="gramEnd"/>
    </w:p>
    <w:p w:rsidR="00E42A07" w:rsidRDefault="00E42A07" w:rsidP="00DE2B07">
      <w:pPr>
        <w:rPr>
          <w:rFonts w:ascii="Segoe UI" w:hAnsi="Segoe UI" w:cs="Segoe UI"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E42A07">
        <w:rPr>
          <w:rFonts w:ascii="Segoe UI" w:hAnsi="Segoe UI" w:cs="Segoe UI"/>
          <w:i/>
          <w:sz w:val="36"/>
          <w:szCs w:val="36"/>
          <w:highlight w:val="yellow"/>
        </w:rPr>
        <w:t xml:space="preserve"> браузер</w:t>
      </w:r>
      <w:r>
        <w:rPr>
          <w:rFonts w:ascii="Segoe UI" w:hAnsi="Segoe UI" w:cs="Segoe UI"/>
          <w:sz w:val="36"/>
          <w:szCs w:val="36"/>
        </w:rPr>
        <w:t xml:space="preserve"> - </w:t>
      </w:r>
      <w:r w:rsidRPr="00E42A07">
        <w:rPr>
          <w:rFonts w:ascii="Segoe UI" w:hAnsi="Segoe UI" w:cs="Segoe UI"/>
          <w:sz w:val="36"/>
          <w:szCs w:val="36"/>
        </w:rPr>
        <w:t>программное обеспечение для просмотра веб-сайтов, то есть для запроса веб-страниц (преимущественно из Сети), их обработки, вывода и перехода от одной страницы к другой.</w:t>
      </w:r>
    </w:p>
    <w:p w:rsidR="00E42A07" w:rsidRPr="00E42A07" w:rsidRDefault="00E42A07" w:rsidP="00DE2B07">
      <w:pPr>
        <w:rPr>
          <w:rFonts w:ascii="Segoe UI" w:hAnsi="Segoe UI" w:cs="Segoe UI"/>
          <w:i/>
          <w:sz w:val="36"/>
          <w:szCs w:val="36"/>
        </w:rPr>
      </w:pPr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World</w:t>
      </w:r>
      <w:r w:rsidRPr="00E42A07">
        <w:rPr>
          <w:rFonts w:ascii="Segoe UI" w:hAnsi="Segoe UI" w:cs="Segoe UI"/>
          <w:i/>
          <w:sz w:val="36"/>
          <w:szCs w:val="36"/>
          <w:highlight w:val="yellow"/>
        </w:rPr>
        <w:t xml:space="preserve"> </w:t>
      </w:r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Wide</w:t>
      </w:r>
      <w:r w:rsidRPr="00E42A07">
        <w:rPr>
          <w:rFonts w:ascii="Segoe UI" w:hAnsi="Segoe UI" w:cs="Segoe UI"/>
          <w:i/>
          <w:sz w:val="36"/>
          <w:szCs w:val="36"/>
          <w:highlight w:val="yellow"/>
        </w:rPr>
        <w:t xml:space="preserve"> </w:t>
      </w:r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E42A07">
        <w:rPr>
          <w:rFonts w:ascii="Segoe UI" w:hAnsi="Segoe UI" w:cs="Segoe UI"/>
          <w:i/>
          <w:sz w:val="36"/>
          <w:szCs w:val="36"/>
        </w:rPr>
        <w:t xml:space="preserve"> - распределенная система, предоставляющая доступ к связанным между собой документам, расположенным на различных компьютерах, подключенных к Интернету. </w:t>
      </w:r>
    </w:p>
    <w:p w:rsidR="00E42A07" w:rsidRDefault="00E42A07" w:rsidP="00DE2B07">
      <w:pPr>
        <w:rPr>
          <w:rFonts w:ascii="Segoe UI" w:hAnsi="Segoe UI" w:cs="Segoe UI"/>
          <w:i/>
          <w:sz w:val="36"/>
          <w:szCs w:val="36"/>
          <w:lang w:val="en-US"/>
        </w:rPr>
      </w:pPr>
      <w:proofErr w:type="gramStart"/>
      <w:r w:rsidRPr="00E42A07">
        <w:rPr>
          <w:rFonts w:ascii="Segoe UI" w:hAnsi="Segoe UI" w:cs="Segoe UI"/>
          <w:i/>
          <w:sz w:val="36"/>
          <w:szCs w:val="36"/>
          <w:highlight w:val="yellow"/>
          <w:lang w:val="en-US"/>
        </w:rPr>
        <w:t>URL</w:t>
      </w:r>
      <w:r w:rsidRPr="009C1A2D">
        <w:rPr>
          <w:rFonts w:ascii="Segoe UI" w:hAnsi="Segoe UI" w:cs="Segoe UI"/>
          <w:i/>
          <w:sz w:val="36"/>
          <w:szCs w:val="36"/>
        </w:rPr>
        <w:t xml:space="preserve"> – </w:t>
      </w:r>
      <w:r w:rsidR="009C1A2D" w:rsidRPr="009C1A2D">
        <w:rPr>
          <w:rFonts w:ascii="Segoe UI" w:hAnsi="Segoe UI" w:cs="Segoe UI"/>
          <w:i/>
          <w:sz w:val="36"/>
          <w:szCs w:val="36"/>
        </w:rPr>
        <w:t>(</w:t>
      </w:r>
      <w:r w:rsidRPr="00E42A07">
        <w:rPr>
          <w:rFonts w:ascii="Segoe UI" w:hAnsi="Segoe UI" w:cs="Segoe UI"/>
          <w:i/>
          <w:sz w:val="36"/>
          <w:szCs w:val="36"/>
          <w:lang w:val="en-US"/>
        </w:rPr>
        <w:t>Uniform</w:t>
      </w:r>
      <w:r w:rsidRPr="009C1A2D">
        <w:rPr>
          <w:rFonts w:ascii="Segoe UI" w:hAnsi="Segoe UI" w:cs="Segoe UI"/>
          <w:i/>
          <w:sz w:val="36"/>
          <w:szCs w:val="36"/>
        </w:rPr>
        <w:t xml:space="preserve"> </w:t>
      </w:r>
      <w:r w:rsidRPr="00E42A07">
        <w:rPr>
          <w:rFonts w:ascii="Segoe UI" w:hAnsi="Segoe UI" w:cs="Segoe UI"/>
          <w:i/>
          <w:sz w:val="36"/>
          <w:szCs w:val="36"/>
          <w:lang w:val="en-US"/>
        </w:rPr>
        <w:t>Resource</w:t>
      </w:r>
      <w:r w:rsidRPr="009C1A2D">
        <w:rPr>
          <w:rFonts w:ascii="Segoe UI" w:hAnsi="Segoe UI" w:cs="Segoe UI"/>
          <w:i/>
          <w:sz w:val="36"/>
          <w:szCs w:val="36"/>
        </w:rPr>
        <w:t xml:space="preserve"> </w:t>
      </w:r>
      <w:r w:rsidRPr="00E42A07">
        <w:rPr>
          <w:rFonts w:ascii="Segoe UI" w:hAnsi="Segoe UI" w:cs="Segoe UI"/>
          <w:i/>
          <w:sz w:val="36"/>
          <w:szCs w:val="36"/>
          <w:lang w:val="en-US"/>
        </w:rPr>
        <w:t>Locator</w:t>
      </w:r>
      <w:r w:rsidRPr="009C1A2D">
        <w:rPr>
          <w:rFonts w:ascii="Segoe UI" w:hAnsi="Segoe UI" w:cs="Segoe UI"/>
          <w:i/>
          <w:sz w:val="36"/>
          <w:szCs w:val="36"/>
        </w:rPr>
        <w:t>)</w:t>
      </w:r>
      <w:r w:rsidR="009C1A2D" w:rsidRPr="009C1A2D">
        <w:rPr>
          <w:rFonts w:ascii="Segoe UI" w:hAnsi="Segoe UI" w:cs="Segoe UI"/>
          <w:i/>
          <w:sz w:val="36"/>
          <w:szCs w:val="36"/>
        </w:rPr>
        <w:t xml:space="preserve"> единообразный локатор (определитель местонахождения) ресурса.</w:t>
      </w:r>
      <w:proofErr w:type="gramEnd"/>
    </w:p>
    <w:p w:rsidR="009C1A2D" w:rsidRDefault="009C1A2D" w:rsidP="00DE2B07">
      <w:pPr>
        <w:rPr>
          <w:rFonts w:ascii="Segoe UI" w:hAnsi="Segoe UI" w:cs="Segoe UI"/>
          <w:sz w:val="36"/>
          <w:szCs w:val="36"/>
        </w:rPr>
      </w:pPr>
      <w:r w:rsidRPr="009C1A2D"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9C1A2D">
        <w:rPr>
          <w:rFonts w:ascii="Segoe UI" w:hAnsi="Segoe UI" w:cs="Segoe UI"/>
          <w:i/>
          <w:sz w:val="36"/>
          <w:szCs w:val="36"/>
          <w:highlight w:val="yellow"/>
        </w:rPr>
        <w:t xml:space="preserve"> приложение</w:t>
      </w:r>
      <w:r>
        <w:rPr>
          <w:rFonts w:ascii="Segoe UI" w:hAnsi="Segoe UI" w:cs="Segoe UI"/>
          <w:i/>
          <w:sz w:val="36"/>
          <w:szCs w:val="36"/>
        </w:rPr>
        <w:t xml:space="preserve"> </w:t>
      </w:r>
      <w:proofErr w:type="gramStart"/>
      <w:r>
        <w:rPr>
          <w:rFonts w:ascii="Segoe UI" w:hAnsi="Segoe UI" w:cs="Segoe UI"/>
          <w:i/>
          <w:sz w:val="36"/>
          <w:szCs w:val="36"/>
        </w:rPr>
        <w:t xml:space="preserve">- </w:t>
      </w:r>
      <w:r w:rsidRPr="009C1A2D">
        <w:rPr>
          <w:rFonts w:ascii="Segoe UI" w:hAnsi="Segoe UI" w:cs="Segoe UI"/>
          <w:i/>
          <w:sz w:val="36"/>
          <w:szCs w:val="36"/>
        </w:rPr>
        <w:t xml:space="preserve"> </w:t>
      </w:r>
      <w:r w:rsidRPr="009C1A2D">
        <w:rPr>
          <w:rFonts w:ascii="Segoe UI" w:hAnsi="Segoe UI" w:cs="Segoe UI"/>
          <w:sz w:val="36"/>
          <w:szCs w:val="36"/>
        </w:rPr>
        <w:t>клиент</w:t>
      </w:r>
      <w:proofErr w:type="gramEnd"/>
      <w:r w:rsidRPr="009C1A2D">
        <w:rPr>
          <w:rFonts w:ascii="Segoe UI" w:hAnsi="Segoe UI" w:cs="Segoe UI"/>
          <w:sz w:val="36"/>
          <w:szCs w:val="36"/>
        </w:rPr>
        <w:t>-серверное приложение, в котором клиентом выступает браузер, а сервером — веб-сервер.</w:t>
      </w:r>
    </w:p>
    <w:p w:rsidR="009C1A2D" w:rsidRPr="009C1A2D" w:rsidRDefault="009C1A2D" w:rsidP="00DE2B07">
      <w:pPr>
        <w:rPr>
          <w:rFonts w:ascii="Segoe UI" w:hAnsi="Segoe UI" w:cs="Segoe UI"/>
          <w:sz w:val="36"/>
          <w:szCs w:val="36"/>
        </w:rPr>
      </w:pPr>
      <w:proofErr w:type="gramStart"/>
      <w:r w:rsidRPr="009C1A2D">
        <w:rPr>
          <w:rFonts w:ascii="Segoe UI" w:hAnsi="Segoe UI" w:cs="Segoe UI"/>
          <w:i/>
          <w:sz w:val="36"/>
          <w:szCs w:val="36"/>
          <w:highlight w:val="yellow"/>
          <w:lang w:val="en-US"/>
        </w:rPr>
        <w:lastRenderedPageBreak/>
        <w:t>Web</w:t>
      </w:r>
      <w:r w:rsidRPr="009C1A2D">
        <w:rPr>
          <w:rFonts w:ascii="Segoe UI" w:hAnsi="Segoe UI" w:cs="Segoe UI"/>
          <w:i/>
          <w:sz w:val="36"/>
          <w:szCs w:val="36"/>
          <w:highlight w:val="yellow"/>
        </w:rPr>
        <w:t xml:space="preserve"> портал</w:t>
      </w:r>
      <w:r>
        <w:rPr>
          <w:rFonts w:ascii="Segoe UI" w:hAnsi="Segoe UI" w:cs="Segoe UI"/>
          <w:i/>
          <w:sz w:val="36"/>
          <w:szCs w:val="36"/>
        </w:rPr>
        <w:t xml:space="preserve"> - </w:t>
      </w:r>
      <w:r w:rsidRPr="009C1A2D">
        <w:rPr>
          <w:rFonts w:ascii="Segoe UI" w:hAnsi="Segoe UI" w:cs="Segoe UI"/>
          <w:sz w:val="36"/>
          <w:szCs w:val="36"/>
        </w:rPr>
        <w:t>сайт в компьютерной сети, который предоставляет пользователю различные интерактивные сервисы (Интернет-сервисы), которые работают в рамках этого сайта.</w:t>
      </w:r>
      <w:proofErr w:type="gramEnd"/>
    </w:p>
    <w:p w:rsidR="009C1A2D" w:rsidRDefault="009C1A2D" w:rsidP="00DE2B07">
      <w:pPr>
        <w:rPr>
          <w:rFonts w:ascii="Segoe UI" w:hAnsi="Segoe UI" w:cs="Segoe UI"/>
          <w:sz w:val="36"/>
          <w:szCs w:val="36"/>
        </w:rPr>
      </w:pPr>
      <w:r w:rsidRPr="009C1A2D">
        <w:rPr>
          <w:rFonts w:ascii="Segoe UI" w:hAnsi="Segoe UI" w:cs="Segoe UI"/>
          <w:i/>
          <w:sz w:val="36"/>
          <w:szCs w:val="36"/>
          <w:highlight w:val="yellow"/>
        </w:rPr>
        <w:t>Локальная вычислительная сеть</w:t>
      </w:r>
      <w:r>
        <w:rPr>
          <w:rFonts w:ascii="Segoe UI" w:hAnsi="Segoe UI" w:cs="Segoe UI"/>
          <w:i/>
          <w:sz w:val="36"/>
          <w:szCs w:val="36"/>
        </w:rPr>
        <w:t xml:space="preserve"> - </w:t>
      </w:r>
      <w:r w:rsidRPr="009C1A2D">
        <w:rPr>
          <w:rFonts w:ascii="Segoe UI" w:hAnsi="Segoe UI" w:cs="Segoe UI"/>
          <w:sz w:val="36"/>
          <w:szCs w:val="36"/>
        </w:rPr>
        <w:t>компьютерная сеть, покрывающая обычно относительно небольшую территорию или небольшую группу зданий (дом, офис, фирму, институт)</w:t>
      </w:r>
      <w:r>
        <w:rPr>
          <w:rFonts w:ascii="Segoe UI" w:hAnsi="Segoe UI" w:cs="Segoe UI"/>
          <w:sz w:val="36"/>
          <w:szCs w:val="36"/>
        </w:rPr>
        <w:t>.</w:t>
      </w:r>
    </w:p>
    <w:p w:rsidR="009C1A2D" w:rsidRDefault="009C1A2D" w:rsidP="00DE2B07">
      <w:pPr>
        <w:rPr>
          <w:rFonts w:ascii="Segoe UI" w:hAnsi="Segoe UI" w:cs="Segoe UI"/>
          <w:sz w:val="36"/>
          <w:szCs w:val="36"/>
        </w:rPr>
      </w:pPr>
      <w:r w:rsidRPr="009C1A2D">
        <w:rPr>
          <w:rFonts w:ascii="Segoe UI" w:hAnsi="Segoe UI" w:cs="Segoe UI"/>
          <w:i/>
          <w:sz w:val="36"/>
          <w:szCs w:val="36"/>
          <w:highlight w:val="yellow"/>
        </w:rPr>
        <w:t>Баннерная сеть</w:t>
      </w:r>
      <w:r w:rsidRPr="009C1A2D">
        <w:rPr>
          <w:rFonts w:ascii="Segoe UI" w:hAnsi="Segoe UI" w:cs="Segoe UI"/>
          <w:sz w:val="36"/>
          <w:szCs w:val="36"/>
        </w:rPr>
        <w:t xml:space="preserve"> - объединение сайтов, на страницах которых на определенных условиях размещаются баннеры участников, а также баннеры компаний, оплативших размещение своего баннера владельцу баннерной сети.</w:t>
      </w:r>
      <w:r>
        <w:rPr>
          <w:rFonts w:ascii="Segoe UI" w:hAnsi="Segoe UI" w:cs="Segoe UI"/>
          <w:sz w:val="36"/>
          <w:szCs w:val="36"/>
        </w:rPr>
        <w:t xml:space="preserve"> </w:t>
      </w:r>
    </w:p>
    <w:p w:rsidR="009C1A2D" w:rsidRPr="009C1A2D" w:rsidRDefault="009C1A2D" w:rsidP="00DE2B07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  <w:highlight w:val="yellow"/>
          <w:lang w:val="en-US"/>
        </w:rPr>
        <w:t>Web</w:t>
      </w:r>
      <w:r w:rsidRPr="009C1A2D">
        <w:rPr>
          <w:rFonts w:ascii="Segoe UI" w:hAnsi="Segoe UI" w:cs="Segoe UI"/>
          <w:sz w:val="36"/>
          <w:szCs w:val="36"/>
          <w:highlight w:val="yellow"/>
        </w:rPr>
        <w:t>-дизайн</w:t>
      </w:r>
      <w:r w:rsidRPr="009C1A2D">
        <w:rPr>
          <w:rFonts w:ascii="Segoe UI" w:hAnsi="Segoe UI" w:cs="Segoe UI"/>
          <w:sz w:val="36"/>
          <w:szCs w:val="36"/>
        </w:rPr>
        <w:t xml:space="preserve"> - частный случай промышленного дизайна. Вид художественно-проектной деятельности, направленный на создание и обеспечение удобства использования веб-ресурсов.</w:t>
      </w:r>
    </w:p>
    <w:p w:rsidR="009C1A2D" w:rsidRPr="009C1A2D" w:rsidRDefault="009C1A2D" w:rsidP="00DE2B07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i/>
          <w:sz w:val="36"/>
          <w:szCs w:val="36"/>
          <w:highlight w:val="yellow"/>
          <w:lang w:val="en-US"/>
        </w:rPr>
        <w:t>Web</w:t>
      </w:r>
      <w:r w:rsidRPr="009C1A2D">
        <w:rPr>
          <w:rFonts w:ascii="Segoe UI" w:hAnsi="Segoe UI" w:cs="Segoe UI"/>
          <w:i/>
          <w:sz w:val="36"/>
          <w:szCs w:val="36"/>
          <w:highlight w:val="yellow"/>
        </w:rPr>
        <w:t>-документ</w:t>
      </w:r>
      <w:r>
        <w:rPr>
          <w:rFonts w:ascii="Segoe UI" w:hAnsi="Segoe UI" w:cs="Segoe UI"/>
          <w:sz w:val="36"/>
          <w:szCs w:val="36"/>
        </w:rPr>
        <w:t xml:space="preserve"> </w:t>
      </w:r>
      <w:proofErr w:type="gramStart"/>
      <w:r>
        <w:rPr>
          <w:rFonts w:ascii="Segoe UI" w:hAnsi="Segoe UI" w:cs="Segoe UI"/>
          <w:sz w:val="36"/>
          <w:szCs w:val="36"/>
        </w:rPr>
        <w:t xml:space="preserve">- </w:t>
      </w:r>
      <w:r w:rsidRPr="009C1A2D">
        <w:rPr>
          <w:rFonts w:ascii="Segoe UI" w:hAnsi="Segoe UI" w:cs="Segoe UI"/>
          <w:sz w:val="36"/>
          <w:szCs w:val="36"/>
        </w:rPr>
        <w:t xml:space="preserve"> текстовый</w:t>
      </w:r>
      <w:proofErr w:type="gramEnd"/>
      <w:r w:rsidRPr="009C1A2D">
        <w:rPr>
          <w:rFonts w:ascii="Segoe UI" w:hAnsi="Segoe UI" w:cs="Segoe UI"/>
          <w:sz w:val="36"/>
          <w:szCs w:val="36"/>
        </w:rPr>
        <w:t xml:space="preserve"> файл с расширением .</w:t>
      </w:r>
      <w:proofErr w:type="spellStart"/>
      <w:r w:rsidRPr="009C1A2D">
        <w:rPr>
          <w:rFonts w:ascii="Segoe UI" w:hAnsi="Segoe UI" w:cs="Segoe UI"/>
          <w:sz w:val="36"/>
          <w:szCs w:val="36"/>
        </w:rPr>
        <w:t>html</w:t>
      </w:r>
      <w:proofErr w:type="spellEnd"/>
      <w:r w:rsidRPr="009C1A2D">
        <w:rPr>
          <w:rFonts w:ascii="Segoe UI" w:hAnsi="Segoe UI" w:cs="Segoe UI"/>
          <w:sz w:val="36"/>
          <w:szCs w:val="36"/>
        </w:rPr>
        <w:t xml:space="preserve"> или .</w:t>
      </w:r>
      <w:proofErr w:type="spellStart"/>
      <w:r w:rsidRPr="009C1A2D">
        <w:rPr>
          <w:rFonts w:ascii="Segoe UI" w:hAnsi="Segoe UI" w:cs="Segoe UI"/>
          <w:sz w:val="36"/>
          <w:szCs w:val="36"/>
        </w:rPr>
        <w:t>htm</w:t>
      </w:r>
      <w:proofErr w:type="spellEnd"/>
    </w:p>
    <w:p w:rsidR="00E42A07" w:rsidRPr="00E42A07" w:rsidRDefault="00E42A07" w:rsidP="00DE2B07">
      <w:pPr>
        <w:rPr>
          <w:rFonts w:ascii="Segoe UI" w:hAnsi="Segoe UI" w:cs="Segoe UI"/>
          <w:sz w:val="36"/>
          <w:szCs w:val="36"/>
        </w:rPr>
      </w:pPr>
    </w:p>
    <w:p w:rsidR="00DE2B07" w:rsidRPr="00DE2B07" w:rsidRDefault="00DE2B07" w:rsidP="00DE2B07">
      <w:pPr>
        <w:rPr>
          <w:rFonts w:ascii="Segoe UI" w:hAnsi="Segoe UI" w:cs="Segoe UI"/>
          <w:sz w:val="36"/>
          <w:szCs w:val="36"/>
        </w:rPr>
      </w:pPr>
    </w:p>
    <w:p w:rsidR="00DE2B07" w:rsidRPr="00DE2B07" w:rsidRDefault="00DE2B07" w:rsidP="00DE2B07">
      <w:pPr>
        <w:jc w:val="both"/>
        <w:rPr>
          <w:rFonts w:ascii="Segoe UI" w:hAnsi="Segoe UI" w:cs="Segoe UI"/>
          <w:sz w:val="44"/>
          <w:szCs w:val="48"/>
        </w:rPr>
      </w:pPr>
    </w:p>
    <w:sectPr w:rsidR="00DE2B07" w:rsidRPr="00DE2B07" w:rsidSect="003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07"/>
    <w:rsid w:val="00337726"/>
    <w:rsid w:val="00716EDA"/>
    <w:rsid w:val="009C1A2D"/>
    <w:rsid w:val="00DE2B07"/>
    <w:rsid w:val="00E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2012-02-26T10:45:00Z</dcterms:created>
  <dcterms:modified xsi:type="dcterms:W3CDTF">2012-02-26T11:23:00Z</dcterms:modified>
</cp:coreProperties>
</file>