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69" w:rsidRPr="008A2769" w:rsidRDefault="008A2769" w:rsidP="008A2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Программа «Безопасность жизнедеятельности пожилого человека».</w:t>
      </w:r>
    </w:p>
    <w:p w:rsidR="008A2769" w:rsidRPr="00A81161" w:rsidRDefault="008A2769" w:rsidP="008A2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</w:p>
    <w:p w:rsidR="008A2769" w:rsidRPr="00A81161" w:rsidRDefault="008A2769" w:rsidP="008A2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Цель программы – </w:t>
      </w:r>
      <w:r w:rsidRPr="00A81161">
        <w:rPr>
          <w:rFonts w:ascii="Times New Roman" w:hAnsi="Times New Roman" w:cs="Times New Roman"/>
          <w:kern w:val="28"/>
          <w:sz w:val="28"/>
          <w:szCs w:val="28"/>
        </w:rPr>
        <w:t>улучшение социального положения пожилых людей, повышение уровня их адаптации в современном мире, создание благоприятных условий для активного участия в жизни общества.</w:t>
      </w:r>
    </w:p>
    <w:p w:rsidR="008A2769" w:rsidRPr="00A81161" w:rsidRDefault="008A2769" w:rsidP="008A2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Программа направлена на то, чтобы научить пожилого человека сберечь свой жизненный потенциал, избегая факторов риска для жизни и ухудшения своего здоровья. Создание Памятки для пожилого человека «Безопасность жизни» и проведенные на его основе мероприятия направлены на совершенствование профессиональной деятельности социальных работников, повышение общественной значимости труда работников социальной сферы. Программа способствует решению следующих задач:</w:t>
      </w:r>
    </w:p>
    <w:p w:rsidR="008A2769" w:rsidRPr="00A81161" w:rsidRDefault="008A2769" w:rsidP="008A2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 внедрение в деятельность отделения надомного социального   обслуживания новых мероприятий по социальной адаптации и реабилитации пожилых людей различных возрастных, социальных категорий;</w:t>
      </w:r>
    </w:p>
    <w:p w:rsidR="008A2769" w:rsidRPr="00A81161" w:rsidRDefault="008A2769" w:rsidP="008A2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 поддержание стремления пожилых людей к полноценной активной жизни, повышение их работоспособности</w:t>
      </w:r>
    </w:p>
    <w:p w:rsidR="008A2769" w:rsidRPr="00A81161" w:rsidRDefault="008A2769" w:rsidP="008A2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bCs/>
          <w:kern w:val="28"/>
          <w:sz w:val="28"/>
          <w:szCs w:val="28"/>
        </w:rPr>
        <w:t>-</w:t>
      </w:r>
      <w:r w:rsidRPr="00A81161">
        <w:rPr>
          <w:rFonts w:ascii="Times New Roman" w:hAnsi="Times New Roman" w:cs="Times New Roman"/>
          <w:kern w:val="28"/>
          <w:sz w:val="28"/>
          <w:szCs w:val="28"/>
        </w:rPr>
        <w:t>освоение новых форм работы с гражданами;</w:t>
      </w:r>
    </w:p>
    <w:p w:rsidR="008A2769" w:rsidRPr="00A81161" w:rsidRDefault="008A2769" w:rsidP="008A2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 содействие в укреплении  взаимодействия и сотрудничества различных поколений;</w:t>
      </w:r>
    </w:p>
    <w:p w:rsidR="008A2769" w:rsidRPr="00A81161" w:rsidRDefault="008A2769" w:rsidP="008A2769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 обеспечение координации деятельности различных организаций  (социального учреждения, медицинского учреждения, органов местного самоуправления и т.д.) для решения проблем граждан пожилого возраста и инвалидов.</w:t>
      </w:r>
    </w:p>
    <w:p w:rsidR="008A2769" w:rsidRPr="00A81161" w:rsidRDefault="008A2769" w:rsidP="008A2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-дальнейшее развитие волонтерского движения в районе</w:t>
      </w:r>
    </w:p>
    <w:p w:rsidR="007851D7" w:rsidRDefault="007851D7"/>
    <w:sectPr w:rsidR="007851D7" w:rsidSect="0078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69"/>
    <w:rsid w:val="007851D7"/>
    <w:rsid w:val="008A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2013-05-14T18:02:00Z</dcterms:created>
  <dcterms:modified xsi:type="dcterms:W3CDTF">2013-05-14T18:03:00Z</dcterms:modified>
</cp:coreProperties>
</file>