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6" w:rsidRPr="00043F6B" w:rsidRDefault="001B4266" w:rsidP="00043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Комбинированный урок по теме "</w:t>
      </w:r>
      <w:proofErr w:type="spellStart"/>
      <w:r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Алкины</w:t>
      </w:r>
      <w:proofErr w:type="spellEnd"/>
      <w:r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 Ацетилен". Базовый уровень.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Цели: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Образовательная</w:t>
      </w:r>
      <w:proofErr w:type="gramEnd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сформировать представление о гомологическом ряде, изомерии, номенклатуре, химических свойствах, получении и применении </w:t>
      </w:r>
      <w:proofErr w:type="spellStart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алкинов</w:t>
      </w:r>
      <w:proofErr w:type="spellEnd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Развивающая</w:t>
      </w:r>
      <w:proofErr w:type="gramEnd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: развивать умения составлять структурные формулы гомологов, изомеров, номенклатуре, уравнений химических реакций.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Воспитательная: объяснить значимость </w:t>
      </w:r>
      <w:proofErr w:type="spellStart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алкинов</w:t>
      </w:r>
      <w:proofErr w:type="spellEnd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технике, в производстве ПВХ.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Задачи: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Формирование представлений об </w:t>
      </w:r>
      <w:proofErr w:type="spellStart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алкинах</w:t>
      </w:r>
      <w:proofErr w:type="spellEnd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(гомологический ряд, изомерия, номенклатура, химические свойства) на основе знаний об </w:t>
      </w:r>
      <w:proofErr w:type="spellStart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алкенах</w:t>
      </w:r>
      <w:proofErr w:type="spellEnd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алкадиенах</w:t>
      </w:r>
      <w:proofErr w:type="spellEnd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Совершенствование составления структурных формул, гомологов, изомеров, номенклатуры, уравнений химических реакций.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Развитие представлений о значении ацетилена, его продуктов (ПВХ) в промышленности и их влиянии на окружающую среду. </w:t>
      </w:r>
    </w:p>
    <w:p w:rsidR="00BF66F3" w:rsidRPr="00043F6B" w:rsidRDefault="00BF66F3" w:rsidP="00BF66F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Тип урока: </w:t>
      </w:r>
    </w:p>
    <w:p w:rsidR="00BF66F3" w:rsidRPr="00043F6B" w:rsidRDefault="00BF66F3" w:rsidP="00BF66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Комбинированный урок </w:t>
      </w:r>
    </w:p>
    <w:p w:rsidR="001B4266" w:rsidRPr="00043F6B" w:rsidRDefault="00BF66F3" w:rsidP="001B42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Используемые учебники и учебные пособия</w:t>
      </w: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:rsidR="001B4266" w:rsidRPr="00043F6B" w:rsidRDefault="00BF66F3" w:rsidP="00BF66F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О.С. Габриелян. Химия. 10 класс. Базовый уровень. Дрофа. Москва. 2009.</w:t>
      </w:r>
      <w:r w:rsidRPr="00043F6B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 xml:space="preserve"> .. .</w:t>
      </w:r>
    </w:p>
    <w:p w:rsidR="001B4266" w:rsidRPr="00043F6B" w:rsidRDefault="00BF66F3" w:rsidP="00BF66F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О.С. Габриелян. Химия. Методическое пособие. 10 класс. Базовый уровень. Дрофа. Москва. 2008</w:t>
      </w:r>
    </w:p>
    <w:p w:rsidR="001B4266" w:rsidRPr="00043F6B" w:rsidRDefault="00BF66F3" w:rsidP="00BF66F3">
      <w:pPr>
        <w:pStyle w:val="a6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О.С. Габриелян. Химия. 10 класс. Рабочая тетрадь к учебнику О.С. Габриеляна “Химия. 10 класс.</w:t>
      </w:r>
      <w:r w:rsidR="006B56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Базовый уровень”. Дрофа. Москва</w:t>
      </w: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. 2007.</w:t>
      </w:r>
      <w:r w:rsidRPr="00043F6B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 xml:space="preserve"> </w:t>
      </w:r>
    </w:p>
    <w:p w:rsidR="00BF66F3" w:rsidRPr="00043F6B" w:rsidRDefault="00BF66F3" w:rsidP="001B4266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Используемая методическая литература: </w:t>
      </w:r>
    </w:p>
    <w:p w:rsidR="00BF66F3" w:rsidRPr="00043F6B" w:rsidRDefault="00BF66F3" w:rsidP="001B426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О.С. Габриелян, А.В. </w:t>
      </w:r>
      <w:proofErr w:type="spellStart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Яшукова</w:t>
      </w:r>
      <w:proofErr w:type="spellEnd"/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. Химия. Методическое пособие 10 класс. Базовый уровень</w:t>
      </w:r>
    </w:p>
    <w:p w:rsidR="00BF66F3" w:rsidRPr="00043F6B" w:rsidRDefault="00BF66F3" w:rsidP="001B426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О.С. Габриелян, И.Г. Ост</w:t>
      </w:r>
      <w:r w:rsidR="006B5604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оумов. Настольная книга учителя химии. 10 класс</w:t>
      </w:r>
      <w:r w:rsidRPr="00043F6B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 xml:space="preserve"> , </w:t>
      </w:r>
    </w:p>
    <w:p w:rsidR="00BF66F3" w:rsidRPr="00043F6B" w:rsidRDefault="00BF66F3" w:rsidP="00BF66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Используемое оборудование</w:t>
      </w: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:rsidR="00BF66F3" w:rsidRPr="00043F6B" w:rsidRDefault="00BF66F3" w:rsidP="00BF6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Компьютер, проектор</w:t>
      </w:r>
    </w:p>
    <w:p w:rsidR="00BF66F3" w:rsidRPr="00043F6B" w:rsidRDefault="001B4266" w:rsidP="001B42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Используемые Э</w:t>
      </w:r>
      <w:r w:rsidR="00BF66F3" w:rsidRPr="00043F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ОР</w:t>
      </w:r>
      <w:r w:rsidR="00BF66F3"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043F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F66F3" w:rsidRPr="00043F6B" w:rsidRDefault="00BF66F3" w:rsidP="001B426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Получение ацетилена </w:t>
      </w:r>
      <w:hyperlink r:id="rId8" w:history="1"/>
      <w:r w:rsidR="001B4266" w:rsidRPr="00043F6B">
        <w:rPr>
          <w:sz w:val="18"/>
          <w:szCs w:val="18"/>
        </w:rPr>
        <w:t xml:space="preserve"> </w:t>
      </w:r>
      <w:hyperlink r:id="rId9" w:history="1">
        <w:r w:rsidR="009E4784" w:rsidRPr="00043F6B">
          <w:rPr>
            <w:rStyle w:val="a3"/>
            <w:sz w:val="18"/>
            <w:szCs w:val="18"/>
          </w:rPr>
          <w:t>http://sc.uriit.ru/dlrstore/caa549fd-1ce7-bbc9-672c-6802f3a2da5a/index.htm</w:t>
        </w:r>
      </w:hyperlink>
    </w:p>
    <w:p w:rsidR="009E4784" w:rsidRPr="00043F6B" w:rsidRDefault="009E4784" w:rsidP="009E4784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F66F3" w:rsidRPr="00043F6B" w:rsidRDefault="00BF66F3" w:rsidP="001B426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Горение ацетилена </w:t>
      </w:r>
      <w:r w:rsidR="001B4266" w:rsidRPr="00043F6B">
        <w:rPr>
          <w:sz w:val="18"/>
          <w:szCs w:val="18"/>
        </w:rPr>
        <w:t xml:space="preserve"> </w:t>
      </w:r>
      <w:hyperlink r:id="rId10" w:history="1">
        <w:r w:rsidR="009E4784" w:rsidRPr="00043F6B">
          <w:rPr>
            <w:rStyle w:val="a3"/>
            <w:sz w:val="18"/>
            <w:szCs w:val="18"/>
          </w:rPr>
          <w:t>http://files.school-collection.edu.ru/dlrstore/abc94f8b-38a4-404b-5fc0-b4163b5bedfe/index.htm</w:t>
        </w:r>
      </w:hyperlink>
    </w:p>
    <w:p w:rsidR="009E4784" w:rsidRPr="00043F6B" w:rsidRDefault="009E4784" w:rsidP="009E4784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E4784" w:rsidRPr="00043F6B" w:rsidRDefault="00BF66F3" w:rsidP="009E478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Взаимодействие ацетилена с бромной </w:t>
      </w:r>
      <w:r w:rsidR="009E4784"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водой  </w:t>
      </w:r>
      <w:r w:rsidR="001B4266"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11" w:history="1">
        <w:r w:rsidR="009E4784" w:rsidRPr="00043F6B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http://sc.uriit.ru/dlrstore/74d656c4-ce58-a147-14bf-54b4108282d9/index.htm</w:t>
        </w:r>
      </w:hyperlink>
      <w:r w:rsidR="009E4784"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9E4784" w:rsidRPr="00043F6B" w:rsidRDefault="009E4784" w:rsidP="009E4784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F66F3" w:rsidRPr="00043F6B" w:rsidRDefault="00BF66F3" w:rsidP="001B426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3F6B">
        <w:rPr>
          <w:rFonts w:ascii="Arial" w:eastAsia="Times New Roman" w:hAnsi="Arial" w:cs="Arial"/>
          <w:vanish/>
          <w:sz w:val="18"/>
          <w:szCs w:val="18"/>
          <w:lang w:eastAsia="ru-RU"/>
        </w:rPr>
        <w:t>Взаимодействие ацетилена с ВВ</w:t>
      </w:r>
      <w:r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Взаимодействие ацетилена с раствором перманганата калия </w:t>
      </w:r>
      <w:r w:rsidR="001B4266" w:rsidRPr="00043F6B">
        <w:rPr>
          <w:sz w:val="18"/>
          <w:szCs w:val="18"/>
        </w:rPr>
        <w:t xml:space="preserve"> </w:t>
      </w:r>
      <w:r w:rsidR="009E4784" w:rsidRPr="00043F6B">
        <w:rPr>
          <w:sz w:val="18"/>
          <w:szCs w:val="18"/>
        </w:rPr>
        <w:t xml:space="preserve"> </w:t>
      </w:r>
      <w:hyperlink r:id="rId12" w:history="1">
        <w:r w:rsidR="009E4784" w:rsidRPr="00043F6B">
          <w:rPr>
            <w:rStyle w:val="a3"/>
            <w:sz w:val="18"/>
            <w:szCs w:val="18"/>
          </w:rPr>
          <w:t>http://files.school-collection.edu.ru/dlrstore/4ab30a8b-f667-6f71-b732-cfae0c4ab042/index.htm</w:t>
        </w:r>
      </w:hyperlink>
    </w:p>
    <w:p w:rsidR="009E4784" w:rsidRPr="00043F6B" w:rsidRDefault="009E4784" w:rsidP="009E4784">
      <w:pPr>
        <w:pStyle w:val="a6"/>
        <w:rPr>
          <w:rFonts w:ascii="Arial" w:eastAsia="Times New Roman" w:hAnsi="Arial" w:cs="Arial"/>
          <w:sz w:val="18"/>
          <w:szCs w:val="18"/>
          <w:lang w:eastAsia="ru-RU"/>
        </w:rPr>
      </w:pPr>
    </w:p>
    <w:p w:rsidR="009E4784" w:rsidRPr="00043F6B" w:rsidRDefault="00BF66F3" w:rsidP="009E4784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Применение </w:t>
      </w:r>
      <w:proofErr w:type="spellStart"/>
      <w:r w:rsidRPr="00043F6B">
        <w:rPr>
          <w:rFonts w:ascii="Arial" w:eastAsia="Times New Roman" w:hAnsi="Arial" w:cs="Arial"/>
          <w:sz w:val="18"/>
          <w:szCs w:val="18"/>
          <w:lang w:eastAsia="ru-RU"/>
        </w:rPr>
        <w:t>алкинов</w:t>
      </w:r>
      <w:proofErr w:type="spellEnd"/>
      <w:r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  <w:r w:rsidR="001B4266" w:rsidRPr="00043F6B">
        <w:rPr>
          <w:sz w:val="18"/>
          <w:szCs w:val="18"/>
        </w:rPr>
        <w:t xml:space="preserve"> </w:t>
      </w:r>
      <w:r w:rsidR="009E4784" w:rsidRPr="00043F6B">
        <w:rPr>
          <w:sz w:val="18"/>
          <w:szCs w:val="18"/>
        </w:rPr>
        <w:t xml:space="preserve"> </w:t>
      </w:r>
      <w:hyperlink r:id="rId13" w:history="1">
        <w:r w:rsidR="009E4784" w:rsidRPr="00043F6B">
          <w:rPr>
            <w:rStyle w:val="a3"/>
            <w:sz w:val="18"/>
            <w:szCs w:val="18"/>
          </w:rPr>
          <w:t>http://www.chemistry.ssu.samara.ru/chem2/u66.htm</w:t>
        </w:r>
      </w:hyperlink>
      <w:r w:rsidR="009E4784" w:rsidRPr="00043F6B">
        <w:rPr>
          <w:sz w:val="18"/>
          <w:szCs w:val="18"/>
        </w:rPr>
        <w:t xml:space="preserve"> </w:t>
      </w:r>
    </w:p>
    <w:p w:rsidR="00BF66F3" w:rsidRPr="00043F6B" w:rsidRDefault="009C28AC" w:rsidP="009E4784">
      <w:pPr>
        <w:pStyle w:val="a6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hyperlink r:id="rId14" w:history="1"/>
      <w:r w:rsidR="001B4266" w:rsidRPr="00043F6B">
        <w:rPr>
          <w:sz w:val="18"/>
          <w:szCs w:val="18"/>
        </w:rPr>
        <w:t xml:space="preserve"> </w:t>
      </w:r>
    </w:p>
    <w:p w:rsidR="00BF66F3" w:rsidRPr="00043F6B" w:rsidRDefault="00BF66F3" w:rsidP="009E4784">
      <w:pPr>
        <w:pStyle w:val="a6"/>
        <w:numPr>
          <w:ilvl w:val="0"/>
          <w:numId w:val="3"/>
        </w:numPr>
        <w:spacing w:before="100" w:beforeAutospacing="1" w:after="0" w:afterAutospacing="1" w:line="240" w:lineRule="auto"/>
        <w:rPr>
          <w:sz w:val="18"/>
          <w:szCs w:val="18"/>
        </w:rPr>
      </w:pPr>
      <w:r w:rsidRPr="00043F6B">
        <w:rPr>
          <w:rFonts w:ascii="Arial" w:eastAsia="Times New Roman" w:hAnsi="Arial" w:cs="Arial"/>
          <w:sz w:val="18"/>
          <w:szCs w:val="18"/>
          <w:lang w:eastAsia="ru-RU"/>
        </w:rPr>
        <w:t xml:space="preserve">Непредельные углеводороды </w:t>
      </w:r>
      <w:r w:rsidR="001B4266" w:rsidRPr="00043F6B">
        <w:rPr>
          <w:sz w:val="18"/>
          <w:szCs w:val="18"/>
        </w:rPr>
        <w:t xml:space="preserve"> </w:t>
      </w:r>
      <w:hyperlink r:id="rId15" w:history="1">
        <w:r w:rsidR="009E4784" w:rsidRPr="00043F6B">
          <w:rPr>
            <w:rStyle w:val="a3"/>
            <w:sz w:val="18"/>
            <w:szCs w:val="18"/>
          </w:rPr>
          <w:t>http://school-collection.edu.ru/catalog/rubr/4842a792-b504-427a-53c5-c94cd3e47e34/45283/?interface=pupil&amp;class=53&amp;subject=31</w:t>
        </w:r>
      </w:hyperlink>
    </w:p>
    <w:p w:rsidR="00BF66F3" w:rsidRPr="009E4784" w:rsidRDefault="00BF66F3" w:rsidP="00BF66F3">
      <w:pPr>
        <w:spacing w:after="0" w:line="240" w:lineRule="auto"/>
        <w:rPr>
          <w:rFonts w:ascii="Arial" w:eastAsia="Times New Roman" w:hAnsi="Arial" w:cs="Arial"/>
          <w:sz w:val="18"/>
          <w:szCs w:val="16"/>
          <w:lang w:eastAsia="ru-RU"/>
        </w:rPr>
      </w:pPr>
      <w:r w:rsidRPr="009E4784">
        <w:rPr>
          <w:sz w:val="24"/>
        </w:rPr>
        <w:t xml:space="preserve"> </w:t>
      </w:r>
    </w:p>
    <w:tbl>
      <w:tblPr>
        <w:tblW w:w="984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4"/>
        <w:gridCol w:w="4333"/>
        <w:gridCol w:w="3402"/>
      </w:tblGrid>
      <w:tr w:rsidR="00BF66F3" w:rsidRPr="001B4266">
        <w:trPr>
          <w:tblCellSpacing w:w="0" w:type="dxa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Этапы урока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Деятельность учителя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Деятельность </w:t>
            </w:r>
            <w:proofErr w:type="gramStart"/>
            <w:r w:rsidRPr="001B4266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обучающегося</w:t>
            </w:r>
            <w:proofErr w:type="gramEnd"/>
          </w:p>
        </w:tc>
      </w:tr>
      <w:tr w:rsidR="00BF66F3" w:rsidRPr="001B4266">
        <w:trPr>
          <w:tblCellSpacing w:w="0" w:type="dxa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lastRenderedPageBreak/>
              <w:t>1.Организационный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Приветствует учащихся, проверяет готовность класса к уроку. Объявляет тему, цели урока. Слайды 1, 2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Записывают в тетради тему урока</w:t>
            </w:r>
          </w:p>
        </w:tc>
      </w:tr>
      <w:tr w:rsidR="00BF66F3" w:rsidRPr="001B4266">
        <w:trPr>
          <w:tblCellSpacing w:w="0" w:type="dxa"/>
        </w:trPr>
        <w:tc>
          <w:tcPr>
            <w:tcW w:w="1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2. Актуализация знаний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Предлагает вопрос:</w:t>
            </w:r>
          </w:p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1. Какие вещества называются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алкадиенами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?</w:t>
            </w:r>
          </w:p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2. </w:t>
            </w:r>
            <w:proofErr w:type="gram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Какие</w:t>
            </w:r>
            <w:proofErr w:type="gram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алкадиены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имеют наибольшее значение?</w:t>
            </w:r>
          </w:p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3. Что такое вулканизация?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Дают определение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алкадиенам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, отвечают на вопросы: Наибольшее значение имеют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алкадиены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, в </w:t>
            </w:r>
            <w:proofErr w:type="gram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молекулах</w:t>
            </w:r>
            <w:proofErr w:type="gram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которых две двойные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углерод-углеродные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связи разделены одной одинарной. Процесс получения резины из каучука называют вулканизацией.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Приглашает двух учащихся к доске для выполнения индивидуальных заданий: 1 ученик - Написать уравнения химической реакции взаимодействия бутадиена-1,3 с бромной водой, 2 ученик - Написать уравнение реакции полимеризации бутадиена- 1,3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Записывают на доске уравнения химических реакций (взаимодействия бутадиена-1,3 с бромом 1-2 стадия) – 1 ученик</w:t>
            </w:r>
          </w:p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Реакции </w:t>
            </w:r>
            <w:r w:rsidR="006B5604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полимеризации бутадиена-1,3 – </w:t>
            </w:r>
            <w:proofErr w:type="spellStart"/>
            <w:r w:rsidR="006B5604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трой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ученик.</w:t>
            </w:r>
            <w:r w:rsidRPr="001B4266">
              <w:rPr>
                <w:rFonts w:ascii="Arial" w:eastAsia="Times New Roman" w:hAnsi="Arial" w:cs="Arial"/>
                <w:vanish/>
                <w:sz w:val="18"/>
                <w:szCs w:val="16"/>
                <w:lang w:eastAsia="ru-RU"/>
              </w:rPr>
              <w:t xml:space="preserve"> Делают вывод о химических свойствах алкадиенов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Проводит тестирование (демонстрация слайдов с вопросами). Слайды 3-7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Выбирают один правильный ответ из четырех предложенных вариантов</w:t>
            </w:r>
          </w:p>
        </w:tc>
      </w:tr>
      <w:tr w:rsidR="00BF66F3" w:rsidRPr="001B4266">
        <w:trPr>
          <w:tblCellSpacing w:w="0" w:type="dxa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3.Изучение нового материала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Комментирует слайды по характеристике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алкинов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. Слайды 8-9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После просмотра слайдов делают записи в тетради (тройная связь, общая формула)</w:t>
            </w:r>
          </w:p>
        </w:tc>
      </w:tr>
      <w:tr w:rsidR="00BF66F3" w:rsidRPr="001B4266">
        <w:trPr>
          <w:tblCellSpacing w:w="0" w:type="dxa"/>
        </w:trPr>
        <w:tc>
          <w:tcPr>
            <w:tcW w:w="1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Предлагает ознакомиться с физическими свойствами ацетилена по учебнику стр. 47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Знакомятся с физическими свойствами ацетилена по учебнику.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Предлагает учащим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я дать определение "Гомологи" и написать в тетради первых 4 гомологов класса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алкинов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, демонстрирует слайд 10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Дают определение "Гомологи", записывают в тетради формулы и названия первых 4 гомологов, исправляют ошибки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Предлагает учащимся дать определение "Изомеры", знакомит с особенностью составления названий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алкинов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по современной номенклатуре (Слайды 11-12), предлагает выполнить задание (Слайд 13):</w:t>
            </w:r>
          </w:p>
          <w:p w:rsidR="00BF66F3" w:rsidRPr="001B4266" w:rsidRDefault="00D02AC4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На оценку «3» </w:t>
            </w:r>
            <w:r w:rsidR="00BF66F3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- 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="00BF66F3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Выберите формулы гомологов. </w:t>
            </w:r>
          </w:p>
          <w:p w:rsidR="00BF66F3" w:rsidRPr="001B4266" w:rsidRDefault="00D02AC4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На оценку «4» </w:t>
            </w:r>
            <w:r w:rsidR="00BF66F3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-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="00BF66F3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Выберите формулы изомеров. </w:t>
            </w:r>
          </w:p>
          <w:p w:rsidR="00BF66F3" w:rsidRPr="001B4266" w:rsidRDefault="00D02AC4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На оценку «5» </w:t>
            </w:r>
            <w:r w:rsidR="00BF66F3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- 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="00BF66F3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Дайте названия всем </w:t>
            </w:r>
            <w:proofErr w:type="spellStart"/>
            <w:r w:rsidR="00BF66F3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алкинам</w:t>
            </w:r>
            <w:proofErr w:type="spellEnd"/>
            <w:r w:rsidR="00BF66F3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по современной номенклатуре.</w:t>
            </w:r>
          </w:p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Предлагает провести самопроверку, демонстрирует слайды для самопроверки: Гомологи 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–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Слайд 14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, Изомеры 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–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Слайд 15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, Названия 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–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Слайд 16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Дают определение "Изомеры", знакомятся с особенностью составления названий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алкинов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по современной номенклатуре.</w:t>
            </w:r>
          </w:p>
          <w:p w:rsidR="00D02AC4" w:rsidRPr="001B4266" w:rsidRDefault="00D02AC4" w:rsidP="00D02AC4">
            <w:pPr>
              <w:pStyle w:val="a5"/>
              <w:rPr>
                <w:rFonts w:ascii="Arial" w:hAnsi="Arial" w:cs="Arial"/>
                <w:sz w:val="18"/>
                <w:szCs w:val="16"/>
              </w:rPr>
            </w:pPr>
            <w:r w:rsidRPr="001B4266">
              <w:rPr>
                <w:rFonts w:ascii="Arial" w:hAnsi="Arial" w:cs="Arial"/>
                <w:sz w:val="18"/>
                <w:szCs w:val="16"/>
              </w:rPr>
              <w:t xml:space="preserve"> Выполняют задания по способностям:</w:t>
            </w:r>
          </w:p>
          <w:p w:rsidR="00D02AC4" w:rsidRPr="001B4266" w:rsidRDefault="00D02AC4" w:rsidP="00D02AC4">
            <w:pPr>
              <w:pStyle w:val="a5"/>
              <w:rPr>
                <w:rFonts w:ascii="Arial" w:hAnsi="Arial" w:cs="Arial"/>
                <w:sz w:val="18"/>
                <w:szCs w:val="16"/>
              </w:rPr>
            </w:pPr>
            <w:r w:rsidRPr="001B4266">
              <w:rPr>
                <w:rFonts w:ascii="Arial" w:hAnsi="Arial" w:cs="Arial"/>
                <w:sz w:val="18"/>
                <w:szCs w:val="16"/>
              </w:rPr>
              <w:t>на "3" - выбирают формулы гомологов;</w:t>
            </w:r>
          </w:p>
          <w:p w:rsidR="00D02AC4" w:rsidRPr="001B4266" w:rsidRDefault="00D02AC4" w:rsidP="00D02AC4">
            <w:pPr>
              <w:pStyle w:val="a5"/>
              <w:rPr>
                <w:rFonts w:ascii="Arial" w:hAnsi="Arial" w:cs="Arial"/>
                <w:sz w:val="18"/>
                <w:szCs w:val="16"/>
              </w:rPr>
            </w:pPr>
            <w:r w:rsidRPr="001B4266">
              <w:rPr>
                <w:rFonts w:ascii="Arial" w:hAnsi="Arial" w:cs="Arial"/>
                <w:sz w:val="18"/>
                <w:szCs w:val="16"/>
              </w:rPr>
              <w:t>на "4" - выбирают формулы изомеров;</w:t>
            </w:r>
          </w:p>
          <w:p w:rsidR="00D02AC4" w:rsidRPr="001B4266" w:rsidRDefault="00D02AC4" w:rsidP="00D02AC4">
            <w:pPr>
              <w:pStyle w:val="a5"/>
              <w:rPr>
                <w:rFonts w:ascii="Arial" w:hAnsi="Arial" w:cs="Arial"/>
                <w:sz w:val="18"/>
                <w:szCs w:val="16"/>
              </w:rPr>
            </w:pPr>
            <w:r w:rsidRPr="001B4266">
              <w:rPr>
                <w:rFonts w:ascii="Arial" w:hAnsi="Arial" w:cs="Arial"/>
                <w:sz w:val="18"/>
                <w:szCs w:val="16"/>
              </w:rPr>
              <w:t xml:space="preserve">на "5" - дают названия всем </w:t>
            </w:r>
            <w:proofErr w:type="spellStart"/>
            <w:r w:rsidRPr="001B4266">
              <w:rPr>
                <w:rFonts w:ascii="Arial" w:hAnsi="Arial" w:cs="Arial"/>
                <w:sz w:val="18"/>
                <w:szCs w:val="16"/>
              </w:rPr>
              <w:t>алкинам</w:t>
            </w:r>
            <w:proofErr w:type="spellEnd"/>
            <w:r w:rsidRPr="001B4266">
              <w:rPr>
                <w:rFonts w:ascii="Arial" w:hAnsi="Arial" w:cs="Arial"/>
                <w:sz w:val="18"/>
                <w:szCs w:val="16"/>
              </w:rPr>
              <w:t xml:space="preserve"> по современной номенклатуре, комментируют названия, исправляют ошибки.    </w:t>
            </w:r>
          </w:p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043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Предлагает посмотреть фрагмент видеофильма: Получение ацетилена карбидным способом </w:t>
            </w:r>
            <w:hyperlink r:id="rId16" w:history="1">
              <w:r w:rsidR="00043F6B" w:rsidRPr="00FF511F">
                <w:rPr>
                  <w:rStyle w:val="a3"/>
                  <w:rFonts w:ascii="Arial" w:eastAsia="Times New Roman" w:hAnsi="Arial" w:cs="Arial"/>
                  <w:sz w:val="18"/>
                  <w:szCs w:val="16"/>
                  <w:lang w:eastAsia="ru-RU"/>
                </w:rPr>
                <w:t>http://sc.uriit.ru/dlrstore/caa549fd-1ce7-bbc9-672c-6802f3a2da5a/index.htm</w:t>
              </w:r>
            </w:hyperlink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hyperlink r:id="rId17" w:history="1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Слайд 17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Просматривают фрагмент видеофильма, записывают уравнения химических реакций получения ацетилена в лаборатории и в промышленности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043F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Изучение химических свойств ацетилена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: предлагает посмотреть фрагмент видеофильма: 1) горение ацетилена </w:t>
            </w:r>
            <w:hyperlink r:id="rId18" w:history="1">
              <w:r w:rsidR="00043F6B" w:rsidRPr="00FF511F">
                <w:rPr>
                  <w:rStyle w:val="a3"/>
                  <w:rFonts w:ascii="Arial" w:eastAsia="Times New Roman" w:hAnsi="Arial" w:cs="Arial"/>
                  <w:sz w:val="18"/>
                  <w:szCs w:val="16"/>
                  <w:lang w:eastAsia="ru-RU"/>
                </w:rPr>
                <w:t>http://files.school-collection.edu.ru/dlrstore/abc94f8b-38a4-404b-5fc0-b4163b5bedfe/index.htm</w:t>
              </w:r>
            </w:hyperlink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(</w:t>
            </w:r>
            <w:hyperlink r:id="rId19" w:history="1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Сайд 18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Просматривают фрагмент видеофильма, записывают уравнения реакции горения ацетилена, делают вывод о применении данного процесса.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Химические свойства определяются строением. Какие химические свойства характерны для непредельных углеводородов, например для бутадиена-1,3?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br/>
              <w:t>Назовите несколько реакций присоединения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Для непре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дельных углеводородов характерны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реакции присоединения. Называют реакц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ии галогенирования, гидрирования, гидратации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, полимеризации.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2) Предлагает рассмотреть реакцию присоединения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хлороводорода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 стр. 48, (Слайд 19) вводит понятие винил,  записывает схему реакции полимеризации на доске, предлагает ознакомиться с применением ПВХ Рис.23 стр. 44. Предлагает прослушать небольшое сообщение учащегося "Вред и польза ПВХ"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Записывают уравнения реакции с НС</w:t>
            </w:r>
            <w:proofErr w:type="gram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I</w:t>
            </w:r>
            <w:proofErr w:type="gram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и реакцию полимеризации в тетрадь. Делают вывод, что ПВХ находит большое применение, изделия из ПВХ нельзя брать в рот (детские игрушки, ручки), п.ч. под действием слюны во рту образуется винилхлорид, кот</w:t>
            </w:r>
            <w:r w:rsidR="004A55EC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рый является канцерогеном.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3)</w:t>
            </w:r>
            <w:r w:rsidR="00D02AC4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Объясняет механизм реакции гидратации ацетилена, предлагает записать уравнения реакции присоединения воды (реакция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Кучерова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 стр. 49 (Слайд 20)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Записывают уравнение реакции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Кучерова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, отмечают его применение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9E47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4) Предлагает посмотреть фрагмент видеофильма взаимодействия ацетилена с бромной водой </w:t>
            </w:r>
            <w:hyperlink r:id="rId20" w:history="1">
              <w:r w:rsidR="009E4784" w:rsidRPr="00FF511F">
                <w:rPr>
                  <w:rStyle w:val="a3"/>
                  <w:rFonts w:ascii="Arial" w:eastAsia="Times New Roman" w:hAnsi="Arial" w:cs="Arial"/>
                  <w:sz w:val="18"/>
                  <w:szCs w:val="16"/>
                  <w:lang w:eastAsia="ru-RU"/>
                </w:rPr>
                <w:t>http://sc.uriit.ru/dlrstore/74d656c4-ce58-a147-14bf-54b4108282d9/index.htm</w:t>
              </w:r>
            </w:hyperlink>
            <w:r w:rsidR="009E4784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(Слайд 21)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После просмотра фрагмента видеофильма записывают уравнение реакции с бромом (1 стадия). Сравнивают свойства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алкадиенов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(на доске) и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алкинов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и делают вывод о качественной реакции непредельных углеводородов.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043F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Еще одной качественной реакцией на ацетилен и непредельные углеводороды является обесцвечивани</w:t>
            </w:r>
            <w:r w:rsidR="009E4784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е раствора перманганата калия (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можно предложить в сильных классах посмотреть фрагмент видеофильма</w:t>
            </w:r>
            <w:r w:rsidR="00043F6B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hyperlink w:history="1">
              <w:r w:rsidR="00043F6B" w:rsidRPr="00FF511F">
                <w:rPr>
                  <w:rStyle w:val="a3"/>
                  <w:rFonts w:ascii="Arial" w:eastAsia="Times New Roman" w:hAnsi="Arial" w:cs="Arial"/>
                  <w:sz w:val="18"/>
                  <w:szCs w:val="16"/>
                  <w:lang w:eastAsia="ru-RU"/>
                </w:rPr>
                <w:t>http://files.school- collection.edu.ru/dlrstore/4ab30a8b-f667-6f71-b732-cfae0c4ab042/index.htm</w:t>
              </w:r>
            </w:hyperlink>
            <w:hyperlink r:id="rId21" w:history="1"/>
            <w:hyperlink r:id="rId22" w:history="1">
              <w:r w:rsidR="009E4784">
                <w:rPr>
                  <w:rFonts w:ascii="Arial" w:eastAsia="Times New Roman" w:hAnsi="Arial" w:cs="Arial"/>
                  <w:sz w:val="18"/>
                  <w:lang w:eastAsia="ru-RU"/>
                </w:rPr>
                <w:t xml:space="preserve"> </w:t>
              </w:r>
            </w:hyperlink>
            <w:r w:rsidRPr="001B4266">
              <w:rPr>
                <w:rFonts w:ascii="Arial" w:eastAsia="Times New Roman" w:hAnsi="Arial" w:cs="Arial"/>
                <w:vanish/>
                <w:sz w:val="18"/>
                <w:szCs w:val="16"/>
                <w:lang w:eastAsia="ru-RU"/>
              </w:rPr>
              <w:t xml:space="preserve"> 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) (Слайд 22)</w:t>
            </w:r>
            <w:r w:rsidRPr="001B4266">
              <w:rPr>
                <w:rFonts w:ascii="Arial" w:eastAsia="Times New Roman" w:hAnsi="Arial" w:cs="Arial"/>
                <w:vanish/>
                <w:sz w:val="18"/>
                <w:szCs w:val="16"/>
                <w:lang w:eastAsia="ru-RU"/>
              </w:rPr>
              <w:t xml:space="preserve"> )).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Предлагает ознакомиться </w:t>
            </w:r>
            <w:r w:rsidR="004A55EC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</w:t>
            </w:r>
            <w:r w:rsidR="004A55EC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="004A55EC"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 </w:t>
            </w: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схемой применения ацетилена (Слайд 23).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Знакомятся с областями применения ацетилена, делают вывод, что ацетилен важнейший продукт химической промышленности, который имеет широкое применение.</w:t>
            </w:r>
          </w:p>
        </w:tc>
      </w:tr>
      <w:tr w:rsidR="00BF66F3" w:rsidRPr="001B4266">
        <w:trPr>
          <w:tblCellSpacing w:w="0" w:type="dxa"/>
        </w:trPr>
        <w:tc>
          <w:tcPr>
            <w:tcW w:w="13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Закрепления знаний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Предлагает найти выигрышный путь, определив формулы гомологов ацетилена (Слайд 24).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 xml:space="preserve">Определяют выигрышный путь, называя формулы </w:t>
            </w:r>
            <w:proofErr w:type="spellStart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алкинов</w:t>
            </w:r>
            <w:proofErr w:type="spell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.</w:t>
            </w:r>
          </w:p>
        </w:tc>
      </w:tr>
      <w:tr w:rsidR="00BF66F3" w:rsidRPr="001B42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Предлагает сильному ученику отметить в таблице (слайд 25) области применения перечисленных в ней реакций. Из букв, соответствующих правильным ответам, получится название радикала, формула которого СН</w:t>
            </w:r>
            <w:proofErr w:type="gramStart"/>
            <w:r w:rsidRPr="00043F6B">
              <w:rPr>
                <w:rFonts w:ascii="Arial" w:eastAsia="Times New Roman" w:hAnsi="Arial" w:cs="Arial"/>
                <w:sz w:val="18"/>
                <w:szCs w:val="11"/>
                <w:vertAlign w:val="subscript"/>
                <w:lang w:eastAsia="ru-RU"/>
              </w:rPr>
              <w:t>2</w:t>
            </w:r>
            <w:proofErr w:type="gramEnd"/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=СН-.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1 ученик раскрывает буквы правильного ответа на компьютере и получает правильный ответ: винил</w:t>
            </w:r>
          </w:p>
        </w:tc>
      </w:tr>
      <w:tr w:rsidR="00BF66F3" w:rsidRPr="001B4266">
        <w:trPr>
          <w:tblCellSpacing w:w="0" w:type="dxa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Домашнее задание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Объяснение домашнего задания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Записывают в дневнике домашнее задание: §6, вопрос 2,9 на стр.52</w:t>
            </w:r>
          </w:p>
        </w:tc>
      </w:tr>
      <w:tr w:rsidR="00BF66F3" w:rsidRPr="001B4266">
        <w:trPr>
          <w:tblCellSpacing w:w="0" w:type="dxa"/>
        </w:trPr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Подведение итогов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  <w:r w:rsidRPr="001B4266">
              <w:rPr>
                <w:rFonts w:ascii="Arial" w:eastAsia="Times New Roman" w:hAnsi="Arial" w:cs="Arial"/>
                <w:sz w:val="18"/>
                <w:szCs w:val="16"/>
                <w:lang w:eastAsia="ru-RU"/>
              </w:rPr>
              <w:t>Объявление итогов урока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BF66F3" w:rsidRPr="001B4266" w:rsidRDefault="00BF66F3" w:rsidP="00BF66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ru-RU"/>
              </w:rPr>
            </w:pPr>
          </w:p>
        </w:tc>
      </w:tr>
    </w:tbl>
    <w:p w:rsidR="00BF66F3" w:rsidRPr="001B4266" w:rsidRDefault="00BF66F3">
      <w:pPr>
        <w:rPr>
          <w:sz w:val="24"/>
        </w:rPr>
      </w:pPr>
    </w:p>
    <w:sectPr w:rsidR="00BF66F3" w:rsidRPr="001B4266" w:rsidSect="001B4266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20" w:rsidRDefault="00786C20" w:rsidP="00043F6B">
      <w:pPr>
        <w:spacing w:after="0" w:line="240" w:lineRule="auto"/>
      </w:pPr>
      <w:r>
        <w:separator/>
      </w:r>
    </w:p>
  </w:endnote>
  <w:endnote w:type="continuationSeparator" w:id="0">
    <w:p w:rsidR="00786C20" w:rsidRDefault="00786C20" w:rsidP="000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6B" w:rsidRDefault="00043F6B">
    <w:pPr>
      <w:pStyle w:val="a9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Алексеева Л.А.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6B5604" w:rsidRPr="006B5604">
        <w:rPr>
          <w:rFonts w:asciiTheme="majorHAnsi" w:hAnsiTheme="majorHAnsi"/>
          <w:noProof/>
        </w:rPr>
        <w:t>1</w:t>
      </w:r>
    </w:fldSimple>
  </w:p>
  <w:p w:rsidR="00043F6B" w:rsidRDefault="00043F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20" w:rsidRDefault="00786C20" w:rsidP="00043F6B">
      <w:pPr>
        <w:spacing w:after="0" w:line="240" w:lineRule="auto"/>
      </w:pPr>
      <w:r>
        <w:separator/>
      </w:r>
    </w:p>
  </w:footnote>
  <w:footnote w:type="continuationSeparator" w:id="0">
    <w:p w:rsidR="00786C20" w:rsidRDefault="00786C20" w:rsidP="000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10C"/>
    <w:multiLevelType w:val="hybridMultilevel"/>
    <w:tmpl w:val="E6CA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477C"/>
    <w:multiLevelType w:val="hybridMultilevel"/>
    <w:tmpl w:val="3F42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30982"/>
    <w:multiLevelType w:val="hybridMultilevel"/>
    <w:tmpl w:val="E200C4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6F3"/>
    <w:rsid w:val="00043F6B"/>
    <w:rsid w:val="001034FA"/>
    <w:rsid w:val="001B4266"/>
    <w:rsid w:val="001E5BAE"/>
    <w:rsid w:val="0020662D"/>
    <w:rsid w:val="004A55EC"/>
    <w:rsid w:val="006B5604"/>
    <w:rsid w:val="00786C20"/>
    <w:rsid w:val="007E7091"/>
    <w:rsid w:val="009C28AC"/>
    <w:rsid w:val="009E4784"/>
    <w:rsid w:val="00A2123A"/>
    <w:rsid w:val="00AE303A"/>
    <w:rsid w:val="00BF66F3"/>
    <w:rsid w:val="00D02AC4"/>
    <w:rsid w:val="00FB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6F3"/>
    <w:rPr>
      <w:strike w:val="0"/>
      <w:dstrike w:val="0"/>
      <w:color w:val="6D9A00"/>
      <w:u w:val="none"/>
      <w:effect w:val="none"/>
    </w:rPr>
  </w:style>
  <w:style w:type="character" w:styleId="a4">
    <w:name w:val="Strong"/>
    <w:basedOn w:val="a0"/>
    <w:uiPriority w:val="22"/>
    <w:qFormat/>
    <w:rsid w:val="00BF66F3"/>
    <w:rPr>
      <w:b/>
      <w:bCs/>
    </w:rPr>
  </w:style>
  <w:style w:type="paragraph" w:styleId="a5">
    <w:name w:val="Normal (Web)"/>
    <w:basedOn w:val="a"/>
    <w:uiPriority w:val="99"/>
    <w:unhideWhenUsed/>
    <w:rsid w:val="00BF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426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3F6B"/>
  </w:style>
  <w:style w:type="paragraph" w:styleId="a9">
    <w:name w:val="footer"/>
    <w:basedOn w:val="a"/>
    <w:link w:val="aa"/>
    <w:uiPriority w:val="99"/>
    <w:unhideWhenUsed/>
    <w:rsid w:val="000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3F6B"/>
  </w:style>
  <w:style w:type="paragraph" w:styleId="ab">
    <w:name w:val="Balloon Text"/>
    <w:basedOn w:val="a"/>
    <w:link w:val="ac"/>
    <w:uiPriority w:val="99"/>
    <w:semiHidden/>
    <w:unhideWhenUsed/>
    <w:rsid w:val="0004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3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9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0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1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2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9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uriit.ru/dlrstore/caa549fd-1ce7-bbc9-672c-6802f3a2da5a/index.htm" TargetMode="External"/><Relationship Id="rId13" Type="http://schemas.openxmlformats.org/officeDocument/2006/relationships/hyperlink" Target="http://www.chemistry.ssu.samara.ru/chem2/u66.htm" TargetMode="External"/><Relationship Id="rId18" Type="http://schemas.openxmlformats.org/officeDocument/2006/relationships/hyperlink" Target="http://files.school-collection.edu.ru/dlrstore/abc94f8b-38a4-404b-5fc0-b4163b5bedfe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.sar-roo.ru/catalog/res/4ab30a8b-f667-6f71-b732-cfae0c4ab042/?from=528b6fb1-98e4-9a27-5ae1-2f785b646a41&amp;interface=themco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4ab30a8b-f667-6f71-b732-cfae0c4ab042/index.htm" TargetMode="External"/><Relationship Id="rId17" Type="http://schemas.openxmlformats.org/officeDocument/2006/relationships/hyperlink" Target="http://sc.uriit.ru/dlrstore/caa549fd-1ce7-bbc9-672c-6802f3a2da5a/index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.uriit.ru/dlrstore/caa549fd-1ce7-bbc9-672c-6802f3a2da5a/index.htm" TargetMode="External"/><Relationship Id="rId20" Type="http://schemas.openxmlformats.org/officeDocument/2006/relationships/hyperlink" Target="http://sc.uriit.ru/dlrstore/74d656c4-ce58-a147-14bf-54b4108282d9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.uriit.ru/dlrstore/74d656c4-ce58-a147-14bf-54b4108282d9/index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/4842a792-b504-427a-53c5-c94cd3e47e34/45283/?interface=pupil&amp;class=53&amp;subject=3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files.school-collection.edu.ru/dlrstore/abc94f8b-38a4-404b-5fc0-b4163b5bedfe/index.htm" TargetMode="External"/><Relationship Id="rId19" Type="http://schemas.openxmlformats.org/officeDocument/2006/relationships/hyperlink" Target="http://chemistry-chemists.com/Video1/Acetylene-Flask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.uriit.ru/dlrstore/caa549fd-1ce7-bbc9-672c-6802f3a2da5a/index.htm" TargetMode="External"/><Relationship Id="rId14" Type="http://schemas.openxmlformats.org/officeDocument/2006/relationships/hyperlink" Target="http://900igr.net/kartinki/khimija/Atsetilen/Gaz-atsetilen.html" TargetMode="External"/><Relationship Id="rId22" Type="http://schemas.openxmlformats.org/officeDocument/2006/relationships/hyperlink" Target="http://edu.sar-roo.ru/catalog/res/4ab30a8b-f667-6f71-b732-cfae0c4ab042/?from=528b6fb1-98e4-9a27-5ae1-2f785b646a41&amp;interface=themc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1862-7FF5-4E7B-8D27-C4225370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4</cp:revision>
  <dcterms:created xsi:type="dcterms:W3CDTF">2011-11-15T21:52:00Z</dcterms:created>
  <dcterms:modified xsi:type="dcterms:W3CDTF">2012-04-18T23:55:00Z</dcterms:modified>
</cp:coreProperties>
</file>