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62" w:rsidRPr="00AA2762" w:rsidRDefault="00AA2762" w:rsidP="00AA2762">
      <w:pPr>
        <w:spacing w:before="100" w:beforeAutospacing="1" w:after="100" w:afterAutospacing="1" w:line="240" w:lineRule="auto"/>
        <w:outlineLvl w:val="0"/>
        <w:rPr>
          <w:rFonts w:ascii="Verdana" w:eastAsia="Times New Roman" w:hAnsi="Verdana" w:cs="Times New Roman"/>
          <w:b/>
          <w:bCs/>
          <w:color w:val="490313"/>
          <w:kern w:val="36"/>
          <w:sz w:val="35"/>
          <w:szCs w:val="35"/>
          <w:lang w:eastAsia="ru-RU"/>
        </w:rPr>
      </w:pPr>
      <w:r w:rsidRPr="00AA2762">
        <w:rPr>
          <w:rFonts w:ascii="Verdana" w:eastAsia="Times New Roman" w:hAnsi="Verdana" w:cs="Times New Roman"/>
          <w:b/>
          <w:bCs/>
          <w:color w:val="490313"/>
          <w:kern w:val="36"/>
          <w:sz w:val="35"/>
          <w:szCs w:val="35"/>
          <w:lang w:eastAsia="ru-RU"/>
        </w:rPr>
        <w:t xml:space="preserve">История </w:t>
      </w:r>
      <w:proofErr w:type="spellStart"/>
      <w:r w:rsidRPr="00AA2762">
        <w:rPr>
          <w:rFonts w:ascii="Verdana" w:eastAsia="Times New Roman" w:hAnsi="Verdana" w:cs="Times New Roman"/>
          <w:b/>
          <w:bCs/>
          <w:color w:val="490313"/>
          <w:kern w:val="36"/>
          <w:sz w:val="35"/>
          <w:szCs w:val="35"/>
          <w:lang w:eastAsia="ru-RU"/>
        </w:rPr>
        <w:t>пэчворка</w:t>
      </w:r>
      <w:proofErr w:type="spellEnd"/>
    </w:p>
    <w:p w:rsidR="00AA2762" w:rsidRPr="00AA2762" w:rsidRDefault="00AA2762" w:rsidP="00AA2762">
      <w:pPr>
        <w:spacing w:before="100" w:beforeAutospacing="1" w:after="100" w:afterAutospacing="1" w:line="240" w:lineRule="auto"/>
        <w:outlineLvl w:val="0"/>
        <w:rPr>
          <w:rFonts w:ascii="Verdana" w:eastAsia="Times New Roman" w:hAnsi="Verdana" w:cs="Times New Roman"/>
          <w:b/>
          <w:bCs/>
          <w:color w:val="490313"/>
          <w:kern w:val="36"/>
          <w:sz w:val="35"/>
          <w:szCs w:val="35"/>
          <w:lang w:eastAsia="ru-RU"/>
        </w:rPr>
      </w:pPr>
      <w:proofErr w:type="spellStart"/>
      <w:r w:rsidRPr="00AA2762">
        <w:rPr>
          <w:rFonts w:ascii="Verdana" w:eastAsia="Times New Roman" w:hAnsi="Verdana" w:cs="Times New Roman"/>
          <w:b/>
          <w:bCs/>
          <w:color w:val="490313"/>
          <w:kern w:val="36"/>
          <w:sz w:val="35"/>
          <w:szCs w:val="35"/>
          <w:lang w:eastAsia="ru-RU"/>
        </w:rPr>
        <w:t>Пэчворк</w:t>
      </w:r>
      <w:proofErr w:type="spellEnd"/>
      <w:r w:rsidRPr="00AA2762">
        <w:rPr>
          <w:rFonts w:ascii="Verdana" w:eastAsia="Times New Roman" w:hAnsi="Verdana" w:cs="Times New Roman"/>
          <w:b/>
          <w:bCs/>
          <w:color w:val="490313"/>
          <w:kern w:val="36"/>
          <w:sz w:val="35"/>
          <w:szCs w:val="35"/>
          <w:lang w:eastAsia="ru-RU"/>
        </w:rPr>
        <w:t xml:space="preserve"> в наши дни</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Главные традиции этого искусства зародились среди американских переселенцев. В семидесятые годы </w:t>
      </w:r>
      <w:proofErr w:type="spellStart"/>
      <w:r w:rsidRPr="00AA2762">
        <w:rPr>
          <w:rFonts w:ascii="Verdana" w:eastAsia="Times New Roman" w:hAnsi="Verdana" w:cs="Times New Roman"/>
          <w:sz w:val="30"/>
          <w:szCs w:val="30"/>
          <w:lang w:eastAsia="ru-RU"/>
        </w:rPr>
        <w:t>пэчворк</w:t>
      </w:r>
      <w:proofErr w:type="spellEnd"/>
      <w:r w:rsidRPr="00AA2762">
        <w:rPr>
          <w:rFonts w:ascii="Verdana" w:eastAsia="Times New Roman" w:hAnsi="Verdana" w:cs="Times New Roman"/>
          <w:sz w:val="30"/>
          <w:szCs w:val="30"/>
          <w:lang w:eastAsia="ru-RU"/>
        </w:rPr>
        <w:t xml:space="preserve"> и стежка пережили в США свой ренессанс. Сначала было модно копировать традиционные узоры, формы и цвета стеганых одеял. В настоящее время специализированные магазины предлагают множество самых различных </w:t>
      </w:r>
      <w:proofErr w:type="spellStart"/>
      <w:r w:rsidRPr="00AA2762">
        <w:rPr>
          <w:rFonts w:ascii="Verdana" w:eastAsia="Times New Roman" w:hAnsi="Verdana" w:cs="Times New Roman"/>
          <w:sz w:val="30"/>
          <w:szCs w:val="30"/>
          <w:lang w:eastAsia="ru-RU"/>
        </w:rPr>
        <w:t>материатов</w:t>
      </w:r>
      <w:proofErr w:type="spellEnd"/>
      <w:r w:rsidRPr="00AA2762">
        <w:rPr>
          <w:rFonts w:ascii="Verdana" w:eastAsia="Times New Roman" w:hAnsi="Verdana" w:cs="Times New Roman"/>
          <w:sz w:val="30"/>
          <w:szCs w:val="30"/>
          <w:lang w:eastAsia="ru-RU"/>
        </w:rPr>
        <w:t xml:space="preserve">, книг и журналов по этой технике. Кроме того теме </w:t>
      </w:r>
      <w:proofErr w:type="spellStart"/>
      <w:r w:rsidRPr="00AA2762">
        <w:rPr>
          <w:rFonts w:ascii="Verdana" w:eastAsia="Times New Roman" w:hAnsi="Verdana" w:cs="Times New Roman"/>
          <w:sz w:val="30"/>
          <w:szCs w:val="30"/>
          <w:lang w:eastAsia="ru-RU"/>
        </w:rPr>
        <w:t>пэчворка</w:t>
      </w:r>
      <w:proofErr w:type="spellEnd"/>
      <w:r w:rsidRPr="00AA2762">
        <w:rPr>
          <w:rFonts w:ascii="Verdana" w:eastAsia="Times New Roman" w:hAnsi="Verdana" w:cs="Times New Roman"/>
          <w:sz w:val="30"/>
          <w:szCs w:val="30"/>
          <w:lang w:eastAsia="ru-RU"/>
        </w:rPr>
        <w:t xml:space="preserve"> и стежки посвящаются выставки, создаются кружки и открываются специализированные </w:t>
      </w:r>
      <w:proofErr w:type="spellStart"/>
      <w:r w:rsidRPr="00AA2762">
        <w:rPr>
          <w:rFonts w:ascii="Verdana" w:eastAsia="Times New Roman" w:hAnsi="Verdana" w:cs="Times New Roman"/>
          <w:sz w:val="30"/>
          <w:szCs w:val="30"/>
          <w:lang w:eastAsia="ru-RU"/>
        </w:rPr>
        <w:t>шопы</w:t>
      </w:r>
      <w:proofErr w:type="spellEnd"/>
      <w:r w:rsidRPr="00AA2762">
        <w:rPr>
          <w:rFonts w:ascii="Verdana" w:eastAsia="Times New Roman" w:hAnsi="Verdana" w:cs="Times New Roman"/>
          <w:sz w:val="30"/>
          <w:szCs w:val="30"/>
          <w:lang w:eastAsia="ru-RU"/>
        </w:rPr>
        <w:t xml:space="preserve">. В Европе это искусство тоже превратилось в популярное хобби. Узоры дорабатываются, изменяются или составляются заново. В наше время, благодаря огромному выбору материалов, красок, форм и новых технологий, в этом виде искусства можно без труда </w:t>
      </w:r>
      <w:proofErr w:type="spellStart"/>
      <w:proofErr w:type="gramStart"/>
      <w:r w:rsidRPr="00AA2762">
        <w:rPr>
          <w:rFonts w:ascii="Verdana" w:eastAsia="Times New Roman" w:hAnsi="Verdana" w:cs="Times New Roman"/>
          <w:sz w:val="30"/>
          <w:szCs w:val="30"/>
          <w:lang w:eastAsia="ru-RU"/>
        </w:rPr>
        <w:t>реализо-вывать</w:t>
      </w:r>
      <w:proofErr w:type="spellEnd"/>
      <w:proofErr w:type="gramEnd"/>
      <w:r w:rsidRPr="00AA2762">
        <w:rPr>
          <w:rFonts w:ascii="Verdana" w:eastAsia="Times New Roman" w:hAnsi="Verdana" w:cs="Times New Roman"/>
          <w:sz w:val="30"/>
          <w:szCs w:val="30"/>
          <w:lang w:eastAsia="ru-RU"/>
        </w:rPr>
        <w:t xml:space="preserve"> свои творческие фантазии. Если раньше лоскутные стеганые одеяла были признаком простоты, если не бедности интерьера, то теперь </w:t>
      </w:r>
      <w:proofErr w:type="spellStart"/>
      <w:r w:rsidRPr="00AA2762">
        <w:rPr>
          <w:rFonts w:ascii="Verdana" w:eastAsia="Times New Roman" w:hAnsi="Verdana" w:cs="Times New Roman"/>
          <w:sz w:val="30"/>
          <w:szCs w:val="30"/>
          <w:lang w:eastAsia="ru-RU"/>
        </w:rPr>
        <w:t>пэчворк</w:t>
      </w:r>
      <w:proofErr w:type="spellEnd"/>
      <w:r w:rsidRPr="00AA2762">
        <w:rPr>
          <w:rFonts w:ascii="Verdana" w:eastAsia="Times New Roman" w:hAnsi="Verdana" w:cs="Times New Roman"/>
          <w:sz w:val="30"/>
          <w:szCs w:val="30"/>
          <w:lang w:eastAsia="ru-RU"/>
        </w:rPr>
        <w:t xml:space="preserve"> и килт превратились в своеобразный вид искусства. Особенно красивые произведения — впечатляющие по разнообразию и оригинальности материалов, форм, структур и цветовых сочетаний — принято вешать на стены как картины или ковры.</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История </w:t>
      </w:r>
      <w:proofErr w:type="spellStart"/>
      <w:r w:rsidRPr="00AA2762">
        <w:rPr>
          <w:rFonts w:ascii="Verdana" w:eastAsia="Times New Roman" w:hAnsi="Verdana" w:cs="Times New Roman"/>
          <w:sz w:val="30"/>
          <w:szCs w:val="30"/>
          <w:lang w:eastAsia="ru-RU"/>
        </w:rPr>
        <w:t>пэчворка</w:t>
      </w:r>
      <w:proofErr w:type="spellEnd"/>
      <w:r w:rsidRPr="00AA2762">
        <w:rPr>
          <w:rFonts w:ascii="Verdana" w:eastAsia="Times New Roman" w:hAnsi="Verdana" w:cs="Times New Roman"/>
          <w:sz w:val="30"/>
          <w:szCs w:val="30"/>
          <w:lang w:eastAsia="ru-RU"/>
        </w:rPr>
        <w:t xml:space="preserve"> восходит к очень отдаленным временам. Так в музее Булат в Каире выставлен образец орнамента, датированный 980-м годом до нашей эры и выполненный из кусочков кожи газели одной тональности. В Токийском музее костюмов представлена одежда периода </w:t>
      </w:r>
      <w:proofErr w:type="spellStart"/>
      <w:r w:rsidRPr="00AA2762">
        <w:rPr>
          <w:rFonts w:ascii="Verdana" w:eastAsia="Times New Roman" w:hAnsi="Verdana" w:cs="Times New Roman"/>
          <w:sz w:val="30"/>
          <w:szCs w:val="30"/>
          <w:lang w:eastAsia="ru-RU"/>
        </w:rPr>
        <w:t>Майома</w:t>
      </w:r>
      <w:proofErr w:type="spellEnd"/>
      <w:r w:rsidRPr="00AA2762">
        <w:rPr>
          <w:rFonts w:ascii="Verdana" w:eastAsia="Times New Roman" w:hAnsi="Verdana" w:cs="Times New Roman"/>
          <w:sz w:val="30"/>
          <w:szCs w:val="30"/>
          <w:lang w:eastAsia="ru-RU"/>
        </w:rPr>
        <w:t xml:space="preserve"> </w:t>
      </w:r>
      <w:proofErr w:type="spellStart"/>
      <w:r w:rsidRPr="00AA2762">
        <w:rPr>
          <w:rFonts w:ascii="Verdana" w:eastAsia="Times New Roman" w:hAnsi="Verdana" w:cs="Times New Roman"/>
          <w:sz w:val="30"/>
          <w:szCs w:val="30"/>
          <w:lang w:eastAsia="ru-RU"/>
        </w:rPr>
        <w:t>Эдо</w:t>
      </w:r>
      <w:proofErr w:type="spellEnd"/>
      <w:r w:rsidRPr="00AA2762">
        <w:rPr>
          <w:rFonts w:ascii="Verdana" w:eastAsia="Times New Roman" w:hAnsi="Verdana" w:cs="Times New Roman"/>
          <w:sz w:val="30"/>
          <w:szCs w:val="30"/>
          <w:lang w:eastAsia="ru-RU"/>
        </w:rPr>
        <w:t xml:space="preserve"> (15б9 - 1867), украшенная узорами из кусочков различной ткани. Б IV - IX </w:t>
      </w:r>
      <w:proofErr w:type="gramStart"/>
      <w:r w:rsidRPr="00AA2762">
        <w:rPr>
          <w:rFonts w:ascii="Verdana" w:eastAsia="Times New Roman" w:hAnsi="Verdana" w:cs="Times New Roman"/>
          <w:sz w:val="30"/>
          <w:szCs w:val="30"/>
          <w:lang w:eastAsia="ru-RU"/>
        </w:rPr>
        <w:t>веках</w:t>
      </w:r>
      <w:proofErr w:type="gramEnd"/>
      <w:r w:rsidRPr="00AA2762">
        <w:rPr>
          <w:rFonts w:ascii="Verdana" w:eastAsia="Times New Roman" w:hAnsi="Verdana" w:cs="Times New Roman"/>
          <w:sz w:val="30"/>
          <w:szCs w:val="30"/>
          <w:lang w:eastAsia="ru-RU"/>
        </w:rPr>
        <w:t xml:space="preserve"> н.э. паломники, совершавшие восхождение к храму (пещера тысячи Будд, находившаяся на древнем шелковом пути), оставляли там кусочки своих одежд. Из этих многочисленных оставленных </w:t>
      </w:r>
      <w:proofErr w:type="spellStart"/>
      <w:r w:rsidRPr="00AA2762">
        <w:rPr>
          <w:rFonts w:ascii="Verdana" w:eastAsia="Times New Roman" w:hAnsi="Verdana" w:cs="Times New Roman"/>
          <w:sz w:val="30"/>
          <w:szCs w:val="30"/>
          <w:lang w:eastAsia="ru-RU"/>
        </w:rPr>
        <w:t>ктсочков</w:t>
      </w:r>
      <w:proofErr w:type="spellEnd"/>
      <w:r w:rsidRPr="00AA2762">
        <w:rPr>
          <w:rFonts w:ascii="Verdana" w:eastAsia="Times New Roman" w:hAnsi="Verdana" w:cs="Times New Roman"/>
          <w:sz w:val="30"/>
          <w:szCs w:val="30"/>
          <w:lang w:eastAsia="ru-RU"/>
        </w:rPr>
        <w:t xml:space="preserve"> служители храма делали ковер, напоминавший о паломничестве множества </w:t>
      </w:r>
      <w:r w:rsidRPr="00AA2762">
        <w:rPr>
          <w:rFonts w:ascii="Verdana" w:eastAsia="Times New Roman" w:hAnsi="Verdana" w:cs="Times New Roman"/>
          <w:sz w:val="30"/>
          <w:szCs w:val="30"/>
          <w:lang w:eastAsia="ru-RU"/>
        </w:rPr>
        <w:lastRenderedPageBreak/>
        <w:t>людей. Ковер этот был обнаружен лишь в 1920-м году археологом сэром Артуром Штейном.</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Необычайно красивый декоративный покров хранится в </w:t>
      </w:r>
      <w:proofErr w:type="spellStart"/>
      <w:r w:rsidRPr="00AA2762">
        <w:rPr>
          <w:rFonts w:ascii="Verdana" w:eastAsia="Times New Roman" w:hAnsi="Verdana" w:cs="Times New Roman"/>
          <w:sz w:val="30"/>
          <w:szCs w:val="30"/>
          <w:lang w:eastAsia="ru-RU"/>
        </w:rPr>
        <w:t>Петсамском</w:t>
      </w:r>
      <w:proofErr w:type="spellEnd"/>
      <w:r w:rsidRPr="00AA2762">
        <w:rPr>
          <w:rFonts w:ascii="Verdana" w:eastAsia="Times New Roman" w:hAnsi="Verdana" w:cs="Times New Roman"/>
          <w:sz w:val="30"/>
          <w:szCs w:val="30"/>
          <w:lang w:eastAsia="ru-RU"/>
        </w:rPr>
        <w:t xml:space="preserve"> монастыре (ХГХ век), выполненный в мягких тонах Востока и таинственной Византии. В мае 1540-го года Катерина </w:t>
      </w:r>
      <w:proofErr w:type="spellStart"/>
      <w:r w:rsidRPr="00AA2762">
        <w:rPr>
          <w:rFonts w:ascii="Verdana" w:eastAsia="Times New Roman" w:hAnsi="Verdana" w:cs="Times New Roman"/>
          <w:sz w:val="30"/>
          <w:szCs w:val="30"/>
          <w:lang w:eastAsia="ru-RU"/>
        </w:rPr>
        <w:t>Ховард</w:t>
      </w:r>
      <w:proofErr w:type="spellEnd"/>
      <w:r w:rsidRPr="00AA2762">
        <w:rPr>
          <w:rFonts w:ascii="Verdana" w:eastAsia="Times New Roman" w:hAnsi="Verdana" w:cs="Times New Roman"/>
          <w:sz w:val="30"/>
          <w:szCs w:val="30"/>
          <w:lang w:eastAsia="ru-RU"/>
        </w:rPr>
        <w:t>, одна из жен Генриха VD3 (английского) получила 23 килта из королевского гардероба в знак благоволения короля перед свадьбой.</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В Лондонском музее одеял хранятся великолепные изделия, выполненные женами первых поселенцев в Америке.</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Очень </w:t>
      </w:r>
      <w:proofErr w:type="gramStart"/>
      <w:r w:rsidRPr="00AA2762">
        <w:rPr>
          <w:rFonts w:ascii="Verdana" w:eastAsia="Times New Roman" w:hAnsi="Verdana" w:cs="Times New Roman"/>
          <w:sz w:val="30"/>
          <w:szCs w:val="30"/>
          <w:lang w:eastAsia="ru-RU"/>
        </w:rPr>
        <w:t>живучий</w:t>
      </w:r>
      <w:proofErr w:type="gramEnd"/>
      <w:r w:rsidRPr="00AA2762">
        <w:rPr>
          <w:rFonts w:ascii="Verdana" w:eastAsia="Times New Roman" w:hAnsi="Verdana" w:cs="Times New Roman"/>
          <w:sz w:val="30"/>
          <w:szCs w:val="30"/>
          <w:lang w:eastAsia="ru-RU"/>
        </w:rPr>
        <w:t xml:space="preserve"> на Востоке, </w:t>
      </w:r>
      <w:proofErr w:type="spellStart"/>
      <w:r w:rsidRPr="00AA2762">
        <w:rPr>
          <w:rFonts w:ascii="Verdana" w:eastAsia="Times New Roman" w:hAnsi="Verdana" w:cs="Times New Roman"/>
          <w:sz w:val="30"/>
          <w:szCs w:val="30"/>
          <w:lang w:eastAsia="ru-RU"/>
        </w:rPr>
        <w:t>пэчворк</w:t>
      </w:r>
      <w:proofErr w:type="spellEnd"/>
      <w:r w:rsidRPr="00AA2762">
        <w:rPr>
          <w:rFonts w:ascii="Verdana" w:eastAsia="Times New Roman" w:hAnsi="Verdana" w:cs="Times New Roman"/>
          <w:sz w:val="30"/>
          <w:szCs w:val="30"/>
          <w:lang w:eastAsia="ru-RU"/>
        </w:rPr>
        <w:t xml:space="preserve"> пришел в Европу, вероятно после крестовых походов, когда рыцари привозили из Палестины трофейные флаги, знамена, ковры, выполненные в этой технике и необычайно красивые.</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Но в Европе техника эта распространялась очень медленно и хорошо оправдывает свою этимологию «</w:t>
      </w:r>
      <w:proofErr w:type="gramStart"/>
      <w:r w:rsidRPr="00AA2762">
        <w:rPr>
          <w:rFonts w:ascii="Verdana" w:eastAsia="Times New Roman" w:hAnsi="Verdana" w:cs="Times New Roman"/>
          <w:sz w:val="30"/>
          <w:szCs w:val="30"/>
          <w:lang w:eastAsia="ru-RU"/>
        </w:rPr>
        <w:t>сделанный</w:t>
      </w:r>
      <w:proofErr w:type="gramEnd"/>
      <w:r w:rsidRPr="00AA2762">
        <w:rPr>
          <w:rFonts w:ascii="Verdana" w:eastAsia="Times New Roman" w:hAnsi="Verdana" w:cs="Times New Roman"/>
          <w:sz w:val="30"/>
          <w:szCs w:val="30"/>
          <w:lang w:eastAsia="ru-RU"/>
        </w:rPr>
        <w:t xml:space="preserve"> из кусочков ткани и ... труда».</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Когда в XVIII веке в Северную Америку стали прибывать эмигранты из Англии, Голландии и Германии, они оказались по прибытии в весьма бедственном положении. Денег не хватало даже на покупку новой одежды или ткани для нее. Стоит вспомнить, что в те отдаленные времена путешествие из Старого Света в </w:t>
      </w:r>
      <w:proofErr w:type="gramStart"/>
      <w:r w:rsidRPr="00AA2762">
        <w:rPr>
          <w:rFonts w:ascii="Verdana" w:eastAsia="Times New Roman" w:hAnsi="Verdana" w:cs="Times New Roman"/>
          <w:sz w:val="30"/>
          <w:szCs w:val="30"/>
          <w:lang w:eastAsia="ru-RU"/>
        </w:rPr>
        <w:t>Новый</w:t>
      </w:r>
      <w:proofErr w:type="gramEnd"/>
      <w:r w:rsidRPr="00AA2762">
        <w:rPr>
          <w:rFonts w:ascii="Verdana" w:eastAsia="Times New Roman" w:hAnsi="Verdana" w:cs="Times New Roman"/>
          <w:sz w:val="30"/>
          <w:szCs w:val="30"/>
          <w:lang w:eastAsia="ru-RU"/>
        </w:rPr>
        <w:t xml:space="preserve"> занимало достаточно много времени!</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Но женщины нашли выход из положения. Хорошие куски от старой одежды складывались в мешки, а позже, собравшись вместе, из них шили одежду, одеяла, покрывала, коврики и т.д. Подобная работа объединяла людей, оторванных от родного крова, от своих корней. А возникший энтузиазм, вдохновение, позволяли создавать подлинные шедевры. Ведь жены английских пуритан, прибывших на берега Америки, привезли с собой не </w:t>
      </w:r>
      <w:r w:rsidRPr="00AA2762">
        <w:rPr>
          <w:rFonts w:ascii="Verdana" w:eastAsia="Times New Roman" w:hAnsi="Verdana" w:cs="Times New Roman"/>
          <w:sz w:val="30"/>
          <w:szCs w:val="30"/>
          <w:lang w:eastAsia="ru-RU"/>
        </w:rPr>
        <w:lastRenderedPageBreak/>
        <w:t>только любовь к уюту и мастерство вышивки, известной в Англии уже в XIII веке, но и умение экономить.</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Здесь, в Америке, родился “килт”. Первоначально это слово обозначало одеяло, выполненное из лоскутков и простеганное с утепленной прокладкой. Затем словом “килт” стали называть все изделия, выполненные в этой технике.</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С килтом были связаны разнообразные традиции. </w:t>
      </w:r>
      <w:proofErr w:type="gramStart"/>
      <w:r w:rsidRPr="00AA2762">
        <w:rPr>
          <w:rFonts w:ascii="Verdana" w:eastAsia="Times New Roman" w:hAnsi="Verdana" w:cs="Times New Roman"/>
          <w:sz w:val="30"/>
          <w:szCs w:val="30"/>
          <w:lang w:eastAsia="ru-RU"/>
        </w:rPr>
        <w:t>Так</w:t>
      </w:r>
      <w:proofErr w:type="gramEnd"/>
      <w:r w:rsidRPr="00AA2762">
        <w:rPr>
          <w:rFonts w:ascii="Verdana" w:eastAsia="Times New Roman" w:hAnsi="Verdana" w:cs="Times New Roman"/>
          <w:sz w:val="30"/>
          <w:szCs w:val="30"/>
          <w:lang w:eastAsia="ru-RU"/>
        </w:rPr>
        <w:t xml:space="preserve"> например, приданое девушки обязательно должно было включать 12 изделий, выполненных в технике “килт”. Тринадцатое изделие начинали делать во времена помолвки, а заканчивали перед свадьбой звезда выполнена из 672-х ромбов восьми цветов и производит впечатление излучения (</w:t>
      </w:r>
      <w:proofErr w:type="gramStart"/>
      <w:r w:rsidRPr="00AA2762">
        <w:rPr>
          <w:rFonts w:ascii="Verdana" w:eastAsia="Times New Roman" w:hAnsi="Verdana" w:cs="Times New Roman"/>
          <w:sz w:val="30"/>
          <w:szCs w:val="30"/>
          <w:lang w:eastAsia="ru-RU"/>
        </w:rPr>
        <w:t>сделан</w:t>
      </w:r>
      <w:proofErr w:type="gramEnd"/>
      <w:r w:rsidRPr="00AA2762">
        <w:rPr>
          <w:rFonts w:ascii="Verdana" w:eastAsia="Times New Roman" w:hAnsi="Verdana" w:cs="Times New Roman"/>
          <w:sz w:val="30"/>
          <w:szCs w:val="30"/>
          <w:lang w:eastAsia="ru-RU"/>
        </w:rPr>
        <w:t xml:space="preserve"> в 1880-м году).</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Выходцы из Голландии предпочитали свободный растительный цветочный узор. (Ох, уж эти великолепные тюльпаны!). Каждое графство в штате Северная Каролина имеет свой непохожий на другие орнаменты - «Тюльпан*. И ни с чем не спутаешь английский узор из шестигранников и особую, английскую технику соединения их в единый узор. Народ </w:t>
      </w:r>
      <w:proofErr w:type="spellStart"/>
      <w:r w:rsidRPr="00AA2762">
        <w:rPr>
          <w:rFonts w:ascii="Verdana" w:eastAsia="Times New Roman" w:hAnsi="Verdana" w:cs="Times New Roman"/>
          <w:sz w:val="30"/>
          <w:szCs w:val="30"/>
          <w:lang w:eastAsia="ru-RU"/>
        </w:rPr>
        <w:t>Эмиш</w:t>
      </w:r>
      <w:proofErr w:type="spellEnd"/>
      <w:r w:rsidRPr="00AA2762">
        <w:rPr>
          <w:rFonts w:ascii="Verdana" w:eastAsia="Times New Roman" w:hAnsi="Verdana" w:cs="Times New Roman"/>
          <w:sz w:val="30"/>
          <w:szCs w:val="30"/>
          <w:lang w:eastAsia="ru-RU"/>
        </w:rPr>
        <w:t xml:space="preserve">, как и </w:t>
      </w:r>
      <w:proofErr w:type="spellStart"/>
      <w:r w:rsidRPr="00AA2762">
        <w:rPr>
          <w:rFonts w:ascii="Verdana" w:eastAsia="Times New Roman" w:hAnsi="Verdana" w:cs="Times New Roman"/>
          <w:sz w:val="30"/>
          <w:szCs w:val="30"/>
          <w:lang w:eastAsia="ru-RU"/>
        </w:rPr>
        <w:t>мениониты</w:t>
      </w:r>
      <w:proofErr w:type="spellEnd"/>
      <w:r w:rsidRPr="00AA2762">
        <w:rPr>
          <w:rFonts w:ascii="Verdana" w:eastAsia="Times New Roman" w:hAnsi="Verdana" w:cs="Times New Roman"/>
          <w:sz w:val="30"/>
          <w:szCs w:val="30"/>
          <w:lang w:eastAsia="ru-RU"/>
        </w:rPr>
        <w:t xml:space="preserve">, предпочитали естественный и простой стиль. Их килты представляют энергичные геометрические рисунки интенсивных тонов и покрыты плотной сеткой </w:t>
      </w:r>
      <w:proofErr w:type="spellStart"/>
      <w:r w:rsidRPr="00AA2762">
        <w:rPr>
          <w:rFonts w:ascii="Verdana" w:eastAsia="Times New Roman" w:hAnsi="Verdana" w:cs="Times New Roman"/>
          <w:sz w:val="30"/>
          <w:szCs w:val="30"/>
          <w:lang w:eastAsia="ru-RU"/>
        </w:rPr>
        <w:t>килтинга</w:t>
      </w:r>
      <w:proofErr w:type="spellEnd"/>
      <w:r w:rsidRPr="00AA2762">
        <w:rPr>
          <w:rFonts w:ascii="Verdana" w:eastAsia="Times New Roman" w:hAnsi="Verdana" w:cs="Times New Roman"/>
          <w:sz w:val="30"/>
          <w:szCs w:val="30"/>
          <w:lang w:eastAsia="ru-RU"/>
        </w:rPr>
        <w:t>.</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Постепенно </w:t>
      </w:r>
      <w:proofErr w:type="spellStart"/>
      <w:r w:rsidRPr="00AA2762">
        <w:rPr>
          <w:rFonts w:ascii="Verdana" w:eastAsia="Times New Roman" w:hAnsi="Verdana" w:cs="Times New Roman"/>
          <w:sz w:val="30"/>
          <w:szCs w:val="30"/>
          <w:lang w:eastAsia="ru-RU"/>
        </w:rPr>
        <w:t>пэчворк</w:t>
      </w:r>
      <w:proofErr w:type="spellEnd"/>
      <w:r w:rsidRPr="00AA2762">
        <w:rPr>
          <w:rFonts w:ascii="Verdana" w:eastAsia="Times New Roman" w:hAnsi="Verdana" w:cs="Times New Roman"/>
          <w:sz w:val="30"/>
          <w:szCs w:val="30"/>
          <w:lang w:eastAsia="ru-RU"/>
        </w:rPr>
        <w:t xml:space="preserve"> становится выражением американского народного искусства, появляются различные правила, модели, типы и способы. Традиции </w:t>
      </w:r>
      <w:proofErr w:type="spellStart"/>
      <w:r w:rsidRPr="00AA2762">
        <w:rPr>
          <w:rFonts w:ascii="Verdana" w:eastAsia="Times New Roman" w:hAnsi="Verdana" w:cs="Times New Roman"/>
          <w:sz w:val="30"/>
          <w:szCs w:val="30"/>
          <w:lang w:eastAsia="ru-RU"/>
        </w:rPr>
        <w:t>пэчворка</w:t>
      </w:r>
      <w:proofErr w:type="spellEnd"/>
      <w:r w:rsidRPr="00AA2762">
        <w:rPr>
          <w:rFonts w:ascii="Verdana" w:eastAsia="Times New Roman" w:hAnsi="Verdana" w:cs="Times New Roman"/>
          <w:sz w:val="30"/>
          <w:szCs w:val="30"/>
          <w:lang w:eastAsia="ru-RU"/>
        </w:rPr>
        <w:t xml:space="preserve"> не только не канули в Лету, но во многом благодаря миссионерам, проникли в Азию, Канаду, Австралию, Индию, на Гаити, на Гавайи. Однако, повсюду' он начинает приобретать сугубо национальные черты.</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Вот почем</w:t>
      </w:r>
      <w:proofErr w:type="gramStart"/>
      <w:r w:rsidRPr="00AA2762">
        <w:rPr>
          <w:rFonts w:ascii="Verdana" w:eastAsia="Times New Roman" w:hAnsi="Verdana" w:cs="Times New Roman"/>
          <w:sz w:val="30"/>
          <w:szCs w:val="30"/>
          <w:lang w:eastAsia="ru-RU"/>
        </w:rPr>
        <w:t>у-</w:t>
      </w:r>
      <w:proofErr w:type="gramEnd"/>
      <w:r w:rsidRPr="00AA2762">
        <w:rPr>
          <w:rFonts w:ascii="Verdana" w:eastAsia="Times New Roman" w:hAnsi="Verdana" w:cs="Times New Roman"/>
          <w:sz w:val="30"/>
          <w:szCs w:val="30"/>
          <w:lang w:eastAsia="ru-RU"/>
        </w:rPr>
        <w:t xml:space="preserve"> можно говорить о </w:t>
      </w:r>
      <w:proofErr w:type="spellStart"/>
      <w:r w:rsidRPr="00AA2762">
        <w:rPr>
          <w:rFonts w:ascii="Verdana" w:eastAsia="Times New Roman" w:hAnsi="Verdana" w:cs="Times New Roman"/>
          <w:sz w:val="30"/>
          <w:szCs w:val="30"/>
          <w:lang w:eastAsia="ru-RU"/>
        </w:rPr>
        <w:t>пэчворке</w:t>
      </w:r>
      <w:proofErr w:type="spellEnd"/>
      <w:r w:rsidRPr="00AA2762">
        <w:rPr>
          <w:rFonts w:ascii="Verdana" w:eastAsia="Times New Roman" w:hAnsi="Verdana" w:cs="Times New Roman"/>
          <w:sz w:val="30"/>
          <w:szCs w:val="30"/>
          <w:lang w:eastAsia="ru-RU"/>
        </w:rPr>
        <w:t xml:space="preserve"> гавайском, канадском, австралийском, итальянском, индийском, южно-американском и </w:t>
      </w:r>
      <w:proofErr w:type="spellStart"/>
      <w:r w:rsidRPr="00AA2762">
        <w:rPr>
          <w:rFonts w:ascii="Verdana" w:eastAsia="Times New Roman" w:hAnsi="Verdana" w:cs="Times New Roman"/>
          <w:sz w:val="30"/>
          <w:szCs w:val="30"/>
          <w:lang w:eastAsia="ru-RU"/>
        </w:rPr>
        <w:t>тд</w:t>
      </w:r>
      <w:proofErr w:type="spellEnd"/>
      <w:r w:rsidRPr="00AA2762">
        <w:rPr>
          <w:rFonts w:ascii="Verdana" w:eastAsia="Times New Roman" w:hAnsi="Verdana" w:cs="Times New Roman"/>
          <w:sz w:val="30"/>
          <w:szCs w:val="30"/>
          <w:lang w:eastAsia="ru-RU"/>
        </w:rPr>
        <w:t>. Каждому из них свойственна особая техника, правила и способы выполнения.</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lastRenderedPageBreak/>
        <w:t xml:space="preserve">Депрессия 30-х годов в США не способствовала занятию творчеством </w:t>
      </w:r>
      <w:proofErr w:type="spellStart"/>
      <w:r w:rsidRPr="00AA2762">
        <w:rPr>
          <w:rFonts w:ascii="Verdana" w:eastAsia="Times New Roman" w:hAnsi="Verdana" w:cs="Times New Roman"/>
          <w:sz w:val="30"/>
          <w:szCs w:val="30"/>
          <w:lang w:eastAsia="ru-RU"/>
        </w:rPr>
        <w:t>пэчворка</w:t>
      </w:r>
      <w:proofErr w:type="spellEnd"/>
      <w:r w:rsidRPr="00AA2762">
        <w:rPr>
          <w:rFonts w:ascii="Verdana" w:eastAsia="Times New Roman" w:hAnsi="Verdana" w:cs="Times New Roman"/>
          <w:sz w:val="30"/>
          <w:szCs w:val="30"/>
          <w:lang w:eastAsia="ru-RU"/>
        </w:rPr>
        <w:t xml:space="preserve"> - </w:t>
      </w:r>
      <w:proofErr w:type="spellStart"/>
      <w:r w:rsidRPr="00AA2762">
        <w:rPr>
          <w:rFonts w:ascii="Verdana" w:eastAsia="Times New Roman" w:hAnsi="Verdana" w:cs="Times New Roman"/>
          <w:sz w:val="30"/>
          <w:szCs w:val="30"/>
          <w:lang w:eastAsia="ru-RU"/>
        </w:rPr>
        <w:t>килтинга</w:t>
      </w:r>
      <w:proofErr w:type="spellEnd"/>
      <w:r w:rsidRPr="00AA2762">
        <w:rPr>
          <w:rFonts w:ascii="Verdana" w:eastAsia="Times New Roman" w:hAnsi="Verdana" w:cs="Times New Roman"/>
          <w:sz w:val="30"/>
          <w:szCs w:val="30"/>
          <w:lang w:eastAsia="ru-RU"/>
        </w:rPr>
        <w:t xml:space="preserve">, Не было ткани и во время второй мировой войны, но продукты питания продавались в мешках из хлопчатобумажных тканей. Мешки распарывали и получали большие куски ткани. Из одного такого пищевого мешка можно было сшить детское платье, а из двух уже платье для взрослого. После войны искусство </w:t>
      </w:r>
      <w:proofErr w:type="spellStart"/>
      <w:r w:rsidRPr="00AA2762">
        <w:rPr>
          <w:rFonts w:ascii="Verdana" w:eastAsia="Times New Roman" w:hAnsi="Verdana" w:cs="Times New Roman"/>
          <w:sz w:val="30"/>
          <w:szCs w:val="30"/>
          <w:lang w:eastAsia="ru-RU"/>
        </w:rPr>
        <w:t>пэчворка</w:t>
      </w:r>
      <w:proofErr w:type="spellEnd"/>
      <w:r w:rsidRPr="00AA2762">
        <w:rPr>
          <w:rFonts w:ascii="Verdana" w:eastAsia="Times New Roman" w:hAnsi="Verdana" w:cs="Times New Roman"/>
          <w:sz w:val="30"/>
          <w:szCs w:val="30"/>
          <w:lang w:eastAsia="ru-RU"/>
        </w:rPr>
        <w:t xml:space="preserve"> стало затухать. Тридцать лет назад начали появляться </w:t>
      </w:r>
      <w:proofErr w:type="spellStart"/>
      <w:r w:rsidRPr="00AA2762">
        <w:rPr>
          <w:rFonts w:ascii="Verdana" w:eastAsia="Times New Roman" w:hAnsi="Verdana" w:cs="Times New Roman"/>
          <w:sz w:val="30"/>
          <w:szCs w:val="30"/>
          <w:lang w:eastAsia="ru-RU"/>
        </w:rPr>
        <w:t>килтинтовые</w:t>
      </w:r>
      <w:proofErr w:type="spellEnd"/>
      <w:r w:rsidRPr="00AA2762">
        <w:rPr>
          <w:rFonts w:ascii="Verdana" w:eastAsia="Times New Roman" w:hAnsi="Verdana" w:cs="Times New Roman"/>
          <w:sz w:val="30"/>
          <w:szCs w:val="30"/>
          <w:lang w:eastAsia="ru-RU"/>
        </w:rPr>
        <w:t xml:space="preserve"> клубы (до того творчество было на уровне семьи). Эти клубы («пчелиный рой») стали особым центром творчества, где воспитывались добрые отношения братства. Готовясь к празднованию 200-летия независимости в 1976 году, народ обратил взоры в свое прошлое. Исследователи бросились перетрясать старину по чердакам и подвалам. Были обнаружены старинные необыкновенно красивые килты, хранившиеся в семьях.</w:t>
      </w:r>
    </w:p>
    <w:p w:rsidR="00AA2762" w:rsidRPr="00AA2762" w:rsidRDefault="00AA2762" w:rsidP="00AA2762">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 xml:space="preserve">Новая волна интереса к технике </w:t>
      </w:r>
      <w:proofErr w:type="spellStart"/>
      <w:r w:rsidRPr="00AA2762">
        <w:rPr>
          <w:rFonts w:ascii="Verdana" w:eastAsia="Times New Roman" w:hAnsi="Verdana" w:cs="Times New Roman"/>
          <w:sz w:val="30"/>
          <w:szCs w:val="30"/>
          <w:lang w:eastAsia="ru-RU"/>
        </w:rPr>
        <w:t>пэчворка</w:t>
      </w:r>
      <w:proofErr w:type="spellEnd"/>
      <w:r w:rsidRPr="00AA2762">
        <w:rPr>
          <w:rFonts w:ascii="Verdana" w:eastAsia="Times New Roman" w:hAnsi="Verdana" w:cs="Times New Roman"/>
          <w:sz w:val="30"/>
          <w:szCs w:val="30"/>
          <w:lang w:eastAsia="ru-RU"/>
        </w:rPr>
        <w:t xml:space="preserve"> - </w:t>
      </w:r>
      <w:proofErr w:type="spellStart"/>
      <w:r w:rsidRPr="00AA2762">
        <w:rPr>
          <w:rFonts w:ascii="Verdana" w:eastAsia="Times New Roman" w:hAnsi="Verdana" w:cs="Times New Roman"/>
          <w:sz w:val="30"/>
          <w:szCs w:val="30"/>
          <w:lang w:eastAsia="ru-RU"/>
        </w:rPr>
        <w:t>килтинга</w:t>
      </w:r>
      <w:proofErr w:type="spellEnd"/>
      <w:r w:rsidRPr="00AA2762">
        <w:rPr>
          <w:rFonts w:ascii="Verdana" w:eastAsia="Times New Roman" w:hAnsi="Verdana" w:cs="Times New Roman"/>
          <w:sz w:val="30"/>
          <w:szCs w:val="30"/>
          <w:lang w:eastAsia="ru-RU"/>
        </w:rPr>
        <w:t xml:space="preserve"> связана и с технологическим подъемом последних трех десятилетий и развитием культуры. С 1970-го года </w:t>
      </w:r>
      <w:proofErr w:type="spellStart"/>
      <w:r w:rsidRPr="00AA2762">
        <w:rPr>
          <w:rFonts w:ascii="Verdana" w:eastAsia="Times New Roman" w:hAnsi="Verdana" w:cs="Times New Roman"/>
          <w:sz w:val="30"/>
          <w:szCs w:val="30"/>
          <w:lang w:eastAsia="ru-RU"/>
        </w:rPr>
        <w:t>пэчворк</w:t>
      </w:r>
      <w:proofErr w:type="spellEnd"/>
      <w:r w:rsidRPr="00AA2762">
        <w:rPr>
          <w:rFonts w:ascii="Verdana" w:eastAsia="Times New Roman" w:hAnsi="Verdana" w:cs="Times New Roman"/>
          <w:sz w:val="30"/>
          <w:szCs w:val="30"/>
          <w:lang w:eastAsia="ru-RU"/>
        </w:rPr>
        <w:t xml:space="preserve"> стал популярен в Британии и Европе. </w:t>
      </w:r>
      <w:proofErr w:type="spellStart"/>
      <w:r w:rsidRPr="00AA2762">
        <w:rPr>
          <w:rFonts w:ascii="Verdana" w:eastAsia="Times New Roman" w:hAnsi="Verdana" w:cs="Times New Roman"/>
          <w:sz w:val="30"/>
          <w:szCs w:val="30"/>
          <w:lang w:eastAsia="ru-RU"/>
        </w:rPr>
        <w:t>Пэчворк</w:t>
      </w:r>
      <w:proofErr w:type="spellEnd"/>
      <w:r w:rsidRPr="00AA2762">
        <w:rPr>
          <w:rFonts w:ascii="Verdana" w:eastAsia="Times New Roman" w:hAnsi="Verdana" w:cs="Times New Roman"/>
          <w:sz w:val="30"/>
          <w:szCs w:val="30"/>
          <w:lang w:eastAsia="ru-RU"/>
        </w:rPr>
        <w:t xml:space="preserve"> требует творческого подхода и вкуса. Его изготовление занимает немало времени. Наверное, именно поэтому он является наилучшим противоядием от тех неприятностей, которые нам уготовил внешний мир. Но не станем забывать, что это творчество до того, как превратиться в досуг, было наилучшим способом экономии - использование самых разнообразных кусочков ткани для создания изделий.</w:t>
      </w:r>
    </w:p>
    <w:p w:rsidR="001C662E" w:rsidRPr="00777A50" w:rsidRDefault="00AA2762" w:rsidP="00777A50">
      <w:pPr>
        <w:spacing w:before="100" w:beforeAutospacing="1" w:after="100" w:afterAutospacing="1" w:line="240" w:lineRule="auto"/>
        <w:ind w:firstLine="372"/>
        <w:jc w:val="both"/>
        <w:rPr>
          <w:rFonts w:ascii="Verdana" w:eastAsia="Times New Roman" w:hAnsi="Verdana" w:cs="Times New Roman"/>
          <w:sz w:val="30"/>
          <w:szCs w:val="30"/>
          <w:lang w:eastAsia="ru-RU"/>
        </w:rPr>
      </w:pPr>
      <w:r w:rsidRPr="00AA2762">
        <w:rPr>
          <w:rFonts w:ascii="Verdana" w:eastAsia="Times New Roman" w:hAnsi="Verdana" w:cs="Times New Roman"/>
          <w:sz w:val="30"/>
          <w:szCs w:val="30"/>
          <w:lang w:eastAsia="ru-RU"/>
        </w:rPr>
        <w:t>Требуется большое терпение, чтобы научиться этому творчеству, необходимо освоить многие технические приемы. Ведь никакой яркий и разнообразный рисунок не скроет плохой стежок и неаккуратную работу. Лишь с опытом приходит мастерство, достигается гармония рисунка. Лишь научившись техническим приемам, Вы обретете подлинную свободу' творческого самовыражения.</w:t>
      </w:r>
    </w:p>
    <w:sectPr w:rsidR="001C662E" w:rsidRPr="00777A50" w:rsidSect="00737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A2762"/>
    <w:rsid w:val="00224EBA"/>
    <w:rsid w:val="00737C1E"/>
    <w:rsid w:val="00777A50"/>
    <w:rsid w:val="007A23CB"/>
    <w:rsid w:val="00AA2762"/>
    <w:rsid w:val="00DD4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1E"/>
  </w:style>
  <w:style w:type="paragraph" w:styleId="1">
    <w:name w:val="heading 1"/>
    <w:basedOn w:val="a"/>
    <w:link w:val="10"/>
    <w:uiPriority w:val="9"/>
    <w:qFormat/>
    <w:rsid w:val="00AA2762"/>
    <w:pPr>
      <w:spacing w:before="100" w:beforeAutospacing="1" w:after="100" w:afterAutospacing="1" w:line="240" w:lineRule="auto"/>
      <w:outlineLvl w:val="0"/>
    </w:pPr>
    <w:rPr>
      <w:rFonts w:ascii="Times New Roman" w:eastAsia="Times New Roman" w:hAnsi="Times New Roman" w:cs="Times New Roman"/>
      <w:b/>
      <w:bCs/>
      <w:color w:val="490313"/>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762"/>
    <w:rPr>
      <w:rFonts w:ascii="Times New Roman" w:eastAsia="Times New Roman" w:hAnsi="Times New Roman" w:cs="Times New Roman"/>
      <w:b/>
      <w:bCs/>
      <w:color w:val="490313"/>
      <w:kern w:val="36"/>
      <w:sz w:val="35"/>
      <w:szCs w:val="35"/>
      <w:lang w:eastAsia="ru-RU"/>
    </w:rPr>
  </w:style>
</w:styles>
</file>

<file path=word/webSettings.xml><?xml version="1.0" encoding="utf-8"?>
<w:webSettings xmlns:r="http://schemas.openxmlformats.org/officeDocument/2006/relationships" xmlns:w="http://schemas.openxmlformats.org/wordprocessingml/2006/main">
  <w:divs>
    <w:div w:id="2109570869">
      <w:bodyDiv w:val="1"/>
      <w:marLeft w:val="0"/>
      <w:marRight w:val="0"/>
      <w:marTop w:val="0"/>
      <w:marBottom w:val="0"/>
      <w:divBdr>
        <w:top w:val="none" w:sz="0" w:space="0" w:color="auto"/>
        <w:left w:val="none" w:sz="0" w:space="0" w:color="auto"/>
        <w:bottom w:val="none" w:sz="0" w:space="0" w:color="auto"/>
        <w:right w:val="none" w:sz="0" w:space="0" w:color="auto"/>
      </w:divBdr>
      <w:divsChild>
        <w:div w:id="805467107">
          <w:marLeft w:val="248"/>
          <w:marRight w:val="248"/>
          <w:marTop w:val="248"/>
          <w:marBottom w:val="248"/>
          <w:divBdr>
            <w:top w:val="single" w:sz="12" w:space="12" w:color="000000"/>
            <w:left w:val="single" w:sz="12" w:space="12" w:color="000000"/>
            <w:bottom w:val="single" w:sz="12" w:space="12" w:color="000000"/>
            <w:right w:val="single" w:sz="12" w:space="12"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5780</Characters>
  <Application>Microsoft Office Word</Application>
  <DocSecurity>0</DocSecurity>
  <Lines>48</Lines>
  <Paragraphs>13</Paragraphs>
  <ScaleCrop>false</ScaleCrop>
  <Company>МОУ "Гимназия №11"</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kab104</dc:creator>
  <cp:keywords/>
  <dc:description/>
  <cp:lastModifiedBy>kab104</cp:lastModifiedBy>
  <cp:revision>2</cp:revision>
  <dcterms:created xsi:type="dcterms:W3CDTF">2010-04-15T10:12:00Z</dcterms:created>
  <dcterms:modified xsi:type="dcterms:W3CDTF">2010-04-17T10:10:00Z</dcterms:modified>
</cp:coreProperties>
</file>