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7D" w:rsidRDefault="008B2F43" w:rsidP="008B497D">
      <w:pPr>
        <w:jc w:val="center"/>
      </w:pPr>
      <w:r>
        <w:rPr>
          <w:rFonts w:asciiTheme="minorHAnsi" w:hAnsiTheme="minorHAnsi"/>
          <w:b/>
          <w:bCs/>
          <w:sz w:val="40"/>
          <w:szCs w:val="40"/>
        </w:rPr>
        <w:t xml:space="preserve">Как </w:t>
      </w:r>
      <w:r w:rsidR="008B497D">
        <w:rPr>
          <w:rFonts w:ascii="Courier" w:hAnsi="Courier"/>
          <w:b/>
          <w:bCs/>
          <w:sz w:val="40"/>
          <w:szCs w:val="40"/>
        </w:rPr>
        <w:t>добиться уверенности при публичном выступлении:</w:t>
      </w:r>
    </w:p>
    <w:p w:rsidR="008B497D" w:rsidRDefault="008B497D" w:rsidP="008B497D">
      <w:pPr>
        <w:jc w:val="center"/>
      </w:pPr>
      <w:r>
        <w:rPr>
          <w:rFonts w:ascii="Courier" w:hAnsi="Courier"/>
          <w:b/>
          <w:bCs/>
          <w:sz w:val="40"/>
          <w:szCs w:val="40"/>
        </w:rPr>
        <w:t> </w:t>
      </w:r>
    </w:p>
    <w:p w:rsidR="008B497D" w:rsidRDefault="008B497D" w:rsidP="008B497D">
      <w:pPr>
        <w:ind w:left="360" w:hanging="360"/>
        <w:jc w:val="both"/>
      </w:pPr>
      <w:r>
        <w:rPr>
          <w:spacing w:val="20"/>
        </w:rPr>
        <w:t xml:space="preserve">1.   </w:t>
      </w:r>
      <w:r>
        <w:rPr>
          <w:spacing w:val="20"/>
          <w:sz w:val="27"/>
          <w:szCs w:val="27"/>
        </w:rPr>
        <w:t>Выработайте правильное отношение к своим страхам. Твердо знайте: аудитория редко бывает враждебно настроена. Небольшое количество адреналина не принесет вреда. Как утверждал Гельвеций: «Мысль входит в сознание вратами чувств». Самые профессиональные ораторы, актеры испытывают волнение, когда появляются перед аудиторией.</w:t>
      </w:r>
    </w:p>
    <w:p w:rsidR="008B497D" w:rsidRDefault="008B497D" w:rsidP="008B497D">
      <w:pPr>
        <w:ind w:left="360" w:hanging="360"/>
        <w:jc w:val="both"/>
      </w:pPr>
      <w:r>
        <w:rPr>
          <w:spacing w:val="20"/>
        </w:rPr>
        <w:t xml:space="preserve">2.   </w:t>
      </w:r>
      <w:r>
        <w:rPr>
          <w:spacing w:val="20"/>
          <w:sz w:val="27"/>
          <w:szCs w:val="27"/>
        </w:rPr>
        <w:t>Анализируйте свою аудиторию или своего предполагаемого собеседника, чувствуйте его настроение.</w:t>
      </w:r>
    </w:p>
    <w:p w:rsidR="008B497D" w:rsidRDefault="008B497D" w:rsidP="008B497D">
      <w:pPr>
        <w:ind w:left="360" w:hanging="360"/>
        <w:jc w:val="both"/>
      </w:pPr>
      <w:r>
        <w:rPr>
          <w:spacing w:val="20"/>
        </w:rPr>
        <w:t xml:space="preserve">3.   </w:t>
      </w:r>
      <w:r>
        <w:rPr>
          <w:spacing w:val="20"/>
          <w:sz w:val="27"/>
          <w:szCs w:val="27"/>
        </w:rPr>
        <w:t>Готовьтесь, готовьтесь, готовьтесь!</w:t>
      </w:r>
    </w:p>
    <w:p w:rsidR="008B497D" w:rsidRDefault="008B497D" w:rsidP="008B497D">
      <w:pPr>
        <w:ind w:left="360" w:hanging="360"/>
        <w:jc w:val="both"/>
      </w:pPr>
      <w:r>
        <w:rPr>
          <w:spacing w:val="20"/>
        </w:rPr>
        <w:t xml:space="preserve">4.   </w:t>
      </w:r>
      <w:proofErr w:type="gramStart"/>
      <w:r>
        <w:rPr>
          <w:spacing w:val="20"/>
          <w:sz w:val="27"/>
          <w:szCs w:val="27"/>
        </w:rPr>
        <w:t>Сделайте «успокаивающие» записки (планы, имена собственные, даты, статистические данные и т.п.).</w:t>
      </w:r>
      <w:proofErr w:type="gramEnd"/>
    </w:p>
    <w:p w:rsidR="008B497D" w:rsidRDefault="008B497D" w:rsidP="008B497D">
      <w:pPr>
        <w:ind w:left="360" w:hanging="360"/>
        <w:jc w:val="both"/>
      </w:pPr>
      <w:r>
        <w:rPr>
          <w:spacing w:val="20"/>
        </w:rPr>
        <w:t xml:space="preserve">5.   </w:t>
      </w:r>
      <w:r>
        <w:rPr>
          <w:spacing w:val="20"/>
          <w:sz w:val="27"/>
          <w:szCs w:val="27"/>
        </w:rPr>
        <w:t>Представьте свой успех: внимательную аудиторию, уверенную улыбку на своем лице, себя, уверенно и убежденно говорящего.</w:t>
      </w:r>
    </w:p>
    <w:p w:rsidR="008B497D" w:rsidRDefault="008B497D" w:rsidP="008B497D">
      <w:pPr>
        <w:ind w:left="360" w:hanging="360"/>
        <w:jc w:val="both"/>
      </w:pPr>
      <w:r>
        <w:rPr>
          <w:spacing w:val="20"/>
        </w:rPr>
        <w:t xml:space="preserve">6.   </w:t>
      </w:r>
      <w:r>
        <w:rPr>
          <w:spacing w:val="20"/>
          <w:sz w:val="27"/>
          <w:szCs w:val="27"/>
        </w:rPr>
        <w:t>Используйте подходящие примеры.</w:t>
      </w:r>
    </w:p>
    <w:p w:rsidR="008B497D" w:rsidRDefault="008B497D" w:rsidP="008B497D">
      <w:pPr>
        <w:ind w:left="360" w:hanging="360"/>
        <w:jc w:val="both"/>
      </w:pPr>
      <w:r>
        <w:rPr>
          <w:spacing w:val="20"/>
        </w:rPr>
        <w:t xml:space="preserve">7.   </w:t>
      </w:r>
      <w:r>
        <w:rPr>
          <w:spacing w:val="20"/>
          <w:sz w:val="27"/>
          <w:szCs w:val="27"/>
        </w:rPr>
        <w:t>Практикуйтесь, практикуйтесь, практикуйтесь, но не в день своего выступления.</w:t>
      </w:r>
    </w:p>
    <w:p w:rsidR="008B497D" w:rsidRDefault="008B497D" w:rsidP="008B497D">
      <w:pPr>
        <w:ind w:left="360" w:hanging="360"/>
        <w:jc w:val="both"/>
      </w:pPr>
      <w:r>
        <w:rPr>
          <w:spacing w:val="20"/>
        </w:rPr>
        <w:t xml:space="preserve">8.   </w:t>
      </w:r>
      <w:r>
        <w:rPr>
          <w:spacing w:val="20"/>
          <w:sz w:val="27"/>
          <w:szCs w:val="27"/>
        </w:rPr>
        <w:t>Заранее ознакомьтесь с комнатой, где вам предстоит выступать.</w:t>
      </w:r>
    </w:p>
    <w:p w:rsidR="008B497D" w:rsidRDefault="008B497D" w:rsidP="008B497D">
      <w:pPr>
        <w:ind w:left="360" w:hanging="360"/>
        <w:jc w:val="both"/>
      </w:pPr>
      <w:r>
        <w:rPr>
          <w:spacing w:val="20"/>
        </w:rPr>
        <w:t xml:space="preserve">9.   </w:t>
      </w:r>
      <w:r>
        <w:rPr>
          <w:spacing w:val="20"/>
          <w:sz w:val="27"/>
          <w:szCs w:val="27"/>
        </w:rPr>
        <w:t>Расслабьтесь, отдохните и избегайте любого возбуждения.</w:t>
      </w:r>
    </w:p>
    <w:p w:rsidR="008B497D" w:rsidRDefault="008B497D" w:rsidP="008B497D">
      <w:pPr>
        <w:ind w:left="360" w:hanging="360"/>
        <w:jc w:val="both"/>
      </w:pPr>
      <w:r>
        <w:rPr>
          <w:spacing w:val="20"/>
        </w:rPr>
        <w:t xml:space="preserve">10.       </w:t>
      </w:r>
      <w:r>
        <w:rPr>
          <w:spacing w:val="20"/>
          <w:sz w:val="27"/>
          <w:szCs w:val="27"/>
        </w:rPr>
        <w:t>Будьте уверенны в своем вступлении и заключении.</w:t>
      </w:r>
    </w:p>
    <w:p w:rsidR="008B497D" w:rsidRDefault="008B497D" w:rsidP="008B497D">
      <w:pPr>
        <w:ind w:left="360" w:hanging="360"/>
        <w:jc w:val="both"/>
      </w:pPr>
      <w:r>
        <w:rPr>
          <w:spacing w:val="20"/>
        </w:rPr>
        <w:t xml:space="preserve">11.       </w:t>
      </w:r>
      <w:r>
        <w:rPr>
          <w:spacing w:val="20"/>
          <w:sz w:val="27"/>
          <w:szCs w:val="27"/>
        </w:rPr>
        <w:t>Если возможно, позаботьтесь о температуре, освещении, вентиляции.</w:t>
      </w:r>
    </w:p>
    <w:p w:rsidR="008B497D" w:rsidRDefault="008B497D" w:rsidP="008B497D">
      <w:pPr>
        <w:ind w:left="360" w:hanging="360"/>
        <w:jc w:val="both"/>
      </w:pPr>
      <w:r>
        <w:rPr>
          <w:spacing w:val="20"/>
        </w:rPr>
        <w:t xml:space="preserve">12.       </w:t>
      </w:r>
      <w:r>
        <w:rPr>
          <w:spacing w:val="20"/>
          <w:sz w:val="27"/>
          <w:szCs w:val="27"/>
        </w:rPr>
        <w:t>Оденьтесь так, чтобы ваш костюм способствовал успеху.</w:t>
      </w:r>
    </w:p>
    <w:p w:rsidR="008B497D" w:rsidRDefault="008B497D" w:rsidP="008B497D">
      <w:pPr>
        <w:ind w:left="360" w:hanging="360"/>
        <w:jc w:val="both"/>
      </w:pPr>
      <w:r>
        <w:rPr>
          <w:spacing w:val="20"/>
        </w:rPr>
        <w:t xml:space="preserve">13.       </w:t>
      </w:r>
      <w:r>
        <w:rPr>
          <w:spacing w:val="20"/>
          <w:sz w:val="27"/>
          <w:szCs w:val="27"/>
        </w:rPr>
        <w:t>Не расходуйте энергию до выступления.</w:t>
      </w:r>
    </w:p>
    <w:p w:rsidR="008B497D" w:rsidRDefault="008B497D" w:rsidP="008B497D">
      <w:pPr>
        <w:ind w:left="360" w:hanging="360"/>
        <w:jc w:val="both"/>
      </w:pPr>
      <w:r>
        <w:rPr>
          <w:spacing w:val="20"/>
        </w:rPr>
        <w:t xml:space="preserve">14.       </w:t>
      </w:r>
      <w:r>
        <w:rPr>
          <w:spacing w:val="20"/>
          <w:sz w:val="27"/>
          <w:szCs w:val="27"/>
        </w:rPr>
        <w:t>Установите «контакт глаз» с несколькими дружелюбными лицами.</w:t>
      </w:r>
    </w:p>
    <w:p w:rsidR="008B497D" w:rsidRDefault="008B497D" w:rsidP="008B497D">
      <w:pPr>
        <w:ind w:left="360" w:hanging="360"/>
        <w:jc w:val="both"/>
      </w:pPr>
      <w:r>
        <w:rPr>
          <w:spacing w:val="20"/>
        </w:rPr>
        <w:t xml:space="preserve">15.       </w:t>
      </w:r>
      <w:r>
        <w:rPr>
          <w:spacing w:val="20"/>
          <w:sz w:val="27"/>
          <w:szCs w:val="27"/>
        </w:rPr>
        <w:t>Говорите громко, чтобы разогнать нервозность.</w:t>
      </w:r>
    </w:p>
    <w:p w:rsidR="008B497D" w:rsidRDefault="008B497D" w:rsidP="008B497D">
      <w:pPr>
        <w:ind w:left="360" w:hanging="360"/>
        <w:jc w:val="both"/>
      </w:pPr>
      <w:r>
        <w:rPr>
          <w:spacing w:val="20"/>
        </w:rPr>
        <w:t xml:space="preserve">16.       </w:t>
      </w:r>
      <w:r>
        <w:rPr>
          <w:spacing w:val="20"/>
          <w:sz w:val="27"/>
          <w:szCs w:val="27"/>
        </w:rPr>
        <w:t>Используйте свое остроумие, но не заготовленные шутки, которые могут и не сработать.</w:t>
      </w:r>
    </w:p>
    <w:p w:rsidR="008B497D" w:rsidRDefault="008B497D" w:rsidP="008B497D">
      <w:pPr>
        <w:ind w:left="360" w:hanging="360"/>
        <w:jc w:val="both"/>
      </w:pPr>
      <w:r>
        <w:rPr>
          <w:spacing w:val="20"/>
        </w:rPr>
        <w:t xml:space="preserve">17.       </w:t>
      </w:r>
      <w:r>
        <w:rPr>
          <w:spacing w:val="20"/>
          <w:sz w:val="27"/>
          <w:szCs w:val="27"/>
        </w:rPr>
        <w:t>Постарайтесь избегать ошибок. Но не извиняйтесь, если их допустите, большинство слушателей едва ли заметит ошибки.</w:t>
      </w:r>
    </w:p>
    <w:p w:rsidR="008B497D" w:rsidRDefault="008B497D" w:rsidP="008B497D">
      <w:pPr>
        <w:ind w:left="360" w:hanging="360"/>
        <w:jc w:val="both"/>
      </w:pPr>
      <w:r>
        <w:rPr>
          <w:spacing w:val="20"/>
        </w:rPr>
        <w:t xml:space="preserve">18.       </w:t>
      </w:r>
      <w:r>
        <w:rPr>
          <w:spacing w:val="20"/>
          <w:sz w:val="27"/>
          <w:szCs w:val="27"/>
        </w:rPr>
        <w:t>Не держите себя слишком серьезно.</w:t>
      </w:r>
    </w:p>
    <w:p w:rsidR="00D60933" w:rsidRDefault="00D60933"/>
    <w:sectPr w:rsidR="00D60933" w:rsidSect="00D6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97D"/>
    <w:rsid w:val="008B2F43"/>
    <w:rsid w:val="008B497D"/>
    <w:rsid w:val="00D6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2</cp:revision>
  <dcterms:created xsi:type="dcterms:W3CDTF">2010-04-02T00:56:00Z</dcterms:created>
  <dcterms:modified xsi:type="dcterms:W3CDTF">2010-04-02T00:57:00Z</dcterms:modified>
</cp:coreProperties>
</file>