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97" w:rsidRPr="00A2040D" w:rsidRDefault="00AA1097" w:rsidP="00AA1097">
      <w:pPr>
        <w:jc w:val="center"/>
        <w:rPr>
          <w:rFonts w:ascii="Times New Roman" w:hAnsi="Times New Roman"/>
        </w:rPr>
      </w:pPr>
      <w:r w:rsidRPr="00A2040D">
        <w:rPr>
          <w:rFonts w:ascii="Times New Roman" w:hAnsi="Times New Roman"/>
          <w:b/>
          <w:bCs/>
          <w:sz w:val="36"/>
          <w:szCs w:val="36"/>
        </w:rPr>
        <w:t>Критерии оценивания буклета</w:t>
      </w:r>
    </w:p>
    <w:tbl>
      <w:tblPr>
        <w:tblW w:w="10219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680"/>
        <w:gridCol w:w="1880"/>
        <w:gridCol w:w="1579"/>
        <w:gridCol w:w="2080"/>
      </w:tblGrid>
      <w:tr w:rsidR="00AA1097" w:rsidRPr="00A2040D" w:rsidTr="00843A4D">
        <w:trPr>
          <w:trHeight w:val="60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1097" w:rsidRPr="00A2040D" w:rsidRDefault="00AA1097" w:rsidP="00843A4D">
            <w:pPr>
              <w:spacing w:line="60" w:lineRule="atLeast"/>
              <w:jc w:val="center"/>
              <w:rPr>
                <w:rFonts w:ascii="Times New Roman" w:hAnsi="Times New Roman"/>
              </w:rPr>
            </w:pPr>
            <w:r w:rsidRPr="00A2040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spacing w:line="60" w:lineRule="atLeast"/>
              <w:jc w:val="center"/>
              <w:rPr>
                <w:rFonts w:ascii="Times New Roman" w:hAnsi="Times New Roman"/>
              </w:rPr>
            </w:pPr>
            <w:r w:rsidRPr="00A2040D">
              <w:rPr>
                <w:rFonts w:ascii="Times New Roman" w:hAnsi="Times New Roman"/>
                <w:b/>
                <w:bCs/>
              </w:rPr>
              <w:t>Максимальное количество баллов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Самооценка</w:t>
            </w:r>
            <w:r w:rsidRPr="00A20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группы</w:t>
            </w: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spacing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</w:t>
            </w:r>
            <w:r w:rsidRPr="00A20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AA1097" w:rsidRPr="00A2040D" w:rsidTr="00843A4D">
        <w:trPr>
          <w:trHeight w:val="1215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A2040D" w:rsidRDefault="00AA1097" w:rsidP="00843A4D">
            <w:pPr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sz w:val="24"/>
                <w:szCs w:val="24"/>
              </w:rPr>
              <w:t xml:space="preserve">Работа выполнена творчески. В ней использовано графические изображения, соответствующие содержанию. Все выдержано в едином стиле. 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B82D7C" w:rsidRDefault="00AA1097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</w:tr>
      <w:tr w:rsidR="00AA1097" w:rsidRPr="00A2040D" w:rsidTr="00843A4D">
        <w:trPr>
          <w:trHeight w:val="1122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A2040D" w:rsidRDefault="00AA1097" w:rsidP="00843A4D">
            <w:pPr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sz w:val="24"/>
                <w:szCs w:val="24"/>
              </w:rPr>
              <w:t xml:space="preserve">Работа выполнена творчески. </w:t>
            </w:r>
            <w:r w:rsidRPr="00A2040D">
              <w:rPr>
                <w:rFonts w:ascii="Times New Roman" w:hAnsi="Times New Roman"/>
                <w:sz w:val="24"/>
                <w:szCs w:val="24"/>
              </w:rPr>
              <w:br/>
              <w:t>В ней использовано одно графическое изображение, но не все выдержано в едином стиле.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B82D7C" w:rsidRDefault="00AA1097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</w:tr>
      <w:tr w:rsidR="00AA1097" w:rsidRPr="00A2040D" w:rsidTr="00843A4D">
        <w:trPr>
          <w:trHeight w:val="855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A2040D" w:rsidRDefault="00AA1097" w:rsidP="00843A4D">
            <w:pPr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sz w:val="24"/>
                <w:szCs w:val="24"/>
              </w:rPr>
              <w:t>Работа включает 1 или более графических объектов, не соответствующих содержанию.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B82D7C" w:rsidRDefault="00AA1097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</w:tr>
      <w:tr w:rsidR="00AA1097" w:rsidRPr="00A2040D" w:rsidTr="00843A4D">
        <w:trPr>
          <w:trHeight w:val="815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A2040D" w:rsidRDefault="00AA1097" w:rsidP="00843A4D">
            <w:pPr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sz w:val="24"/>
                <w:szCs w:val="24"/>
              </w:rPr>
              <w:t xml:space="preserve">Работа не завершена. Не использовано графическое изображение. 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B82D7C" w:rsidRDefault="00AA1097" w:rsidP="00843A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D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</w:tr>
      <w:tr w:rsidR="00AA1097" w:rsidRPr="00A2040D" w:rsidTr="00843A4D">
        <w:trPr>
          <w:trHeight w:val="392"/>
        </w:trPr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A2040D" w:rsidRDefault="00AA1097" w:rsidP="00843A4D">
            <w:pPr>
              <w:rPr>
                <w:rFonts w:ascii="Times New Roman" w:hAnsi="Times New Roman"/>
                <w:sz w:val="24"/>
                <w:szCs w:val="24"/>
              </w:rPr>
            </w:pPr>
            <w:r w:rsidRPr="00A204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097" w:rsidRPr="00B82D7C" w:rsidRDefault="00AA1097" w:rsidP="00843A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D7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1097" w:rsidRPr="00A2040D" w:rsidRDefault="00AA1097" w:rsidP="00843A4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1097" w:rsidRDefault="00AA1097"/>
    <w:sectPr w:rsidR="00AA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7"/>
    <w:rsid w:val="00AA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МОУ СОШ №12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</cp:revision>
  <dcterms:created xsi:type="dcterms:W3CDTF">2009-11-26T04:05:00Z</dcterms:created>
  <dcterms:modified xsi:type="dcterms:W3CDTF">2009-11-26T04:06:00Z</dcterms:modified>
</cp:coreProperties>
</file>