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5pt;height:128.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стный журнал"/>
          </v:shape>
        </w:pict>
      </w: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pPr>
        <w:rPr>
          <w:noProof/>
          <w:lang w:eastAsia="ru-RU"/>
        </w:rPr>
      </w:pPr>
    </w:p>
    <w:p w:rsidR="00FB36B9" w:rsidRDefault="00FB36B9" w:rsidP="00FB36B9"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4524375" cy="3886200"/>
            <wp:effectExtent l="19050" t="0" r="9525" b="0"/>
            <wp:docPr id="4" name="Рисунок 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6B9" w:rsidRDefault="00FB36B9" w:rsidP="00134766">
      <w:pPr>
        <w:jc w:val="center"/>
        <w:rPr>
          <w:b/>
          <w:i/>
          <w:color w:val="5F497A" w:themeColor="accent4" w:themeShade="BF"/>
          <w:sz w:val="72"/>
        </w:rPr>
      </w:pPr>
    </w:p>
    <w:p w:rsidR="00FB36B9" w:rsidRDefault="00FB36B9" w:rsidP="00134766">
      <w:pPr>
        <w:jc w:val="center"/>
        <w:rPr>
          <w:b/>
          <w:i/>
          <w:color w:val="5F497A" w:themeColor="accent4" w:themeShade="BF"/>
          <w:sz w:val="72"/>
        </w:rPr>
      </w:pPr>
    </w:p>
    <w:p w:rsidR="00134766" w:rsidRDefault="00134766" w:rsidP="00134766"/>
    <w:p w:rsidR="00134766" w:rsidRPr="0050589E" w:rsidRDefault="00134766" w:rsidP="002B47A1">
      <w:pPr>
        <w:jc w:val="center"/>
        <w:rPr>
          <w:rFonts w:ascii="AR CENA" w:hAnsi="AR CENA" w:cs="Times New Roman"/>
          <w:color w:val="FF0000"/>
          <w:sz w:val="32"/>
        </w:rPr>
      </w:pPr>
      <w:r w:rsidRPr="0050589E">
        <w:rPr>
          <w:rFonts w:cs="Times New Roman"/>
          <w:color w:val="FF0000"/>
          <w:sz w:val="32"/>
        </w:rPr>
        <w:t>ПОЧЕМУ</w:t>
      </w:r>
      <w:r w:rsidRPr="0050589E">
        <w:rPr>
          <w:rFonts w:ascii="AR CENA" w:hAnsi="AR CENA" w:cs="Times New Roman"/>
          <w:color w:val="FF0000"/>
          <w:sz w:val="32"/>
        </w:rPr>
        <w:t xml:space="preserve"> </w:t>
      </w:r>
      <w:r w:rsidRPr="0050589E">
        <w:rPr>
          <w:rFonts w:cs="Times New Roman"/>
          <w:color w:val="FF0000"/>
          <w:sz w:val="32"/>
        </w:rPr>
        <w:t>МАСЛЕНИЦА</w:t>
      </w:r>
      <w:r w:rsidRPr="0050589E">
        <w:rPr>
          <w:rFonts w:ascii="AR CENA" w:hAnsi="AR CENA" w:cs="Times New Roman"/>
          <w:color w:val="FF0000"/>
          <w:sz w:val="32"/>
        </w:rPr>
        <w:t xml:space="preserve"> </w:t>
      </w:r>
      <w:r w:rsidRPr="0050589E">
        <w:rPr>
          <w:rFonts w:cs="Times New Roman"/>
          <w:color w:val="FF0000"/>
          <w:sz w:val="32"/>
        </w:rPr>
        <w:t>НАЗЫВАЕТСЯ</w:t>
      </w:r>
      <w:r w:rsidRPr="0050589E">
        <w:rPr>
          <w:rFonts w:ascii="AR CENA" w:hAnsi="AR CENA" w:cs="Times New Roman"/>
          <w:color w:val="FF0000"/>
          <w:sz w:val="32"/>
        </w:rPr>
        <w:t xml:space="preserve"> </w:t>
      </w:r>
      <w:r w:rsidRPr="0050589E">
        <w:rPr>
          <w:rFonts w:cs="Times New Roman"/>
          <w:color w:val="FF0000"/>
          <w:sz w:val="32"/>
        </w:rPr>
        <w:t>МАСЛЕНИЦЕЙ</w:t>
      </w:r>
      <w:r w:rsidRPr="0050589E">
        <w:rPr>
          <w:rFonts w:ascii="AR CENA" w:hAnsi="AR CENA" w:cs="Times New Roman"/>
          <w:color w:val="FF0000"/>
          <w:sz w:val="32"/>
        </w:rPr>
        <w:t>?</w:t>
      </w:r>
    </w:p>
    <w:p w:rsidR="00134766" w:rsidRDefault="00134766" w:rsidP="00134766"/>
    <w:p w:rsidR="00134766" w:rsidRDefault="00134766" w:rsidP="00134766"/>
    <w:p w:rsidR="00134766" w:rsidRDefault="00134766" w:rsidP="002B47A1">
      <w:pPr>
        <w:ind w:firstLine="708"/>
        <w:jc w:val="both"/>
      </w:pPr>
      <w:r>
        <w:t>Есть несколько объяснений появлению названия праздника «Масленица».</w:t>
      </w:r>
    </w:p>
    <w:p w:rsidR="00134766" w:rsidRDefault="00134766" w:rsidP="00134766">
      <w:pPr>
        <w:jc w:val="both"/>
      </w:pPr>
      <w:r>
        <w:t xml:space="preserve">По одному из утверждений в основе появления слова «масленица» лежит традиция выпекания блинов. Оказывается, традиция выпекания блинов в этот день связана с тем, что люди, как могли, пытались привлечь милость солнышка, уговорить его </w:t>
      </w:r>
      <w:proofErr w:type="gramStart"/>
      <w:r>
        <w:t>побольше</w:t>
      </w:r>
      <w:proofErr w:type="gramEnd"/>
      <w:r>
        <w:t xml:space="preserve"> греть замерзшую землю. Вот и </w:t>
      </w:r>
      <w:proofErr w:type="gramStart"/>
      <w:r>
        <w:t>стряпали</w:t>
      </w:r>
      <w:proofErr w:type="gramEnd"/>
      <w:r>
        <w:t xml:space="preserve"> блины — этакие солнечные малыши-кругляши. Кроме того, в русских деревнях было принято производить различные действия, связанные с кругом, — объезжать несколько раз село на лошадях, украшать колесо от телеги и на шесте носить его по улицам, водить хороводы. Считалось, что подобные церемонии «</w:t>
      </w:r>
      <w:proofErr w:type="gramStart"/>
      <w:r>
        <w:t>умасливают</w:t>
      </w:r>
      <w:proofErr w:type="gramEnd"/>
      <w:r>
        <w:t>» солнце, делают его добрее. Отсюда и название — «Масленица».</w:t>
      </w:r>
    </w:p>
    <w:p w:rsidR="00134766" w:rsidRDefault="00134766" w:rsidP="00134766">
      <w:pPr>
        <w:jc w:val="both"/>
      </w:pPr>
    </w:p>
    <w:p w:rsidR="00134766" w:rsidRDefault="00134766" w:rsidP="002B47A1">
      <w:pPr>
        <w:ind w:firstLine="708"/>
        <w:jc w:val="both"/>
      </w:pPr>
      <w:r>
        <w:t>По другой версии 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По этой же причине Масленицу называют Сырной неделей.</w:t>
      </w:r>
    </w:p>
    <w:p w:rsidR="00134766" w:rsidRDefault="00134766" w:rsidP="00134766">
      <w:pPr>
        <w:jc w:val="both"/>
      </w:pPr>
    </w:p>
    <w:p w:rsidR="0050589E" w:rsidRDefault="00134766" w:rsidP="002B47A1">
      <w:pPr>
        <w:ind w:firstLine="708"/>
        <w:jc w:val="both"/>
      </w:pPr>
      <w:r>
        <w:t>А если верить легендам то, Масленица родилась на Севере, отцом ее был Мороз. Однажды, в самое суровое и печальное время года человек заметил ее, прячущуюся за огромными сугробами, и призвал помочь людям, согреть и развеселить их. И Масленица пришла, но не той хрупкой девочкой, что пряталась в лесу, а здоровой ядреной бабой с жирными румяными щеками, коварными глазами, не с улыбкой на устах, а с хохотом. Она заставила человека забыть о зиме, разогрела кровь в его жилах, схватила за руки и пустилась с ним плясать до обморока. Вот поэтому в старину Масленица, пожалуй, была самым веселым праздником.</w:t>
      </w:r>
    </w:p>
    <w:p w:rsidR="00134766" w:rsidRDefault="00134766" w:rsidP="00134766">
      <w:pPr>
        <w:jc w:val="both"/>
      </w:pPr>
    </w:p>
    <w:p w:rsidR="00134766" w:rsidRDefault="00134766" w:rsidP="00134766">
      <w:pPr>
        <w:jc w:val="both"/>
      </w:pPr>
    </w:p>
    <w:p w:rsidR="00134766" w:rsidRDefault="00134766" w:rsidP="005007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14725" cy="2190750"/>
            <wp:effectExtent l="19050" t="0" r="9525" b="0"/>
            <wp:docPr id="3" name="Рисунок 1" descr="C:\Documents and Settings\Alex\Рабочий стол\картинки про масленицу\images.j6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x\Рабочий стол\картинки про масленицу\images.j6peg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66" w:rsidRDefault="00134766" w:rsidP="00134766">
      <w:pPr>
        <w:jc w:val="both"/>
      </w:pPr>
    </w:p>
    <w:p w:rsidR="00134766" w:rsidRDefault="00134766" w:rsidP="00134766">
      <w:pPr>
        <w:jc w:val="both"/>
      </w:pPr>
    </w:p>
    <w:p w:rsidR="00134766" w:rsidRDefault="00134766" w:rsidP="00134766">
      <w:pPr>
        <w:jc w:val="both"/>
      </w:pPr>
    </w:p>
    <w:p w:rsidR="00134766" w:rsidRDefault="00134766" w:rsidP="00134766">
      <w:pPr>
        <w:jc w:val="both"/>
      </w:pPr>
    </w:p>
    <w:p w:rsidR="00134766" w:rsidRDefault="00134766" w:rsidP="002B47A1">
      <w:pPr>
        <w:ind w:firstLine="708"/>
        <w:jc w:val="both"/>
      </w:pPr>
      <w:r>
        <w:t xml:space="preserve">Масленица – один из самых радостных и светлых праздников. </w:t>
      </w:r>
      <w:proofErr w:type="gramStart"/>
      <w:r>
        <w:t>Целую неделю народ провожает</w:t>
      </w:r>
      <w:proofErr w:type="gramEnd"/>
      <w:r>
        <w:t xml:space="preserve"> надоевшую зиму, печет блины и ходит друг к другу в гости. </w:t>
      </w:r>
    </w:p>
    <w:p w:rsidR="00134766" w:rsidRDefault="00134766" w:rsidP="00134766">
      <w:pPr>
        <w:jc w:val="both"/>
      </w:pPr>
    </w:p>
    <w:p w:rsidR="00134766" w:rsidRDefault="00134766" w:rsidP="002B47A1">
      <w:pPr>
        <w:ind w:firstLine="708"/>
        <w:jc w:val="both"/>
      </w:pPr>
      <w:r>
        <w:lastRenderedPageBreak/>
        <w:t xml:space="preserve">Масленица для нас, как карнавал для итальянцев. Тем более что в переводе с итальянского «карнавал» означает «говядина, прощай!». А масленица, предшествующая Великому посту, издавна называлась «Мясопустом», поскольку в эту неделю </w:t>
      </w:r>
      <w:proofErr w:type="gramStart"/>
      <w:r>
        <w:t>запрещалось</w:t>
      </w:r>
      <w:proofErr w:type="gramEnd"/>
      <w:r>
        <w:t xml:space="preserve"> есть мясо. </w:t>
      </w:r>
    </w:p>
    <w:p w:rsidR="00134766" w:rsidRDefault="00134766" w:rsidP="00134766">
      <w:pPr>
        <w:jc w:val="both"/>
      </w:pPr>
    </w:p>
    <w:p w:rsidR="00134766" w:rsidRDefault="00134766" w:rsidP="002B47A1">
      <w:pPr>
        <w:ind w:firstLine="708"/>
        <w:jc w:val="both"/>
      </w:pPr>
      <w:r>
        <w:t>Некоторые историки считают, что в древности Масленица была связана с днем весеннего солнцеворота, но с принятием христианства она стала предварять Великий пост и зависеть от его сроков. Однако это еще не все о значении Масленицы. Для славян она долгое время была и встречей Нового года! Ведь до XIV века год на Руси начинался с марта.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А по давним поверьям считалось: как встретит человек год, таким он и будет. Потому и не скупились наши с вами предки в этот праздник на щедрое застолье и безудержное веселье. И называли Масленицу в народе «честной», «широкой», «</w:t>
      </w:r>
      <w:proofErr w:type="gramStart"/>
      <w:r>
        <w:t>обжорной</w:t>
      </w:r>
      <w:proofErr w:type="gramEnd"/>
      <w:r>
        <w:t xml:space="preserve">», а то и «разорительницей». </w:t>
      </w:r>
    </w:p>
    <w:p w:rsidR="00134766" w:rsidRDefault="00134766" w:rsidP="00134766">
      <w:pPr>
        <w:jc w:val="both"/>
      </w:pPr>
    </w:p>
    <w:p w:rsidR="00134766" w:rsidRDefault="00134766" w:rsidP="00CC2263">
      <w:pPr>
        <w:ind w:firstLine="708"/>
        <w:jc w:val="both"/>
      </w:pPr>
      <w:r>
        <w:t xml:space="preserve">Со временем «катальная </w:t>
      </w:r>
      <w:proofErr w:type="gramStart"/>
      <w:r>
        <w:t>потеха</w:t>
      </w:r>
      <w:proofErr w:type="gramEnd"/>
      <w:r>
        <w:t xml:space="preserve">» в городах совершенствовалась. На льду реки или на площадях стали возводить деревянные горки с нарядными павильонами. Горки украшали разноцветными флагами, еловыми и сосновыми ветками, даже деревянными скульптурами. Кстати, катание с городских гор в то время было платным и стоило копейку. Возле ледяных гор разворачивалась бойкая торговля горячим сбитнем, чаем из дымящихся самоваров, сладостями, орехами, пирогами и блинами. Публику в больших шатрах-балаганах веселили скоморохи и любимый народный герой Петрушка. </w:t>
      </w:r>
    </w:p>
    <w:p w:rsidR="005007ED" w:rsidRDefault="005007ED" w:rsidP="00CC2263">
      <w:pPr>
        <w:ind w:firstLine="708"/>
        <w:jc w:val="both"/>
      </w:pPr>
    </w:p>
    <w:p w:rsidR="005007ED" w:rsidRDefault="005007ED" w:rsidP="00CC2263">
      <w:pPr>
        <w:ind w:firstLine="708"/>
        <w:jc w:val="both"/>
      </w:pPr>
    </w:p>
    <w:p w:rsidR="005007ED" w:rsidRDefault="005007ED" w:rsidP="00CC2263">
      <w:pPr>
        <w:ind w:firstLine="708"/>
        <w:jc w:val="both"/>
      </w:pPr>
    </w:p>
    <w:p w:rsidR="005007ED" w:rsidRDefault="005007ED" w:rsidP="00CC2263">
      <w:pPr>
        <w:ind w:firstLine="708"/>
        <w:jc w:val="both"/>
      </w:pPr>
    </w:p>
    <w:p w:rsidR="005007ED" w:rsidRDefault="005007ED" w:rsidP="005007ED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2857500" cy="2371725"/>
            <wp:effectExtent l="19050" t="0" r="0" b="0"/>
            <wp:docPr id="12" name="Рисунок 6" descr="C:\Documents and Settings\Alex\Рабочий стол\картинки про масленицу\images.13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lex\Рабочий стол\картинки про масленицу\images.13jpe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7ED" w:rsidRDefault="005007ED" w:rsidP="00CC2263">
      <w:pPr>
        <w:ind w:firstLine="708"/>
        <w:jc w:val="both"/>
      </w:pPr>
    </w:p>
    <w:p w:rsidR="005007ED" w:rsidRDefault="005007ED" w:rsidP="00CC2263">
      <w:pPr>
        <w:ind w:firstLine="708"/>
        <w:jc w:val="both"/>
      </w:pPr>
    </w:p>
    <w:p w:rsidR="00134766" w:rsidRDefault="00134766" w:rsidP="00134766">
      <w:pPr>
        <w:jc w:val="both"/>
      </w:pPr>
    </w:p>
    <w:p w:rsidR="00134766" w:rsidRDefault="00134766" w:rsidP="002B47A1">
      <w:pPr>
        <w:ind w:firstLine="708"/>
        <w:jc w:val="both"/>
      </w:pPr>
      <w:r>
        <w:t xml:space="preserve">В деревнях, где балаганов </w:t>
      </w:r>
      <w:proofErr w:type="gramStart"/>
      <w:r>
        <w:t>отродясь</w:t>
      </w:r>
      <w:proofErr w:type="gramEnd"/>
      <w:r>
        <w:t xml:space="preserve"> не бывало, жители сами становились действующими лицами необычной баталии – взятия снежного городка. Собравшись, они дружно возводили из снега крепость с затейливыми башнями и воротами. Чаще всего ставили ее на льду реки и посередине прорубали полынью. Затем участники игрища делились на две партии. Конные удальцы осаждали крепость, а ее защитники отбивались снежками, размахивали хворостинами и метлами, пугая лошадей. Победителя, ворвавшегося первым в ворота, ожидало испытание: его заставляли искупаться в ледяной проруби. </w:t>
      </w:r>
    </w:p>
    <w:p w:rsidR="00134766" w:rsidRDefault="00134766" w:rsidP="00CC2263">
      <w:pPr>
        <w:ind w:firstLine="708"/>
        <w:jc w:val="both"/>
      </w:pPr>
      <w:r>
        <w:lastRenderedPageBreak/>
        <w:t xml:space="preserve">Но самым любимым и красивым масленичным обрядом было катание на санях. Выезжали все, у кого был конь, и по улицам наперегонки неслись разномастные упряжки: богачи щеголяли холеными рысаками и расписными санками, крытыми ковром, а вслед скакали крестьянские лошадки, вычищенные до блеска, украшенные цветными ленточками. </w:t>
      </w:r>
    </w:p>
    <w:p w:rsidR="00134766" w:rsidRDefault="00134766" w:rsidP="00CC2263">
      <w:pPr>
        <w:ind w:firstLine="708"/>
        <w:jc w:val="both"/>
      </w:pPr>
      <w:r>
        <w:t xml:space="preserve">Конечно, главным угощением на Масленице были блины. Они пеклись и поедались в несметных количествах. </w:t>
      </w:r>
    </w:p>
    <w:p w:rsidR="00134766" w:rsidRDefault="00134766" w:rsidP="00134766">
      <w:pPr>
        <w:jc w:val="both"/>
      </w:pPr>
    </w:p>
    <w:p w:rsidR="00134766" w:rsidRDefault="00134766" w:rsidP="00CC2263">
      <w:pPr>
        <w:ind w:firstLine="708"/>
        <w:jc w:val="both"/>
      </w:pPr>
      <w:r>
        <w:t xml:space="preserve">На каждый день масленой недели существовали определенные обряды. В понедельник – встреча Масленицы, во вторник – </w:t>
      </w:r>
      <w:proofErr w:type="spellStart"/>
      <w:r>
        <w:t>заигрыши</w:t>
      </w:r>
      <w:proofErr w:type="spellEnd"/>
      <w:r>
        <w:t xml:space="preserve">. На лакомки, то есть в среду масленой недели, тещи приглашали на блины зятьев с женами. Особенно этот обычай соблюдался в отношении молодых, недавно поженившихся. </w:t>
      </w:r>
      <w:proofErr w:type="gramStart"/>
      <w:r>
        <w:t>Наверняка</w:t>
      </w:r>
      <w:proofErr w:type="gramEnd"/>
      <w:r>
        <w:t xml:space="preserve"> отсюда и пошло выражение «к теще на блины». В широкий четверг происходили самые людные санные катания. В пятницу – тещины </w:t>
      </w:r>
      <w:proofErr w:type="gramStart"/>
      <w:r>
        <w:t>вечерки</w:t>
      </w:r>
      <w:proofErr w:type="gramEnd"/>
      <w:r>
        <w:t xml:space="preserve"> – зятья звали тещу на угощение. Суббота отводилась </w:t>
      </w:r>
      <w:proofErr w:type="spellStart"/>
      <w:r>
        <w:t>золовкиным</w:t>
      </w:r>
      <w:proofErr w:type="spellEnd"/>
      <w:r>
        <w:t xml:space="preserve"> посиделкам. Воскресенье называлось «прощеным днем». В этот день все навещали родственников, друзей и знакомых, обменивались поцелуями, поклонами и просили прощения друг у друга, если обидели словами или поступками.</w:t>
      </w:r>
    </w:p>
    <w:p w:rsidR="00134766" w:rsidRDefault="00134766" w:rsidP="00134766">
      <w:pPr>
        <w:jc w:val="both"/>
      </w:pPr>
    </w:p>
    <w:p w:rsidR="00134766" w:rsidRDefault="002B47A1" w:rsidP="005007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14725" cy="2457450"/>
            <wp:effectExtent l="19050" t="0" r="9525" b="0"/>
            <wp:docPr id="8" name="Рисунок 3" descr="C:\Documents and Settings\Alex\Рабочий стол\картинки про масленицу\images.7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ex\Рабочий стол\картинки про масленицу\images.7jpeg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66" w:rsidRDefault="00134766" w:rsidP="00134766">
      <w:pPr>
        <w:jc w:val="both"/>
      </w:pPr>
    </w:p>
    <w:p w:rsidR="00134766" w:rsidRDefault="00134766" w:rsidP="00134766">
      <w:pPr>
        <w:jc w:val="both"/>
      </w:pPr>
    </w:p>
    <w:p w:rsidR="00134766" w:rsidRDefault="00134766" w:rsidP="00CC2263">
      <w:pPr>
        <w:ind w:firstLine="708"/>
        <w:jc w:val="both"/>
      </w:pPr>
      <w:r>
        <w:t>Масленица — древний славянский праздник, доставшийся нам в наследство от языческой культуры, сохранившийся и после принятия христианства. Масленица была воспринята христианской церковью фактически как религиозный праздник и получила название Сырной, или Сыропустной недели, но это не изменило ее внутренней сути. Масленица приходится на неделю, предшествующую Великому посту. Поэтому в это время человек отводит душу в преддверии тяжелого и длительного Великого поста. Масленица — это, прежде всего, обильная и сытная пища. Поэтому нет ничего зазорного в том, чтобы в это время полакомиться, отведать самых разнообразных блюд и не отказывать себе ни в чем. В традиционном быту всегда считалось, что человек плохо и скучно проведший масленичную неделю, будет неудачлив в течение всего года. Безудержное масленичное чревоугодие и веселье рассматриваются как магическое предвестие будущего благополучия, процветания и успеха во всех деловых, домашних и хозяйственных начинаниях. Начало Масленицы колеблется от 3 февраля (т. е. 21 января по старому стилю) до 14 марта (1 марта по старому стилю).</w:t>
      </w:r>
    </w:p>
    <w:p w:rsidR="00134766" w:rsidRDefault="00134766" w:rsidP="00134766">
      <w:pPr>
        <w:jc w:val="both"/>
      </w:pPr>
      <w:r>
        <w:t>Масленица — это веселые проводы зимы, озаренные радостным ожиданием близкого тепла, весеннего обновления природы.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</w:t>
      </w:r>
      <w:r w:rsidR="00CC2263">
        <w:t>.</w:t>
      </w:r>
      <w:r>
        <w:t xml:space="preserve"> Масленицу в народе всегда любили и ласково называли «касаточка», «сахарные уста», «</w:t>
      </w:r>
      <w:proofErr w:type="spellStart"/>
      <w:r>
        <w:t>целовальница</w:t>
      </w:r>
      <w:proofErr w:type="spellEnd"/>
      <w:r>
        <w:t>», «честная масленица», «веселая», «</w:t>
      </w:r>
      <w:proofErr w:type="spellStart"/>
      <w:r>
        <w:t>пеpепелочка</w:t>
      </w:r>
      <w:proofErr w:type="spellEnd"/>
      <w:r>
        <w:t xml:space="preserve">», « </w:t>
      </w:r>
      <w:proofErr w:type="spellStart"/>
      <w:r>
        <w:t>объедуха</w:t>
      </w:r>
      <w:proofErr w:type="spellEnd"/>
      <w:r>
        <w:t xml:space="preserve">», </w:t>
      </w:r>
      <w:r>
        <w:lastRenderedPageBreak/>
        <w:t>«ясочка»</w:t>
      </w:r>
      <w:proofErr w:type="gramStart"/>
      <w:r>
        <w:t>.М</w:t>
      </w:r>
      <w:proofErr w:type="gramEnd"/>
      <w:r>
        <w:t xml:space="preserve">асленица — это недельный праздник, праздник-обряд с хороводами, песнями, плясками, играми, а самое главное — с обрядом славословия, кормления и сжигания самодельного чучела Зимы. </w:t>
      </w:r>
    </w:p>
    <w:p w:rsidR="005007ED" w:rsidRDefault="005007ED" w:rsidP="00134766">
      <w:pPr>
        <w:jc w:val="both"/>
      </w:pPr>
    </w:p>
    <w:p w:rsidR="005007ED" w:rsidRDefault="005007ED" w:rsidP="00134766">
      <w:pPr>
        <w:jc w:val="both"/>
      </w:pPr>
    </w:p>
    <w:p w:rsidR="005007ED" w:rsidRDefault="005007ED" w:rsidP="00134766">
      <w:pPr>
        <w:jc w:val="both"/>
      </w:pPr>
      <w: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66875" cy="2162175"/>
            <wp:effectExtent l="19050" t="0" r="9525" b="0"/>
            <wp:docPr id="11" name="Рисунок 5" descr="C:\Documents and Settings\Alex\Рабочий стол\картинки про масленицу\images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ex\Рабочий стол\картинки про масленицу\images1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2162175"/>
            <wp:effectExtent l="19050" t="0" r="0" b="0"/>
            <wp:wrapSquare wrapText="bothSides"/>
            <wp:docPr id="10" name="Рисунок 4" descr="C:\Documents and Settings\Alex\Рабочий стол\картинки про масленицу\masl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lex\Рабочий стол\картинки про масленицу\maslenic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0589E" w:rsidRDefault="0050589E" w:rsidP="00134766">
      <w:pPr>
        <w:jc w:val="both"/>
      </w:pPr>
    </w:p>
    <w:p w:rsidR="0050589E" w:rsidRDefault="00C92D42" w:rsidP="00134766">
      <w:pPr>
        <w:jc w:val="both"/>
      </w:pPr>
      <w:r>
        <w:t xml:space="preserve">Над устным журналом работали: </w:t>
      </w:r>
      <w:proofErr w:type="spellStart"/>
      <w:r>
        <w:t>Горевая</w:t>
      </w:r>
      <w:proofErr w:type="spellEnd"/>
      <w:r>
        <w:t xml:space="preserve"> Анастасия, </w:t>
      </w:r>
      <w:proofErr w:type="spellStart"/>
      <w:r>
        <w:t>Гатаулина</w:t>
      </w:r>
      <w:proofErr w:type="spellEnd"/>
      <w:r>
        <w:t xml:space="preserve"> Альбина, </w:t>
      </w:r>
      <w:proofErr w:type="spellStart"/>
      <w:r>
        <w:t>Караев</w:t>
      </w:r>
      <w:proofErr w:type="spellEnd"/>
      <w:r>
        <w:t xml:space="preserve"> Денис, Шевченко Дарья, </w:t>
      </w:r>
      <w:proofErr w:type="spellStart"/>
      <w:r>
        <w:t>Шелехова</w:t>
      </w:r>
      <w:proofErr w:type="spellEnd"/>
      <w:r>
        <w:t xml:space="preserve"> Анастасия</w:t>
      </w:r>
    </w:p>
    <w:p w:rsidR="00293684" w:rsidRDefault="00293684" w:rsidP="00134766">
      <w:pPr>
        <w:jc w:val="both"/>
      </w:pPr>
    </w:p>
    <w:p w:rsidR="00293684" w:rsidRDefault="00FB36B9" w:rsidP="00134766">
      <w:pPr>
        <w:jc w:val="both"/>
      </w:pPr>
      <w:r>
        <w:t xml:space="preserve">                    </w:t>
      </w:r>
      <w:r w:rsidR="00293684">
        <w:rPr>
          <w:noProof/>
          <w:lang w:eastAsia="ru-RU"/>
        </w:rPr>
        <w:drawing>
          <wp:inline distT="0" distB="0" distL="0" distR="0">
            <wp:extent cx="4750904" cy="4579951"/>
            <wp:effectExtent l="19050" t="0" r="0" b="0"/>
            <wp:docPr id="1" name="Рисунок 0" descr="Изображение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8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904" cy="457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9E" w:rsidRDefault="0050589E" w:rsidP="00134766">
      <w:pPr>
        <w:jc w:val="both"/>
      </w:pPr>
    </w:p>
    <w:p w:rsidR="0050589E" w:rsidRDefault="0050589E" w:rsidP="00134766">
      <w:pPr>
        <w:jc w:val="both"/>
      </w:pPr>
    </w:p>
    <w:p w:rsidR="0050589E" w:rsidRDefault="0050589E" w:rsidP="00134766">
      <w:pPr>
        <w:jc w:val="both"/>
      </w:pPr>
    </w:p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>
      <w:r>
        <w:t xml:space="preserve">             </w:t>
      </w:r>
    </w:p>
    <w:p w:rsidR="00FB36B9" w:rsidRDefault="00FB36B9" w:rsidP="00FB36B9"/>
    <w:p w:rsidR="00FB36B9" w:rsidRDefault="00FB36B9" w:rsidP="00FB36B9">
      <w:r>
        <w:t xml:space="preserve">                 </w:t>
      </w:r>
      <w:r>
        <w:pict>
          <v:shape id="_x0000_i1026" type="#_x0000_t136" style="width:426.4pt;height:7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руглый стол&#10;(  итоговое занятие  )"/>
          </v:shape>
        </w:pict>
      </w:r>
    </w:p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/>
    <w:p w:rsidR="00FB36B9" w:rsidRDefault="00FB36B9" w:rsidP="00FB36B9">
      <w:pPr>
        <w:jc w:val="center"/>
        <w:rPr>
          <w:b/>
          <w:i/>
          <w:color w:val="5F497A" w:themeColor="accent4" w:themeShade="BF"/>
          <w:sz w:val="72"/>
        </w:rPr>
      </w:pPr>
      <w:r>
        <w:rPr>
          <w:noProof/>
          <w:lang w:eastAsia="ru-RU"/>
        </w:rPr>
        <w:drawing>
          <wp:inline distT="0" distB="0" distL="0" distR="0">
            <wp:extent cx="5448300" cy="4457700"/>
            <wp:effectExtent l="19050" t="0" r="0" b="0"/>
            <wp:docPr id="16" name="Рисунок 12" descr="D:\Kodak Pictures\3.05.2009\Изображение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Kodak Pictures\3.05.2009\Изображение 1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6B9" w:rsidRDefault="00FB36B9" w:rsidP="0050589E">
      <w:pPr>
        <w:jc w:val="center"/>
        <w:rPr>
          <w:b/>
          <w:i/>
          <w:color w:val="5F497A" w:themeColor="accent4" w:themeShade="BF"/>
          <w:sz w:val="72"/>
        </w:rPr>
      </w:pPr>
    </w:p>
    <w:p w:rsidR="00FB36B9" w:rsidRDefault="00FB36B9" w:rsidP="00FB36B9">
      <w:pPr>
        <w:rPr>
          <w:b/>
          <w:i/>
          <w:color w:val="5F497A" w:themeColor="accent4" w:themeShade="BF"/>
          <w:sz w:val="72"/>
        </w:rPr>
      </w:pPr>
    </w:p>
    <w:p w:rsidR="0050589E" w:rsidRDefault="0050589E" w:rsidP="0050589E">
      <w:pPr>
        <w:jc w:val="center"/>
        <w:rPr>
          <w:b/>
          <w:i/>
          <w:color w:val="5F497A" w:themeColor="accent4" w:themeShade="BF"/>
          <w:sz w:val="72"/>
        </w:rPr>
      </w:pPr>
      <w:r>
        <w:rPr>
          <w:b/>
          <w:i/>
          <w:color w:val="5F497A" w:themeColor="accent4" w:themeShade="BF"/>
          <w:sz w:val="72"/>
        </w:rPr>
        <w:lastRenderedPageBreak/>
        <w:t>Круглый стол</w:t>
      </w:r>
    </w:p>
    <w:p w:rsidR="0050589E" w:rsidRPr="0050589E" w:rsidRDefault="00C92D42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  <w:r>
        <w:rPr>
          <w:rFonts w:asciiTheme="minorHAnsi" w:hAnsiTheme="minorHAnsi"/>
          <w:color w:val="5F497A" w:themeColor="accent4" w:themeShade="BF"/>
          <w:sz w:val="36"/>
        </w:rPr>
        <w:t>Ис</w:t>
      </w:r>
      <w:r w:rsidR="0050589E" w:rsidRPr="0050589E">
        <w:rPr>
          <w:rFonts w:asciiTheme="minorHAnsi" w:hAnsiTheme="minorHAnsi"/>
          <w:color w:val="5F497A" w:themeColor="accent4" w:themeShade="BF"/>
          <w:sz w:val="36"/>
        </w:rPr>
        <w:t>тория Масленицы</w:t>
      </w:r>
    </w:p>
    <w:p w:rsidR="00C92D42" w:rsidRDefault="0050589E" w:rsidP="00C92D42">
      <w:pPr>
        <w:pStyle w:val="a5"/>
        <w:numPr>
          <w:ilvl w:val="0"/>
          <w:numId w:val="1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Какая история у этого праздника? </w:t>
      </w:r>
    </w:p>
    <w:p w:rsidR="00C92D42" w:rsidRDefault="0050589E" w:rsidP="00C92D42">
      <w:pPr>
        <w:pStyle w:val="a5"/>
        <w:numPr>
          <w:ilvl w:val="0"/>
          <w:numId w:val="1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Почему Масленица называется Масленицей? </w:t>
      </w:r>
    </w:p>
    <w:p w:rsidR="00C92D42" w:rsidRDefault="0050589E" w:rsidP="00C92D42">
      <w:pPr>
        <w:pStyle w:val="a5"/>
        <w:numPr>
          <w:ilvl w:val="0"/>
          <w:numId w:val="1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Как Масленицу праздновали на Руси? </w:t>
      </w:r>
    </w:p>
    <w:p w:rsidR="00C92D42" w:rsidRDefault="0050589E" w:rsidP="00C92D42">
      <w:pPr>
        <w:pStyle w:val="a5"/>
        <w:numPr>
          <w:ilvl w:val="0"/>
          <w:numId w:val="1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Как праздновать Масленицу всю неделю: с понедельника по пятницу?</w:t>
      </w:r>
    </w:p>
    <w:p w:rsidR="00C92D42" w:rsidRDefault="0050589E" w:rsidP="00C92D42">
      <w:pPr>
        <w:pStyle w:val="a5"/>
        <w:numPr>
          <w:ilvl w:val="0"/>
          <w:numId w:val="1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 Чем славится Седмица сырная? </w:t>
      </w:r>
    </w:p>
    <w:p w:rsidR="0050589E" w:rsidRPr="00C92D42" w:rsidRDefault="0050589E" w:rsidP="00C92D42">
      <w:pPr>
        <w:pStyle w:val="a5"/>
        <w:numPr>
          <w:ilvl w:val="0"/>
          <w:numId w:val="1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Когда приходит Великий пост?</w:t>
      </w:r>
    </w:p>
    <w:p w:rsidR="0050589E" w:rsidRPr="0050589E" w:rsidRDefault="0050589E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</w:p>
    <w:p w:rsidR="0050589E" w:rsidRPr="0050589E" w:rsidRDefault="0050589E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50589E">
        <w:rPr>
          <w:rFonts w:asciiTheme="minorHAnsi" w:hAnsiTheme="minorHAnsi"/>
          <w:color w:val="5F497A" w:themeColor="accent4" w:themeShade="BF"/>
          <w:sz w:val="36"/>
        </w:rPr>
        <w:t>Организация Масленицы</w:t>
      </w:r>
    </w:p>
    <w:p w:rsidR="00C92D42" w:rsidRDefault="0050589E" w:rsidP="00C92D42">
      <w:pPr>
        <w:pStyle w:val="a5"/>
        <w:numPr>
          <w:ilvl w:val="0"/>
          <w:numId w:val="2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В чем секрет веселой широкой Масленицы и о чем следует знать организаторам праздника? </w:t>
      </w:r>
    </w:p>
    <w:p w:rsidR="0050589E" w:rsidRPr="00C92D42" w:rsidRDefault="0050589E" w:rsidP="00C92D42">
      <w:pPr>
        <w:pStyle w:val="a5"/>
        <w:numPr>
          <w:ilvl w:val="0"/>
          <w:numId w:val="2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Масленица в кругу семьи: как устроить праздник дома?</w:t>
      </w:r>
    </w:p>
    <w:p w:rsidR="0050589E" w:rsidRPr="0050589E" w:rsidRDefault="0050589E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</w:p>
    <w:p w:rsidR="0050589E" w:rsidRPr="0050589E" w:rsidRDefault="0050589E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50589E">
        <w:rPr>
          <w:rFonts w:asciiTheme="minorHAnsi" w:hAnsiTheme="minorHAnsi"/>
          <w:color w:val="5F497A" w:themeColor="accent4" w:themeShade="BF"/>
          <w:sz w:val="36"/>
        </w:rPr>
        <w:t>Обычаи и традиции Масленицы</w:t>
      </w:r>
    </w:p>
    <w:p w:rsidR="00C92D42" w:rsidRDefault="0050589E" w:rsidP="00C92D42">
      <w:pPr>
        <w:pStyle w:val="a5"/>
        <w:numPr>
          <w:ilvl w:val="0"/>
          <w:numId w:val="3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Какие традиции, обряды и обычаи у русской  Масленицы? </w:t>
      </w:r>
    </w:p>
    <w:p w:rsidR="00C92D42" w:rsidRDefault="0050589E" w:rsidP="00C92D42">
      <w:pPr>
        <w:pStyle w:val="a5"/>
        <w:numPr>
          <w:ilvl w:val="0"/>
          <w:numId w:val="3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Как и чем </w:t>
      </w:r>
      <w:proofErr w:type="gramStart"/>
      <w:r w:rsidRPr="00C92D42">
        <w:rPr>
          <w:rFonts w:asciiTheme="minorHAnsi" w:hAnsiTheme="minorHAnsi"/>
          <w:color w:val="5F497A" w:themeColor="accent4" w:themeShade="BF"/>
          <w:sz w:val="36"/>
        </w:rPr>
        <w:t>уважить</w:t>
      </w:r>
      <w:proofErr w:type="gramEnd"/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 предков? </w:t>
      </w:r>
    </w:p>
    <w:p w:rsidR="00C92D42" w:rsidRDefault="0050589E" w:rsidP="00C92D42">
      <w:pPr>
        <w:pStyle w:val="a5"/>
        <w:numPr>
          <w:ilvl w:val="0"/>
          <w:numId w:val="3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Семейные традиции Масленицы: тяжкая обуза или приятные хлопоты? </w:t>
      </w:r>
    </w:p>
    <w:p w:rsidR="00C92D42" w:rsidRDefault="0050589E" w:rsidP="00C92D42">
      <w:pPr>
        <w:pStyle w:val="a5"/>
        <w:numPr>
          <w:ilvl w:val="0"/>
          <w:numId w:val="3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Катание с гор и на санях: веселые забавы или особые обычаи? </w:t>
      </w:r>
    </w:p>
    <w:p w:rsidR="0050589E" w:rsidRPr="00C92D42" w:rsidRDefault="0050589E" w:rsidP="00C92D42">
      <w:pPr>
        <w:pStyle w:val="a5"/>
        <w:numPr>
          <w:ilvl w:val="0"/>
          <w:numId w:val="3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Как стать богатым и счастливым при помощи Чучела?</w:t>
      </w:r>
    </w:p>
    <w:p w:rsidR="0050589E" w:rsidRPr="0050589E" w:rsidRDefault="0050589E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</w:p>
    <w:p w:rsidR="0050589E" w:rsidRPr="0050589E" w:rsidRDefault="0050589E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50589E">
        <w:rPr>
          <w:rFonts w:asciiTheme="minorHAnsi" w:hAnsiTheme="minorHAnsi"/>
          <w:color w:val="5F497A" w:themeColor="accent4" w:themeShade="BF"/>
          <w:sz w:val="36"/>
        </w:rPr>
        <w:t>Кухня на Масленицу</w:t>
      </w:r>
    </w:p>
    <w:p w:rsidR="00C92D42" w:rsidRDefault="0050589E" w:rsidP="00C92D42">
      <w:pPr>
        <w:pStyle w:val="a5"/>
        <w:numPr>
          <w:ilvl w:val="0"/>
          <w:numId w:val="4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Блины на Масленицу: символ, легенда или главное лакомство праздника? </w:t>
      </w:r>
    </w:p>
    <w:p w:rsidR="00C92D42" w:rsidRDefault="0050589E" w:rsidP="00C92D42">
      <w:pPr>
        <w:pStyle w:val="a5"/>
        <w:numPr>
          <w:ilvl w:val="0"/>
          <w:numId w:val="4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Как испечь Масленичный блин? </w:t>
      </w:r>
    </w:p>
    <w:p w:rsidR="0050589E" w:rsidRDefault="0050589E" w:rsidP="00C92D42">
      <w:pPr>
        <w:pStyle w:val="a5"/>
        <w:numPr>
          <w:ilvl w:val="0"/>
          <w:numId w:val="4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А чем запивать вкусные пышные масленичные блины? </w:t>
      </w:r>
    </w:p>
    <w:p w:rsidR="00C92D42" w:rsidRPr="00C92D42" w:rsidRDefault="00C92D42" w:rsidP="00C92D42">
      <w:pPr>
        <w:pStyle w:val="a5"/>
        <w:jc w:val="both"/>
        <w:rPr>
          <w:rFonts w:asciiTheme="minorHAnsi" w:hAnsiTheme="minorHAnsi"/>
          <w:color w:val="5F497A" w:themeColor="accent4" w:themeShade="BF"/>
          <w:sz w:val="36"/>
        </w:rPr>
      </w:pPr>
    </w:p>
    <w:p w:rsidR="0050589E" w:rsidRPr="0050589E" w:rsidRDefault="0050589E" w:rsidP="00C92D42">
      <w:p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50589E">
        <w:rPr>
          <w:rFonts w:asciiTheme="minorHAnsi" w:hAnsiTheme="minorHAnsi"/>
          <w:color w:val="5F497A" w:themeColor="accent4" w:themeShade="BF"/>
          <w:sz w:val="36"/>
        </w:rPr>
        <w:lastRenderedPageBreak/>
        <w:t>Зовем Весну!</w:t>
      </w:r>
    </w:p>
    <w:p w:rsidR="00C92D42" w:rsidRDefault="0050589E" w:rsidP="00C92D42">
      <w:pPr>
        <w:pStyle w:val="a5"/>
        <w:numPr>
          <w:ilvl w:val="0"/>
          <w:numId w:val="5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Как достойно встретить Масленицу? </w:t>
      </w:r>
    </w:p>
    <w:p w:rsidR="00C92D42" w:rsidRDefault="0050589E" w:rsidP="00C92D42">
      <w:pPr>
        <w:pStyle w:val="a5"/>
        <w:numPr>
          <w:ilvl w:val="0"/>
          <w:numId w:val="5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О чем надо петь, чтобы год был удачным, богатым и сытным? </w:t>
      </w:r>
    </w:p>
    <w:p w:rsidR="00C92D42" w:rsidRDefault="0050589E" w:rsidP="00C92D42">
      <w:pPr>
        <w:pStyle w:val="a5"/>
        <w:numPr>
          <w:ilvl w:val="0"/>
          <w:numId w:val="5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Что делать, чтобы поскорее наступила теплая Весна? </w:t>
      </w:r>
    </w:p>
    <w:p w:rsidR="0050589E" w:rsidRPr="00C92D42" w:rsidRDefault="0050589E" w:rsidP="00C92D42">
      <w:pPr>
        <w:pStyle w:val="a5"/>
        <w:numPr>
          <w:ilvl w:val="0"/>
          <w:numId w:val="5"/>
        </w:num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Какими песнями провожать Масленицу, чтобы она вернулась в следующем году, еще более красивая, богатая и веселая?</w:t>
      </w:r>
    </w:p>
    <w:p w:rsidR="0050589E" w:rsidRDefault="0050589E" w:rsidP="00134766">
      <w:pPr>
        <w:jc w:val="both"/>
      </w:pPr>
    </w:p>
    <w:p w:rsidR="00CC2263" w:rsidRPr="00C92D42" w:rsidRDefault="005007ED" w:rsidP="00134766">
      <w:pPr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ВЫВОД:</w:t>
      </w:r>
    </w:p>
    <w:p w:rsidR="00CC2263" w:rsidRPr="00C92D42" w:rsidRDefault="00CC2263" w:rsidP="00CC2263">
      <w:pPr>
        <w:ind w:firstLine="708"/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Проходили века, менялась жизнь, с принятием христианства появились новые церковные праздники, но широкая Масленица продолжала жить. Ничто не смогло заставить россиян отказаться от любимого праздника – хлебосольного и разгульно-веселого. Ведь Масленица это не только блины, которые бывали в прежние времена и дома, и в гостях, и прямо на улице. В Масленицу долг каждого человека – помочь прогнать зиму, разбудить природу. На это и направлены все масленичные традиции. Ее встречали и провожали с той же неудержимой удалью, что и в языческие времена.</w:t>
      </w:r>
    </w:p>
    <w:p w:rsidR="005007ED" w:rsidRPr="00C92D42" w:rsidRDefault="00CC2263" w:rsidP="005007ED">
      <w:pPr>
        <w:ind w:firstLine="708"/>
        <w:jc w:val="both"/>
        <w:rPr>
          <w:rFonts w:asciiTheme="minorHAnsi" w:hAnsiTheme="minorHAnsi"/>
          <w:color w:val="5F497A" w:themeColor="accent4" w:themeShade="BF"/>
          <w:sz w:val="36"/>
        </w:rPr>
      </w:pPr>
      <w:r w:rsidRPr="00C92D42">
        <w:rPr>
          <w:rFonts w:asciiTheme="minorHAnsi" w:hAnsiTheme="minorHAnsi"/>
          <w:color w:val="5F497A" w:themeColor="accent4" w:themeShade="BF"/>
          <w:sz w:val="36"/>
        </w:rPr>
        <w:t>Сейчас, в наше время в «</w:t>
      </w:r>
      <w:proofErr w:type="gramStart"/>
      <w:r w:rsidRPr="00C92D42">
        <w:rPr>
          <w:rFonts w:asciiTheme="minorHAnsi" w:hAnsiTheme="minorHAnsi"/>
          <w:color w:val="5F497A" w:themeColor="accent4" w:themeShade="BF"/>
          <w:sz w:val="36"/>
        </w:rPr>
        <w:t>прощенный</w:t>
      </w:r>
      <w:proofErr w:type="gramEnd"/>
      <w:r w:rsidRPr="00C92D42">
        <w:rPr>
          <w:rFonts w:asciiTheme="minorHAnsi" w:hAnsiTheme="minorHAnsi"/>
          <w:color w:val="5F497A" w:themeColor="accent4" w:themeShade="BF"/>
          <w:sz w:val="36"/>
        </w:rPr>
        <w:t xml:space="preserve"> день» устраивают обычно народные гуляния: ярмарки, концерты</w:t>
      </w:r>
      <w:r w:rsidR="005007ED" w:rsidRPr="00C92D42">
        <w:rPr>
          <w:rFonts w:asciiTheme="minorHAnsi" w:hAnsiTheme="minorHAnsi"/>
          <w:color w:val="5F497A" w:themeColor="accent4" w:themeShade="BF"/>
          <w:sz w:val="36"/>
        </w:rPr>
        <w:t xml:space="preserve">. Шутники, </w:t>
      </w:r>
      <w:proofErr w:type="gramStart"/>
      <w:r w:rsidR="005007ED" w:rsidRPr="00C92D42">
        <w:rPr>
          <w:rFonts w:asciiTheme="minorHAnsi" w:hAnsiTheme="minorHAnsi"/>
          <w:color w:val="5F497A" w:themeColor="accent4" w:themeShade="BF"/>
          <w:sz w:val="36"/>
        </w:rPr>
        <w:t>балагуры</w:t>
      </w:r>
      <w:proofErr w:type="gramEnd"/>
      <w:r w:rsidR="005007ED" w:rsidRPr="00C92D42">
        <w:rPr>
          <w:rFonts w:asciiTheme="minorHAnsi" w:hAnsiTheme="minorHAnsi"/>
          <w:color w:val="5F497A" w:themeColor="accent4" w:themeShade="BF"/>
          <w:sz w:val="36"/>
        </w:rPr>
        <w:t>, любители песни и пляски устраивают свои состязания, а сильные и ловкие добрые молодцы  - свои. В этот день у каждого есть возможность поесть блинов и выпить чая. Дома, в семье, тоже стоит отметить этот древний праздник, ведь издавна русские люди старались встречать, а особенно провожать Масленицу достойно, чтобы потом не жить весь год в «горькой беде». Русская пословица говорит: «Хоть с себя что заложить, а Масленицу проводить!</w:t>
      </w:r>
    </w:p>
    <w:p w:rsidR="00CC2263" w:rsidRDefault="00CC2263" w:rsidP="00134766">
      <w:pPr>
        <w:jc w:val="both"/>
        <w:rPr>
          <w:rFonts w:asciiTheme="minorHAnsi" w:hAnsiTheme="minorHAnsi"/>
          <w:color w:val="5F497A" w:themeColor="accent4" w:themeShade="BF"/>
        </w:rPr>
      </w:pPr>
    </w:p>
    <w:p w:rsidR="00C92D42" w:rsidRDefault="00C92D42" w:rsidP="00134766">
      <w:pPr>
        <w:jc w:val="both"/>
        <w:rPr>
          <w:rFonts w:asciiTheme="minorHAnsi" w:hAnsiTheme="minorHAnsi"/>
          <w:color w:val="5F497A" w:themeColor="accent4" w:themeShade="BF"/>
        </w:rPr>
      </w:pPr>
    </w:p>
    <w:p w:rsidR="00C92D42" w:rsidRDefault="00C92D42" w:rsidP="00134766">
      <w:pPr>
        <w:jc w:val="both"/>
        <w:rPr>
          <w:rFonts w:asciiTheme="minorHAnsi" w:hAnsiTheme="minorHAnsi"/>
          <w:color w:val="5F497A" w:themeColor="accent4" w:themeShade="BF"/>
        </w:rPr>
      </w:pPr>
    </w:p>
    <w:p w:rsidR="00C92D42" w:rsidRPr="00C92D42" w:rsidRDefault="00C92D42" w:rsidP="00134766">
      <w:pPr>
        <w:jc w:val="both"/>
        <w:rPr>
          <w:rFonts w:asciiTheme="minorHAnsi" w:hAnsiTheme="minorHAnsi"/>
          <w:color w:val="5F497A" w:themeColor="accent4" w:themeShade="BF"/>
        </w:rPr>
      </w:pPr>
    </w:p>
    <w:sectPr w:rsidR="00C92D42" w:rsidRPr="00C92D42" w:rsidSect="00FB3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658"/>
    <w:multiLevelType w:val="hybridMultilevel"/>
    <w:tmpl w:val="1AE6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50FC"/>
    <w:multiLevelType w:val="hybridMultilevel"/>
    <w:tmpl w:val="32C8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64A6"/>
    <w:multiLevelType w:val="hybridMultilevel"/>
    <w:tmpl w:val="E1BC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7192C"/>
    <w:multiLevelType w:val="hybridMultilevel"/>
    <w:tmpl w:val="540E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A1B7B"/>
    <w:multiLevelType w:val="hybridMultilevel"/>
    <w:tmpl w:val="FD52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766"/>
    <w:rsid w:val="000638BE"/>
    <w:rsid w:val="00134766"/>
    <w:rsid w:val="00145DDD"/>
    <w:rsid w:val="00293684"/>
    <w:rsid w:val="002B47A1"/>
    <w:rsid w:val="005007ED"/>
    <w:rsid w:val="0050589E"/>
    <w:rsid w:val="005F5716"/>
    <w:rsid w:val="006B416A"/>
    <w:rsid w:val="007D4799"/>
    <w:rsid w:val="008570BD"/>
    <w:rsid w:val="00A37C36"/>
    <w:rsid w:val="00BD1207"/>
    <w:rsid w:val="00BD1638"/>
    <w:rsid w:val="00C92D42"/>
    <w:rsid w:val="00CC2263"/>
    <w:rsid w:val="00DF5385"/>
    <w:rsid w:val="00E577B7"/>
    <w:rsid w:val="00EE54F6"/>
    <w:rsid w:val="00F77A15"/>
    <w:rsid w:val="00FB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NPZ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2007-05-14T13:03:00Z</dcterms:created>
  <dcterms:modified xsi:type="dcterms:W3CDTF">2009-02-23T14:21:00Z</dcterms:modified>
</cp:coreProperties>
</file>