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7D" w:rsidRPr="002B599F" w:rsidRDefault="002B599F" w:rsidP="002B599F">
      <w:pPr>
        <w:jc w:val="center"/>
        <w:rPr>
          <w:rFonts w:ascii="Bookman Old Style" w:hAnsi="Bookman Old Style"/>
          <w:b/>
          <w:i/>
          <w:color w:val="215868" w:themeColor="accent5" w:themeShade="80"/>
          <w:sz w:val="32"/>
        </w:rPr>
      </w:pPr>
      <w:r w:rsidRPr="002B599F">
        <w:rPr>
          <w:rFonts w:ascii="Bookman Old Style" w:hAnsi="Bookman Old Style"/>
          <w:b/>
          <w:i/>
          <w:color w:val="215868" w:themeColor="accent5" w:themeShade="80"/>
          <w:sz w:val="32"/>
        </w:rPr>
        <w:t>Самооценка работы группы</w:t>
      </w:r>
    </w:p>
    <w:p w:rsidR="002B599F" w:rsidRPr="002B599F" w:rsidRDefault="002B599F" w:rsidP="002B599F">
      <w:pPr>
        <w:rPr>
          <w:rFonts w:ascii="Bookman Old Style" w:hAnsi="Bookman Old Style"/>
          <w:b/>
          <w:i/>
          <w:sz w:val="28"/>
        </w:rPr>
      </w:pPr>
      <w:r w:rsidRPr="002B599F">
        <w:rPr>
          <w:rFonts w:ascii="Bookman Old Style" w:hAnsi="Bookman Old Style"/>
          <w:b/>
          <w:i/>
          <w:sz w:val="28"/>
        </w:rPr>
        <w:t>Ф.И. участников группы</w:t>
      </w:r>
    </w:p>
    <w:p w:rsidR="002B599F" w:rsidRPr="002B599F" w:rsidRDefault="002B599F" w:rsidP="002B599F">
      <w:pPr>
        <w:spacing w:after="0" w:line="240" w:lineRule="auto"/>
        <w:ind w:firstLine="3686"/>
        <w:rPr>
          <w:rFonts w:ascii="Bookman Old Style" w:hAnsi="Bookman Old Style"/>
        </w:rPr>
      </w:pPr>
      <w:r w:rsidRPr="002B599F">
        <w:rPr>
          <w:rFonts w:ascii="Bookman Old Style" w:hAnsi="Bookman Old Style"/>
        </w:rPr>
        <w:t>_______________________________</w:t>
      </w:r>
    </w:p>
    <w:p w:rsidR="002B599F" w:rsidRPr="002B599F" w:rsidRDefault="002B599F" w:rsidP="002B599F">
      <w:pPr>
        <w:spacing w:after="0" w:line="240" w:lineRule="auto"/>
        <w:ind w:firstLine="3686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</w:p>
    <w:p w:rsidR="002B599F" w:rsidRPr="002B599F" w:rsidRDefault="002B599F" w:rsidP="002B599F">
      <w:pPr>
        <w:spacing w:after="0" w:line="240" w:lineRule="auto"/>
        <w:ind w:firstLine="3686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</w:p>
    <w:p w:rsidR="002B599F" w:rsidRPr="002B599F" w:rsidRDefault="002B599F" w:rsidP="002B599F">
      <w:pPr>
        <w:spacing w:after="0" w:line="240" w:lineRule="auto"/>
        <w:ind w:firstLine="3686"/>
        <w:rPr>
          <w:rFonts w:ascii="Bookman Old Style" w:hAnsi="Bookman Old Style"/>
        </w:rPr>
      </w:pPr>
      <w:r w:rsidRPr="002B599F">
        <w:rPr>
          <w:rFonts w:ascii="Bookman Old Style" w:hAnsi="Bookman Old Style"/>
        </w:rPr>
        <w:t>_______________________________</w:t>
      </w:r>
    </w:p>
    <w:p w:rsidR="002B599F" w:rsidRDefault="002B599F" w:rsidP="002B599F">
      <w:pPr>
        <w:spacing w:after="0" w:line="240" w:lineRule="auto"/>
        <w:ind w:firstLine="3686"/>
        <w:rPr>
          <w:rFonts w:ascii="Bookman Old Style" w:hAnsi="Bookman Old Style"/>
        </w:rPr>
      </w:pPr>
      <w:r w:rsidRPr="002B599F">
        <w:rPr>
          <w:rFonts w:ascii="Bookman Old Style" w:hAnsi="Bookman Old Style"/>
        </w:rPr>
        <w:t>_______________________________</w:t>
      </w:r>
    </w:p>
    <w:p w:rsidR="002B599F" w:rsidRPr="002B599F" w:rsidRDefault="002B599F" w:rsidP="002B599F">
      <w:pPr>
        <w:spacing w:after="0" w:line="240" w:lineRule="auto"/>
        <w:ind w:firstLine="3686"/>
        <w:rPr>
          <w:rFonts w:ascii="Bookman Old Style" w:hAnsi="Bookman Old Style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357"/>
        <w:gridCol w:w="1525"/>
        <w:gridCol w:w="1649"/>
        <w:gridCol w:w="1525"/>
        <w:gridCol w:w="1515"/>
      </w:tblGrid>
      <w:tr w:rsidR="002B599F" w:rsidRPr="002B599F" w:rsidTr="002B599F">
        <w:tc>
          <w:tcPr>
            <w:tcW w:w="3357" w:type="dxa"/>
          </w:tcPr>
          <w:p w:rsidR="002B599F" w:rsidRPr="002B599F" w:rsidRDefault="002B599F">
            <w:pPr>
              <w:rPr>
                <w:rFonts w:ascii="Bookman Old Style" w:hAnsi="Bookman Old Style"/>
                <w:sz w:val="28"/>
                <w:szCs w:val="28"/>
              </w:rPr>
            </w:pPr>
            <w:r w:rsidRPr="002B599F">
              <w:rPr>
                <w:rFonts w:ascii="Bookman Old Style" w:hAnsi="Bookman Old Style"/>
                <w:sz w:val="28"/>
                <w:szCs w:val="28"/>
              </w:rPr>
              <w:t>Критерии</w:t>
            </w:r>
          </w:p>
        </w:tc>
        <w:tc>
          <w:tcPr>
            <w:tcW w:w="1525" w:type="dxa"/>
          </w:tcPr>
          <w:p w:rsidR="002B599F" w:rsidRPr="002B599F" w:rsidRDefault="002B599F" w:rsidP="002B599F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2B59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отлично</w:t>
            </w:r>
          </w:p>
        </w:tc>
        <w:tc>
          <w:tcPr>
            <w:tcW w:w="1649" w:type="dxa"/>
          </w:tcPr>
          <w:p w:rsidR="002B599F" w:rsidRPr="002B599F" w:rsidRDefault="002B599F" w:rsidP="002B599F">
            <w:pPr>
              <w:jc w:val="center"/>
              <w:rPr>
                <w:rFonts w:ascii="Bookman Old Style" w:hAnsi="Bookman Old Style"/>
                <w:b/>
                <w:color w:val="00B050"/>
                <w:sz w:val="28"/>
                <w:szCs w:val="28"/>
              </w:rPr>
            </w:pPr>
            <w:r w:rsidRPr="002B599F">
              <w:rPr>
                <w:rFonts w:ascii="Bookman Old Style" w:hAnsi="Bookman Old Style"/>
                <w:b/>
                <w:color w:val="00B050"/>
                <w:sz w:val="28"/>
                <w:szCs w:val="28"/>
              </w:rPr>
              <w:t>хорошо</w:t>
            </w:r>
          </w:p>
        </w:tc>
        <w:tc>
          <w:tcPr>
            <w:tcW w:w="1525" w:type="dxa"/>
          </w:tcPr>
          <w:p w:rsidR="002B599F" w:rsidRPr="002B599F" w:rsidRDefault="002B599F" w:rsidP="002B599F">
            <w:pPr>
              <w:jc w:val="center"/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</w:pPr>
            <w:proofErr w:type="spellStart"/>
            <w:r w:rsidRPr="002B599F"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  <w:t>удовл</w:t>
            </w:r>
            <w:proofErr w:type="spellEnd"/>
            <w:r w:rsidRPr="002B599F"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2B599F" w:rsidRPr="002B599F" w:rsidRDefault="002B599F" w:rsidP="002B599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Средний балл</w:t>
            </w:r>
          </w:p>
        </w:tc>
      </w:tr>
      <w:tr w:rsidR="002B599F" w:rsidRPr="002B599F" w:rsidTr="002B599F">
        <w:tc>
          <w:tcPr>
            <w:tcW w:w="3357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  <w:t>Мы сотрудничали и решали наши проблемы вместе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9F" w:rsidRPr="002B599F" w:rsidTr="002B599F">
        <w:tc>
          <w:tcPr>
            <w:tcW w:w="3357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  <w:t>Мы обсуждали решения и принимали решения вместе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9F" w:rsidRPr="002B599F" w:rsidTr="002B599F">
        <w:tc>
          <w:tcPr>
            <w:tcW w:w="3357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  <w:t>Мы поддерживали друг друга и помогали друг другу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9F" w:rsidRPr="002B599F" w:rsidTr="002B599F">
        <w:tc>
          <w:tcPr>
            <w:tcW w:w="3357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  <w:t>В нашей группе уважается мнение каждого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</w:tcPr>
          <w:p w:rsidR="002B599F" w:rsidRPr="002B599F" w:rsidRDefault="002B599F" w:rsidP="002B599F">
            <w:pPr>
              <w:spacing w:before="12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9F" w:rsidRPr="002B599F" w:rsidTr="002B599F">
        <w:tc>
          <w:tcPr>
            <w:tcW w:w="3357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B599F">
              <w:rPr>
                <w:rFonts w:ascii="Bookman Old Style" w:eastAsia="Times New Roman" w:hAnsi="Bookman Old Style" w:cs="Times New Roman"/>
                <w:i/>
                <w:color w:val="000000"/>
                <w:sz w:val="28"/>
                <w:szCs w:val="28"/>
                <w:lang w:eastAsia="ru-RU"/>
              </w:rPr>
              <w:t>В нашей группе ценятся таланты и способности каждого</w:t>
            </w: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hideMark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</w:tcPr>
          <w:p w:rsidR="002B599F" w:rsidRPr="002B599F" w:rsidRDefault="002B599F" w:rsidP="002B599F">
            <w:pP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</w:tbl>
    <w:p w:rsidR="002B599F" w:rsidRDefault="002B599F"/>
    <w:p w:rsidR="00F237B8" w:rsidRDefault="00F237B8">
      <w:bookmarkStart w:id="0" w:name="_GoBack"/>
      <w:bookmarkEnd w:id="0"/>
    </w:p>
    <w:sectPr w:rsidR="00F237B8" w:rsidSect="002B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9F"/>
    <w:rsid w:val="002B599F"/>
    <w:rsid w:val="007C1FF1"/>
    <w:rsid w:val="008D397D"/>
    <w:rsid w:val="00F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5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</dc:creator>
  <cp:lastModifiedBy>Hime</cp:lastModifiedBy>
  <cp:revision>1</cp:revision>
  <dcterms:created xsi:type="dcterms:W3CDTF">2012-03-15T10:11:00Z</dcterms:created>
  <dcterms:modified xsi:type="dcterms:W3CDTF">2012-03-15T11:18:00Z</dcterms:modified>
</cp:coreProperties>
</file>