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F3" w:rsidRDefault="00F5531F" w:rsidP="007E54E2">
      <w:pPr>
        <w:spacing w:after="0" w:line="240" w:lineRule="auto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738B5EDE" wp14:editId="44C35400">
            <wp:simplePos x="0" y="0"/>
            <wp:positionH relativeFrom="column">
              <wp:posOffset>3081655</wp:posOffset>
            </wp:positionH>
            <wp:positionV relativeFrom="paragraph">
              <wp:posOffset>-101373</wp:posOffset>
            </wp:positionV>
            <wp:extent cx="1501140" cy="900430"/>
            <wp:effectExtent l="19050" t="0" r="22860" b="318770"/>
            <wp:wrapNone/>
            <wp:docPr id="13" name="Рисунок 13" descr="C:\Users\учитель\Desktop\фото\ПРОЕКТ.ЗАДАЧА НАЧАЛКА\P512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читель\Desktop\фото\ПРОЕКТ.ЗАДАЧА НАЧАЛКА\P51202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9004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 wp14:anchorId="7A227AA1" wp14:editId="17C77564">
            <wp:simplePos x="0" y="0"/>
            <wp:positionH relativeFrom="column">
              <wp:posOffset>1511935</wp:posOffset>
            </wp:positionH>
            <wp:positionV relativeFrom="paragraph">
              <wp:posOffset>-101600</wp:posOffset>
            </wp:positionV>
            <wp:extent cx="1456055" cy="818515"/>
            <wp:effectExtent l="19050" t="0" r="10795" b="286385"/>
            <wp:wrapNone/>
            <wp:docPr id="12" name="Рисунок 12" descr="C:\Users\учитель\Desktop\фото\Мой лучший урок на сайт\DSC05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итель\Desktop\фото\Мой лучший урок на сайт\DSC0509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8185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59EF3D64" wp14:editId="4A130AC8">
            <wp:simplePos x="0" y="0"/>
            <wp:positionH relativeFrom="column">
              <wp:posOffset>-234950</wp:posOffset>
            </wp:positionH>
            <wp:positionV relativeFrom="paragraph">
              <wp:posOffset>-128905</wp:posOffset>
            </wp:positionV>
            <wp:extent cx="1487170" cy="836930"/>
            <wp:effectExtent l="19050" t="0" r="17780" b="306070"/>
            <wp:wrapNone/>
            <wp:docPr id="8" name="Рисунок 8" descr="C:\Users\учитель\Desktop\фото\DSCN0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фото\DSCN08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8369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4E2" w:rsidRPr="00301862" w:rsidRDefault="0018032B" w:rsidP="007E54E2">
      <w:pPr>
        <w:spacing w:after="0" w:line="240" w:lineRule="auto"/>
        <w:jc w:val="center"/>
        <w:rPr>
          <w:rFonts w:ascii="Segoe Script" w:hAnsi="Segoe Script"/>
          <w:b/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5791723F" wp14:editId="01D8C1B1">
            <wp:simplePos x="0" y="0"/>
            <wp:positionH relativeFrom="column">
              <wp:posOffset>-523875</wp:posOffset>
            </wp:positionH>
            <wp:positionV relativeFrom="paragraph">
              <wp:posOffset>-174206</wp:posOffset>
            </wp:positionV>
            <wp:extent cx="5295265" cy="7601585"/>
            <wp:effectExtent l="0" t="0" r="635" b="0"/>
            <wp:wrapNone/>
            <wp:docPr id="6" name="Рисунок 6" descr="http://mebelite.su/wp-content/uploads/2013/11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belite.su/wp-content/uploads/2013/11/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/>
                    <a:srcRect l="10440" r="19726"/>
                    <a:stretch/>
                  </pic:blipFill>
                  <pic:spPr bwMode="auto">
                    <a:xfrm>
                      <a:off x="0" y="0"/>
                      <a:ext cx="5295265" cy="760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4E2" w:rsidRPr="00301862" w:rsidRDefault="00F5531F" w:rsidP="007E54E2">
      <w:pPr>
        <w:spacing w:after="0" w:line="240" w:lineRule="auto"/>
        <w:jc w:val="center"/>
        <w:rPr>
          <w:rFonts w:ascii="Segoe Script" w:hAnsi="Segoe Script"/>
          <w:b/>
          <w:i/>
          <w:sz w:val="24"/>
          <w:szCs w:val="24"/>
        </w:rPr>
      </w:pPr>
      <w:r>
        <w:rPr>
          <w:rFonts w:ascii="Segoe Script" w:hAnsi="Segoe Script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63E40777" wp14:editId="3DFF4EC0">
            <wp:simplePos x="0" y="0"/>
            <wp:positionH relativeFrom="column">
              <wp:posOffset>2494801</wp:posOffset>
            </wp:positionH>
            <wp:positionV relativeFrom="paragraph">
              <wp:posOffset>147633</wp:posOffset>
            </wp:positionV>
            <wp:extent cx="1459865" cy="820420"/>
            <wp:effectExtent l="19050" t="0" r="26035" b="284480"/>
            <wp:wrapNone/>
            <wp:docPr id="10" name="Рисунок 10" descr="C:\Users\учитель\Desktop\фото\DSC05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esktop\фото\DSC0509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865" cy="8204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067CF285" wp14:editId="027098D5">
            <wp:simplePos x="0" y="0"/>
            <wp:positionH relativeFrom="column">
              <wp:posOffset>499745</wp:posOffset>
            </wp:positionH>
            <wp:positionV relativeFrom="paragraph">
              <wp:posOffset>105410</wp:posOffset>
            </wp:positionV>
            <wp:extent cx="1527810" cy="859790"/>
            <wp:effectExtent l="19050" t="0" r="15240" b="302260"/>
            <wp:wrapNone/>
            <wp:docPr id="11" name="Рисунок 11" descr="C:\Users\учитель\Desktop\фото\ПРОЕКТ.ЗАДАЧА НАЧАЛКА\IMG_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\Desktop\фото\ПРОЕКТ.ЗАДАЧА НАЧАЛКА\IMG_004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8597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54E2" w:rsidRPr="00301862" w:rsidRDefault="007E54E2" w:rsidP="007E54E2">
      <w:pPr>
        <w:spacing w:after="0" w:line="240" w:lineRule="auto"/>
        <w:jc w:val="center"/>
        <w:rPr>
          <w:rFonts w:ascii="Segoe Script" w:hAnsi="Segoe Script"/>
          <w:b/>
          <w:i/>
          <w:sz w:val="24"/>
          <w:szCs w:val="24"/>
        </w:rPr>
      </w:pPr>
    </w:p>
    <w:p w:rsidR="007E54E2" w:rsidRPr="00301862" w:rsidRDefault="007E54E2" w:rsidP="007E54E2">
      <w:pPr>
        <w:spacing w:after="0" w:line="240" w:lineRule="auto"/>
        <w:jc w:val="center"/>
        <w:rPr>
          <w:rFonts w:ascii="Segoe Script" w:hAnsi="Segoe Script"/>
          <w:b/>
          <w:i/>
          <w:sz w:val="24"/>
          <w:szCs w:val="24"/>
        </w:rPr>
      </w:pPr>
    </w:p>
    <w:p w:rsidR="007E54E2" w:rsidRPr="00301862" w:rsidRDefault="007E54E2" w:rsidP="007E54E2">
      <w:pPr>
        <w:spacing w:after="0" w:line="240" w:lineRule="auto"/>
        <w:jc w:val="center"/>
        <w:rPr>
          <w:rFonts w:ascii="Segoe Script" w:hAnsi="Segoe Script"/>
          <w:b/>
          <w:i/>
          <w:sz w:val="24"/>
          <w:szCs w:val="24"/>
        </w:rPr>
      </w:pPr>
    </w:p>
    <w:p w:rsidR="007E54E2" w:rsidRPr="00301862" w:rsidRDefault="004C0CE8" w:rsidP="00301862">
      <w:pPr>
        <w:spacing w:after="0" w:line="240" w:lineRule="auto"/>
        <w:rPr>
          <w:rFonts w:ascii="Segoe Script" w:hAnsi="Segoe Script"/>
          <w:b/>
          <w:i/>
          <w:sz w:val="44"/>
          <w:szCs w:val="24"/>
        </w:rPr>
      </w:pPr>
      <w:r>
        <w:rPr>
          <w:rFonts w:ascii="Segoe Script" w:hAnsi="Segoe Script"/>
          <w:b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4EA78F98" wp14:editId="0D3CA67E">
            <wp:simplePos x="0" y="0"/>
            <wp:positionH relativeFrom="column">
              <wp:posOffset>1159083</wp:posOffset>
            </wp:positionH>
            <wp:positionV relativeFrom="paragraph">
              <wp:posOffset>164465</wp:posOffset>
            </wp:positionV>
            <wp:extent cx="2126917" cy="1801505"/>
            <wp:effectExtent l="0" t="0" r="0" b="8255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917" cy="180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032B" w:rsidRDefault="0018032B" w:rsidP="00301862">
      <w:pPr>
        <w:spacing w:after="0" w:line="240" w:lineRule="auto"/>
        <w:jc w:val="center"/>
        <w:rPr>
          <w:rFonts w:ascii="Segoe Script" w:eastAsia="Times New Roman" w:hAnsi="Segoe Script"/>
          <w:b/>
          <w:sz w:val="44"/>
          <w:szCs w:val="24"/>
          <w:lang w:eastAsia="ru-RU"/>
        </w:rPr>
      </w:pPr>
    </w:p>
    <w:p w:rsidR="0018032B" w:rsidRDefault="0018032B" w:rsidP="00301862">
      <w:pPr>
        <w:spacing w:after="0" w:line="240" w:lineRule="auto"/>
        <w:jc w:val="center"/>
        <w:rPr>
          <w:rFonts w:ascii="Segoe Script" w:eastAsia="Times New Roman" w:hAnsi="Segoe Script"/>
          <w:b/>
          <w:sz w:val="44"/>
          <w:szCs w:val="24"/>
          <w:lang w:eastAsia="ru-RU"/>
        </w:rPr>
      </w:pPr>
    </w:p>
    <w:p w:rsidR="008B3BF3" w:rsidRDefault="008B3BF3" w:rsidP="00301862">
      <w:pPr>
        <w:spacing w:after="0" w:line="240" w:lineRule="auto"/>
        <w:jc w:val="center"/>
        <w:rPr>
          <w:rFonts w:ascii="Segoe Script" w:eastAsia="Times New Roman" w:hAnsi="Segoe Script"/>
          <w:b/>
          <w:sz w:val="44"/>
          <w:szCs w:val="24"/>
          <w:lang w:eastAsia="ru-RU"/>
        </w:rPr>
      </w:pPr>
    </w:p>
    <w:p w:rsidR="008B3BF3" w:rsidRDefault="008B3BF3" w:rsidP="00CB6354">
      <w:pPr>
        <w:spacing w:after="0" w:line="240" w:lineRule="auto"/>
        <w:rPr>
          <w:rFonts w:ascii="Segoe Script" w:eastAsia="Times New Roman" w:hAnsi="Segoe Script"/>
          <w:b/>
          <w:sz w:val="44"/>
          <w:szCs w:val="24"/>
          <w:lang w:eastAsia="ru-RU"/>
        </w:rPr>
      </w:pPr>
    </w:p>
    <w:p w:rsidR="00301862" w:rsidRPr="00301862" w:rsidRDefault="00301862" w:rsidP="00301862">
      <w:pPr>
        <w:spacing w:after="0" w:line="240" w:lineRule="auto"/>
        <w:jc w:val="center"/>
        <w:rPr>
          <w:rFonts w:ascii="Segoe Script" w:eastAsia="Times New Roman" w:hAnsi="Segoe Script"/>
          <w:b/>
          <w:sz w:val="44"/>
          <w:szCs w:val="24"/>
          <w:lang w:val="be-BY" w:eastAsia="ru-RU"/>
        </w:rPr>
      </w:pPr>
      <w:r w:rsidRPr="00301862">
        <w:rPr>
          <w:rFonts w:ascii="Segoe Script" w:eastAsia="Times New Roman" w:hAnsi="Segoe Script"/>
          <w:b/>
          <w:sz w:val="44"/>
          <w:szCs w:val="24"/>
          <w:lang w:eastAsia="ru-RU"/>
        </w:rPr>
        <w:t>П</w:t>
      </w:r>
      <w:r w:rsidRPr="00301862">
        <w:rPr>
          <w:rFonts w:ascii="Segoe Script" w:eastAsia="Times New Roman" w:hAnsi="Segoe Script"/>
          <w:b/>
          <w:sz w:val="44"/>
          <w:szCs w:val="24"/>
          <w:lang w:val="be-BY" w:eastAsia="ru-RU"/>
        </w:rPr>
        <w:t xml:space="preserve">амятка </w:t>
      </w:r>
    </w:p>
    <w:p w:rsidR="00301862" w:rsidRPr="00301862" w:rsidRDefault="00391AB6" w:rsidP="00301862">
      <w:pPr>
        <w:spacing w:after="0" w:line="240" w:lineRule="auto"/>
        <w:jc w:val="center"/>
        <w:rPr>
          <w:rFonts w:ascii="Segoe Script" w:eastAsia="Times New Roman" w:hAnsi="Segoe Script"/>
          <w:b/>
          <w:sz w:val="44"/>
          <w:szCs w:val="24"/>
          <w:lang w:val="be-BY" w:eastAsia="ru-RU"/>
        </w:rPr>
      </w:pPr>
      <w:r>
        <w:rPr>
          <w:rFonts w:ascii="Segoe Script" w:eastAsia="Times New Roman" w:hAnsi="Segoe Script"/>
          <w:b/>
          <w:sz w:val="44"/>
          <w:szCs w:val="24"/>
          <w:lang w:val="be-BY" w:eastAsia="ru-RU"/>
        </w:rPr>
        <w:t>педагогу, работающему</w:t>
      </w:r>
    </w:p>
    <w:p w:rsidR="007E54E2" w:rsidRPr="00301862" w:rsidRDefault="00301862" w:rsidP="00301862">
      <w:pPr>
        <w:spacing w:after="0" w:line="240" w:lineRule="auto"/>
        <w:jc w:val="center"/>
        <w:rPr>
          <w:rFonts w:ascii="Segoe Script" w:hAnsi="Segoe Script"/>
          <w:b/>
          <w:i/>
          <w:sz w:val="44"/>
          <w:szCs w:val="24"/>
        </w:rPr>
      </w:pPr>
      <w:r w:rsidRPr="00301862">
        <w:rPr>
          <w:rFonts w:ascii="Segoe Script" w:eastAsia="Times New Roman" w:hAnsi="Segoe Script"/>
          <w:b/>
          <w:sz w:val="44"/>
          <w:szCs w:val="24"/>
          <w:lang w:val="be-BY" w:eastAsia="ru-RU"/>
        </w:rPr>
        <w:t>по ФГОС</w:t>
      </w:r>
      <w:r w:rsidRPr="00301862">
        <w:rPr>
          <w:rFonts w:ascii="Segoe Script" w:hAnsi="Segoe Script"/>
          <w:b/>
          <w:i/>
          <w:sz w:val="44"/>
          <w:szCs w:val="24"/>
        </w:rPr>
        <w:t xml:space="preserve"> </w:t>
      </w:r>
    </w:p>
    <w:p w:rsidR="007E54E2" w:rsidRPr="00301862" w:rsidRDefault="007E54E2" w:rsidP="007E54E2">
      <w:pPr>
        <w:spacing w:after="0" w:line="240" w:lineRule="auto"/>
        <w:jc w:val="center"/>
        <w:rPr>
          <w:b/>
          <w:sz w:val="24"/>
          <w:szCs w:val="24"/>
        </w:rPr>
      </w:pPr>
    </w:p>
    <w:p w:rsidR="00CE3592" w:rsidRPr="00301862" w:rsidRDefault="00CE3592" w:rsidP="007E54E2">
      <w:pPr>
        <w:spacing w:after="0" w:line="240" w:lineRule="auto"/>
        <w:jc w:val="center"/>
        <w:rPr>
          <w:b/>
          <w:sz w:val="24"/>
          <w:szCs w:val="24"/>
        </w:rPr>
      </w:pPr>
    </w:p>
    <w:p w:rsidR="00CE3592" w:rsidRPr="00301862" w:rsidRDefault="00CE3592" w:rsidP="007E54E2">
      <w:pPr>
        <w:spacing w:after="0" w:line="240" w:lineRule="auto"/>
        <w:jc w:val="center"/>
        <w:rPr>
          <w:b/>
          <w:sz w:val="24"/>
          <w:szCs w:val="24"/>
        </w:rPr>
      </w:pPr>
    </w:p>
    <w:p w:rsidR="00CE3592" w:rsidRPr="00301862" w:rsidRDefault="00CE3592" w:rsidP="007E54E2">
      <w:pPr>
        <w:spacing w:after="0" w:line="240" w:lineRule="auto"/>
        <w:jc w:val="center"/>
        <w:rPr>
          <w:b/>
          <w:sz w:val="24"/>
          <w:szCs w:val="24"/>
        </w:rPr>
      </w:pPr>
    </w:p>
    <w:p w:rsidR="00CE3592" w:rsidRPr="00301862" w:rsidRDefault="00CE3592" w:rsidP="007E54E2">
      <w:pPr>
        <w:spacing w:after="0" w:line="240" w:lineRule="auto"/>
        <w:jc w:val="center"/>
        <w:rPr>
          <w:b/>
          <w:sz w:val="24"/>
          <w:szCs w:val="24"/>
        </w:rPr>
      </w:pPr>
    </w:p>
    <w:p w:rsidR="00CE3592" w:rsidRDefault="00CE3592" w:rsidP="00301862">
      <w:pPr>
        <w:spacing w:after="0" w:line="240" w:lineRule="auto"/>
        <w:rPr>
          <w:b/>
          <w:sz w:val="24"/>
          <w:szCs w:val="24"/>
        </w:rPr>
      </w:pPr>
    </w:p>
    <w:p w:rsidR="00301862" w:rsidRPr="00301862" w:rsidRDefault="00301862" w:rsidP="00301862">
      <w:pPr>
        <w:spacing w:after="0" w:line="240" w:lineRule="auto"/>
        <w:rPr>
          <w:b/>
          <w:sz w:val="24"/>
          <w:szCs w:val="24"/>
        </w:rPr>
      </w:pPr>
    </w:p>
    <w:p w:rsidR="00CE3592" w:rsidRPr="00301862" w:rsidRDefault="00CE3592" w:rsidP="007E54E2">
      <w:pPr>
        <w:spacing w:after="0" w:line="240" w:lineRule="auto"/>
        <w:jc w:val="center"/>
        <w:rPr>
          <w:b/>
          <w:sz w:val="24"/>
          <w:szCs w:val="24"/>
        </w:rPr>
      </w:pPr>
    </w:p>
    <w:p w:rsidR="00301862" w:rsidRPr="00301862" w:rsidRDefault="00301862" w:rsidP="007E54E2">
      <w:pPr>
        <w:spacing w:after="0" w:line="240" w:lineRule="auto"/>
        <w:jc w:val="center"/>
        <w:rPr>
          <w:b/>
          <w:sz w:val="24"/>
          <w:szCs w:val="24"/>
        </w:rPr>
      </w:pPr>
    </w:p>
    <w:p w:rsidR="00CE3592" w:rsidRPr="00301862" w:rsidRDefault="00CE3592" w:rsidP="00CE3592">
      <w:pPr>
        <w:spacing w:after="0" w:line="240" w:lineRule="auto"/>
        <w:rPr>
          <w:b/>
          <w:sz w:val="24"/>
          <w:szCs w:val="24"/>
        </w:rPr>
      </w:pPr>
    </w:p>
    <w:p w:rsidR="00CE3592" w:rsidRDefault="00CE3592" w:rsidP="007E54E2">
      <w:pPr>
        <w:spacing w:after="0" w:line="240" w:lineRule="auto"/>
        <w:jc w:val="center"/>
        <w:rPr>
          <w:b/>
          <w:sz w:val="24"/>
          <w:szCs w:val="24"/>
        </w:rPr>
      </w:pPr>
    </w:p>
    <w:p w:rsidR="00391AB6" w:rsidRDefault="00CB6354" w:rsidP="007E54E2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eastAsia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B7DDD0E" wp14:editId="0696563B">
            <wp:simplePos x="0" y="0"/>
            <wp:positionH relativeFrom="column">
              <wp:posOffset>1081405</wp:posOffset>
            </wp:positionH>
            <wp:positionV relativeFrom="paragraph">
              <wp:posOffset>149860</wp:posOffset>
            </wp:positionV>
            <wp:extent cx="3265170" cy="1037590"/>
            <wp:effectExtent l="0" t="0" r="0" b="0"/>
            <wp:wrapTight wrapText="bothSides">
              <wp:wrapPolygon edited="0">
                <wp:start x="0" y="0"/>
                <wp:lineTo x="0" y="21018"/>
                <wp:lineTo x="21424" y="21018"/>
                <wp:lineTo x="21424" y="0"/>
                <wp:lineTo x="0" y="0"/>
              </wp:wrapPolygon>
            </wp:wrapTight>
            <wp:docPr id="3" name="Рисунок 3" descr="f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gos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17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52C4" w:rsidRDefault="002552C4" w:rsidP="00CB6354">
      <w:pPr>
        <w:spacing w:after="0"/>
        <w:ind w:firstLine="708"/>
        <w:jc w:val="both"/>
        <w:rPr>
          <w:rFonts w:eastAsia="Times New Roman"/>
          <w:b/>
          <w:i/>
          <w:szCs w:val="24"/>
          <w:lang w:eastAsia="ru-RU"/>
        </w:rPr>
      </w:pPr>
    </w:p>
    <w:p w:rsidR="002552C4" w:rsidRDefault="002552C4" w:rsidP="00CB6354">
      <w:pPr>
        <w:spacing w:after="0"/>
        <w:ind w:firstLine="708"/>
        <w:jc w:val="both"/>
        <w:rPr>
          <w:rFonts w:eastAsia="Times New Roman"/>
          <w:b/>
          <w:i/>
          <w:szCs w:val="24"/>
          <w:lang w:eastAsia="ru-RU"/>
        </w:rPr>
      </w:pPr>
    </w:p>
    <w:p w:rsidR="002552C4" w:rsidRDefault="002552C4" w:rsidP="00CB6354">
      <w:pPr>
        <w:spacing w:after="0"/>
        <w:ind w:firstLine="708"/>
        <w:jc w:val="both"/>
        <w:rPr>
          <w:rFonts w:eastAsia="Times New Roman"/>
          <w:b/>
          <w:i/>
          <w:szCs w:val="24"/>
          <w:lang w:eastAsia="ru-RU"/>
        </w:rPr>
      </w:pPr>
    </w:p>
    <w:p w:rsidR="0018032B" w:rsidRPr="0018032B" w:rsidRDefault="00C55219" w:rsidP="00CB6354">
      <w:pPr>
        <w:spacing w:after="0"/>
        <w:ind w:firstLine="708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i/>
          <w:szCs w:val="24"/>
          <w:lang w:eastAsia="ru-RU"/>
        </w:rPr>
        <w:t>ФГО</w:t>
      </w:r>
      <w:proofErr w:type="gramStart"/>
      <w:r>
        <w:rPr>
          <w:rFonts w:eastAsia="Times New Roman"/>
          <w:b/>
          <w:i/>
          <w:szCs w:val="24"/>
          <w:lang w:eastAsia="ru-RU"/>
        </w:rPr>
        <w:t>С</w:t>
      </w:r>
      <w:r w:rsidR="0018032B" w:rsidRPr="0018032B">
        <w:rPr>
          <w:rFonts w:eastAsia="Times New Roman"/>
          <w:b/>
          <w:i/>
          <w:szCs w:val="24"/>
          <w:lang w:eastAsia="ru-RU"/>
        </w:rPr>
        <w:t>–</w:t>
      </w:r>
      <w:proofErr w:type="gramEnd"/>
      <w:r w:rsidR="0018032B" w:rsidRPr="0018032B">
        <w:rPr>
          <w:rFonts w:eastAsia="Times New Roman"/>
          <w:szCs w:val="24"/>
          <w:lang w:eastAsia="ru-RU"/>
        </w:rPr>
        <w:t xml:space="preserve"> принципиально новый для отечественной школы документ. </w:t>
      </w:r>
    </w:p>
    <w:p w:rsidR="0018032B" w:rsidRPr="0018032B" w:rsidRDefault="0018032B" w:rsidP="0018032B">
      <w:pPr>
        <w:spacing w:after="0"/>
        <w:ind w:firstLine="708"/>
        <w:jc w:val="both"/>
        <w:rPr>
          <w:rFonts w:eastAsia="Times New Roman"/>
          <w:szCs w:val="24"/>
          <w:lang w:eastAsia="ru-RU"/>
        </w:rPr>
      </w:pPr>
      <w:r w:rsidRPr="0018032B">
        <w:rPr>
          <w:rFonts w:eastAsia="Times New Roman"/>
          <w:b/>
          <w:i/>
          <w:szCs w:val="24"/>
          <w:lang w:eastAsia="ru-RU"/>
        </w:rPr>
        <w:t>ФГОС –</w:t>
      </w:r>
      <w:r w:rsidRPr="0018032B">
        <w:rPr>
          <w:rFonts w:eastAsia="Times New Roman"/>
          <w:szCs w:val="24"/>
          <w:lang w:eastAsia="ru-RU"/>
        </w:rPr>
        <w:t xml:space="preserve"> новый стандарт</w:t>
      </w:r>
      <w:r w:rsidR="002552C4">
        <w:rPr>
          <w:rFonts w:eastAsia="Times New Roman"/>
          <w:szCs w:val="24"/>
          <w:lang w:eastAsia="ru-RU"/>
        </w:rPr>
        <w:t>,</w:t>
      </w:r>
      <w:r w:rsidRPr="0018032B">
        <w:rPr>
          <w:rFonts w:eastAsia="Times New Roman"/>
          <w:szCs w:val="24"/>
          <w:lang w:eastAsia="ru-RU"/>
        </w:rPr>
        <w:t xml:space="preserve"> нормирует все важнейшие стороны работы образовательного учреждения, определяет уклад школьной жизни. </w:t>
      </w:r>
    </w:p>
    <w:p w:rsidR="0018032B" w:rsidRPr="0018032B" w:rsidRDefault="0018032B" w:rsidP="0018032B">
      <w:pPr>
        <w:spacing w:after="0"/>
        <w:ind w:firstLine="708"/>
        <w:jc w:val="both"/>
        <w:rPr>
          <w:rFonts w:eastAsia="Times New Roman"/>
          <w:szCs w:val="24"/>
          <w:lang w:eastAsia="ru-RU"/>
        </w:rPr>
      </w:pPr>
      <w:r w:rsidRPr="0018032B">
        <w:rPr>
          <w:rFonts w:eastAsia="Times New Roman"/>
          <w:szCs w:val="24"/>
          <w:lang w:eastAsia="ru-RU"/>
        </w:rPr>
        <w:t>Принципиальное отличие новых стандартов от стандартов первого поколения заключается в том, что целью его реализации является не предметный, а личностный результат. Важна, прежде всего, личность самого ребёнка и происходящие с ним в процессе обучения изменения, а не сумма знаний, накопленная за время обучения в школе.</w:t>
      </w:r>
    </w:p>
    <w:p w:rsidR="00C55219" w:rsidRDefault="00C55219" w:rsidP="0018032B">
      <w:pPr>
        <w:spacing w:after="0"/>
        <w:ind w:firstLine="708"/>
        <w:jc w:val="both"/>
        <w:rPr>
          <w:rFonts w:eastAsia="Times New Roman"/>
          <w:b/>
          <w:szCs w:val="24"/>
          <w:lang w:eastAsia="ru-RU"/>
        </w:rPr>
      </w:pPr>
    </w:p>
    <w:p w:rsidR="0018032B" w:rsidRPr="0018032B" w:rsidRDefault="0018032B" w:rsidP="0018032B">
      <w:pPr>
        <w:spacing w:after="0"/>
        <w:ind w:firstLine="708"/>
        <w:jc w:val="both"/>
        <w:rPr>
          <w:rFonts w:eastAsia="Times New Roman"/>
          <w:szCs w:val="24"/>
          <w:lang w:eastAsia="ru-RU"/>
        </w:rPr>
      </w:pPr>
      <w:r w:rsidRPr="0018032B">
        <w:rPr>
          <w:rFonts w:eastAsia="Times New Roman"/>
          <w:b/>
          <w:szCs w:val="24"/>
          <w:lang w:eastAsia="ru-RU"/>
        </w:rPr>
        <w:t>ФГОС –</w:t>
      </w:r>
      <w:r w:rsidRPr="0018032B">
        <w:rPr>
          <w:rFonts w:eastAsia="Times New Roman"/>
          <w:szCs w:val="24"/>
          <w:lang w:eastAsia="ru-RU"/>
        </w:rPr>
        <w:t xml:space="preserve"> это совокупность трёх систем требований:</w:t>
      </w:r>
    </w:p>
    <w:p w:rsidR="0018032B" w:rsidRPr="0018032B" w:rsidRDefault="0018032B" w:rsidP="0018032B">
      <w:pPr>
        <w:spacing w:after="0"/>
        <w:jc w:val="both"/>
        <w:rPr>
          <w:rFonts w:eastAsia="Times New Roman"/>
          <w:b/>
          <w:i/>
          <w:szCs w:val="24"/>
          <w:lang w:eastAsia="ru-RU"/>
        </w:rPr>
      </w:pPr>
      <w:r w:rsidRPr="0018032B">
        <w:rPr>
          <w:rFonts w:eastAsia="Times New Roman"/>
          <w:b/>
          <w:i/>
          <w:szCs w:val="24"/>
          <w:lang w:eastAsia="ru-RU"/>
        </w:rPr>
        <w:t>-требований к результату образования;</w:t>
      </w:r>
    </w:p>
    <w:p w:rsidR="0018032B" w:rsidRPr="0018032B" w:rsidRDefault="0018032B" w:rsidP="0018032B">
      <w:pPr>
        <w:spacing w:after="0"/>
        <w:jc w:val="both"/>
        <w:rPr>
          <w:rFonts w:eastAsia="Times New Roman"/>
          <w:b/>
          <w:i/>
          <w:szCs w:val="24"/>
          <w:lang w:eastAsia="ru-RU"/>
        </w:rPr>
      </w:pPr>
      <w:r w:rsidRPr="0018032B">
        <w:rPr>
          <w:rFonts w:eastAsia="Times New Roman"/>
          <w:b/>
          <w:i/>
          <w:szCs w:val="24"/>
          <w:lang w:eastAsia="ru-RU"/>
        </w:rPr>
        <w:t>-требований к структуре основных образовательных программ;</w:t>
      </w:r>
    </w:p>
    <w:p w:rsidR="0018032B" w:rsidRPr="0018032B" w:rsidRDefault="0018032B" w:rsidP="0018032B">
      <w:pPr>
        <w:spacing w:after="0"/>
        <w:jc w:val="both"/>
        <w:rPr>
          <w:rFonts w:eastAsia="Times New Roman"/>
          <w:b/>
          <w:i/>
          <w:szCs w:val="24"/>
          <w:lang w:eastAsia="ru-RU"/>
        </w:rPr>
      </w:pPr>
      <w:r w:rsidRPr="0018032B">
        <w:rPr>
          <w:rFonts w:eastAsia="Times New Roman"/>
          <w:b/>
          <w:i/>
          <w:szCs w:val="24"/>
          <w:lang w:eastAsia="ru-RU"/>
        </w:rPr>
        <w:t>-требований к условиям реализации стандарта.</w:t>
      </w:r>
    </w:p>
    <w:p w:rsidR="0018032B" w:rsidRDefault="0018032B" w:rsidP="0018032B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</w:p>
    <w:p w:rsidR="0018032B" w:rsidRPr="0018032B" w:rsidRDefault="0018032B" w:rsidP="00CB6354">
      <w:pPr>
        <w:spacing w:after="0"/>
        <w:ind w:firstLine="708"/>
        <w:jc w:val="both"/>
        <w:rPr>
          <w:rFonts w:eastAsia="Times New Roman"/>
          <w:noProof/>
          <w:sz w:val="24"/>
          <w:szCs w:val="24"/>
          <w:lang w:eastAsia="ru-RU"/>
        </w:rPr>
      </w:pPr>
      <w:r w:rsidRPr="0018032B">
        <w:rPr>
          <w:rFonts w:eastAsia="Times New Roman"/>
          <w:szCs w:val="24"/>
          <w:lang w:eastAsia="ru-RU"/>
        </w:rPr>
        <w:t>Если в стандарте первого поколения детально прописывалось содержание образования, то в новом стандарте чётко обозначены требования к результатам образования:</w:t>
      </w:r>
    </w:p>
    <w:p w:rsidR="0018032B" w:rsidRDefault="0018032B" w:rsidP="0018032B">
      <w:pPr>
        <w:spacing w:after="0"/>
        <w:jc w:val="both"/>
        <w:rPr>
          <w:rFonts w:eastAsia="Times New Roman"/>
          <w:szCs w:val="24"/>
          <w:lang w:eastAsia="ru-RU"/>
        </w:rPr>
      </w:pPr>
      <w:r w:rsidRPr="0018032B">
        <w:rPr>
          <w:rFonts w:eastAsia="Times New Roman"/>
          <w:b/>
          <w:i/>
          <w:szCs w:val="24"/>
          <w:lang w:eastAsia="ru-RU"/>
        </w:rPr>
        <w:lastRenderedPageBreak/>
        <w:t xml:space="preserve">1. </w:t>
      </w:r>
      <w:r w:rsidR="007A1235">
        <w:rPr>
          <w:rFonts w:eastAsia="Times New Roman"/>
          <w:b/>
          <w:i/>
          <w:szCs w:val="24"/>
          <w:lang w:eastAsia="ru-RU"/>
        </w:rPr>
        <w:t>Личностные результаты</w:t>
      </w:r>
      <w:r w:rsidR="007A1235">
        <w:rPr>
          <w:rFonts w:eastAsia="Times New Roman"/>
          <w:szCs w:val="24"/>
          <w:lang w:eastAsia="ru-RU"/>
        </w:rPr>
        <w:t xml:space="preserve">, а именно: </w:t>
      </w:r>
      <w:proofErr w:type="spellStart"/>
      <w:r w:rsidR="007A1235">
        <w:rPr>
          <w:rFonts w:eastAsia="Times New Roman"/>
          <w:szCs w:val="24"/>
          <w:lang w:eastAsia="ru-RU"/>
        </w:rPr>
        <w:t>смотивированность</w:t>
      </w:r>
      <w:proofErr w:type="spellEnd"/>
      <w:r w:rsidR="007A1235">
        <w:rPr>
          <w:rFonts w:eastAsia="Times New Roman"/>
          <w:szCs w:val="24"/>
          <w:lang w:eastAsia="ru-RU"/>
        </w:rPr>
        <w:t xml:space="preserve"> к обучению, выполнение</w:t>
      </w:r>
      <w:r w:rsidR="002552C4">
        <w:rPr>
          <w:rFonts w:eastAsia="Times New Roman"/>
          <w:szCs w:val="24"/>
          <w:lang w:eastAsia="ru-RU"/>
        </w:rPr>
        <w:t xml:space="preserve"> морально-</w:t>
      </w:r>
      <w:r w:rsidRPr="0018032B">
        <w:rPr>
          <w:rFonts w:eastAsia="Times New Roman"/>
          <w:szCs w:val="24"/>
          <w:lang w:eastAsia="ru-RU"/>
        </w:rPr>
        <w:t>нра</w:t>
      </w:r>
      <w:r w:rsidR="007A1235">
        <w:rPr>
          <w:rFonts w:eastAsia="Times New Roman"/>
          <w:szCs w:val="24"/>
          <w:lang w:eastAsia="ru-RU"/>
        </w:rPr>
        <w:t xml:space="preserve">вственных норм, </w:t>
      </w:r>
      <w:proofErr w:type="spellStart"/>
      <w:r w:rsidR="007A1235">
        <w:rPr>
          <w:rFonts w:eastAsia="Times New Roman"/>
          <w:szCs w:val="24"/>
          <w:lang w:eastAsia="ru-RU"/>
        </w:rPr>
        <w:t>сформированность</w:t>
      </w:r>
      <w:proofErr w:type="spellEnd"/>
      <w:r w:rsidRPr="0018032B">
        <w:rPr>
          <w:rFonts w:eastAsia="Times New Roman"/>
          <w:szCs w:val="24"/>
          <w:lang w:eastAsia="ru-RU"/>
        </w:rPr>
        <w:t xml:space="preserve"> внутренней позиции, самоуважения, самооценки.</w:t>
      </w:r>
    </w:p>
    <w:p w:rsidR="00C55219" w:rsidRPr="0018032B" w:rsidRDefault="00C55219" w:rsidP="0018032B">
      <w:pPr>
        <w:spacing w:after="0"/>
        <w:jc w:val="both"/>
        <w:rPr>
          <w:rFonts w:eastAsia="Times New Roman"/>
          <w:szCs w:val="24"/>
          <w:lang w:eastAsia="ru-RU"/>
        </w:rPr>
      </w:pPr>
    </w:p>
    <w:p w:rsidR="0018032B" w:rsidRDefault="007A1235" w:rsidP="0018032B">
      <w:pPr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i/>
          <w:szCs w:val="24"/>
          <w:lang w:eastAsia="ru-RU"/>
        </w:rPr>
        <w:t xml:space="preserve">2. </w:t>
      </w:r>
      <w:proofErr w:type="spellStart"/>
      <w:proofErr w:type="gramStart"/>
      <w:r>
        <w:rPr>
          <w:rFonts w:eastAsia="Times New Roman"/>
          <w:b/>
          <w:i/>
          <w:szCs w:val="24"/>
          <w:lang w:eastAsia="ru-RU"/>
        </w:rPr>
        <w:t>Метапредметные</w:t>
      </w:r>
      <w:proofErr w:type="spellEnd"/>
      <w:r>
        <w:rPr>
          <w:rFonts w:eastAsia="Times New Roman"/>
          <w:b/>
          <w:i/>
          <w:szCs w:val="24"/>
          <w:lang w:eastAsia="ru-RU"/>
        </w:rPr>
        <w:t xml:space="preserve"> результаты</w:t>
      </w:r>
      <w:r>
        <w:rPr>
          <w:rFonts w:eastAsia="Times New Roman"/>
          <w:szCs w:val="24"/>
          <w:lang w:eastAsia="ru-RU"/>
        </w:rPr>
        <w:t xml:space="preserve">, а именно: </w:t>
      </w:r>
      <w:proofErr w:type="spellStart"/>
      <w:r>
        <w:rPr>
          <w:rFonts w:eastAsia="Times New Roman"/>
          <w:szCs w:val="24"/>
          <w:lang w:eastAsia="ru-RU"/>
        </w:rPr>
        <w:t>сформированность</w:t>
      </w:r>
      <w:proofErr w:type="spellEnd"/>
      <w:r>
        <w:rPr>
          <w:rFonts w:eastAsia="Times New Roman"/>
          <w:szCs w:val="24"/>
          <w:lang w:eastAsia="ru-RU"/>
        </w:rPr>
        <w:t xml:space="preserve"> умения учиться (умение</w:t>
      </w:r>
      <w:r w:rsidR="0018032B" w:rsidRPr="0018032B">
        <w:rPr>
          <w:rFonts w:eastAsia="Times New Roman"/>
          <w:szCs w:val="24"/>
          <w:lang w:eastAsia="ru-RU"/>
        </w:rPr>
        <w:t xml:space="preserve"> использовать си</w:t>
      </w:r>
      <w:r w:rsidR="002552C4">
        <w:rPr>
          <w:rFonts w:eastAsia="Times New Roman"/>
          <w:szCs w:val="24"/>
          <w:lang w:eastAsia="ru-RU"/>
        </w:rPr>
        <w:t>мволические средства, выполнять</w:t>
      </w:r>
      <w:r>
        <w:rPr>
          <w:rFonts w:eastAsia="Times New Roman"/>
          <w:szCs w:val="24"/>
          <w:lang w:eastAsia="ru-RU"/>
        </w:rPr>
        <w:t xml:space="preserve"> </w:t>
      </w:r>
      <w:r w:rsidR="002552C4">
        <w:rPr>
          <w:rFonts w:eastAsia="Times New Roman"/>
          <w:szCs w:val="24"/>
          <w:lang w:eastAsia="ru-RU"/>
        </w:rPr>
        <w:t>логические</w:t>
      </w:r>
      <w:r w:rsidR="0018032B" w:rsidRPr="0018032B">
        <w:rPr>
          <w:rFonts w:eastAsia="Times New Roman"/>
          <w:szCs w:val="24"/>
          <w:lang w:eastAsia="ru-RU"/>
        </w:rPr>
        <w:t xml:space="preserve"> операции, проводить сравнение, анализ, аналогию, обобщение, классификацию, управлять своей деятельностью, осуществлять контроль, коррекцию, проявлять самостоятельность и навыки сотрудничества, </w:t>
      </w:r>
      <w:r w:rsidR="002552C4">
        <w:rPr>
          <w:rFonts w:eastAsia="Times New Roman"/>
          <w:szCs w:val="24"/>
          <w:lang w:eastAsia="ru-RU"/>
        </w:rPr>
        <w:t xml:space="preserve">развивать </w:t>
      </w:r>
      <w:r w:rsidR="0018032B" w:rsidRPr="0018032B">
        <w:rPr>
          <w:rFonts w:eastAsia="Times New Roman"/>
          <w:szCs w:val="24"/>
          <w:lang w:eastAsia="ru-RU"/>
        </w:rPr>
        <w:t>активную речевую деятельность, уметь работать с источниками информации).</w:t>
      </w:r>
      <w:proofErr w:type="gramEnd"/>
    </w:p>
    <w:p w:rsidR="00C55219" w:rsidRPr="0018032B" w:rsidRDefault="00C55219" w:rsidP="0018032B">
      <w:pPr>
        <w:spacing w:after="0"/>
        <w:jc w:val="both"/>
        <w:rPr>
          <w:rFonts w:eastAsia="Times New Roman"/>
          <w:szCs w:val="24"/>
          <w:lang w:eastAsia="ru-RU"/>
        </w:rPr>
      </w:pPr>
    </w:p>
    <w:p w:rsidR="0018032B" w:rsidRDefault="007A1235" w:rsidP="0018032B">
      <w:pPr>
        <w:spacing w:after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b/>
          <w:i/>
          <w:szCs w:val="24"/>
          <w:lang w:eastAsia="ru-RU"/>
        </w:rPr>
        <w:t>3. Предметные результаты</w:t>
      </w:r>
      <w:r w:rsidR="0018032B" w:rsidRPr="0018032B">
        <w:rPr>
          <w:rFonts w:eastAsia="Times New Roman"/>
          <w:szCs w:val="24"/>
          <w:lang w:eastAsia="ru-RU"/>
        </w:rPr>
        <w:t>, т. е. овладение системой научных знаний по учебным предметам.</w:t>
      </w:r>
    </w:p>
    <w:p w:rsidR="00C55219" w:rsidRPr="0018032B" w:rsidRDefault="00C55219" w:rsidP="0018032B">
      <w:pPr>
        <w:spacing w:after="0"/>
        <w:jc w:val="both"/>
        <w:rPr>
          <w:rFonts w:eastAsia="Times New Roman"/>
          <w:szCs w:val="24"/>
          <w:lang w:eastAsia="ru-RU"/>
        </w:rPr>
      </w:pPr>
    </w:p>
    <w:p w:rsidR="0018032B" w:rsidRPr="0018032B" w:rsidRDefault="0018032B" w:rsidP="0018032B">
      <w:pPr>
        <w:spacing w:after="0"/>
        <w:ind w:firstLine="708"/>
        <w:jc w:val="both"/>
        <w:rPr>
          <w:rFonts w:eastAsia="Times New Roman"/>
          <w:b/>
          <w:i/>
          <w:szCs w:val="24"/>
          <w:lang w:eastAsia="ru-RU"/>
        </w:rPr>
      </w:pPr>
      <w:r w:rsidRPr="0018032B">
        <w:rPr>
          <w:rFonts w:eastAsia="Times New Roman"/>
          <w:szCs w:val="24"/>
          <w:lang w:eastAsia="ru-RU"/>
        </w:rPr>
        <w:t xml:space="preserve">Во все времена деятельность школы была направлена на решение воспитательных задач, однако только в стандарте второго поколения определены результаты воспитания: </w:t>
      </w:r>
      <w:r w:rsidRPr="0018032B">
        <w:rPr>
          <w:rFonts w:eastAsia="Times New Roman"/>
          <w:b/>
          <w:i/>
          <w:szCs w:val="24"/>
          <w:lang w:eastAsia="ru-RU"/>
        </w:rPr>
        <w:t>чувство гражданской идентичности</w:t>
      </w:r>
      <w:r w:rsidR="002552C4">
        <w:rPr>
          <w:rFonts w:eastAsia="Times New Roman"/>
          <w:b/>
          <w:i/>
          <w:szCs w:val="24"/>
          <w:lang w:eastAsia="ru-RU"/>
        </w:rPr>
        <w:t>,</w:t>
      </w:r>
      <w:r w:rsidRPr="0018032B">
        <w:rPr>
          <w:rFonts w:eastAsia="Times New Roman"/>
          <w:b/>
          <w:i/>
          <w:szCs w:val="24"/>
          <w:lang w:eastAsia="ru-RU"/>
        </w:rPr>
        <w:t xml:space="preserve"> патриотизм, стремление к познанию, умение общаться, чувство ответственности за свои решения и поступки. </w:t>
      </w:r>
    </w:p>
    <w:p w:rsidR="0018032B" w:rsidRPr="00CB6354" w:rsidRDefault="0018032B" w:rsidP="00B75297">
      <w:pPr>
        <w:spacing w:after="0"/>
        <w:ind w:firstLine="708"/>
        <w:jc w:val="both"/>
        <w:rPr>
          <w:rFonts w:eastAsia="Times New Roman"/>
          <w:b/>
          <w:szCs w:val="24"/>
          <w:lang w:eastAsia="ru-RU"/>
        </w:rPr>
      </w:pPr>
      <w:r w:rsidRPr="0018032B">
        <w:rPr>
          <w:rFonts w:eastAsia="Times New Roman"/>
          <w:b/>
          <w:szCs w:val="24"/>
          <w:lang w:eastAsia="ru-RU"/>
        </w:rPr>
        <w:t>В основе Ста</w:t>
      </w:r>
      <w:r w:rsidR="002552C4">
        <w:rPr>
          <w:rFonts w:eastAsia="Times New Roman"/>
          <w:b/>
          <w:szCs w:val="24"/>
          <w:lang w:eastAsia="ru-RU"/>
        </w:rPr>
        <w:t>ндарта лежит концепция духовно-</w:t>
      </w:r>
      <w:r w:rsidRPr="0018032B">
        <w:rPr>
          <w:rFonts w:eastAsia="Times New Roman"/>
          <w:b/>
          <w:szCs w:val="24"/>
          <w:lang w:eastAsia="ru-RU"/>
        </w:rPr>
        <w:t xml:space="preserve"> нравственного развития и воспита</w:t>
      </w:r>
      <w:r w:rsidR="00B75297" w:rsidRPr="00CB6354">
        <w:rPr>
          <w:rFonts w:eastAsia="Times New Roman"/>
          <w:b/>
          <w:szCs w:val="24"/>
          <w:lang w:eastAsia="ru-RU"/>
        </w:rPr>
        <w:t>ния личности гражданина Росси</w:t>
      </w:r>
      <w:r w:rsidR="007A1235">
        <w:rPr>
          <w:rFonts w:eastAsia="Times New Roman"/>
          <w:b/>
          <w:szCs w:val="24"/>
          <w:lang w:eastAsia="ru-RU"/>
        </w:rPr>
        <w:t>и</w:t>
      </w:r>
      <w:r w:rsidR="00CB6354" w:rsidRPr="00CB6354">
        <w:rPr>
          <w:rFonts w:eastAsia="Times New Roman"/>
          <w:b/>
          <w:szCs w:val="24"/>
          <w:lang w:eastAsia="ru-RU"/>
        </w:rPr>
        <w:t>.</w:t>
      </w:r>
      <w:r w:rsidRPr="00CB6354">
        <w:rPr>
          <w:rFonts w:ascii="Segoe Script" w:eastAsia="Calibri" w:hAnsi="Segoe Script"/>
          <w:b/>
          <w:bCs/>
          <w:i/>
          <w:iCs/>
          <w:color w:val="FF0000"/>
          <w:sz w:val="32"/>
          <w:szCs w:val="24"/>
        </w:rPr>
        <w:br w:type="page"/>
      </w:r>
    </w:p>
    <w:p w:rsidR="00A4053B" w:rsidRPr="00CB6354" w:rsidRDefault="00A4053B" w:rsidP="00B75297">
      <w:pPr>
        <w:jc w:val="center"/>
        <w:rPr>
          <w:rFonts w:ascii="Segoe Script" w:hAnsi="Segoe Script"/>
          <w:b/>
          <w:i/>
          <w:szCs w:val="24"/>
        </w:rPr>
      </w:pPr>
      <w:r w:rsidRPr="00CB6354">
        <w:rPr>
          <w:rFonts w:eastAsia="Times New Roman"/>
          <w:b/>
          <w:bCs/>
          <w:i/>
          <w:color w:val="000000"/>
          <w:szCs w:val="24"/>
          <w:lang w:eastAsia="ru-RU"/>
        </w:rPr>
        <w:lastRenderedPageBreak/>
        <w:t>Характеристика изменений в деятельности педагога, работающего по ФГОС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2247"/>
        <w:gridCol w:w="2931"/>
      </w:tblGrid>
      <w:tr w:rsidR="00A4053B" w:rsidRPr="00A4053B" w:rsidTr="00A4053B">
        <w:tc>
          <w:tcPr>
            <w:tcW w:w="1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53B" w:rsidRPr="00A4053B" w:rsidRDefault="00A4053B" w:rsidP="00A40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0"/>
                <w:lang w:eastAsia="ru-RU"/>
              </w:rPr>
            </w:pPr>
            <w:bookmarkStart w:id="0" w:name="87683dfff3acae367791160eb2d930e284ecebfc"/>
            <w:bookmarkStart w:id="1" w:name="0"/>
            <w:bookmarkEnd w:id="0"/>
            <w:bookmarkEnd w:id="1"/>
            <w:r w:rsidRPr="00A4053B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Предмет изменений</w:t>
            </w:r>
          </w:p>
        </w:tc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53B" w:rsidRPr="00A4053B" w:rsidRDefault="00A4053B" w:rsidP="00A40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0"/>
                <w:lang w:eastAsia="ru-RU"/>
              </w:rPr>
            </w:pPr>
            <w:r w:rsidRPr="00A4053B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Традиционная деятельность учителя</w:t>
            </w:r>
          </w:p>
        </w:tc>
        <w:tc>
          <w:tcPr>
            <w:tcW w:w="2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53B" w:rsidRPr="00A4053B" w:rsidRDefault="00A4053B" w:rsidP="00A40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szCs w:val="20"/>
                <w:lang w:eastAsia="ru-RU"/>
              </w:rPr>
            </w:pPr>
            <w:r w:rsidRPr="00A4053B">
              <w:rPr>
                <w:rFonts w:eastAsia="Times New Roman"/>
                <w:b/>
                <w:bCs/>
                <w:color w:val="000000"/>
                <w:sz w:val="22"/>
                <w:szCs w:val="20"/>
                <w:lang w:eastAsia="ru-RU"/>
              </w:rPr>
              <w:t>Деятельность учителя, работающего по ФГОС</w:t>
            </w:r>
          </w:p>
        </w:tc>
      </w:tr>
      <w:tr w:rsidR="00A4053B" w:rsidRPr="00A4053B" w:rsidTr="00A4053B">
        <w:tc>
          <w:tcPr>
            <w:tcW w:w="1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53B" w:rsidRPr="00A4053B" w:rsidRDefault="00A4053B" w:rsidP="00A40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5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Подготовка к уроку</w:t>
            </w:r>
          </w:p>
        </w:tc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53B" w:rsidRPr="00A4053B" w:rsidRDefault="00A4053B" w:rsidP="00A40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5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Учитель пользуется жестко структурированным конспектом урока</w:t>
            </w:r>
          </w:p>
        </w:tc>
        <w:tc>
          <w:tcPr>
            <w:tcW w:w="2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53B" w:rsidRPr="00A4053B" w:rsidRDefault="00A4053B" w:rsidP="00A40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5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Учитель пользуется сценарным планом урока, предоставляющим ему свободу в выборе форм, способов и приемов обучения</w:t>
            </w:r>
          </w:p>
        </w:tc>
      </w:tr>
      <w:tr w:rsidR="00A4053B" w:rsidRPr="00A4053B" w:rsidTr="00A4053B">
        <w:tc>
          <w:tcPr>
            <w:tcW w:w="1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53B" w:rsidRPr="00A4053B" w:rsidRDefault="00A4053B" w:rsidP="00A4053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53B" w:rsidRPr="00A4053B" w:rsidRDefault="00A4053B" w:rsidP="00A40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5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 подготовке к уроку учитель использует учебник и методические рекомендации</w:t>
            </w:r>
          </w:p>
        </w:tc>
        <w:tc>
          <w:tcPr>
            <w:tcW w:w="2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53B" w:rsidRPr="00A4053B" w:rsidRDefault="00A4053B" w:rsidP="00A40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5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 подготовке к уроку учитель использует учебник и методические рекомендации, </w:t>
            </w:r>
            <w:proofErr w:type="spellStart"/>
            <w:r w:rsidRPr="00A405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интернет-ресурсы</w:t>
            </w:r>
            <w:proofErr w:type="spellEnd"/>
            <w:r w:rsidRPr="00A405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материалы коллег. Обменивается конспектами с коллегами</w:t>
            </w:r>
          </w:p>
        </w:tc>
      </w:tr>
      <w:tr w:rsidR="00A4053B" w:rsidRPr="00A4053B" w:rsidTr="00A4053B">
        <w:tc>
          <w:tcPr>
            <w:tcW w:w="1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53B" w:rsidRPr="00A4053B" w:rsidRDefault="00A4053B" w:rsidP="00A40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5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Основные этапы урока</w:t>
            </w:r>
          </w:p>
        </w:tc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53B" w:rsidRPr="00A4053B" w:rsidRDefault="00A4053B" w:rsidP="00A40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5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Объяснение и закрепление учебного материала. Большое количество времени занимает речь учителя</w:t>
            </w:r>
          </w:p>
        </w:tc>
        <w:tc>
          <w:tcPr>
            <w:tcW w:w="2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53B" w:rsidRPr="00A4053B" w:rsidRDefault="00A4053B" w:rsidP="00D5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5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Самостоятельная деятельность </w:t>
            </w:r>
            <w:r w:rsidR="00D527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учащихся</w:t>
            </w:r>
            <w:r w:rsidRPr="00A405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(более половины времени урока)</w:t>
            </w:r>
          </w:p>
        </w:tc>
      </w:tr>
      <w:tr w:rsidR="00A4053B" w:rsidRPr="00A4053B" w:rsidTr="00A4053B">
        <w:tc>
          <w:tcPr>
            <w:tcW w:w="1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53B" w:rsidRPr="00A4053B" w:rsidRDefault="00A4053B" w:rsidP="00A40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5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Главная цель учителя на уроке</w:t>
            </w:r>
          </w:p>
        </w:tc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53B" w:rsidRPr="00A4053B" w:rsidRDefault="00A4053B" w:rsidP="00A40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5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Успеть выполнить все, что запланировано</w:t>
            </w:r>
          </w:p>
        </w:tc>
        <w:tc>
          <w:tcPr>
            <w:tcW w:w="2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53B" w:rsidRPr="00A4053B" w:rsidRDefault="00A4053B" w:rsidP="00A40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5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Организовать деятельность детей:</w:t>
            </w:r>
          </w:p>
          <w:p w:rsidR="00A4053B" w:rsidRPr="00A4053B" w:rsidRDefault="00A4053B" w:rsidP="00A40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5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• по поиску и обработке информации;</w:t>
            </w:r>
          </w:p>
          <w:p w:rsidR="00A4053B" w:rsidRPr="00A4053B" w:rsidRDefault="00A4053B" w:rsidP="00A40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5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• обобщению способов действия;</w:t>
            </w:r>
          </w:p>
          <w:p w:rsidR="00D52721" w:rsidRDefault="00A4053B" w:rsidP="00A405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05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•</w:t>
            </w:r>
            <w:r w:rsidR="00D527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 постановке учебной задачи </w:t>
            </w:r>
          </w:p>
          <w:p w:rsidR="00A4053B" w:rsidRPr="00A4053B" w:rsidRDefault="00D52721" w:rsidP="00A40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 т.</w:t>
            </w:r>
            <w:r w:rsidR="00A4053B" w:rsidRPr="00A405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д.</w:t>
            </w:r>
          </w:p>
        </w:tc>
      </w:tr>
      <w:tr w:rsidR="00A4053B" w:rsidRPr="00A4053B" w:rsidTr="00A4053B">
        <w:tc>
          <w:tcPr>
            <w:tcW w:w="1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53B" w:rsidRPr="00A4053B" w:rsidRDefault="002552C4" w:rsidP="00255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Формулирование заданий для учащихся </w:t>
            </w:r>
            <w:r w:rsidR="00A4053B" w:rsidRPr="00A405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(определение деятельности детей)</w:t>
            </w:r>
          </w:p>
        </w:tc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53B" w:rsidRPr="00A4053B" w:rsidRDefault="00A4053B" w:rsidP="00A40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5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Формулировки: решите, спишите, сравните, найдите, выпишите, выполните и т. д.</w:t>
            </w:r>
          </w:p>
        </w:tc>
        <w:tc>
          <w:tcPr>
            <w:tcW w:w="2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53B" w:rsidRPr="00A4053B" w:rsidRDefault="00A4053B" w:rsidP="00A40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405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Формулировки: проанализируйте, докажите (объясните), сравните, выразите символом, создайте схему или модель, продолжите, обобщите (сделайте вывод), выберите решение или способ решения, исследуйте, оцените, измените, придумайте и т. д.</w:t>
            </w:r>
            <w:proofErr w:type="gramEnd"/>
          </w:p>
        </w:tc>
      </w:tr>
      <w:tr w:rsidR="00A4053B" w:rsidRPr="00A4053B" w:rsidTr="00A4053B">
        <w:tc>
          <w:tcPr>
            <w:tcW w:w="1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53B" w:rsidRPr="00A4053B" w:rsidRDefault="00A4053B" w:rsidP="00255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5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Форма </w:t>
            </w:r>
            <w:r w:rsidR="002552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работы на уроке</w:t>
            </w:r>
          </w:p>
        </w:tc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53B" w:rsidRPr="00A4053B" w:rsidRDefault="00A4053B" w:rsidP="00A40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5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Преимущественно фронтальная</w:t>
            </w:r>
          </w:p>
        </w:tc>
        <w:tc>
          <w:tcPr>
            <w:tcW w:w="2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53B" w:rsidRDefault="00A4053B" w:rsidP="00A405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A405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Преимущественно групповая и/или индивидуальная</w:t>
            </w:r>
          </w:p>
          <w:p w:rsidR="00B75297" w:rsidRDefault="00B75297" w:rsidP="00A405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B75297" w:rsidRDefault="00B75297" w:rsidP="00A4053B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  <w:p w:rsidR="0018032B" w:rsidRPr="00A4053B" w:rsidRDefault="0018032B" w:rsidP="00A40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A4053B" w:rsidRPr="00A4053B" w:rsidTr="00A4053B">
        <w:tc>
          <w:tcPr>
            <w:tcW w:w="1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53B" w:rsidRPr="00A4053B" w:rsidRDefault="00A4053B" w:rsidP="00A40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5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Нестандартное ведение уроков</w:t>
            </w:r>
          </w:p>
        </w:tc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53B" w:rsidRPr="00A4053B" w:rsidRDefault="00A4053B" w:rsidP="00A40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5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53B" w:rsidRPr="00A4053B" w:rsidRDefault="00A4053B" w:rsidP="00D5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5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Учитель ведет урок в параллельном классе, урок ведут два педагога (совместно с учителем </w:t>
            </w:r>
            <w:r w:rsidR="00D527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другого предмета</w:t>
            </w:r>
            <w:r w:rsidRPr="00A405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), урок проходит  в присутствии родителей </w:t>
            </w:r>
            <w:r w:rsidR="00D527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учащихся</w:t>
            </w:r>
          </w:p>
        </w:tc>
      </w:tr>
      <w:tr w:rsidR="00A4053B" w:rsidRPr="00A4053B" w:rsidTr="00A4053B">
        <w:tc>
          <w:tcPr>
            <w:tcW w:w="1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53B" w:rsidRPr="00A4053B" w:rsidRDefault="00A4053B" w:rsidP="00255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5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Взаимодействие с родителями </w:t>
            </w:r>
            <w:r w:rsidR="002552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учащихся</w:t>
            </w:r>
          </w:p>
        </w:tc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53B" w:rsidRPr="00A4053B" w:rsidRDefault="00A4053B" w:rsidP="00A40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5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Происходит в виде лекций, родители не включены в образовательный процесс</w:t>
            </w:r>
          </w:p>
        </w:tc>
        <w:tc>
          <w:tcPr>
            <w:tcW w:w="2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53B" w:rsidRPr="00A4053B" w:rsidRDefault="00A4053B" w:rsidP="00A40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5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Информи</w:t>
            </w:r>
            <w:r w:rsidR="00D527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рованность родителей учащихся, </w:t>
            </w:r>
            <w:proofErr w:type="spellStart"/>
            <w:r w:rsidR="00D527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кторорые</w:t>
            </w:r>
            <w:proofErr w:type="spellEnd"/>
            <w:r w:rsidRPr="00A405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имеют возможность участвовать в образовательном процессе. Общение учителя с родителями школьников может осуществляться при помощи Интернета</w:t>
            </w:r>
          </w:p>
        </w:tc>
      </w:tr>
      <w:tr w:rsidR="00A4053B" w:rsidRPr="00A4053B" w:rsidTr="002552C4">
        <w:trPr>
          <w:trHeight w:val="902"/>
        </w:trPr>
        <w:tc>
          <w:tcPr>
            <w:tcW w:w="1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53B" w:rsidRPr="00A4053B" w:rsidRDefault="00A4053B" w:rsidP="00A40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5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Образовательная среда</w:t>
            </w:r>
          </w:p>
        </w:tc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53B" w:rsidRPr="00A4053B" w:rsidRDefault="00A4053B" w:rsidP="00A40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5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Создается учителем. Выставки работ обучающихся</w:t>
            </w:r>
          </w:p>
        </w:tc>
        <w:tc>
          <w:tcPr>
            <w:tcW w:w="2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53B" w:rsidRPr="00A4053B" w:rsidRDefault="00A4053B" w:rsidP="00D527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5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Создается </w:t>
            </w:r>
            <w:r w:rsidR="00D52721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учащимися</w:t>
            </w:r>
            <w:r w:rsidRPr="00A405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(дети изготавливают учебный материал, проводят презентации).</w:t>
            </w:r>
          </w:p>
        </w:tc>
      </w:tr>
      <w:tr w:rsidR="00A4053B" w:rsidRPr="00A4053B" w:rsidTr="00A4053B">
        <w:tc>
          <w:tcPr>
            <w:tcW w:w="1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53B" w:rsidRPr="00A4053B" w:rsidRDefault="00A4053B" w:rsidP="00A40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5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Результаты обучения</w:t>
            </w:r>
          </w:p>
        </w:tc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53B" w:rsidRPr="00A4053B" w:rsidRDefault="00A4053B" w:rsidP="00A40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5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Предметные результаты</w:t>
            </w:r>
          </w:p>
        </w:tc>
        <w:tc>
          <w:tcPr>
            <w:tcW w:w="2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53B" w:rsidRPr="00A4053B" w:rsidRDefault="00A4053B" w:rsidP="00A40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5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только предметные результаты, но и личностные, </w:t>
            </w:r>
            <w:proofErr w:type="spellStart"/>
            <w:r w:rsidRPr="00A405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метапредметные</w:t>
            </w:r>
            <w:proofErr w:type="spellEnd"/>
          </w:p>
        </w:tc>
      </w:tr>
      <w:tr w:rsidR="00A4053B" w:rsidRPr="00A4053B" w:rsidTr="00A4053B">
        <w:tc>
          <w:tcPr>
            <w:tcW w:w="1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53B" w:rsidRPr="00A4053B" w:rsidRDefault="00A4053B" w:rsidP="00A4053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53B" w:rsidRPr="00A4053B" w:rsidRDefault="00A4053B" w:rsidP="002552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5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Нет портфолио </w:t>
            </w:r>
            <w:r w:rsidR="002552C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учащихся</w:t>
            </w:r>
          </w:p>
        </w:tc>
        <w:tc>
          <w:tcPr>
            <w:tcW w:w="2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53B" w:rsidRPr="00A4053B" w:rsidRDefault="00A4053B" w:rsidP="00A40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5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портфолио</w:t>
            </w:r>
          </w:p>
        </w:tc>
      </w:tr>
      <w:tr w:rsidR="00A4053B" w:rsidRPr="00A4053B" w:rsidTr="00A4053B">
        <w:tc>
          <w:tcPr>
            <w:tcW w:w="1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53B" w:rsidRPr="00A4053B" w:rsidRDefault="00A4053B" w:rsidP="00A4053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53B" w:rsidRPr="00A4053B" w:rsidRDefault="00A4053B" w:rsidP="00A40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5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Основная оценка – оценка учителя</w:t>
            </w:r>
          </w:p>
        </w:tc>
        <w:tc>
          <w:tcPr>
            <w:tcW w:w="2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53B" w:rsidRPr="00A4053B" w:rsidRDefault="00D52721" w:rsidP="00A40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Ориентир на самооценку учащегося</w:t>
            </w:r>
            <w:r w:rsidR="00A4053B" w:rsidRPr="00A405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формирование адекватной самооценки</w:t>
            </w:r>
          </w:p>
        </w:tc>
      </w:tr>
      <w:tr w:rsidR="00A4053B" w:rsidRPr="00A4053B" w:rsidTr="00A4053B">
        <w:tc>
          <w:tcPr>
            <w:tcW w:w="12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4053B" w:rsidRPr="00A4053B" w:rsidRDefault="00A4053B" w:rsidP="00A4053B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16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53B" w:rsidRPr="00A4053B" w:rsidRDefault="00A4053B" w:rsidP="00A40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5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Важны положительные оценки учеников по итогам контрольных работ</w:t>
            </w:r>
          </w:p>
        </w:tc>
        <w:tc>
          <w:tcPr>
            <w:tcW w:w="21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A4053B" w:rsidRPr="00A4053B" w:rsidRDefault="00A4053B" w:rsidP="00A405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4053B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Учет динамики результатов обучения детей относительно самих себя. Оценка промежуточных результатов обучения</w:t>
            </w:r>
          </w:p>
        </w:tc>
      </w:tr>
    </w:tbl>
    <w:p w:rsidR="00A4053B" w:rsidRDefault="00CB6354">
      <w:pPr>
        <w:rPr>
          <w:rFonts w:eastAsia="Times New Roman"/>
          <w:b/>
          <w:bCs/>
          <w:iCs/>
          <w:sz w:val="24"/>
          <w:szCs w:val="24"/>
          <w:lang w:eastAsia="ru-RU"/>
        </w:rPr>
      </w:pPr>
      <w:r w:rsidRPr="00CB6354">
        <w:rPr>
          <w:rFonts w:ascii="Calibri" w:eastAsia="Times New Roman" w:hAnsi="Calibri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1552" behindDoc="0" locked="0" layoutInCell="1" allowOverlap="1" wp14:anchorId="14774C3D" wp14:editId="3FB4701D">
            <wp:simplePos x="0" y="0"/>
            <wp:positionH relativeFrom="column">
              <wp:posOffset>-2540</wp:posOffset>
            </wp:positionH>
            <wp:positionV relativeFrom="paragraph">
              <wp:posOffset>203901</wp:posOffset>
            </wp:positionV>
            <wp:extent cx="4326340" cy="1250628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6340" cy="12506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053B">
        <w:rPr>
          <w:rFonts w:eastAsia="Times New Roman"/>
          <w:b/>
          <w:bCs/>
          <w:iCs/>
          <w:sz w:val="24"/>
          <w:szCs w:val="24"/>
          <w:lang w:eastAsia="ru-RU"/>
        </w:rPr>
        <w:br w:type="page"/>
      </w:r>
    </w:p>
    <w:p w:rsidR="00301862" w:rsidRPr="00547A59" w:rsidRDefault="00301862" w:rsidP="00B75297">
      <w:pPr>
        <w:spacing w:after="0" w:line="240" w:lineRule="auto"/>
        <w:rPr>
          <w:rFonts w:ascii="Segoe Script" w:eastAsia="Calibri" w:hAnsi="Segoe Script"/>
          <w:b/>
          <w:bCs/>
          <w:i/>
          <w:iCs/>
          <w:color w:val="FF0000"/>
          <w:sz w:val="32"/>
          <w:szCs w:val="24"/>
        </w:rPr>
      </w:pPr>
      <w:r w:rsidRPr="00A456EE">
        <w:rPr>
          <w:rFonts w:eastAsia="Times New Roman"/>
          <w:b/>
          <w:bCs/>
          <w:iCs/>
          <w:sz w:val="24"/>
          <w:szCs w:val="24"/>
          <w:lang w:eastAsia="ru-RU"/>
        </w:rPr>
        <w:lastRenderedPageBreak/>
        <w:t>Современные подходы к   уроку:</w:t>
      </w:r>
      <w:r w:rsidRPr="00A456EE">
        <w:rPr>
          <w:rFonts w:eastAsia="Times New Roman"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A456EE">
        <w:rPr>
          <w:rFonts w:eastAsia="Times New Roman"/>
          <w:bCs/>
          <w:i/>
          <w:iCs/>
          <w:sz w:val="24"/>
          <w:szCs w:val="24"/>
          <w:lang w:eastAsia="ru-RU"/>
        </w:rPr>
        <w:t xml:space="preserve"> </w:t>
      </w:r>
    </w:p>
    <w:p w:rsidR="00301862" w:rsidRPr="00391AB6" w:rsidRDefault="00301862" w:rsidP="00B75297">
      <w:pPr>
        <w:pStyle w:val="a9"/>
        <w:numPr>
          <w:ilvl w:val="0"/>
          <w:numId w:val="12"/>
        </w:numPr>
        <w:spacing w:after="0" w:line="240" w:lineRule="auto"/>
        <w:rPr>
          <w:rFonts w:eastAsia="Times New Roman"/>
          <w:bCs/>
          <w:iCs/>
          <w:sz w:val="24"/>
          <w:szCs w:val="24"/>
          <w:lang w:eastAsia="ru-RU"/>
        </w:rPr>
      </w:pPr>
      <w:r w:rsidRPr="00391AB6">
        <w:rPr>
          <w:rFonts w:eastAsia="Times New Roman"/>
          <w:bCs/>
          <w:iCs/>
          <w:sz w:val="24"/>
          <w:szCs w:val="24"/>
          <w:lang w:eastAsia="ru-RU"/>
        </w:rPr>
        <w:t xml:space="preserve">личностно-ориентированный,  </w:t>
      </w:r>
    </w:p>
    <w:p w:rsidR="00301862" w:rsidRPr="00391AB6" w:rsidRDefault="00301862" w:rsidP="00B75297">
      <w:pPr>
        <w:pStyle w:val="a9"/>
        <w:numPr>
          <w:ilvl w:val="0"/>
          <w:numId w:val="12"/>
        </w:numPr>
        <w:spacing w:after="0" w:line="240" w:lineRule="auto"/>
        <w:rPr>
          <w:rFonts w:eastAsia="Times New Roman"/>
          <w:bCs/>
          <w:iCs/>
          <w:sz w:val="24"/>
          <w:szCs w:val="24"/>
          <w:lang w:eastAsia="ru-RU"/>
        </w:rPr>
      </w:pPr>
      <w:proofErr w:type="spellStart"/>
      <w:r w:rsidRPr="00391AB6">
        <w:rPr>
          <w:rFonts w:eastAsia="Times New Roman"/>
          <w:bCs/>
          <w:iCs/>
          <w:sz w:val="24"/>
          <w:szCs w:val="24"/>
          <w:lang w:eastAsia="ru-RU"/>
        </w:rPr>
        <w:t>деятельностный</w:t>
      </w:r>
      <w:proofErr w:type="spellEnd"/>
      <w:r w:rsidRPr="00391AB6">
        <w:rPr>
          <w:rFonts w:eastAsia="Times New Roman"/>
          <w:bCs/>
          <w:iCs/>
          <w:sz w:val="24"/>
          <w:szCs w:val="24"/>
          <w:lang w:eastAsia="ru-RU"/>
        </w:rPr>
        <w:t xml:space="preserve">, </w:t>
      </w:r>
    </w:p>
    <w:p w:rsidR="00301862" w:rsidRDefault="00301862" w:rsidP="00B75297">
      <w:pPr>
        <w:pStyle w:val="a9"/>
        <w:numPr>
          <w:ilvl w:val="0"/>
          <w:numId w:val="12"/>
        </w:numP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  <w:proofErr w:type="spellStart"/>
      <w:r w:rsidRPr="00391AB6">
        <w:rPr>
          <w:rFonts w:eastAsia="Times New Roman"/>
          <w:bCs/>
          <w:iCs/>
          <w:sz w:val="24"/>
          <w:szCs w:val="24"/>
          <w:lang w:eastAsia="ru-RU"/>
        </w:rPr>
        <w:t>компетентностный</w:t>
      </w:r>
      <w:proofErr w:type="spellEnd"/>
      <w:r w:rsidRPr="00391AB6">
        <w:rPr>
          <w:rFonts w:eastAsia="Times New Roman"/>
          <w:bCs/>
          <w:sz w:val="24"/>
          <w:szCs w:val="24"/>
          <w:lang w:eastAsia="ru-RU"/>
        </w:rPr>
        <w:t xml:space="preserve"> </w:t>
      </w:r>
    </w:p>
    <w:p w:rsidR="00C55219" w:rsidRPr="00B75297" w:rsidRDefault="00C55219" w:rsidP="00C55219">
      <w:pPr>
        <w:pStyle w:val="a9"/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</w:p>
    <w:p w:rsidR="00301862" w:rsidRPr="00391AB6" w:rsidRDefault="00301862" w:rsidP="00B7529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91AB6">
        <w:rPr>
          <w:rFonts w:eastAsia="Times New Roman"/>
          <w:b/>
          <w:bCs/>
          <w:sz w:val="24"/>
          <w:szCs w:val="24"/>
          <w:lang w:eastAsia="ru-RU"/>
        </w:rPr>
        <w:t>Цели современного урока:</w:t>
      </w:r>
    </w:p>
    <w:p w:rsidR="00301862" w:rsidRPr="00391AB6" w:rsidRDefault="00301862" w:rsidP="00B75297">
      <w:pPr>
        <w:numPr>
          <w:ilvl w:val="0"/>
          <w:numId w:val="10"/>
        </w:numPr>
        <w:spacing w:after="0" w:line="240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391AB6">
        <w:rPr>
          <w:rFonts w:eastAsia="Times New Roman"/>
          <w:bCs/>
          <w:i/>
          <w:iCs/>
          <w:sz w:val="24"/>
          <w:szCs w:val="24"/>
          <w:lang w:eastAsia="ru-RU"/>
        </w:rPr>
        <w:t xml:space="preserve">Цели деятельности учителя: </w:t>
      </w:r>
      <w:r w:rsidRPr="00391AB6">
        <w:rPr>
          <w:rFonts w:eastAsia="Times New Roman"/>
          <w:bCs/>
          <w:sz w:val="24"/>
          <w:szCs w:val="24"/>
          <w:lang w:eastAsia="ru-RU"/>
        </w:rPr>
        <w:t xml:space="preserve">цели, ориентированные на развитие личности ребёнка и формирование УУД; предметные цели </w:t>
      </w:r>
    </w:p>
    <w:p w:rsidR="00301862" w:rsidRPr="00391AB6" w:rsidRDefault="00301862" w:rsidP="00B75297">
      <w:pPr>
        <w:numPr>
          <w:ilvl w:val="0"/>
          <w:numId w:val="10"/>
        </w:numPr>
        <w:spacing w:after="0" w:line="240" w:lineRule="auto"/>
        <w:ind w:left="0" w:firstLine="0"/>
        <w:rPr>
          <w:rFonts w:eastAsia="Times New Roman"/>
          <w:bCs/>
          <w:i/>
          <w:iCs/>
          <w:sz w:val="24"/>
          <w:szCs w:val="24"/>
          <w:lang w:eastAsia="ru-RU"/>
        </w:rPr>
      </w:pPr>
      <w:r w:rsidRPr="00391AB6">
        <w:rPr>
          <w:rFonts w:eastAsia="Times New Roman"/>
          <w:bCs/>
          <w:i/>
          <w:iCs/>
          <w:sz w:val="24"/>
          <w:szCs w:val="24"/>
          <w:lang w:eastAsia="ru-RU"/>
        </w:rPr>
        <w:t>Цели деятельности учащихся</w:t>
      </w:r>
      <w:r w:rsidR="00E70C65">
        <w:rPr>
          <w:rFonts w:eastAsia="Times New Roman"/>
          <w:bCs/>
          <w:iCs/>
          <w:sz w:val="24"/>
          <w:szCs w:val="24"/>
          <w:lang w:eastAsia="ru-RU"/>
        </w:rPr>
        <w:t xml:space="preserve"> (овладение УУД)</w:t>
      </w:r>
    </w:p>
    <w:p w:rsidR="00301862" w:rsidRPr="00391AB6" w:rsidRDefault="00301862" w:rsidP="00B75297">
      <w:pPr>
        <w:spacing w:after="0" w:line="240" w:lineRule="auto"/>
        <w:rPr>
          <w:rFonts w:eastAsia="Times New Roman"/>
          <w:bCs/>
          <w:i/>
          <w:iCs/>
          <w:sz w:val="22"/>
          <w:szCs w:val="24"/>
          <w:lang w:eastAsia="ru-RU"/>
        </w:rPr>
      </w:pPr>
    </w:p>
    <w:p w:rsidR="00301862" w:rsidRPr="00C55219" w:rsidRDefault="00301862" w:rsidP="00B75297">
      <w:pPr>
        <w:spacing w:after="0" w:line="240" w:lineRule="auto"/>
        <w:rPr>
          <w:rFonts w:eastAsia="Times New Roman"/>
          <w:b/>
          <w:bCs/>
          <w:iCs/>
          <w:sz w:val="24"/>
          <w:szCs w:val="24"/>
          <w:u w:val="single"/>
          <w:lang w:eastAsia="ru-RU"/>
        </w:rPr>
      </w:pPr>
      <w:r w:rsidRPr="00C55219">
        <w:rPr>
          <w:rFonts w:eastAsia="Times New Roman"/>
          <w:b/>
          <w:bCs/>
          <w:iCs/>
          <w:sz w:val="24"/>
          <w:szCs w:val="24"/>
          <w:u w:val="single"/>
          <w:lang w:eastAsia="ru-RU"/>
        </w:rPr>
        <w:t>Виды УУД:</w:t>
      </w:r>
    </w:p>
    <w:p w:rsidR="00301862" w:rsidRPr="00301862" w:rsidRDefault="00301862" w:rsidP="00B75297">
      <w:pPr>
        <w:spacing w:after="0" w:line="240" w:lineRule="auto"/>
        <w:rPr>
          <w:rFonts w:eastAsia="Times New Roman"/>
          <w:b/>
          <w:bCs/>
          <w:iCs/>
          <w:sz w:val="24"/>
          <w:szCs w:val="24"/>
          <w:lang w:eastAsia="ru-RU"/>
        </w:rPr>
      </w:pPr>
    </w:p>
    <w:p w:rsidR="00301862" w:rsidRPr="00C55219" w:rsidRDefault="00301862" w:rsidP="00C55219">
      <w:pPr>
        <w:pStyle w:val="a9"/>
        <w:numPr>
          <w:ilvl w:val="0"/>
          <w:numId w:val="16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55219">
        <w:rPr>
          <w:rFonts w:eastAsia="Times New Roman"/>
          <w:b/>
          <w:bCs/>
          <w:sz w:val="24"/>
          <w:szCs w:val="24"/>
          <w:lang w:eastAsia="ru-RU"/>
        </w:rPr>
        <w:t>Личностные:</w:t>
      </w:r>
    </w:p>
    <w:p w:rsidR="00301862" w:rsidRPr="00301862" w:rsidRDefault="00301862" w:rsidP="00C5521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1862">
        <w:rPr>
          <w:rFonts w:eastAsia="Times New Roman"/>
          <w:sz w:val="24"/>
          <w:szCs w:val="24"/>
          <w:lang w:eastAsia="ru-RU"/>
        </w:rPr>
        <w:t xml:space="preserve">обеспечивают ценностную ориентацию детей: </w:t>
      </w:r>
      <w:r w:rsidRPr="00301862">
        <w:rPr>
          <w:rFonts w:eastAsia="Times New Roman"/>
          <w:i/>
          <w:iCs/>
          <w:sz w:val="24"/>
          <w:szCs w:val="24"/>
          <w:lang w:eastAsia="ru-RU"/>
        </w:rPr>
        <w:t xml:space="preserve">знание </w:t>
      </w:r>
      <w:r w:rsidRPr="00301862">
        <w:rPr>
          <w:rFonts w:eastAsia="Times New Roman"/>
          <w:sz w:val="24"/>
          <w:szCs w:val="24"/>
          <w:lang w:eastAsia="ru-RU"/>
        </w:rPr>
        <w:t xml:space="preserve">моральных норм и умение им следовать (взаимопомощь, правдивость, ответственность); умение соотносить свои поступки с этическими чувствами (вина, совесть, стыд); желание и умение видеть нравственный аспект своих поступков; желание и умение ответить на вопрос, какое значение и какой смысл имеют для него те или иные знания. </w:t>
      </w:r>
    </w:p>
    <w:p w:rsidR="00301862" w:rsidRPr="00301862" w:rsidRDefault="00301862" w:rsidP="00B7529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301862" w:rsidRPr="00C55219" w:rsidRDefault="00C55219" w:rsidP="00C55219">
      <w:pPr>
        <w:pStyle w:val="a9"/>
        <w:numPr>
          <w:ilvl w:val="0"/>
          <w:numId w:val="16"/>
        </w:num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C55219">
        <w:rPr>
          <w:rFonts w:eastAsia="Times New Roman"/>
          <w:b/>
          <w:bCs/>
          <w:sz w:val="24"/>
          <w:szCs w:val="24"/>
          <w:lang w:eastAsia="ru-RU"/>
        </w:rPr>
        <w:t>Регулятивные:</w:t>
      </w:r>
      <w:r w:rsidR="00301862" w:rsidRPr="00C55219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</w:p>
    <w:p w:rsidR="00301862" w:rsidRPr="00301862" w:rsidRDefault="00C55219" w:rsidP="00C5521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обеспечивают </w:t>
      </w:r>
      <w:r w:rsidR="00301862" w:rsidRPr="00301862">
        <w:rPr>
          <w:rFonts w:eastAsia="Times New Roman"/>
          <w:sz w:val="24"/>
          <w:szCs w:val="24"/>
          <w:lang w:eastAsia="ru-RU"/>
        </w:rPr>
        <w:t xml:space="preserve">школьнику организацию учебной деятельности. </w:t>
      </w:r>
    </w:p>
    <w:p w:rsidR="00301862" w:rsidRPr="00301862" w:rsidRDefault="00301862" w:rsidP="00C5521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1862">
        <w:rPr>
          <w:rFonts w:eastAsia="Times New Roman"/>
          <w:i/>
          <w:iCs/>
          <w:sz w:val="24"/>
          <w:szCs w:val="24"/>
          <w:lang w:eastAsia="ru-RU"/>
        </w:rPr>
        <w:t>-</w:t>
      </w:r>
      <w:r w:rsidRPr="00301862">
        <w:rPr>
          <w:rFonts w:eastAsia="Times New Roman"/>
          <w:sz w:val="24"/>
          <w:szCs w:val="24"/>
          <w:lang w:eastAsia="ru-RU"/>
        </w:rPr>
        <w:t xml:space="preserve"> </w:t>
      </w:r>
      <w:r w:rsidRPr="00301862">
        <w:rPr>
          <w:rFonts w:eastAsia="Times New Roman"/>
          <w:i/>
          <w:iCs/>
          <w:sz w:val="24"/>
          <w:szCs w:val="24"/>
          <w:lang w:eastAsia="ru-RU"/>
        </w:rPr>
        <w:t xml:space="preserve">целеполагание </w:t>
      </w:r>
      <w:r w:rsidRPr="00301862">
        <w:rPr>
          <w:rFonts w:eastAsia="Times New Roman"/>
          <w:sz w:val="24"/>
          <w:szCs w:val="24"/>
          <w:lang w:eastAsia="ru-RU"/>
        </w:rPr>
        <w:t xml:space="preserve">как способность принять учебную задачу на основании того, что уже известно и усвоено, и того, что ещё не известно; </w:t>
      </w:r>
    </w:p>
    <w:p w:rsidR="00301862" w:rsidRPr="00301862" w:rsidRDefault="00301862" w:rsidP="00C5521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1862">
        <w:rPr>
          <w:rFonts w:eastAsia="Times New Roman"/>
          <w:i/>
          <w:iCs/>
          <w:sz w:val="24"/>
          <w:szCs w:val="24"/>
          <w:lang w:eastAsia="ru-RU"/>
        </w:rPr>
        <w:t xml:space="preserve">-планирование </w:t>
      </w:r>
      <w:r w:rsidRPr="00301862">
        <w:rPr>
          <w:rFonts w:eastAsia="Times New Roman"/>
          <w:sz w:val="24"/>
          <w:szCs w:val="24"/>
          <w:lang w:eastAsia="ru-RU"/>
        </w:rPr>
        <w:t xml:space="preserve">как способность самостоятельно определять последовательность выполнения действий; </w:t>
      </w:r>
    </w:p>
    <w:p w:rsidR="00301862" w:rsidRPr="00301862" w:rsidRDefault="00301862" w:rsidP="00C5521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1862">
        <w:rPr>
          <w:rFonts w:eastAsia="Times New Roman"/>
          <w:i/>
          <w:iCs/>
          <w:sz w:val="24"/>
          <w:szCs w:val="24"/>
          <w:lang w:eastAsia="ru-RU"/>
        </w:rPr>
        <w:t xml:space="preserve">- контроль </w:t>
      </w:r>
      <w:r w:rsidRPr="00301862">
        <w:rPr>
          <w:rFonts w:eastAsia="Times New Roman"/>
          <w:sz w:val="24"/>
          <w:szCs w:val="24"/>
          <w:lang w:eastAsia="ru-RU"/>
        </w:rPr>
        <w:t xml:space="preserve">как способность сличения способа действия и его результата с заданными эталонами; </w:t>
      </w:r>
    </w:p>
    <w:p w:rsidR="00301862" w:rsidRPr="00301862" w:rsidRDefault="00301862" w:rsidP="00C5521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1862">
        <w:rPr>
          <w:rFonts w:eastAsia="Times New Roman"/>
          <w:i/>
          <w:iCs/>
          <w:sz w:val="24"/>
          <w:szCs w:val="24"/>
          <w:lang w:eastAsia="ru-RU"/>
        </w:rPr>
        <w:t xml:space="preserve">- </w:t>
      </w:r>
      <w:proofErr w:type="spellStart"/>
      <w:r w:rsidRPr="00301862">
        <w:rPr>
          <w:rFonts w:eastAsia="Times New Roman"/>
          <w:i/>
          <w:iCs/>
          <w:sz w:val="24"/>
          <w:szCs w:val="24"/>
          <w:lang w:eastAsia="ru-RU"/>
        </w:rPr>
        <w:t>саморегуляция</w:t>
      </w:r>
      <w:proofErr w:type="spellEnd"/>
      <w:r w:rsidRPr="00301862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301862">
        <w:rPr>
          <w:rFonts w:eastAsia="Times New Roman"/>
          <w:sz w:val="24"/>
          <w:szCs w:val="24"/>
          <w:lang w:eastAsia="ru-RU"/>
        </w:rPr>
        <w:t xml:space="preserve">как способность начинать и заканчивать учебные действия в нужный момент; </w:t>
      </w:r>
    </w:p>
    <w:p w:rsidR="00301862" w:rsidRPr="00301862" w:rsidRDefault="00301862" w:rsidP="00C5521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1862">
        <w:rPr>
          <w:rFonts w:eastAsia="Times New Roman"/>
          <w:i/>
          <w:iCs/>
          <w:sz w:val="24"/>
          <w:szCs w:val="24"/>
          <w:lang w:eastAsia="ru-RU"/>
        </w:rPr>
        <w:t>-</w:t>
      </w:r>
      <w:r w:rsidRPr="00301862">
        <w:rPr>
          <w:rFonts w:eastAsia="Times New Roman"/>
          <w:sz w:val="24"/>
          <w:szCs w:val="24"/>
          <w:lang w:eastAsia="ru-RU"/>
        </w:rPr>
        <w:t xml:space="preserve"> </w:t>
      </w:r>
      <w:r w:rsidRPr="00301862">
        <w:rPr>
          <w:rFonts w:eastAsia="Times New Roman"/>
          <w:i/>
          <w:iCs/>
          <w:sz w:val="24"/>
          <w:szCs w:val="24"/>
          <w:lang w:eastAsia="ru-RU"/>
        </w:rPr>
        <w:t xml:space="preserve">коррекция </w:t>
      </w:r>
      <w:r w:rsidRPr="00301862">
        <w:rPr>
          <w:rFonts w:eastAsia="Times New Roman"/>
          <w:sz w:val="24"/>
          <w:szCs w:val="24"/>
          <w:lang w:eastAsia="ru-RU"/>
        </w:rPr>
        <w:t xml:space="preserve">как способность исправлять промежуточные и конечные результаты своих действий, а также возможные ошибки; </w:t>
      </w:r>
    </w:p>
    <w:p w:rsidR="00301862" w:rsidRPr="00301862" w:rsidRDefault="00301862" w:rsidP="00B7529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301862">
        <w:rPr>
          <w:rFonts w:eastAsia="Times New Roman"/>
          <w:i/>
          <w:iCs/>
          <w:sz w:val="24"/>
          <w:szCs w:val="24"/>
          <w:lang w:eastAsia="ru-RU"/>
        </w:rPr>
        <w:t>-</w:t>
      </w:r>
      <w:r w:rsidRPr="00301862">
        <w:rPr>
          <w:rFonts w:eastAsia="Times New Roman"/>
          <w:sz w:val="24"/>
          <w:szCs w:val="24"/>
          <w:lang w:eastAsia="ru-RU"/>
        </w:rPr>
        <w:t xml:space="preserve"> </w:t>
      </w:r>
      <w:r w:rsidRPr="00301862">
        <w:rPr>
          <w:rFonts w:eastAsia="Times New Roman"/>
          <w:i/>
          <w:iCs/>
          <w:sz w:val="24"/>
          <w:szCs w:val="24"/>
          <w:lang w:eastAsia="ru-RU"/>
        </w:rPr>
        <w:t xml:space="preserve">самооценка </w:t>
      </w:r>
      <w:r w:rsidRPr="00301862">
        <w:rPr>
          <w:rFonts w:eastAsia="Times New Roman"/>
          <w:sz w:val="24"/>
          <w:szCs w:val="24"/>
          <w:lang w:eastAsia="ru-RU"/>
        </w:rPr>
        <w:t xml:space="preserve">как способность осознать то, что уже усвоено, и то, что ещё нужно усвоить, способность осознать уровень усвоения.  </w:t>
      </w:r>
    </w:p>
    <w:p w:rsidR="00301862" w:rsidRPr="00301862" w:rsidRDefault="00301862" w:rsidP="00B7529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C55219" w:rsidRDefault="00C55219" w:rsidP="00B75297">
      <w:pPr>
        <w:spacing w:after="0" w:line="240" w:lineRule="auto"/>
        <w:rPr>
          <w:rFonts w:eastAsia="Times New Roman"/>
          <w:b/>
          <w:bCs/>
          <w:sz w:val="24"/>
          <w:szCs w:val="24"/>
          <w:u w:val="single"/>
          <w:lang w:eastAsia="ru-RU"/>
        </w:rPr>
      </w:pPr>
    </w:p>
    <w:p w:rsidR="00301862" w:rsidRPr="00C55219" w:rsidRDefault="00301862" w:rsidP="00C55219">
      <w:pPr>
        <w:pStyle w:val="a9"/>
        <w:numPr>
          <w:ilvl w:val="0"/>
          <w:numId w:val="16"/>
        </w:num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C55219">
        <w:rPr>
          <w:rFonts w:eastAsia="Times New Roman"/>
          <w:b/>
          <w:bCs/>
          <w:sz w:val="24"/>
          <w:szCs w:val="24"/>
          <w:lang w:eastAsia="ru-RU"/>
        </w:rPr>
        <w:lastRenderedPageBreak/>
        <w:t>Коммуникативные</w:t>
      </w:r>
      <w:r w:rsidR="00C55219">
        <w:rPr>
          <w:rFonts w:eastAsia="Times New Roman"/>
          <w:b/>
          <w:bCs/>
          <w:sz w:val="24"/>
          <w:szCs w:val="24"/>
          <w:lang w:eastAsia="ru-RU"/>
        </w:rPr>
        <w:t>:</w:t>
      </w:r>
    </w:p>
    <w:p w:rsidR="00301862" w:rsidRPr="00301862" w:rsidRDefault="00301862" w:rsidP="00C5521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1862">
        <w:rPr>
          <w:rFonts w:eastAsia="Times New Roman"/>
          <w:i/>
          <w:iCs/>
          <w:sz w:val="24"/>
          <w:szCs w:val="24"/>
          <w:lang w:eastAsia="ru-RU"/>
        </w:rPr>
        <w:t>-</w:t>
      </w:r>
      <w:r w:rsidRPr="00301862">
        <w:rPr>
          <w:rFonts w:eastAsia="Times New Roman"/>
          <w:sz w:val="24"/>
          <w:szCs w:val="24"/>
          <w:lang w:eastAsia="ru-RU"/>
        </w:rPr>
        <w:t xml:space="preserve"> </w:t>
      </w:r>
      <w:r w:rsidRPr="00301862">
        <w:rPr>
          <w:rFonts w:eastAsia="Times New Roman"/>
          <w:i/>
          <w:iCs/>
          <w:sz w:val="24"/>
          <w:szCs w:val="24"/>
          <w:lang w:eastAsia="ru-RU"/>
        </w:rPr>
        <w:t xml:space="preserve">планирование учебного сотрудничества </w:t>
      </w:r>
      <w:r w:rsidRPr="00301862">
        <w:rPr>
          <w:rFonts w:eastAsia="Times New Roman"/>
          <w:sz w:val="24"/>
          <w:szCs w:val="24"/>
          <w:lang w:eastAsia="ru-RU"/>
        </w:rPr>
        <w:t xml:space="preserve">с учителем и сверстниками (например, распределение ролей при парной, групповой или коллективной работе); </w:t>
      </w:r>
    </w:p>
    <w:p w:rsidR="00301862" w:rsidRPr="00301862" w:rsidRDefault="00301862" w:rsidP="00C5521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1862">
        <w:rPr>
          <w:rFonts w:eastAsia="Times New Roman"/>
          <w:i/>
          <w:iCs/>
          <w:sz w:val="24"/>
          <w:szCs w:val="24"/>
          <w:lang w:eastAsia="ru-RU"/>
        </w:rPr>
        <w:t xml:space="preserve">- умение </w:t>
      </w:r>
      <w:r w:rsidRPr="00301862">
        <w:rPr>
          <w:rFonts w:eastAsia="Times New Roman"/>
          <w:sz w:val="24"/>
          <w:szCs w:val="24"/>
          <w:lang w:eastAsia="ru-RU"/>
        </w:rPr>
        <w:t xml:space="preserve">с достаточной полнотой и точностью </w:t>
      </w:r>
      <w:r w:rsidRPr="00301862">
        <w:rPr>
          <w:rFonts w:eastAsia="Times New Roman"/>
          <w:i/>
          <w:iCs/>
          <w:sz w:val="24"/>
          <w:szCs w:val="24"/>
          <w:lang w:eastAsia="ru-RU"/>
        </w:rPr>
        <w:t>выражать свои мысли;</w:t>
      </w:r>
    </w:p>
    <w:p w:rsidR="00C55219" w:rsidRDefault="00301862" w:rsidP="00C5521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01862">
        <w:rPr>
          <w:rFonts w:eastAsia="Times New Roman"/>
          <w:i/>
          <w:iCs/>
          <w:sz w:val="24"/>
          <w:szCs w:val="24"/>
          <w:lang w:eastAsia="ru-RU"/>
        </w:rPr>
        <w:t xml:space="preserve">- умение разрешать конфликтные ситуации, </w:t>
      </w:r>
      <w:r w:rsidRPr="00301862">
        <w:rPr>
          <w:rFonts w:eastAsia="Times New Roman"/>
          <w:sz w:val="24"/>
          <w:szCs w:val="24"/>
          <w:lang w:eastAsia="ru-RU"/>
        </w:rPr>
        <w:t xml:space="preserve">принимать решение, брать ответственность на себя. </w:t>
      </w:r>
    </w:p>
    <w:p w:rsidR="00C55219" w:rsidRDefault="00C55219" w:rsidP="00C5521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C55219" w:rsidRDefault="00301862" w:rsidP="00C55219">
      <w:pPr>
        <w:pStyle w:val="a9"/>
        <w:numPr>
          <w:ilvl w:val="0"/>
          <w:numId w:val="16"/>
        </w:num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55219">
        <w:rPr>
          <w:rFonts w:eastAsia="Times New Roman"/>
          <w:b/>
          <w:sz w:val="24"/>
          <w:szCs w:val="24"/>
          <w:lang w:eastAsia="ru-RU"/>
        </w:rPr>
        <w:t>Познавательные:</w:t>
      </w:r>
      <w:r w:rsidRPr="00C55219">
        <w:rPr>
          <w:rFonts w:eastAsia="Times New Roman"/>
          <w:sz w:val="24"/>
          <w:szCs w:val="24"/>
          <w:lang w:eastAsia="ru-RU"/>
        </w:rPr>
        <w:t xml:space="preserve"> </w:t>
      </w:r>
    </w:p>
    <w:p w:rsidR="00301862" w:rsidRPr="00C55219" w:rsidRDefault="00301862" w:rsidP="00C55219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C55219">
        <w:rPr>
          <w:rFonts w:eastAsia="Times New Roman"/>
          <w:sz w:val="24"/>
          <w:szCs w:val="24"/>
          <w:lang w:eastAsia="ru-RU"/>
        </w:rPr>
        <w:t>включают действия исследования, поиска и отбора необходимой информации, ее структурирования; моделирования изучаемого содержания, логические действия и операции, способы решения задач</w:t>
      </w:r>
    </w:p>
    <w:p w:rsidR="00301862" w:rsidRPr="00301862" w:rsidRDefault="00301862" w:rsidP="00B75297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301862" w:rsidRPr="00B75297" w:rsidRDefault="00301862" w:rsidP="00B75297">
      <w:pPr>
        <w:spacing w:after="0" w:line="240" w:lineRule="auto"/>
        <w:rPr>
          <w:rFonts w:eastAsia="Times New Roman"/>
          <w:b/>
          <w:bCs/>
          <w:sz w:val="22"/>
          <w:szCs w:val="24"/>
          <w:lang w:eastAsia="ru-RU"/>
        </w:rPr>
      </w:pPr>
      <w:r w:rsidRPr="00B75297">
        <w:rPr>
          <w:rFonts w:eastAsia="Times New Roman"/>
          <w:b/>
          <w:bCs/>
          <w:sz w:val="22"/>
          <w:szCs w:val="24"/>
          <w:lang w:eastAsia="ru-RU"/>
        </w:rPr>
        <w:t>Типология современных учебных занятий</w:t>
      </w:r>
      <w:r w:rsidR="00C55219">
        <w:rPr>
          <w:rFonts w:eastAsia="Times New Roman"/>
          <w:b/>
          <w:bCs/>
          <w:sz w:val="22"/>
          <w:szCs w:val="24"/>
          <w:lang w:eastAsia="ru-RU"/>
        </w:rPr>
        <w:t>:</w:t>
      </w:r>
    </w:p>
    <w:p w:rsidR="00301862" w:rsidRPr="00B75297" w:rsidRDefault="00301862" w:rsidP="00B75297">
      <w:pPr>
        <w:pStyle w:val="a9"/>
        <w:numPr>
          <w:ilvl w:val="0"/>
          <w:numId w:val="13"/>
        </w:numPr>
        <w:spacing w:after="0" w:line="240" w:lineRule="auto"/>
        <w:rPr>
          <w:rFonts w:eastAsia="Times New Roman"/>
          <w:sz w:val="22"/>
          <w:szCs w:val="24"/>
          <w:lang w:eastAsia="ru-RU"/>
        </w:rPr>
      </w:pPr>
      <w:r w:rsidRPr="00B75297">
        <w:rPr>
          <w:rFonts w:eastAsia="Times New Roman"/>
          <w:sz w:val="22"/>
          <w:szCs w:val="24"/>
          <w:lang w:eastAsia="ru-RU"/>
        </w:rPr>
        <w:t>Урок первичного предъявления новых знаний или УУД</w:t>
      </w:r>
    </w:p>
    <w:p w:rsidR="00301862" w:rsidRPr="00B75297" w:rsidRDefault="00301862" w:rsidP="00B75297">
      <w:pPr>
        <w:pStyle w:val="a9"/>
        <w:numPr>
          <w:ilvl w:val="0"/>
          <w:numId w:val="13"/>
        </w:numPr>
        <w:spacing w:after="0" w:line="240" w:lineRule="auto"/>
        <w:rPr>
          <w:rFonts w:eastAsia="Times New Roman"/>
          <w:sz w:val="22"/>
          <w:szCs w:val="24"/>
          <w:lang w:eastAsia="ru-RU"/>
        </w:rPr>
      </w:pPr>
      <w:r w:rsidRPr="00B75297">
        <w:rPr>
          <w:rFonts w:eastAsia="Times New Roman"/>
          <w:sz w:val="22"/>
          <w:szCs w:val="24"/>
          <w:lang w:eastAsia="ru-RU"/>
        </w:rPr>
        <w:t>Урок формирования первоначальных предметных навыков и УУД, овладения новыми предметными умениями</w:t>
      </w:r>
    </w:p>
    <w:p w:rsidR="00301862" w:rsidRPr="00B75297" w:rsidRDefault="00301862" w:rsidP="00B75297">
      <w:pPr>
        <w:pStyle w:val="a9"/>
        <w:numPr>
          <w:ilvl w:val="0"/>
          <w:numId w:val="13"/>
        </w:numPr>
        <w:spacing w:after="0" w:line="240" w:lineRule="auto"/>
        <w:rPr>
          <w:rFonts w:eastAsia="Times New Roman"/>
          <w:sz w:val="22"/>
          <w:szCs w:val="24"/>
          <w:lang w:eastAsia="ru-RU"/>
        </w:rPr>
      </w:pPr>
      <w:r w:rsidRPr="00B75297">
        <w:rPr>
          <w:rFonts w:eastAsia="Times New Roman"/>
          <w:sz w:val="22"/>
          <w:szCs w:val="24"/>
          <w:lang w:eastAsia="ru-RU"/>
        </w:rPr>
        <w:t>Уро</w:t>
      </w:r>
      <w:r w:rsidR="0020474B">
        <w:rPr>
          <w:rFonts w:eastAsia="Times New Roman"/>
          <w:sz w:val="22"/>
          <w:szCs w:val="24"/>
          <w:lang w:eastAsia="ru-RU"/>
        </w:rPr>
        <w:t xml:space="preserve">к применения </w:t>
      </w:r>
      <w:proofErr w:type="gramStart"/>
      <w:r w:rsidR="0020474B">
        <w:rPr>
          <w:rFonts w:eastAsia="Times New Roman"/>
          <w:sz w:val="22"/>
          <w:szCs w:val="24"/>
          <w:lang w:eastAsia="ru-RU"/>
        </w:rPr>
        <w:t>предметных</w:t>
      </w:r>
      <w:proofErr w:type="gramEnd"/>
      <w:r w:rsidR="0020474B">
        <w:rPr>
          <w:rFonts w:eastAsia="Times New Roman"/>
          <w:sz w:val="22"/>
          <w:szCs w:val="24"/>
          <w:lang w:eastAsia="ru-RU"/>
        </w:rPr>
        <w:t xml:space="preserve"> </w:t>
      </w:r>
      <w:r w:rsidRPr="00B75297">
        <w:rPr>
          <w:rFonts w:eastAsia="Times New Roman"/>
          <w:sz w:val="22"/>
          <w:szCs w:val="24"/>
          <w:lang w:eastAsia="ru-RU"/>
        </w:rPr>
        <w:t>УУД</w:t>
      </w:r>
    </w:p>
    <w:p w:rsidR="00301862" w:rsidRPr="00B75297" w:rsidRDefault="00301862" w:rsidP="00B75297">
      <w:pPr>
        <w:pStyle w:val="a9"/>
        <w:numPr>
          <w:ilvl w:val="0"/>
          <w:numId w:val="13"/>
        </w:numPr>
        <w:spacing w:after="0" w:line="240" w:lineRule="auto"/>
        <w:rPr>
          <w:rFonts w:eastAsia="Times New Roman"/>
          <w:sz w:val="22"/>
          <w:szCs w:val="24"/>
          <w:lang w:eastAsia="ru-RU"/>
        </w:rPr>
      </w:pPr>
      <w:r w:rsidRPr="00B75297">
        <w:rPr>
          <w:rFonts w:eastAsia="Times New Roman"/>
          <w:sz w:val="22"/>
          <w:szCs w:val="24"/>
          <w:lang w:eastAsia="ru-RU"/>
        </w:rPr>
        <w:t>Урок обобщения и си</w:t>
      </w:r>
      <w:r w:rsidR="0020474B">
        <w:rPr>
          <w:rFonts w:eastAsia="Times New Roman"/>
          <w:sz w:val="22"/>
          <w:szCs w:val="24"/>
          <w:lang w:eastAsia="ru-RU"/>
        </w:rPr>
        <w:t xml:space="preserve">стематизации </w:t>
      </w:r>
      <w:proofErr w:type="gramStart"/>
      <w:r w:rsidR="0020474B">
        <w:rPr>
          <w:rFonts w:eastAsia="Times New Roman"/>
          <w:sz w:val="22"/>
          <w:szCs w:val="24"/>
          <w:lang w:eastAsia="ru-RU"/>
        </w:rPr>
        <w:t>предметных</w:t>
      </w:r>
      <w:proofErr w:type="gramEnd"/>
      <w:r w:rsidR="0020474B">
        <w:rPr>
          <w:rFonts w:eastAsia="Times New Roman"/>
          <w:sz w:val="22"/>
          <w:szCs w:val="24"/>
          <w:lang w:eastAsia="ru-RU"/>
        </w:rPr>
        <w:t xml:space="preserve"> </w:t>
      </w:r>
      <w:r w:rsidRPr="00B75297">
        <w:rPr>
          <w:rFonts w:eastAsia="Times New Roman"/>
          <w:sz w:val="22"/>
          <w:szCs w:val="24"/>
          <w:lang w:eastAsia="ru-RU"/>
        </w:rPr>
        <w:t>УУД</w:t>
      </w:r>
    </w:p>
    <w:p w:rsidR="00301862" w:rsidRPr="00B75297" w:rsidRDefault="00301862" w:rsidP="00B75297">
      <w:pPr>
        <w:pStyle w:val="a9"/>
        <w:numPr>
          <w:ilvl w:val="0"/>
          <w:numId w:val="13"/>
        </w:numPr>
        <w:spacing w:after="0" w:line="240" w:lineRule="auto"/>
        <w:rPr>
          <w:rFonts w:eastAsia="Times New Roman"/>
          <w:sz w:val="22"/>
          <w:szCs w:val="24"/>
          <w:lang w:eastAsia="ru-RU"/>
        </w:rPr>
      </w:pPr>
      <w:r w:rsidRPr="00B75297">
        <w:rPr>
          <w:rFonts w:eastAsia="Times New Roman"/>
          <w:sz w:val="22"/>
          <w:szCs w:val="24"/>
          <w:lang w:eastAsia="ru-RU"/>
        </w:rPr>
        <w:t xml:space="preserve">Урок </w:t>
      </w:r>
      <w:r w:rsidR="002640A9">
        <w:rPr>
          <w:rFonts w:eastAsia="Times New Roman"/>
          <w:sz w:val="22"/>
          <w:szCs w:val="24"/>
          <w:lang w:eastAsia="ru-RU"/>
        </w:rPr>
        <w:t xml:space="preserve">повторения и </w:t>
      </w:r>
      <w:r w:rsidRPr="00B75297">
        <w:rPr>
          <w:rFonts w:eastAsia="Times New Roman"/>
          <w:sz w:val="22"/>
          <w:szCs w:val="24"/>
          <w:lang w:eastAsia="ru-RU"/>
        </w:rPr>
        <w:t>закрепления УУД</w:t>
      </w:r>
    </w:p>
    <w:p w:rsidR="00301862" w:rsidRPr="00B75297" w:rsidRDefault="00301862" w:rsidP="00B75297">
      <w:pPr>
        <w:pStyle w:val="a9"/>
        <w:numPr>
          <w:ilvl w:val="0"/>
          <w:numId w:val="13"/>
        </w:numPr>
        <w:spacing w:after="0" w:line="240" w:lineRule="auto"/>
        <w:rPr>
          <w:rFonts w:eastAsia="Times New Roman"/>
          <w:sz w:val="22"/>
          <w:szCs w:val="24"/>
          <w:lang w:eastAsia="ru-RU"/>
        </w:rPr>
      </w:pPr>
      <w:r w:rsidRPr="00B75297">
        <w:rPr>
          <w:rFonts w:eastAsia="Times New Roman"/>
          <w:sz w:val="22"/>
          <w:szCs w:val="24"/>
          <w:lang w:eastAsia="ru-RU"/>
        </w:rPr>
        <w:t>Контрольный урок</w:t>
      </w:r>
    </w:p>
    <w:p w:rsidR="00301862" w:rsidRPr="00B75297" w:rsidRDefault="00301862" w:rsidP="00B75297">
      <w:pPr>
        <w:pStyle w:val="a9"/>
        <w:numPr>
          <w:ilvl w:val="0"/>
          <w:numId w:val="13"/>
        </w:numPr>
        <w:spacing w:after="0" w:line="240" w:lineRule="auto"/>
        <w:rPr>
          <w:rFonts w:eastAsia="Times New Roman"/>
          <w:sz w:val="22"/>
          <w:szCs w:val="24"/>
          <w:lang w:eastAsia="ru-RU"/>
        </w:rPr>
      </w:pPr>
      <w:r w:rsidRPr="00B75297">
        <w:rPr>
          <w:rFonts w:eastAsia="Times New Roman"/>
          <w:sz w:val="22"/>
          <w:szCs w:val="24"/>
          <w:lang w:eastAsia="ru-RU"/>
        </w:rPr>
        <w:t>Коррекционный урок</w:t>
      </w:r>
    </w:p>
    <w:p w:rsidR="00301862" w:rsidRPr="00B75297" w:rsidRDefault="00301862" w:rsidP="00B75297">
      <w:pPr>
        <w:pStyle w:val="a9"/>
        <w:numPr>
          <w:ilvl w:val="0"/>
          <w:numId w:val="13"/>
        </w:numPr>
        <w:spacing w:after="0" w:line="240" w:lineRule="auto"/>
        <w:rPr>
          <w:rFonts w:eastAsia="Times New Roman"/>
          <w:sz w:val="22"/>
          <w:szCs w:val="24"/>
          <w:lang w:eastAsia="ru-RU"/>
        </w:rPr>
      </w:pPr>
      <w:r w:rsidRPr="00B75297">
        <w:rPr>
          <w:rFonts w:eastAsia="Times New Roman"/>
          <w:sz w:val="22"/>
          <w:szCs w:val="24"/>
          <w:lang w:eastAsia="ru-RU"/>
        </w:rPr>
        <w:t>Комбинированный урок</w:t>
      </w:r>
    </w:p>
    <w:p w:rsidR="00301862" w:rsidRPr="00B75297" w:rsidRDefault="00301862" w:rsidP="00B75297">
      <w:pPr>
        <w:spacing w:after="0" w:line="240" w:lineRule="auto"/>
        <w:ind w:left="720"/>
        <w:rPr>
          <w:rFonts w:eastAsia="Times New Roman"/>
          <w:sz w:val="22"/>
          <w:szCs w:val="24"/>
          <w:lang w:eastAsia="ru-RU"/>
        </w:rPr>
      </w:pPr>
    </w:p>
    <w:p w:rsidR="00301862" w:rsidRPr="00B75297" w:rsidRDefault="00301862" w:rsidP="00B75297">
      <w:pPr>
        <w:spacing w:after="0" w:line="240" w:lineRule="auto"/>
        <w:rPr>
          <w:rFonts w:eastAsia="Times New Roman"/>
          <w:sz w:val="22"/>
          <w:szCs w:val="24"/>
          <w:lang w:eastAsia="ru-RU"/>
        </w:rPr>
      </w:pPr>
      <w:r w:rsidRPr="00B75297">
        <w:rPr>
          <w:rFonts w:eastAsia="Times New Roman"/>
          <w:b/>
          <w:bCs/>
          <w:sz w:val="22"/>
          <w:szCs w:val="24"/>
          <w:lang w:eastAsia="ru-RU"/>
        </w:rPr>
        <w:t>Нетрадиционные виды уроков</w:t>
      </w:r>
      <w:r w:rsidR="00C55219">
        <w:rPr>
          <w:rFonts w:eastAsia="Times New Roman"/>
          <w:b/>
          <w:bCs/>
          <w:sz w:val="22"/>
          <w:szCs w:val="24"/>
          <w:lang w:eastAsia="ru-RU"/>
        </w:rPr>
        <w:t>:</w:t>
      </w:r>
    </w:p>
    <w:p w:rsidR="00301862" w:rsidRPr="00B75297" w:rsidRDefault="002640A9" w:rsidP="00B75297">
      <w:pPr>
        <w:pStyle w:val="a9"/>
        <w:numPr>
          <w:ilvl w:val="0"/>
          <w:numId w:val="14"/>
        </w:numPr>
        <w:spacing w:after="0" w:line="240" w:lineRule="auto"/>
        <w:rPr>
          <w:rFonts w:eastAsia="Times New Roman"/>
          <w:sz w:val="22"/>
          <w:szCs w:val="24"/>
          <w:lang w:eastAsia="ru-RU"/>
        </w:rPr>
      </w:pPr>
      <w:r>
        <w:rPr>
          <w:rFonts w:eastAsia="Times New Roman"/>
          <w:bCs/>
          <w:sz w:val="22"/>
          <w:szCs w:val="24"/>
          <w:lang w:eastAsia="ru-RU"/>
        </w:rPr>
        <w:t>«к</w:t>
      </w:r>
      <w:r w:rsidR="00301862" w:rsidRPr="00B75297">
        <w:rPr>
          <w:rFonts w:eastAsia="Times New Roman"/>
          <w:bCs/>
          <w:sz w:val="22"/>
          <w:szCs w:val="24"/>
          <w:lang w:eastAsia="ru-RU"/>
        </w:rPr>
        <w:t>онцерт», «спектакль», «литературный салон», «путешествие», «экскур</w:t>
      </w:r>
      <w:r>
        <w:rPr>
          <w:rFonts w:eastAsia="Times New Roman"/>
          <w:bCs/>
          <w:sz w:val="22"/>
          <w:szCs w:val="24"/>
          <w:lang w:eastAsia="ru-RU"/>
        </w:rPr>
        <w:t>сия в музей», «турнир», «базар»;</w:t>
      </w:r>
    </w:p>
    <w:p w:rsidR="00301862" w:rsidRPr="00B75297" w:rsidRDefault="002640A9" w:rsidP="00B75297">
      <w:pPr>
        <w:pStyle w:val="a9"/>
        <w:numPr>
          <w:ilvl w:val="0"/>
          <w:numId w:val="14"/>
        </w:numPr>
        <w:spacing w:after="0" w:line="240" w:lineRule="auto"/>
        <w:rPr>
          <w:rFonts w:eastAsia="Times New Roman"/>
          <w:sz w:val="22"/>
          <w:szCs w:val="24"/>
          <w:lang w:eastAsia="ru-RU"/>
        </w:rPr>
      </w:pPr>
      <w:r>
        <w:rPr>
          <w:rFonts w:eastAsia="Times New Roman"/>
          <w:bCs/>
          <w:sz w:val="22"/>
          <w:szCs w:val="24"/>
          <w:lang w:eastAsia="ru-RU"/>
        </w:rPr>
        <w:t>«</w:t>
      </w:r>
      <w:proofErr w:type="spellStart"/>
      <w:r w:rsidR="00301862" w:rsidRPr="00B75297">
        <w:rPr>
          <w:rFonts w:eastAsia="Times New Roman"/>
          <w:bCs/>
          <w:sz w:val="22"/>
          <w:szCs w:val="24"/>
          <w:lang w:eastAsia="ru-RU"/>
        </w:rPr>
        <w:t>рифинг</w:t>
      </w:r>
      <w:proofErr w:type="spellEnd"/>
      <w:r w:rsidR="00301862" w:rsidRPr="00B75297">
        <w:rPr>
          <w:rFonts w:eastAsia="Times New Roman"/>
          <w:bCs/>
          <w:sz w:val="22"/>
          <w:szCs w:val="24"/>
          <w:lang w:eastAsia="ru-RU"/>
        </w:rPr>
        <w:t>», «пресс-конференция», «симпозиум», «презентация», «съезд», «телемост», «круглый стол», «аукцион»</w:t>
      </w:r>
      <w:r>
        <w:rPr>
          <w:rFonts w:eastAsia="Times New Roman"/>
          <w:bCs/>
          <w:sz w:val="22"/>
          <w:szCs w:val="24"/>
          <w:lang w:eastAsia="ru-RU"/>
        </w:rPr>
        <w:t>;</w:t>
      </w:r>
    </w:p>
    <w:p w:rsidR="00301862" w:rsidRPr="00B75297" w:rsidRDefault="002640A9" w:rsidP="00B75297">
      <w:pPr>
        <w:pStyle w:val="a9"/>
        <w:numPr>
          <w:ilvl w:val="0"/>
          <w:numId w:val="14"/>
        </w:numPr>
        <w:spacing w:after="0" w:line="240" w:lineRule="auto"/>
        <w:rPr>
          <w:rFonts w:eastAsia="Times New Roman"/>
          <w:sz w:val="22"/>
          <w:szCs w:val="24"/>
          <w:lang w:eastAsia="ru-RU"/>
        </w:rPr>
      </w:pPr>
      <w:r>
        <w:rPr>
          <w:rFonts w:eastAsia="Times New Roman"/>
          <w:bCs/>
          <w:sz w:val="22"/>
          <w:szCs w:val="24"/>
          <w:lang w:eastAsia="ru-RU"/>
        </w:rPr>
        <w:t>кино-, тел</w:t>
      </w:r>
      <w:proofErr w:type="gramStart"/>
      <w:r>
        <w:rPr>
          <w:rFonts w:eastAsia="Times New Roman"/>
          <w:bCs/>
          <w:sz w:val="22"/>
          <w:szCs w:val="24"/>
          <w:lang w:eastAsia="ru-RU"/>
        </w:rPr>
        <w:t>е-</w:t>
      </w:r>
      <w:proofErr w:type="gramEnd"/>
      <w:r>
        <w:rPr>
          <w:rFonts w:eastAsia="Times New Roman"/>
          <w:bCs/>
          <w:sz w:val="22"/>
          <w:szCs w:val="24"/>
          <w:lang w:eastAsia="ru-RU"/>
        </w:rPr>
        <w:t xml:space="preserve">, </w:t>
      </w:r>
      <w:proofErr w:type="spellStart"/>
      <w:r>
        <w:rPr>
          <w:rFonts w:eastAsia="Times New Roman"/>
          <w:bCs/>
          <w:sz w:val="22"/>
          <w:szCs w:val="24"/>
          <w:lang w:eastAsia="ru-RU"/>
        </w:rPr>
        <w:t>видеоуроки</w:t>
      </w:r>
      <w:proofErr w:type="spellEnd"/>
      <w:r>
        <w:rPr>
          <w:rFonts w:eastAsia="Times New Roman"/>
          <w:bCs/>
          <w:sz w:val="22"/>
          <w:szCs w:val="24"/>
          <w:lang w:eastAsia="ru-RU"/>
        </w:rPr>
        <w:t>;</w:t>
      </w:r>
    </w:p>
    <w:p w:rsidR="00301862" w:rsidRPr="00B75297" w:rsidRDefault="002640A9" w:rsidP="00B75297">
      <w:pPr>
        <w:pStyle w:val="a9"/>
        <w:numPr>
          <w:ilvl w:val="0"/>
          <w:numId w:val="14"/>
        </w:numPr>
        <w:spacing w:after="0" w:line="240" w:lineRule="auto"/>
        <w:rPr>
          <w:rFonts w:eastAsia="Times New Roman"/>
          <w:sz w:val="22"/>
          <w:szCs w:val="24"/>
          <w:lang w:eastAsia="ru-RU"/>
        </w:rPr>
      </w:pPr>
      <w:r>
        <w:rPr>
          <w:rFonts w:eastAsia="Times New Roman"/>
          <w:bCs/>
          <w:sz w:val="22"/>
          <w:szCs w:val="24"/>
          <w:lang w:eastAsia="ru-RU"/>
        </w:rPr>
        <w:t>у</w:t>
      </w:r>
      <w:r w:rsidR="00301862" w:rsidRPr="00B75297">
        <w:rPr>
          <w:rFonts w:eastAsia="Times New Roman"/>
          <w:bCs/>
          <w:sz w:val="22"/>
          <w:szCs w:val="24"/>
          <w:lang w:eastAsia="ru-RU"/>
        </w:rPr>
        <w:t>роки самоопределения, уроки самореализации</w:t>
      </w:r>
      <w:r>
        <w:rPr>
          <w:rFonts w:eastAsia="Times New Roman"/>
          <w:bCs/>
          <w:sz w:val="22"/>
          <w:szCs w:val="24"/>
          <w:lang w:eastAsia="ru-RU"/>
        </w:rPr>
        <w:t>;</w:t>
      </w:r>
    </w:p>
    <w:p w:rsidR="00301862" w:rsidRPr="00B75297" w:rsidRDefault="002640A9" w:rsidP="00B75297">
      <w:pPr>
        <w:pStyle w:val="a9"/>
        <w:numPr>
          <w:ilvl w:val="0"/>
          <w:numId w:val="14"/>
        </w:numPr>
        <w:spacing w:after="0" w:line="240" w:lineRule="auto"/>
        <w:rPr>
          <w:rFonts w:eastAsia="Times New Roman"/>
          <w:sz w:val="22"/>
          <w:szCs w:val="24"/>
          <w:lang w:eastAsia="ru-RU"/>
        </w:rPr>
      </w:pPr>
      <w:proofErr w:type="gramStart"/>
      <w:r>
        <w:rPr>
          <w:rFonts w:eastAsia="Times New Roman"/>
          <w:bCs/>
          <w:sz w:val="22"/>
          <w:szCs w:val="24"/>
          <w:lang w:eastAsia="ru-RU"/>
        </w:rPr>
        <w:t>у</w:t>
      </w:r>
      <w:r w:rsidR="00301862" w:rsidRPr="00B75297">
        <w:rPr>
          <w:rFonts w:eastAsia="Times New Roman"/>
          <w:bCs/>
          <w:sz w:val="22"/>
          <w:szCs w:val="24"/>
          <w:lang w:eastAsia="ru-RU"/>
        </w:rPr>
        <w:t>рок-исторический</w:t>
      </w:r>
      <w:proofErr w:type="gramEnd"/>
      <w:r w:rsidR="00301862" w:rsidRPr="00B75297">
        <w:rPr>
          <w:rFonts w:eastAsia="Times New Roman"/>
          <w:bCs/>
          <w:sz w:val="22"/>
          <w:szCs w:val="24"/>
          <w:lang w:eastAsia="ru-RU"/>
        </w:rPr>
        <w:t xml:space="preserve"> по</w:t>
      </w:r>
      <w:r>
        <w:rPr>
          <w:rFonts w:eastAsia="Times New Roman"/>
          <w:bCs/>
          <w:sz w:val="22"/>
          <w:szCs w:val="24"/>
          <w:lang w:eastAsia="ru-RU"/>
        </w:rPr>
        <w:t>ртрет, урок-суд, урок-знакомство;</w:t>
      </w:r>
    </w:p>
    <w:p w:rsidR="00301862" w:rsidRPr="00B75297" w:rsidRDefault="002640A9" w:rsidP="00B75297">
      <w:pPr>
        <w:pStyle w:val="a9"/>
        <w:numPr>
          <w:ilvl w:val="0"/>
          <w:numId w:val="14"/>
        </w:numPr>
        <w:spacing w:after="0" w:line="240" w:lineRule="auto"/>
        <w:rPr>
          <w:rFonts w:eastAsia="Times New Roman"/>
          <w:sz w:val="22"/>
          <w:szCs w:val="24"/>
          <w:lang w:eastAsia="ru-RU"/>
        </w:rPr>
      </w:pPr>
      <w:r>
        <w:rPr>
          <w:rFonts w:eastAsia="Times New Roman"/>
          <w:bCs/>
          <w:sz w:val="22"/>
          <w:szCs w:val="24"/>
          <w:lang w:eastAsia="ru-RU"/>
        </w:rPr>
        <w:t>у</w:t>
      </w:r>
      <w:r w:rsidR="00301862" w:rsidRPr="00B75297">
        <w:rPr>
          <w:rFonts w:eastAsia="Times New Roman"/>
          <w:bCs/>
          <w:sz w:val="22"/>
          <w:szCs w:val="24"/>
          <w:lang w:eastAsia="ru-RU"/>
        </w:rPr>
        <w:t>рок-дискуссия, урок проблемных поисков, урок интеллектуальных раздумий</w:t>
      </w:r>
      <w:r>
        <w:rPr>
          <w:rFonts w:eastAsia="Times New Roman"/>
          <w:bCs/>
          <w:sz w:val="22"/>
          <w:szCs w:val="24"/>
          <w:lang w:eastAsia="ru-RU"/>
        </w:rPr>
        <w:t>;</w:t>
      </w:r>
    </w:p>
    <w:p w:rsidR="00301862" w:rsidRPr="00B75297" w:rsidRDefault="002640A9" w:rsidP="00B75297">
      <w:pPr>
        <w:pStyle w:val="a9"/>
        <w:numPr>
          <w:ilvl w:val="0"/>
          <w:numId w:val="14"/>
        </w:numPr>
        <w:spacing w:after="0" w:line="240" w:lineRule="auto"/>
        <w:rPr>
          <w:rFonts w:eastAsia="Times New Roman"/>
          <w:bCs/>
          <w:sz w:val="22"/>
          <w:szCs w:val="24"/>
          <w:lang w:eastAsia="ru-RU"/>
        </w:rPr>
      </w:pPr>
      <w:r>
        <w:rPr>
          <w:rFonts w:eastAsia="Times New Roman"/>
          <w:bCs/>
          <w:sz w:val="22"/>
          <w:szCs w:val="24"/>
          <w:lang w:eastAsia="ru-RU"/>
        </w:rPr>
        <w:t>м</w:t>
      </w:r>
      <w:r w:rsidR="00301862" w:rsidRPr="00B75297">
        <w:rPr>
          <w:rFonts w:eastAsia="Times New Roman"/>
          <w:bCs/>
          <w:sz w:val="22"/>
          <w:szCs w:val="24"/>
          <w:lang w:eastAsia="ru-RU"/>
        </w:rPr>
        <w:t>одульный урок</w:t>
      </w:r>
      <w:r>
        <w:rPr>
          <w:rFonts w:eastAsia="Times New Roman"/>
          <w:bCs/>
          <w:sz w:val="22"/>
          <w:szCs w:val="24"/>
          <w:lang w:eastAsia="ru-RU"/>
        </w:rPr>
        <w:t>.</w:t>
      </w:r>
    </w:p>
    <w:p w:rsidR="00301862" w:rsidRPr="00301862" w:rsidRDefault="00301862" w:rsidP="00B75297">
      <w:pP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</w:p>
    <w:p w:rsidR="00391AB6" w:rsidRDefault="00391AB6">
      <w:pPr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br w:type="page"/>
      </w:r>
    </w:p>
    <w:p w:rsidR="00B75297" w:rsidRPr="00CB6354" w:rsidRDefault="00B75297" w:rsidP="00CB6354">
      <w:pPr>
        <w:jc w:val="center"/>
        <w:rPr>
          <w:rFonts w:ascii="Segoe Script" w:eastAsia="Calibri" w:hAnsi="Segoe Script"/>
          <w:b/>
          <w:bCs/>
          <w:i/>
          <w:iCs/>
          <w:color w:val="FF0000"/>
        </w:rPr>
      </w:pPr>
      <w:r w:rsidRPr="00CB6354">
        <w:rPr>
          <w:rFonts w:ascii="Segoe Script" w:eastAsia="Calibri" w:hAnsi="Segoe Script"/>
          <w:b/>
          <w:bCs/>
          <w:i/>
          <w:iCs/>
          <w:color w:val="FF0000"/>
        </w:rPr>
        <w:lastRenderedPageBreak/>
        <w:t>ПСИХОЛОГ РЕКОМЕНДУЕТ</w:t>
      </w:r>
    </w:p>
    <w:p w:rsidR="00B75297" w:rsidRPr="00CB6354" w:rsidRDefault="002552C4" w:rsidP="00CB6354">
      <w:pPr>
        <w:numPr>
          <w:ilvl w:val="0"/>
          <w:numId w:val="8"/>
        </w:numPr>
        <w:spacing w:after="0"/>
        <w:rPr>
          <w:rFonts w:ascii="BookmanCTT" w:eastAsia="Calibri" w:hAnsi="BookmanCTT"/>
          <w:b/>
        </w:rPr>
      </w:pPr>
      <w:r>
        <w:rPr>
          <w:rFonts w:ascii="BookmanCTT" w:eastAsia="Calibri" w:hAnsi="BookmanCTT"/>
          <w:i/>
          <w:iCs/>
        </w:rPr>
        <w:t xml:space="preserve"> </w:t>
      </w:r>
      <w:r w:rsidR="00B75297" w:rsidRPr="00CB6354">
        <w:rPr>
          <w:rFonts w:ascii="BookmanCTT" w:eastAsia="Calibri" w:hAnsi="BookmanCTT"/>
          <w:b/>
          <w:i/>
          <w:iCs/>
        </w:rPr>
        <w:t xml:space="preserve">Учитель учит внешним видом, делом, словом. </w:t>
      </w:r>
    </w:p>
    <w:p w:rsidR="00B75297" w:rsidRPr="00CB6354" w:rsidRDefault="002552C4" w:rsidP="00CB6354">
      <w:pPr>
        <w:numPr>
          <w:ilvl w:val="0"/>
          <w:numId w:val="8"/>
        </w:numPr>
        <w:spacing w:after="0"/>
        <w:rPr>
          <w:rFonts w:ascii="BookmanCTT" w:eastAsia="Calibri" w:hAnsi="BookmanCTT"/>
          <w:b/>
        </w:rPr>
      </w:pPr>
      <w:r>
        <w:rPr>
          <w:rFonts w:ascii="BookmanCTT" w:eastAsia="Calibri" w:hAnsi="BookmanCTT"/>
          <w:b/>
          <w:i/>
          <w:iCs/>
        </w:rPr>
        <w:t xml:space="preserve"> </w:t>
      </w:r>
      <w:r w:rsidR="00B75297" w:rsidRPr="00CB6354">
        <w:rPr>
          <w:rFonts w:ascii="BookmanCTT" w:eastAsia="Calibri" w:hAnsi="BookmanCTT"/>
          <w:b/>
          <w:i/>
          <w:iCs/>
        </w:rPr>
        <w:t xml:space="preserve">Требуешь от детей — будь образцом во всем. </w:t>
      </w:r>
    </w:p>
    <w:p w:rsidR="00B75297" w:rsidRPr="00CB6354" w:rsidRDefault="002552C4" w:rsidP="00CB6354">
      <w:pPr>
        <w:numPr>
          <w:ilvl w:val="0"/>
          <w:numId w:val="8"/>
        </w:numPr>
        <w:spacing w:after="0"/>
        <w:rPr>
          <w:rFonts w:ascii="BookmanCTT" w:eastAsia="Calibri" w:hAnsi="BookmanCTT"/>
          <w:b/>
        </w:rPr>
      </w:pPr>
      <w:r>
        <w:rPr>
          <w:rFonts w:ascii="BookmanCTT" w:eastAsia="Calibri" w:hAnsi="BookmanCTT"/>
          <w:b/>
          <w:i/>
          <w:iCs/>
        </w:rPr>
        <w:t xml:space="preserve"> </w:t>
      </w:r>
      <w:r w:rsidR="00B75297" w:rsidRPr="00CB6354">
        <w:rPr>
          <w:rFonts w:ascii="BookmanCTT" w:eastAsia="Calibri" w:hAnsi="BookmanCTT"/>
          <w:b/>
          <w:i/>
          <w:iCs/>
        </w:rPr>
        <w:t xml:space="preserve">Не кричи, а учи! </w:t>
      </w:r>
    </w:p>
    <w:p w:rsidR="00B75297" w:rsidRPr="00CB6354" w:rsidRDefault="002552C4" w:rsidP="00CB6354">
      <w:pPr>
        <w:numPr>
          <w:ilvl w:val="0"/>
          <w:numId w:val="8"/>
        </w:numPr>
        <w:spacing w:after="0"/>
        <w:rPr>
          <w:rFonts w:ascii="BookmanCTT" w:eastAsia="Calibri" w:hAnsi="BookmanCTT"/>
          <w:b/>
        </w:rPr>
      </w:pPr>
      <w:r>
        <w:rPr>
          <w:rFonts w:ascii="BookmanCTT" w:eastAsia="Calibri" w:hAnsi="BookmanCTT"/>
          <w:b/>
          <w:i/>
          <w:iCs/>
        </w:rPr>
        <w:t xml:space="preserve"> </w:t>
      </w:r>
      <w:r w:rsidR="00B75297" w:rsidRPr="00CB6354">
        <w:rPr>
          <w:rFonts w:ascii="BookmanCTT" w:eastAsia="Calibri" w:hAnsi="BookmanCTT"/>
          <w:b/>
          <w:i/>
          <w:iCs/>
        </w:rPr>
        <w:t xml:space="preserve">Познай каждого ученика. </w:t>
      </w:r>
    </w:p>
    <w:p w:rsidR="00B75297" w:rsidRPr="00CB6354" w:rsidRDefault="002552C4" w:rsidP="00CB6354">
      <w:pPr>
        <w:numPr>
          <w:ilvl w:val="0"/>
          <w:numId w:val="8"/>
        </w:numPr>
        <w:spacing w:after="0"/>
        <w:rPr>
          <w:rFonts w:ascii="BookmanCTT" w:eastAsia="Calibri" w:hAnsi="BookmanCTT"/>
          <w:b/>
        </w:rPr>
      </w:pPr>
      <w:r>
        <w:rPr>
          <w:rFonts w:ascii="BookmanCTT" w:eastAsia="Calibri" w:hAnsi="BookmanCTT"/>
          <w:b/>
          <w:i/>
          <w:iCs/>
        </w:rPr>
        <w:t xml:space="preserve"> </w:t>
      </w:r>
      <w:r w:rsidR="00B75297" w:rsidRPr="00CB6354">
        <w:rPr>
          <w:rFonts w:ascii="BookmanCTT" w:eastAsia="Calibri" w:hAnsi="BookmanCTT"/>
          <w:b/>
          <w:i/>
          <w:iCs/>
        </w:rPr>
        <w:t xml:space="preserve">Учитель учится всегда. </w:t>
      </w:r>
    </w:p>
    <w:p w:rsidR="00B75297" w:rsidRPr="00CB6354" w:rsidRDefault="002552C4" w:rsidP="00CB6354">
      <w:pPr>
        <w:numPr>
          <w:ilvl w:val="0"/>
          <w:numId w:val="8"/>
        </w:numPr>
        <w:spacing w:after="0"/>
        <w:rPr>
          <w:rFonts w:ascii="BookmanCTT" w:eastAsia="Calibri" w:hAnsi="BookmanCTT"/>
          <w:b/>
        </w:rPr>
      </w:pPr>
      <w:r>
        <w:rPr>
          <w:rFonts w:ascii="BookmanCTT" w:eastAsia="Calibri" w:hAnsi="BookmanCTT"/>
          <w:b/>
          <w:i/>
          <w:iCs/>
        </w:rPr>
        <w:t xml:space="preserve"> </w:t>
      </w:r>
      <w:r w:rsidR="00B75297" w:rsidRPr="00CB6354">
        <w:rPr>
          <w:rFonts w:ascii="BookmanCTT" w:eastAsia="Calibri" w:hAnsi="BookmanCTT"/>
          <w:b/>
          <w:i/>
          <w:iCs/>
        </w:rPr>
        <w:t xml:space="preserve">Доводи любое дело до конца, делай его только хорошо. </w:t>
      </w:r>
    </w:p>
    <w:p w:rsidR="00B75297" w:rsidRPr="00CB6354" w:rsidRDefault="00BC390B" w:rsidP="00CB6354">
      <w:pPr>
        <w:numPr>
          <w:ilvl w:val="0"/>
          <w:numId w:val="8"/>
        </w:numPr>
        <w:spacing w:after="0"/>
        <w:rPr>
          <w:rFonts w:ascii="BookmanCTT" w:eastAsia="Calibri" w:hAnsi="BookmanCTT"/>
          <w:b/>
        </w:rPr>
      </w:pPr>
      <w:r>
        <w:rPr>
          <w:rFonts w:ascii="BookmanCTT" w:eastAsia="Calibri" w:hAnsi="BookmanCTT"/>
          <w:b/>
          <w:i/>
          <w:iCs/>
        </w:rPr>
        <w:t xml:space="preserve"> </w:t>
      </w:r>
      <w:r w:rsidR="00B75297" w:rsidRPr="00CB6354">
        <w:rPr>
          <w:rFonts w:ascii="BookmanCTT" w:eastAsia="Calibri" w:hAnsi="BookmanCTT"/>
          <w:b/>
          <w:i/>
          <w:iCs/>
        </w:rPr>
        <w:t xml:space="preserve">Помни истоки свои, учи детей любить отчий край. </w:t>
      </w:r>
    </w:p>
    <w:p w:rsidR="00B75297" w:rsidRPr="00CB6354" w:rsidRDefault="002552C4" w:rsidP="00CB6354">
      <w:pPr>
        <w:numPr>
          <w:ilvl w:val="0"/>
          <w:numId w:val="8"/>
        </w:numPr>
        <w:spacing w:after="0"/>
        <w:rPr>
          <w:rFonts w:ascii="BookmanCTT" w:eastAsia="Calibri" w:hAnsi="BookmanCTT"/>
          <w:b/>
        </w:rPr>
      </w:pPr>
      <w:r>
        <w:rPr>
          <w:rFonts w:ascii="BookmanCTT" w:eastAsia="Calibri" w:hAnsi="BookmanCTT"/>
          <w:b/>
          <w:i/>
          <w:iCs/>
        </w:rPr>
        <w:t xml:space="preserve"> </w:t>
      </w:r>
      <w:r w:rsidR="00B75297" w:rsidRPr="00CB6354">
        <w:rPr>
          <w:rFonts w:ascii="BookmanCTT" w:eastAsia="Calibri" w:hAnsi="BookmanCTT"/>
          <w:b/>
          <w:i/>
          <w:iCs/>
        </w:rPr>
        <w:t xml:space="preserve">Дети — зеркало нравственной жизни взрослых. </w:t>
      </w:r>
    </w:p>
    <w:p w:rsidR="00B75297" w:rsidRPr="00CB6354" w:rsidRDefault="00B75297" w:rsidP="00CB6354">
      <w:pPr>
        <w:spacing w:after="0"/>
        <w:ind w:left="720"/>
        <w:rPr>
          <w:rFonts w:ascii="BookmanCTT" w:eastAsia="Calibri" w:hAnsi="BookmanCTT"/>
        </w:rPr>
      </w:pPr>
    </w:p>
    <w:p w:rsidR="00BC390B" w:rsidRDefault="00BC390B" w:rsidP="00CB6354">
      <w:pPr>
        <w:pStyle w:val="a9"/>
        <w:spacing w:after="0"/>
        <w:jc w:val="center"/>
        <w:rPr>
          <w:rFonts w:ascii="BookmanCTT" w:eastAsia="Calibri" w:hAnsi="BookmanCTT"/>
          <w:b/>
          <w:bCs/>
          <w:i/>
          <w:iCs/>
          <w:color w:val="FF0000"/>
        </w:rPr>
      </w:pPr>
    </w:p>
    <w:p w:rsidR="00B75297" w:rsidRPr="00CB6354" w:rsidRDefault="00B75297" w:rsidP="00CB6354">
      <w:pPr>
        <w:pStyle w:val="a9"/>
        <w:spacing w:after="0"/>
        <w:jc w:val="center"/>
        <w:rPr>
          <w:rFonts w:ascii="BookmanCTT" w:eastAsia="Calibri" w:hAnsi="BookmanCTT"/>
          <w:b/>
          <w:bCs/>
          <w:i/>
          <w:iCs/>
          <w:color w:val="FF0000"/>
        </w:rPr>
      </w:pPr>
      <w:r w:rsidRPr="00CB6354">
        <w:rPr>
          <w:rFonts w:ascii="BookmanCTT" w:eastAsia="Calibri" w:hAnsi="BookmanCTT"/>
          <w:b/>
          <w:bCs/>
          <w:i/>
          <w:iCs/>
          <w:color w:val="FF0000"/>
        </w:rPr>
        <w:t>Правила предотвращения конфликта</w:t>
      </w:r>
    </w:p>
    <w:p w:rsidR="00B75297" w:rsidRPr="00CB6354" w:rsidRDefault="00B75297" w:rsidP="00CB6354">
      <w:pPr>
        <w:pStyle w:val="a9"/>
        <w:spacing w:after="0"/>
        <w:jc w:val="center"/>
        <w:rPr>
          <w:rFonts w:ascii="BookmanCTT" w:eastAsia="Calibri" w:hAnsi="BookmanCTT"/>
          <w:b/>
          <w:bCs/>
          <w:i/>
          <w:iCs/>
          <w:color w:val="FF0000"/>
        </w:rPr>
      </w:pPr>
      <w:r w:rsidRPr="00CB6354">
        <w:rPr>
          <w:rFonts w:ascii="BookmanCTT" w:eastAsia="Calibri" w:hAnsi="BookmanCTT"/>
          <w:b/>
          <w:bCs/>
          <w:i/>
          <w:iCs/>
          <w:color w:val="FF0000"/>
        </w:rPr>
        <w:t>и спасения ситуации</w:t>
      </w:r>
    </w:p>
    <w:p w:rsidR="00B75297" w:rsidRPr="00CB6354" w:rsidRDefault="00B75297" w:rsidP="00CB6354">
      <w:pPr>
        <w:pStyle w:val="a9"/>
        <w:spacing w:after="0"/>
        <w:jc w:val="center"/>
        <w:rPr>
          <w:rFonts w:ascii="BookmanCTT" w:eastAsia="Calibri" w:hAnsi="BookmanCTT"/>
          <w:b/>
          <w:color w:val="FF0000"/>
        </w:rPr>
      </w:pPr>
    </w:p>
    <w:p w:rsidR="00B75297" w:rsidRPr="00BC390B" w:rsidRDefault="00B75297" w:rsidP="00CB6354">
      <w:pPr>
        <w:numPr>
          <w:ilvl w:val="0"/>
          <w:numId w:val="8"/>
        </w:numPr>
        <w:spacing w:after="0"/>
        <w:rPr>
          <w:rFonts w:ascii="BookmanCTT" w:eastAsia="Calibri" w:hAnsi="BookmanCTT"/>
          <w:b/>
        </w:rPr>
      </w:pPr>
      <w:r w:rsidRPr="00CB6354">
        <w:rPr>
          <w:rFonts w:ascii="BookmanCTT" w:eastAsia="Calibri" w:hAnsi="BookmanCTT"/>
          <w:i/>
          <w:iCs/>
        </w:rPr>
        <w:t xml:space="preserve"> </w:t>
      </w:r>
      <w:r w:rsidR="00BC390B">
        <w:rPr>
          <w:rFonts w:ascii="BookmanCTT" w:eastAsia="Calibri" w:hAnsi="BookmanCTT"/>
          <w:b/>
          <w:i/>
          <w:iCs/>
        </w:rPr>
        <w:t>Не начинай</w:t>
      </w:r>
      <w:r w:rsidRPr="00BC390B">
        <w:rPr>
          <w:rFonts w:ascii="BookmanCTT" w:eastAsia="Calibri" w:hAnsi="BookmanCTT"/>
          <w:b/>
          <w:i/>
          <w:iCs/>
        </w:rPr>
        <w:t xml:space="preserve"> с категорических требований.</w:t>
      </w:r>
    </w:p>
    <w:p w:rsidR="00B75297" w:rsidRPr="00BC390B" w:rsidRDefault="00BC390B" w:rsidP="00CB6354">
      <w:pPr>
        <w:numPr>
          <w:ilvl w:val="0"/>
          <w:numId w:val="8"/>
        </w:numPr>
        <w:spacing w:after="0"/>
        <w:rPr>
          <w:rFonts w:ascii="BookmanCTT" w:eastAsia="Calibri" w:hAnsi="BookmanCTT"/>
          <w:b/>
        </w:rPr>
      </w:pPr>
      <w:r>
        <w:rPr>
          <w:rFonts w:ascii="BookmanCTT" w:eastAsia="Calibri" w:hAnsi="BookmanCTT"/>
          <w:b/>
          <w:i/>
          <w:iCs/>
        </w:rPr>
        <w:t xml:space="preserve"> Предоставляй</w:t>
      </w:r>
      <w:r w:rsidR="00B75297" w:rsidRPr="00BC390B">
        <w:rPr>
          <w:rFonts w:ascii="BookmanCTT" w:eastAsia="Calibri" w:hAnsi="BookmanCTT"/>
          <w:b/>
          <w:i/>
          <w:iCs/>
        </w:rPr>
        <w:t xml:space="preserve"> выбор.</w:t>
      </w:r>
    </w:p>
    <w:p w:rsidR="00B75297" w:rsidRPr="00BC390B" w:rsidRDefault="00BC390B" w:rsidP="00BC390B">
      <w:pPr>
        <w:numPr>
          <w:ilvl w:val="0"/>
          <w:numId w:val="8"/>
        </w:numPr>
        <w:spacing w:after="0"/>
        <w:rPr>
          <w:rFonts w:ascii="BookmanCTT" w:eastAsia="Calibri" w:hAnsi="BookmanCTT"/>
          <w:b/>
        </w:rPr>
      </w:pPr>
      <w:r>
        <w:rPr>
          <w:rFonts w:ascii="BookmanCTT" w:eastAsia="Calibri" w:hAnsi="BookmanCTT"/>
          <w:b/>
          <w:i/>
          <w:iCs/>
        </w:rPr>
        <w:t xml:space="preserve"> Предлагай</w:t>
      </w:r>
      <w:r w:rsidR="00B75297" w:rsidRPr="00BC390B">
        <w:rPr>
          <w:rFonts w:ascii="BookmanCTT" w:eastAsia="Calibri" w:hAnsi="BookmanCTT"/>
          <w:b/>
          <w:i/>
          <w:iCs/>
        </w:rPr>
        <w:t xml:space="preserve"> действия, в которых взрослый может оказаться желанным помощником.</w:t>
      </w:r>
    </w:p>
    <w:p w:rsidR="00B75297" w:rsidRPr="00BC390B" w:rsidRDefault="00EC4F26" w:rsidP="00CB6354">
      <w:pPr>
        <w:numPr>
          <w:ilvl w:val="0"/>
          <w:numId w:val="8"/>
        </w:numPr>
        <w:spacing w:after="0"/>
        <w:rPr>
          <w:rFonts w:ascii="BookmanCTT" w:eastAsia="Calibri" w:hAnsi="BookmanCTT"/>
          <w:b/>
        </w:rPr>
      </w:pPr>
      <w:r>
        <w:rPr>
          <w:rFonts w:ascii="BookmanCTT" w:eastAsia="Calibri" w:hAnsi="BookmanCTT"/>
          <w:b/>
          <w:i/>
          <w:iCs/>
        </w:rPr>
        <w:t xml:space="preserve"> Преврати</w:t>
      </w:r>
      <w:r w:rsidR="00B75297" w:rsidRPr="00BC390B">
        <w:rPr>
          <w:rFonts w:ascii="BookmanCTT" w:eastAsia="Calibri" w:hAnsi="BookmanCTT"/>
          <w:b/>
          <w:i/>
          <w:iCs/>
        </w:rPr>
        <w:t xml:space="preserve"> задание в игру с неожиданным концом.</w:t>
      </w:r>
    </w:p>
    <w:p w:rsidR="00B75297" w:rsidRPr="00CB6354" w:rsidRDefault="00B75297" w:rsidP="00CB6354">
      <w:pPr>
        <w:spacing w:after="0"/>
        <w:jc w:val="center"/>
        <w:rPr>
          <w:rFonts w:ascii="BookmanCTT" w:eastAsia="Calibri" w:hAnsi="BookmanCTT"/>
          <w:b/>
          <w:bCs/>
          <w:i/>
          <w:iCs/>
          <w:color w:val="FF0000"/>
        </w:rPr>
      </w:pPr>
    </w:p>
    <w:p w:rsidR="00B75297" w:rsidRPr="00CB6354" w:rsidRDefault="00B75297" w:rsidP="00CB6354">
      <w:pPr>
        <w:pStyle w:val="a9"/>
        <w:spacing w:after="0"/>
        <w:jc w:val="center"/>
        <w:rPr>
          <w:rFonts w:ascii="BookmanCTT" w:eastAsia="Calibri" w:hAnsi="BookmanCTT"/>
          <w:b/>
          <w:bCs/>
          <w:i/>
          <w:iCs/>
          <w:color w:val="FF0000"/>
        </w:rPr>
      </w:pPr>
    </w:p>
    <w:p w:rsidR="00B75297" w:rsidRPr="00CB6354" w:rsidRDefault="00B75297" w:rsidP="00CB6354">
      <w:pPr>
        <w:pStyle w:val="a9"/>
        <w:spacing w:after="0"/>
        <w:jc w:val="center"/>
        <w:rPr>
          <w:rFonts w:ascii="BookmanCTT" w:eastAsia="Calibri" w:hAnsi="BookmanCTT"/>
          <w:b/>
          <w:bCs/>
          <w:i/>
          <w:iCs/>
          <w:color w:val="FF0000"/>
        </w:rPr>
      </w:pPr>
    </w:p>
    <w:p w:rsidR="00B75297" w:rsidRPr="00CB6354" w:rsidRDefault="00B75297" w:rsidP="00CB6354">
      <w:pPr>
        <w:pStyle w:val="a9"/>
        <w:spacing w:after="0"/>
        <w:jc w:val="center"/>
        <w:rPr>
          <w:rFonts w:ascii="BookmanCTT" w:eastAsia="Calibri" w:hAnsi="BookmanCTT"/>
          <w:b/>
          <w:bCs/>
          <w:i/>
          <w:iCs/>
          <w:color w:val="FF0000"/>
        </w:rPr>
      </w:pPr>
    </w:p>
    <w:p w:rsidR="00B75297" w:rsidRPr="00CB6354" w:rsidRDefault="00B75297" w:rsidP="00CB6354">
      <w:pPr>
        <w:pStyle w:val="a9"/>
        <w:spacing w:after="0"/>
        <w:jc w:val="center"/>
        <w:rPr>
          <w:rFonts w:ascii="BookmanCTT" w:eastAsia="Calibri" w:hAnsi="BookmanCTT"/>
          <w:b/>
          <w:bCs/>
          <w:i/>
          <w:iCs/>
          <w:color w:val="FF0000"/>
        </w:rPr>
      </w:pPr>
    </w:p>
    <w:p w:rsidR="00B75297" w:rsidRPr="00CB6354" w:rsidRDefault="00B75297" w:rsidP="00CB6354">
      <w:pPr>
        <w:spacing w:after="0"/>
        <w:rPr>
          <w:rFonts w:ascii="BookmanCTT" w:eastAsia="Calibri" w:hAnsi="BookmanCTT"/>
          <w:b/>
          <w:bCs/>
          <w:i/>
          <w:iCs/>
          <w:color w:val="FF0000"/>
        </w:rPr>
      </w:pPr>
    </w:p>
    <w:p w:rsidR="00B75297" w:rsidRPr="00CB6354" w:rsidRDefault="00B75297" w:rsidP="00CB6354">
      <w:pPr>
        <w:pStyle w:val="a9"/>
        <w:spacing w:after="0"/>
        <w:jc w:val="center"/>
        <w:rPr>
          <w:rFonts w:ascii="BookmanCTT" w:eastAsia="Calibri" w:hAnsi="BookmanCTT"/>
          <w:b/>
          <w:bCs/>
          <w:i/>
          <w:iCs/>
          <w:color w:val="FF0000"/>
        </w:rPr>
      </w:pPr>
      <w:r w:rsidRPr="00CB6354">
        <w:rPr>
          <w:rFonts w:ascii="BookmanCTT" w:eastAsia="Calibri" w:hAnsi="BookmanCTT"/>
          <w:b/>
          <w:bCs/>
          <w:i/>
          <w:iCs/>
          <w:color w:val="FF0000"/>
        </w:rPr>
        <w:lastRenderedPageBreak/>
        <w:t>«Начни урок, как песню»</w:t>
      </w:r>
    </w:p>
    <w:p w:rsidR="00B75297" w:rsidRPr="00CB6354" w:rsidRDefault="00B75297" w:rsidP="00CB6354">
      <w:pPr>
        <w:pStyle w:val="a9"/>
        <w:spacing w:after="0"/>
        <w:jc w:val="center"/>
        <w:rPr>
          <w:rFonts w:ascii="BookmanCTT" w:eastAsia="Calibri" w:hAnsi="BookmanCTT"/>
          <w:b/>
          <w:bCs/>
          <w:i/>
          <w:iCs/>
          <w:color w:val="FF0000"/>
        </w:rPr>
      </w:pPr>
    </w:p>
    <w:p w:rsidR="00B75297" w:rsidRPr="00BC390B" w:rsidRDefault="00B75297" w:rsidP="00CB6354">
      <w:pPr>
        <w:numPr>
          <w:ilvl w:val="0"/>
          <w:numId w:val="8"/>
        </w:numPr>
        <w:spacing w:after="0"/>
        <w:jc w:val="both"/>
        <w:rPr>
          <w:rFonts w:ascii="BookmanCTT" w:eastAsia="Calibri" w:hAnsi="BookmanCTT"/>
          <w:b/>
          <w:i/>
        </w:rPr>
      </w:pPr>
      <w:r w:rsidRPr="00BC390B">
        <w:rPr>
          <w:rFonts w:ascii="BookmanCTT" w:eastAsia="Calibri" w:hAnsi="BookmanCTT"/>
          <w:b/>
          <w:i/>
          <w:iCs/>
        </w:rPr>
        <w:t xml:space="preserve"> Начинай урок со звонком. </w:t>
      </w:r>
    </w:p>
    <w:p w:rsidR="00B75297" w:rsidRPr="00BC390B" w:rsidRDefault="00B75297" w:rsidP="00CB6354">
      <w:pPr>
        <w:numPr>
          <w:ilvl w:val="0"/>
          <w:numId w:val="8"/>
        </w:numPr>
        <w:spacing w:after="0"/>
        <w:jc w:val="both"/>
        <w:rPr>
          <w:rFonts w:ascii="BookmanCTT" w:eastAsia="Calibri" w:hAnsi="BookmanCTT"/>
          <w:b/>
          <w:i/>
        </w:rPr>
      </w:pPr>
      <w:r w:rsidRPr="00BC390B">
        <w:rPr>
          <w:rFonts w:ascii="BookmanCTT" w:eastAsia="Calibri" w:hAnsi="BookmanCTT"/>
          <w:b/>
          <w:i/>
          <w:iCs/>
        </w:rPr>
        <w:t xml:space="preserve"> Радуйся встрече с классом. </w:t>
      </w:r>
    </w:p>
    <w:p w:rsidR="00B75297" w:rsidRPr="00BC390B" w:rsidRDefault="00B75297" w:rsidP="00CB6354">
      <w:pPr>
        <w:numPr>
          <w:ilvl w:val="0"/>
          <w:numId w:val="8"/>
        </w:numPr>
        <w:spacing w:after="0"/>
        <w:jc w:val="both"/>
        <w:rPr>
          <w:rFonts w:ascii="BookmanCTT" w:eastAsia="Calibri" w:hAnsi="BookmanCTT"/>
          <w:b/>
          <w:i/>
        </w:rPr>
      </w:pPr>
      <w:r w:rsidRPr="00BC390B">
        <w:rPr>
          <w:rFonts w:ascii="BookmanCTT" w:eastAsia="Calibri" w:hAnsi="BookmanCTT"/>
          <w:b/>
          <w:i/>
          <w:iCs/>
        </w:rPr>
        <w:t xml:space="preserve"> Организуй погружение в свой предмет. </w:t>
      </w:r>
    </w:p>
    <w:p w:rsidR="00B75297" w:rsidRPr="00BC390B" w:rsidRDefault="00B75297" w:rsidP="00CB6354">
      <w:pPr>
        <w:numPr>
          <w:ilvl w:val="0"/>
          <w:numId w:val="8"/>
        </w:numPr>
        <w:spacing w:after="0"/>
        <w:jc w:val="both"/>
        <w:rPr>
          <w:rFonts w:ascii="BookmanCTT" w:eastAsia="Calibri" w:hAnsi="BookmanCTT"/>
          <w:b/>
          <w:i/>
        </w:rPr>
      </w:pPr>
      <w:r w:rsidRPr="00BC390B">
        <w:rPr>
          <w:rFonts w:ascii="BookmanCTT" w:eastAsia="Calibri" w:hAnsi="BookmanCTT"/>
          <w:b/>
          <w:i/>
          <w:iCs/>
        </w:rPr>
        <w:t xml:space="preserve"> Используй доску как информационное табло. </w:t>
      </w:r>
    </w:p>
    <w:p w:rsidR="00B75297" w:rsidRPr="00BC390B" w:rsidRDefault="00B75297" w:rsidP="00CB6354">
      <w:pPr>
        <w:numPr>
          <w:ilvl w:val="0"/>
          <w:numId w:val="8"/>
        </w:numPr>
        <w:spacing w:after="0"/>
        <w:jc w:val="both"/>
        <w:rPr>
          <w:rFonts w:ascii="BookmanCTT" w:eastAsia="Calibri" w:hAnsi="BookmanCTT"/>
          <w:b/>
          <w:i/>
        </w:rPr>
      </w:pPr>
      <w:r w:rsidRPr="00BC390B">
        <w:rPr>
          <w:rFonts w:ascii="BookmanCTT" w:eastAsia="Calibri" w:hAnsi="BookmanCTT"/>
          <w:b/>
          <w:i/>
          <w:iCs/>
        </w:rPr>
        <w:t xml:space="preserve"> Четко ставь цели и определяй план урока, продумывай домашнее задание. </w:t>
      </w:r>
    </w:p>
    <w:p w:rsidR="00B75297" w:rsidRPr="00BC390B" w:rsidRDefault="00B75297" w:rsidP="00CB6354">
      <w:pPr>
        <w:numPr>
          <w:ilvl w:val="0"/>
          <w:numId w:val="8"/>
        </w:numPr>
        <w:spacing w:after="0"/>
        <w:jc w:val="both"/>
        <w:rPr>
          <w:rFonts w:ascii="BookmanCTT" w:eastAsia="Calibri" w:hAnsi="BookmanCTT"/>
          <w:b/>
          <w:i/>
        </w:rPr>
      </w:pPr>
      <w:r w:rsidRPr="00BC390B">
        <w:rPr>
          <w:rFonts w:ascii="BookmanCTT" w:eastAsia="Calibri" w:hAnsi="BookmanCTT"/>
          <w:b/>
          <w:i/>
          <w:iCs/>
        </w:rPr>
        <w:t xml:space="preserve"> Планируй всю серию уроков по теме, опираясь на особенности класса. </w:t>
      </w:r>
    </w:p>
    <w:p w:rsidR="00B75297" w:rsidRPr="00BC390B" w:rsidRDefault="00B75297" w:rsidP="00CB6354">
      <w:pPr>
        <w:numPr>
          <w:ilvl w:val="0"/>
          <w:numId w:val="8"/>
        </w:numPr>
        <w:spacing w:after="0"/>
        <w:jc w:val="both"/>
        <w:rPr>
          <w:rFonts w:ascii="BookmanCTT" w:eastAsia="Calibri" w:hAnsi="BookmanCTT"/>
          <w:b/>
          <w:i/>
        </w:rPr>
      </w:pPr>
      <w:r w:rsidRPr="00BC390B">
        <w:rPr>
          <w:rFonts w:ascii="BookmanCTT" w:eastAsia="Calibri" w:hAnsi="BookmanCTT"/>
          <w:b/>
          <w:i/>
          <w:iCs/>
        </w:rPr>
        <w:t xml:space="preserve"> Снимай трудности, предотвращай ошибки. </w:t>
      </w:r>
    </w:p>
    <w:p w:rsidR="00B75297" w:rsidRPr="00BC390B" w:rsidRDefault="00B75297" w:rsidP="00CB6354">
      <w:pPr>
        <w:numPr>
          <w:ilvl w:val="0"/>
          <w:numId w:val="8"/>
        </w:numPr>
        <w:spacing w:after="0"/>
        <w:jc w:val="both"/>
        <w:rPr>
          <w:rFonts w:ascii="BookmanCTT" w:eastAsia="Calibri" w:hAnsi="BookmanCTT"/>
          <w:b/>
          <w:i/>
        </w:rPr>
      </w:pPr>
      <w:r w:rsidRPr="00BC390B">
        <w:rPr>
          <w:rFonts w:ascii="BookmanCTT" w:eastAsia="Calibri" w:hAnsi="BookmanCTT"/>
          <w:b/>
          <w:i/>
          <w:iCs/>
        </w:rPr>
        <w:t xml:space="preserve"> Слушай внимательно ответы, не перебивай. </w:t>
      </w:r>
    </w:p>
    <w:p w:rsidR="00B75297" w:rsidRPr="00BC390B" w:rsidRDefault="00B75297" w:rsidP="00CB6354">
      <w:pPr>
        <w:numPr>
          <w:ilvl w:val="0"/>
          <w:numId w:val="8"/>
        </w:numPr>
        <w:spacing w:after="0"/>
        <w:jc w:val="both"/>
        <w:rPr>
          <w:rFonts w:ascii="BookmanCTT" w:eastAsia="Calibri" w:hAnsi="BookmanCTT"/>
          <w:b/>
          <w:i/>
        </w:rPr>
      </w:pPr>
      <w:r w:rsidRPr="00BC390B">
        <w:rPr>
          <w:rFonts w:ascii="BookmanCTT" w:eastAsia="Calibri" w:hAnsi="BookmanCTT"/>
          <w:b/>
          <w:i/>
          <w:iCs/>
        </w:rPr>
        <w:t xml:space="preserve">  Люби детей и себя.</w:t>
      </w:r>
      <w:r w:rsidRPr="00BC390B">
        <w:rPr>
          <w:rFonts w:ascii="BookmanCTT" w:eastAsia="Calibri" w:hAnsi="BookmanCTT"/>
          <w:b/>
          <w:i/>
        </w:rPr>
        <w:t xml:space="preserve"> </w:t>
      </w:r>
    </w:p>
    <w:p w:rsidR="00B75297" w:rsidRPr="00BC390B" w:rsidRDefault="00B75297" w:rsidP="00CB6354">
      <w:pPr>
        <w:spacing w:after="0"/>
        <w:rPr>
          <w:rFonts w:ascii="BookmanCTT" w:eastAsia="Calibri" w:hAnsi="BookmanCTT"/>
          <w:b/>
          <w:bCs/>
          <w:i/>
          <w:iCs/>
          <w:color w:val="FF0000"/>
        </w:rPr>
      </w:pPr>
    </w:p>
    <w:p w:rsidR="00B75297" w:rsidRPr="00BC390B" w:rsidRDefault="00B75297" w:rsidP="00CB6354">
      <w:pPr>
        <w:spacing w:after="0"/>
        <w:jc w:val="center"/>
        <w:rPr>
          <w:rFonts w:ascii="BookmanCTT" w:eastAsia="Calibri" w:hAnsi="BookmanCTT"/>
          <w:b/>
          <w:bCs/>
          <w:i/>
          <w:iCs/>
          <w:color w:val="FF0000"/>
        </w:rPr>
      </w:pPr>
      <w:r w:rsidRPr="00BC390B">
        <w:rPr>
          <w:rFonts w:ascii="BookmanCTT" w:eastAsia="Calibri" w:hAnsi="BookmanCTT"/>
          <w:b/>
          <w:bCs/>
          <w:i/>
          <w:iCs/>
          <w:color w:val="FF0000"/>
        </w:rPr>
        <w:t>"Психотерапия неуспеваемости"</w:t>
      </w:r>
    </w:p>
    <w:p w:rsidR="00B75297" w:rsidRPr="00BC390B" w:rsidRDefault="00B75297" w:rsidP="00CB6354">
      <w:pPr>
        <w:spacing w:after="0"/>
        <w:rPr>
          <w:rFonts w:ascii="BookmanCTT" w:eastAsia="Calibri" w:hAnsi="BookmanCTT"/>
          <w:b/>
          <w:bCs/>
          <w:i/>
          <w:iCs/>
          <w:color w:val="FF0000"/>
        </w:rPr>
      </w:pPr>
    </w:p>
    <w:p w:rsidR="00B75297" w:rsidRPr="00BC390B" w:rsidRDefault="00B75297" w:rsidP="00CB6354">
      <w:pPr>
        <w:pStyle w:val="a9"/>
        <w:numPr>
          <w:ilvl w:val="0"/>
          <w:numId w:val="8"/>
        </w:numPr>
        <w:spacing w:after="0"/>
        <w:jc w:val="both"/>
        <w:rPr>
          <w:rFonts w:ascii="BookmanCTT" w:eastAsia="Calibri" w:hAnsi="BookmanCTT"/>
          <w:b/>
        </w:rPr>
      </w:pPr>
      <w:r w:rsidRPr="00BC390B">
        <w:rPr>
          <w:rFonts w:ascii="BookmanCTT" w:eastAsia="Calibri" w:hAnsi="BookmanCTT"/>
          <w:b/>
          <w:i/>
          <w:iCs/>
        </w:rPr>
        <w:t>"Не бить лежачего"</w:t>
      </w:r>
      <w:r w:rsidR="00EC4F26">
        <w:rPr>
          <w:rFonts w:ascii="BookmanCTT" w:eastAsia="Calibri" w:hAnsi="BookmanCTT"/>
          <w:b/>
          <w:i/>
          <w:iCs/>
        </w:rPr>
        <w:t>.</w:t>
      </w:r>
      <w:r w:rsidRPr="00BC390B">
        <w:rPr>
          <w:rFonts w:ascii="BookmanCTT" w:eastAsia="Calibri" w:hAnsi="BookmanCTT"/>
          <w:b/>
          <w:i/>
          <w:iCs/>
        </w:rPr>
        <w:t xml:space="preserve"> </w:t>
      </w:r>
    </w:p>
    <w:p w:rsidR="00B75297" w:rsidRPr="00BC390B" w:rsidRDefault="00B75297" w:rsidP="00CB6354">
      <w:pPr>
        <w:pStyle w:val="a9"/>
        <w:numPr>
          <w:ilvl w:val="0"/>
          <w:numId w:val="8"/>
        </w:numPr>
        <w:spacing w:after="0"/>
        <w:jc w:val="both"/>
        <w:rPr>
          <w:rFonts w:ascii="BookmanCTT" w:eastAsia="Calibri" w:hAnsi="BookmanCTT"/>
          <w:b/>
        </w:rPr>
      </w:pPr>
      <w:r w:rsidRPr="00BC390B">
        <w:rPr>
          <w:rFonts w:ascii="BookmanCTT" w:eastAsia="Calibri" w:hAnsi="BookmanCTT"/>
          <w:b/>
          <w:i/>
          <w:iCs/>
        </w:rPr>
        <w:t>Не более одного недостатка в минуту</w:t>
      </w:r>
      <w:r w:rsidR="00EC4F26">
        <w:rPr>
          <w:rFonts w:ascii="BookmanCTT" w:eastAsia="Calibri" w:hAnsi="BookmanCTT"/>
          <w:b/>
          <w:i/>
          <w:iCs/>
        </w:rPr>
        <w:t>.</w:t>
      </w:r>
      <w:r w:rsidRPr="00BC390B">
        <w:rPr>
          <w:rFonts w:ascii="BookmanCTT" w:eastAsia="Calibri" w:hAnsi="BookmanCTT"/>
          <w:b/>
          <w:i/>
          <w:iCs/>
        </w:rPr>
        <w:t xml:space="preserve"> </w:t>
      </w:r>
    </w:p>
    <w:p w:rsidR="00B75297" w:rsidRPr="00BC390B" w:rsidRDefault="00B75297" w:rsidP="00CB6354">
      <w:pPr>
        <w:pStyle w:val="a9"/>
        <w:numPr>
          <w:ilvl w:val="0"/>
          <w:numId w:val="8"/>
        </w:numPr>
        <w:spacing w:after="0"/>
        <w:jc w:val="both"/>
        <w:rPr>
          <w:rFonts w:ascii="BookmanCTT" w:eastAsia="Calibri" w:hAnsi="BookmanCTT"/>
          <w:b/>
        </w:rPr>
      </w:pPr>
      <w:r w:rsidRPr="00BC390B">
        <w:rPr>
          <w:rFonts w:ascii="BookmanCTT" w:eastAsia="Calibri" w:hAnsi="BookmanCTT"/>
          <w:b/>
          <w:i/>
          <w:iCs/>
        </w:rPr>
        <w:t xml:space="preserve">"За двумя зайцами погонишься…" </w:t>
      </w:r>
    </w:p>
    <w:p w:rsidR="00B75297" w:rsidRPr="00BC390B" w:rsidRDefault="00EC4F26" w:rsidP="00CB6354">
      <w:pPr>
        <w:pStyle w:val="a9"/>
        <w:numPr>
          <w:ilvl w:val="0"/>
          <w:numId w:val="8"/>
        </w:numPr>
        <w:spacing w:after="0"/>
        <w:jc w:val="both"/>
        <w:rPr>
          <w:rFonts w:ascii="BookmanCTT" w:eastAsia="Calibri" w:hAnsi="BookmanCTT"/>
          <w:b/>
        </w:rPr>
      </w:pPr>
      <w:r>
        <w:rPr>
          <w:rFonts w:ascii="BookmanCTT" w:eastAsia="Calibri" w:hAnsi="BookmanCTT"/>
          <w:b/>
          <w:i/>
          <w:iCs/>
        </w:rPr>
        <w:t>Хвали  исполнителя, критикуй</w:t>
      </w:r>
      <w:r w:rsidR="00B75297" w:rsidRPr="00BC390B">
        <w:rPr>
          <w:rFonts w:ascii="BookmanCTT" w:eastAsia="Calibri" w:hAnsi="BookmanCTT"/>
          <w:b/>
          <w:i/>
          <w:iCs/>
        </w:rPr>
        <w:t xml:space="preserve"> исполнение</w:t>
      </w:r>
      <w:r>
        <w:rPr>
          <w:rFonts w:ascii="BookmanCTT" w:eastAsia="Calibri" w:hAnsi="BookmanCTT"/>
          <w:b/>
          <w:i/>
          <w:iCs/>
        </w:rPr>
        <w:t>.</w:t>
      </w:r>
      <w:r w:rsidR="00B75297" w:rsidRPr="00BC390B">
        <w:rPr>
          <w:rFonts w:ascii="BookmanCTT" w:eastAsia="Calibri" w:hAnsi="BookmanCTT"/>
          <w:b/>
          <w:i/>
          <w:iCs/>
        </w:rPr>
        <w:t xml:space="preserve"> </w:t>
      </w:r>
    </w:p>
    <w:p w:rsidR="00B75297" w:rsidRPr="00BC390B" w:rsidRDefault="00EC4F26" w:rsidP="00CB6354">
      <w:pPr>
        <w:pStyle w:val="a9"/>
        <w:numPr>
          <w:ilvl w:val="0"/>
          <w:numId w:val="8"/>
        </w:numPr>
        <w:spacing w:after="0"/>
        <w:jc w:val="both"/>
        <w:rPr>
          <w:rFonts w:ascii="BookmanCTT" w:eastAsia="Calibri" w:hAnsi="BookmanCTT"/>
          <w:b/>
        </w:rPr>
      </w:pPr>
      <w:r>
        <w:rPr>
          <w:rFonts w:ascii="BookmanCTT" w:eastAsia="Calibri" w:hAnsi="BookmanCTT"/>
          <w:b/>
          <w:i/>
          <w:iCs/>
        </w:rPr>
        <w:t>Сравнивай</w:t>
      </w:r>
      <w:r w:rsidR="00B75297" w:rsidRPr="00BC390B">
        <w:rPr>
          <w:rFonts w:ascii="BookmanCTT" w:eastAsia="Calibri" w:hAnsi="BookmanCTT"/>
          <w:b/>
          <w:i/>
          <w:iCs/>
        </w:rPr>
        <w:t xml:space="preserve"> сегодняшние успехи учащегося с его собственными вчерашними неудачами</w:t>
      </w:r>
      <w:r>
        <w:rPr>
          <w:rFonts w:ascii="BookmanCTT" w:eastAsia="Calibri" w:hAnsi="BookmanCTT"/>
          <w:b/>
          <w:i/>
          <w:iCs/>
        </w:rPr>
        <w:t>.</w:t>
      </w:r>
      <w:r w:rsidR="00B75297" w:rsidRPr="00BC390B">
        <w:rPr>
          <w:rFonts w:ascii="BookmanCTT" w:eastAsia="Calibri" w:hAnsi="BookmanCTT"/>
          <w:b/>
          <w:i/>
          <w:iCs/>
        </w:rPr>
        <w:t xml:space="preserve"> </w:t>
      </w:r>
    </w:p>
    <w:p w:rsidR="00B75297" w:rsidRPr="00BC390B" w:rsidRDefault="00EC4F26" w:rsidP="00CB6354">
      <w:pPr>
        <w:pStyle w:val="a9"/>
        <w:numPr>
          <w:ilvl w:val="0"/>
          <w:numId w:val="8"/>
        </w:numPr>
        <w:spacing w:after="0"/>
        <w:jc w:val="both"/>
        <w:rPr>
          <w:rFonts w:ascii="BookmanCTT" w:eastAsia="Calibri" w:hAnsi="BookmanCTT"/>
          <w:b/>
        </w:rPr>
      </w:pPr>
      <w:r>
        <w:rPr>
          <w:rFonts w:ascii="BookmanCTT" w:eastAsia="Calibri" w:hAnsi="BookmanCTT"/>
          <w:b/>
          <w:i/>
          <w:iCs/>
        </w:rPr>
        <w:t>Не скупи</w:t>
      </w:r>
      <w:r w:rsidR="00B75297" w:rsidRPr="00BC390B">
        <w:rPr>
          <w:rFonts w:ascii="BookmanCTT" w:eastAsia="Calibri" w:hAnsi="BookmanCTT"/>
          <w:b/>
          <w:i/>
          <w:iCs/>
        </w:rPr>
        <w:t>сь на похвалу</w:t>
      </w:r>
      <w:r>
        <w:rPr>
          <w:rFonts w:ascii="BookmanCTT" w:eastAsia="Calibri" w:hAnsi="BookmanCTT"/>
          <w:b/>
          <w:i/>
          <w:iCs/>
        </w:rPr>
        <w:t>.</w:t>
      </w:r>
      <w:r w:rsidR="00B75297" w:rsidRPr="00BC390B">
        <w:rPr>
          <w:rFonts w:ascii="BookmanCTT" w:eastAsia="Calibri" w:hAnsi="BookmanCTT"/>
          <w:b/>
          <w:i/>
          <w:iCs/>
        </w:rPr>
        <w:t xml:space="preserve"> </w:t>
      </w:r>
    </w:p>
    <w:p w:rsidR="00B75297" w:rsidRPr="00BC390B" w:rsidRDefault="00EC4F26" w:rsidP="00CB6354">
      <w:pPr>
        <w:pStyle w:val="a9"/>
        <w:numPr>
          <w:ilvl w:val="0"/>
          <w:numId w:val="8"/>
        </w:numPr>
        <w:spacing w:after="0"/>
        <w:jc w:val="both"/>
        <w:rPr>
          <w:rFonts w:ascii="BookmanCTT" w:eastAsia="Calibri" w:hAnsi="BookmanCTT"/>
          <w:b/>
        </w:rPr>
      </w:pPr>
      <w:r>
        <w:rPr>
          <w:rFonts w:ascii="BookmanCTT" w:eastAsia="Calibri" w:hAnsi="BookmanCTT"/>
          <w:b/>
          <w:i/>
          <w:iCs/>
        </w:rPr>
        <w:t>Ставь</w:t>
      </w:r>
      <w:r w:rsidR="00B75297" w:rsidRPr="00BC390B">
        <w:rPr>
          <w:rFonts w:ascii="BookmanCTT" w:eastAsia="Calibri" w:hAnsi="BookmanCTT"/>
          <w:b/>
          <w:i/>
          <w:iCs/>
        </w:rPr>
        <w:t xml:space="preserve"> перед учащимися предельно конкретные и реальные цели</w:t>
      </w:r>
      <w:r>
        <w:rPr>
          <w:rFonts w:ascii="BookmanCTT" w:eastAsia="Calibri" w:hAnsi="BookmanCTT"/>
          <w:b/>
          <w:i/>
          <w:iCs/>
        </w:rPr>
        <w:t>.</w:t>
      </w:r>
      <w:r w:rsidR="00B75297" w:rsidRPr="00BC390B">
        <w:rPr>
          <w:rFonts w:ascii="BookmanCTT" w:eastAsia="Calibri" w:hAnsi="BookmanCTT"/>
          <w:b/>
          <w:i/>
          <w:iCs/>
        </w:rPr>
        <w:t xml:space="preserve"> </w:t>
      </w:r>
    </w:p>
    <w:p w:rsidR="00B75297" w:rsidRPr="00BC390B" w:rsidRDefault="00EC4F26" w:rsidP="00CB6354">
      <w:pPr>
        <w:pStyle w:val="a9"/>
        <w:numPr>
          <w:ilvl w:val="0"/>
          <w:numId w:val="8"/>
        </w:numPr>
        <w:spacing w:after="0"/>
        <w:jc w:val="both"/>
        <w:rPr>
          <w:rFonts w:ascii="BookmanCTT" w:eastAsia="Calibri" w:hAnsi="BookmanCTT"/>
          <w:b/>
        </w:rPr>
      </w:pPr>
      <w:r>
        <w:rPr>
          <w:rFonts w:ascii="BookmanCTT" w:eastAsia="Calibri" w:hAnsi="BookmanCTT"/>
          <w:b/>
          <w:i/>
          <w:iCs/>
        </w:rPr>
        <w:t>Ученик</w:t>
      </w:r>
      <w:r w:rsidR="00B75297" w:rsidRPr="00BC390B">
        <w:rPr>
          <w:rFonts w:ascii="BookmanCTT" w:eastAsia="Calibri" w:hAnsi="BookmanCTT"/>
          <w:b/>
          <w:i/>
          <w:iCs/>
        </w:rPr>
        <w:t xml:space="preserve"> не объект, а соучастник оценки</w:t>
      </w:r>
      <w:r>
        <w:rPr>
          <w:rFonts w:ascii="BookmanCTT" w:eastAsia="Calibri" w:hAnsi="BookmanCTT"/>
          <w:b/>
          <w:i/>
          <w:iCs/>
        </w:rPr>
        <w:t>.</w:t>
      </w:r>
      <w:r w:rsidR="00B75297" w:rsidRPr="00BC390B">
        <w:rPr>
          <w:rFonts w:ascii="BookmanCTT" w:eastAsia="Calibri" w:hAnsi="BookmanCTT"/>
          <w:b/>
          <w:i/>
          <w:iCs/>
        </w:rPr>
        <w:t xml:space="preserve"> </w:t>
      </w:r>
    </w:p>
    <w:p w:rsidR="00B75297" w:rsidRPr="00BC390B" w:rsidRDefault="00B75297" w:rsidP="00CB6354">
      <w:pPr>
        <w:pStyle w:val="a9"/>
        <w:numPr>
          <w:ilvl w:val="0"/>
          <w:numId w:val="8"/>
        </w:numPr>
        <w:spacing w:after="0"/>
        <w:jc w:val="both"/>
        <w:rPr>
          <w:rFonts w:ascii="BookmanCTT" w:eastAsia="Calibri" w:hAnsi="BookmanCTT"/>
          <w:b/>
        </w:rPr>
      </w:pPr>
      <w:r w:rsidRPr="00BC390B">
        <w:rPr>
          <w:rFonts w:ascii="BookmanCTT" w:eastAsia="Calibri" w:hAnsi="BookmanCTT"/>
          <w:b/>
          <w:i/>
          <w:iCs/>
        </w:rPr>
        <w:t>Сравнивайте достижения</w:t>
      </w:r>
      <w:r w:rsidR="00EC4F26">
        <w:rPr>
          <w:rFonts w:ascii="BookmanCTT" w:eastAsia="Calibri" w:hAnsi="BookmanCTT"/>
          <w:b/>
          <w:i/>
          <w:iCs/>
        </w:rPr>
        <w:t>.</w:t>
      </w:r>
      <w:r w:rsidRPr="00BC390B">
        <w:rPr>
          <w:rFonts w:ascii="BookmanCTT" w:eastAsia="Calibri" w:hAnsi="BookmanCTT"/>
          <w:b/>
          <w:i/>
          <w:iCs/>
        </w:rPr>
        <w:t xml:space="preserve"> </w:t>
      </w:r>
    </w:p>
    <w:p w:rsidR="00B75297" w:rsidRDefault="00B75297" w:rsidP="00B75297">
      <w:pPr>
        <w:spacing w:after="0"/>
        <w:jc w:val="both"/>
        <w:rPr>
          <w:rFonts w:ascii="BookmanCTT" w:eastAsia="Calibri" w:hAnsi="BookmanCTT"/>
          <w:sz w:val="24"/>
          <w:szCs w:val="24"/>
        </w:rPr>
      </w:pPr>
    </w:p>
    <w:p w:rsidR="00B75297" w:rsidRDefault="00B75297" w:rsidP="00B75297">
      <w:pPr>
        <w:spacing w:after="0"/>
        <w:jc w:val="both"/>
        <w:rPr>
          <w:rFonts w:ascii="BookmanCTT" w:eastAsia="Calibri" w:hAnsi="BookmanCTT"/>
          <w:sz w:val="24"/>
          <w:szCs w:val="24"/>
        </w:rPr>
      </w:pPr>
    </w:p>
    <w:p w:rsidR="00B75297" w:rsidRDefault="00B75297" w:rsidP="00B75297">
      <w:pPr>
        <w:spacing w:after="0"/>
        <w:jc w:val="both"/>
        <w:rPr>
          <w:rFonts w:ascii="BookmanCTT" w:eastAsia="Calibri" w:hAnsi="BookmanCTT"/>
          <w:sz w:val="24"/>
          <w:szCs w:val="24"/>
        </w:rPr>
      </w:pPr>
    </w:p>
    <w:p w:rsidR="00B75297" w:rsidRPr="00B75297" w:rsidRDefault="00B75297" w:rsidP="00B75297">
      <w:pPr>
        <w:spacing w:after="0" w:line="360" w:lineRule="auto"/>
        <w:jc w:val="both"/>
        <w:rPr>
          <w:rFonts w:ascii="BookmanCTT" w:eastAsia="Calibri" w:hAnsi="BookmanCTT"/>
          <w:sz w:val="24"/>
          <w:szCs w:val="24"/>
        </w:rPr>
      </w:pPr>
      <w:r w:rsidRPr="00B75297">
        <w:rPr>
          <w:rFonts w:ascii="BookmanCTT" w:eastAsia="Calibri" w:hAnsi="BookmanCTT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CTT" w:eastAsia="Calibri" w:hAnsi="BookmanCTT"/>
          <w:sz w:val="24"/>
          <w:szCs w:val="24"/>
        </w:rPr>
        <w:t>__________________</w:t>
      </w:r>
    </w:p>
    <w:p w:rsidR="00B75297" w:rsidRDefault="00B75297" w:rsidP="00B75297">
      <w:pPr>
        <w:spacing w:after="0"/>
        <w:jc w:val="both"/>
        <w:rPr>
          <w:rFonts w:ascii="BookmanCTT" w:eastAsia="Calibri" w:hAnsi="BookmanCTT"/>
          <w:sz w:val="24"/>
          <w:szCs w:val="24"/>
        </w:rPr>
      </w:pPr>
    </w:p>
    <w:p w:rsidR="00301862" w:rsidRPr="00301862" w:rsidRDefault="00B75297" w:rsidP="00B75297">
      <w:pPr>
        <w:spacing w:after="0" w:line="360" w:lineRule="auto"/>
        <w:jc w:val="both"/>
        <w:rPr>
          <w:rFonts w:eastAsia="Times New Roman"/>
          <w:sz w:val="24"/>
          <w:szCs w:val="24"/>
          <w:lang w:eastAsia="ru-RU"/>
        </w:rPr>
      </w:pPr>
      <w:r w:rsidRPr="00B75297">
        <w:rPr>
          <w:rFonts w:eastAsia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5297" w:rsidRDefault="00B75297" w:rsidP="00B75297">
      <w:pPr>
        <w:spacing w:after="0" w:line="360" w:lineRule="auto"/>
        <w:jc w:val="center"/>
        <w:rPr>
          <w:rFonts w:ascii="BookmanCTT" w:eastAsia="Calibri" w:hAnsi="BookmanCTT"/>
          <w:sz w:val="24"/>
          <w:szCs w:val="24"/>
        </w:rPr>
      </w:pPr>
    </w:p>
    <w:p w:rsidR="00686DF7" w:rsidRDefault="00B75297" w:rsidP="00CB6354">
      <w:pPr>
        <w:spacing w:after="0" w:line="360" w:lineRule="auto"/>
        <w:rPr>
          <w:rFonts w:ascii="BookmanCTT" w:eastAsia="Calibri" w:hAnsi="BookmanCTT"/>
          <w:sz w:val="24"/>
          <w:szCs w:val="24"/>
        </w:rPr>
      </w:pPr>
      <w:r w:rsidRPr="00B75297">
        <w:rPr>
          <w:rFonts w:ascii="BookmanCTT" w:eastAsia="Calibri" w:hAnsi="BookmanCTT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BookmanCTT" w:eastAsia="Calibri" w:hAnsi="BookmanCTT"/>
          <w:sz w:val="24"/>
          <w:szCs w:val="24"/>
        </w:rPr>
        <w:t>__________________</w:t>
      </w:r>
    </w:p>
    <w:p w:rsidR="00BE1B92" w:rsidRDefault="00BE1B92" w:rsidP="00CB6354">
      <w:pPr>
        <w:spacing w:after="0" w:line="360" w:lineRule="auto"/>
        <w:rPr>
          <w:b/>
          <w:sz w:val="24"/>
          <w:szCs w:val="24"/>
        </w:rPr>
      </w:pPr>
      <w:r w:rsidRPr="00BE1B92">
        <w:rPr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B92" w:rsidRDefault="00BE1B92" w:rsidP="00CB6354">
      <w:pPr>
        <w:spacing w:after="0" w:line="360" w:lineRule="auto"/>
        <w:rPr>
          <w:b/>
          <w:sz w:val="24"/>
          <w:szCs w:val="24"/>
        </w:rPr>
      </w:pPr>
    </w:p>
    <w:p w:rsidR="00BE1B92" w:rsidRDefault="00BE1B92" w:rsidP="00CB6354">
      <w:pPr>
        <w:spacing w:after="0" w:line="360" w:lineRule="auto"/>
        <w:rPr>
          <w:b/>
          <w:sz w:val="24"/>
          <w:szCs w:val="24"/>
        </w:rPr>
      </w:pPr>
      <w:r w:rsidRPr="00BE1B92">
        <w:rPr>
          <w:b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B92" w:rsidRPr="00301862" w:rsidRDefault="00BE1B92" w:rsidP="00CB6354">
      <w:pPr>
        <w:spacing w:after="0" w:line="360" w:lineRule="auto"/>
        <w:rPr>
          <w:b/>
          <w:sz w:val="24"/>
          <w:szCs w:val="24"/>
        </w:rPr>
      </w:pPr>
      <w:bookmarkStart w:id="2" w:name="_GoBack"/>
      <w:bookmarkEnd w:id="2"/>
    </w:p>
    <w:sectPr w:rsidR="00BE1B92" w:rsidRPr="00301862" w:rsidSect="00F6342D">
      <w:pgSz w:w="8419" w:h="11906" w:orient="landscape"/>
      <w:pgMar w:top="567" w:right="907" w:bottom="244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C10" w:rsidRDefault="00031C10" w:rsidP="00CE3592">
      <w:pPr>
        <w:spacing w:after="0" w:line="240" w:lineRule="auto"/>
      </w:pPr>
      <w:r>
        <w:separator/>
      </w:r>
    </w:p>
  </w:endnote>
  <w:endnote w:type="continuationSeparator" w:id="0">
    <w:p w:rsidR="00031C10" w:rsidRDefault="00031C10" w:rsidP="00CE3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C10" w:rsidRDefault="00031C10" w:rsidP="00CE3592">
      <w:pPr>
        <w:spacing w:after="0" w:line="240" w:lineRule="auto"/>
      </w:pPr>
      <w:r>
        <w:separator/>
      </w:r>
    </w:p>
  </w:footnote>
  <w:footnote w:type="continuationSeparator" w:id="0">
    <w:p w:rsidR="00031C10" w:rsidRDefault="00031C10" w:rsidP="00CE35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2527"/>
    <w:multiLevelType w:val="hybridMultilevel"/>
    <w:tmpl w:val="178227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F4267"/>
    <w:multiLevelType w:val="hybridMultilevel"/>
    <w:tmpl w:val="591E32A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B625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CFADA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A3406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752C6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82A1C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28CE75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40E78D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7464B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16C372F8"/>
    <w:multiLevelType w:val="hybridMultilevel"/>
    <w:tmpl w:val="957AC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919DA"/>
    <w:multiLevelType w:val="hybridMultilevel"/>
    <w:tmpl w:val="DA348F68"/>
    <w:lvl w:ilvl="0" w:tplc="02BAE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EB63C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66F067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2020E0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F4EF92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3EA4B5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C74B8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A8ECD0C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DA6F13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3126464E"/>
    <w:multiLevelType w:val="hybridMultilevel"/>
    <w:tmpl w:val="4BCE7FEA"/>
    <w:lvl w:ilvl="0" w:tplc="C95EC1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9B625C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8CFADAE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A34068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2752C67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382A1C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28CE75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40E78D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7464BB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39360AE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139708C"/>
    <w:multiLevelType w:val="hybridMultilevel"/>
    <w:tmpl w:val="EA9C015E"/>
    <w:lvl w:ilvl="0" w:tplc="C6BC8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BE012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FB44C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D48D78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D7661FD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09625B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0F2301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2FAC35C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932ED1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52D61BF1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48A091A"/>
    <w:multiLevelType w:val="hybridMultilevel"/>
    <w:tmpl w:val="A2DA276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123394"/>
    <w:multiLevelType w:val="hybridMultilevel"/>
    <w:tmpl w:val="CF687038"/>
    <w:lvl w:ilvl="0" w:tplc="14CAF9D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D5BB8"/>
    <w:multiLevelType w:val="hybridMultilevel"/>
    <w:tmpl w:val="5CF6D282"/>
    <w:lvl w:ilvl="0" w:tplc="5A76E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7E7F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CAE2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D470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7A56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AC31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B3A5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0BC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36C8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4D0FF8"/>
    <w:multiLevelType w:val="hybridMultilevel"/>
    <w:tmpl w:val="B9D0F3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050FA"/>
    <w:multiLevelType w:val="multilevel"/>
    <w:tmpl w:val="0419001D"/>
    <w:styleLink w:val="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7C55096E"/>
    <w:multiLevelType w:val="hybridMultilevel"/>
    <w:tmpl w:val="C30C3D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974AC0"/>
    <w:multiLevelType w:val="hybridMultilevel"/>
    <w:tmpl w:val="C35C38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  <w:num w:numId="12">
    <w:abstractNumId w:val="13"/>
  </w:num>
  <w:num w:numId="13">
    <w:abstractNumId w:val="0"/>
  </w:num>
  <w:num w:numId="14">
    <w:abstractNumId w:val="14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bookFoldPrinting/>
  <w:characterSpacingControl w:val="doNotCompress"/>
  <w:hdrShapeDefaults>
    <o:shapedefaults v:ext="edit" spidmax="2049">
      <o:colormru v:ext="edit" colors="#3c3,#ccecff,#ccf,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02"/>
    <w:rsid w:val="00031C10"/>
    <w:rsid w:val="00065496"/>
    <w:rsid w:val="000B2A71"/>
    <w:rsid w:val="00170163"/>
    <w:rsid w:val="0018032B"/>
    <w:rsid w:val="0020474B"/>
    <w:rsid w:val="002423D7"/>
    <w:rsid w:val="002552C4"/>
    <w:rsid w:val="002640A9"/>
    <w:rsid w:val="00285CB0"/>
    <w:rsid w:val="002B77C7"/>
    <w:rsid w:val="00301862"/>
    <w:rsid w:val="003665A5"/>
    <w:rsid w:val="00391AB6"/>
    <w:rsid w:val="004C0CE8"/>
    <w:rsid w:val="004F00FF"/>
    <w:rsid w:val="00503E07"/>
    <w:rsid w:val="00547A59"/>
    <w:rsid w:val="005F6BD6"/>
    <w:rsid w:val="00686DF7"/>
    <w:rsid w:val="006B6711"/>
    <w:rsid w:val="006D160E"/>
    <w:rsid w:val="006F18FC"/>
    <w:rsid w:val="007A1235"/>
    <w:rsid w:val="007C2E20"/>
    <w:rsid w:val="007E54E2"/>
    <w:rsid w:val="007F07FA"/>
    <w:rsid w:val="008B3BF3"/>
    <w:rsid w:val="00947277"/>
    <w:rsid w:val="00A4053B"/>
    <w:rsid w:val="00A456EE"/>
    <w:rsid w:val="00AF3E02"/>
    <w:rsid w:val="00B54894"/>
    <w:rsid w:val="00B75297"/>
    <w:rsid w:val="00BC390B"/>
    <w:rsid w:val="00BE1B92"/>
    <w:rsid w:val="00C55219"/>
    <w:rsid w:val="00CB6354"/>
    <w:rsid w:val="00CE3592"/>
    <w:rsid w:val="00D31431"/>
    <w:rsid w:val="00D52721"/>
    <w:rsid w:val="00DA3693"/>
    <w:rsid w:val="00E56B54"/>
    <w:rsid w:val="00E70C65"/>
    <w:rsid w:val="00E777B4"/>
    <w:rsid w:val="00EC4F26"/>
    <w:rsid w:val="00EC695C"/>
    <w:rsid w:val="00F04319"/>
    <w:rsid w:val="00F17819"/>
    <w:rsid w:val="00F5531F"/>
    <w:rsid w:val="00F6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c3,#ccecff,#ccf,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7F07FA"/>
    <w:pPr>
      <w:numPr>
        <w:numId w:val="1"/>
      </w:numPr>
    </w:pPr>
  </w:style>
  <w:style w:type="numbering" w:customStyle="1" w:styleId="1">
    <w:name w:val="Стиль1"/>
    <w:rsid w:val="005F6BD6"/>
    <w:pPr>
      <w:numPr>
        <w:numId w:val="2"/>
      </w:numPr>
    </w:pPr>
  </w:style>
  <w:style w:type="paragraph" w:styleId="a3">
    <w:name w:val="header"/>
    <w:basedOn w:val="a"/>
    <w:link w:val="a4"/>
    <w:uiPriority w:val="99"/>
    <w:unhideWhenUsed/>
    <w:rsid w:val="00CE3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592"/>
  </w:style>
  <w:style w:type="paragraph" w:styleId="a5">
    <w:name w:val="footer"/>
    <w:basedOn w:val="a"/>
    <w:link w:val="a6"/>
    <w:uiPriority w:val="99"/>
    <w:unhideWhenUsed/>
    <w:rsid w:val="00CE3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592"/>
  </w:style>
  <w:style w:type="paragraph" w:styleId="a7">
    <w:name w:val="Balloon Text"/>
    <w:basedOn w:val="a"/>
    <w:link w:val="a8"/>
    <w:uiPriority w:val="99"/>
    <w:semiHidden/>
    <w:unhideWhenUsed/>
    <w:rsid w:val="000B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A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86DF7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301862"/>
  </w:style>
  <w:style w:type="paragraph" w:customStyle="1" w:styleId="western">
    <w:name w:val="western"/>
    <w:basedOn w:val="a"/>
    <w:rsid w:val="0030186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7F07FA"/>
    <w:pPr>
      <w:numPr>
        <w:numId w:val="1"/>
      </w:numPr>
    </w:pPr>
  </w:style>
  <w:style w:type="numbering" w:customStyle="1" w:styleId="1">
    <w:name w:val="Стиль1"/>
    <w:rsid w:val="005F6BD6"/>
    <w:pPr>
      <w:numPr>
        <w:numId w:val="2"/>
      </w:numPr>
    </w:pPr>
  </w:style>
  <w:style w:type="paragraph" w:styleId="a3">
    <w:name w:val="header"/>
    <w:basedOn w:val="a"/>
    <w:link w:val="a4"/>
    <w:uiPriority w:val="99"/>
    <w:unhideWhenUsed/>
    <w:rsid w:val="00CE3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3592"/>
  </w:style>
  <w:style w:type="paragraph" w:styleId="a5">
    <w:name w:val="footer"/>
    <w:basedOn w:val="a"/>
    <w:link w:val="a6"/>
    <w:uiPriority w:val="99"/>
    <w:unhideWhenUsed/>
    <w:rsid w:val="00CE3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3592"/>
  </w:style>
  <w:style w:type="paragraph" w:styleId="a7">
    <w:name w:val="Balloon Text"/>
    <w:basedOn w:val="a"/>
    <w:link w:val="a8"/>
    <w:uiPriority w:val="99"/>
    <w:semiHidden/>
    <w:unhideWhenUsed/>
    <w:rsid w:val="000B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2A7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86DF7"/>
    <w:pPr>
      <w:ind w:left="720"/>
      <w:contextualSpacing/>
    </w:pPr>
  </w:style>
  <w:style w:type="numbering" w:customStyle="1" w:styleId="10">
    <w:name w:val="Нет списка1"/>
    <w:next w:val="a2"/>
    <w:uiPriority w:val="99"/>
    <w:semiHidden/>
    <w:unhideWhenUsed/>
    <w:rsid w:val="00301862"/>
  </w:style>
  <w:style w:type="paragraph" w:customStyle="1" w:styleId="western">
    <w:name w:val="western"/>
    <w:basedOn w:val="a"/>
    <w:rsid w:val="0030186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Другая 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CCFF99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73018-F0D6-41E9-8E1D-1BCB34CE2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Хохол</dc:creator>
  <cp:lastModifiedBy>учитель</cp:lastModifiedBy>
  <cp:revision>9</cp:revision>
  <cp:lastPrinted>2014-12-11T10:29:00Z</cp:lastPrinted>
  <dcterms:created xsi:type="dcterms:W3CDTF">2014-12-11T04:39:00Z</dcterms:created>
  <dcterms:modified xsi:type="dcterms:W3CDTF">2015-04-07T07:15:00Z</dcterms:modified>
</cp:coreProperties>
</file>