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CB" w:rsidRDefault="007770CB" w:rsidP="007770CB">
      <w:pPr>
        <w:pStyle w:val="a3"/>
        <w:rPr>
          <w:lang w:val="ru-RU"/>
        </w:rPr>
      </w:pPr>
      <w:r>
        <w:rPr>
          <w:lang w:val="ru-RU"/>
        </w:rPr>
        <w:t>Критерии оценки</w:t>
      </w:r>
    </w:p>
    <w:p w:rsidR="007770CB" w:rsidRDefault="007770CB" w:rsidP="007770C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Мультимедийной</w:t>
      </w:r>
      <w:proofErr w:type="spellEnd"/>
      <w:r>
        <w:rPr>
          <w:b/>
          <w:sz w:val="32"/>
        </w:rPr>
        <w:t xml:space="preserve"> презентации</w:t>
      </w:r>
    </w:p>
    <w:tbl>
      <w:tblPr>
        <w:tblW w:w="15885" w:type="dxa"/>
        <w:tblInd w:w="-466" w:type="dxa"/>
        <w:tblLayout w:type="fixed"/>
        <w:tblLook w:val="0000"/>
      </w:tblPr>
      <w:tblGrid>
        <w:gridCol w:w="10922"/>
        <w:gridCol w:w="1985"/>
        <w:gridCol w:w="1630"/>
        <w:gridCol w:w="1348"/>
      </w:tblGrid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7770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  <w:rPr>
                <w:sz w:val="24"/>
              </w:rPr>
            </w:pPr>
            <w:r w:rsidRPr="007770CB">
              <w:rPr>
                <w:sz w:val="24"/>
              </w:rPr>
              <w:t>СОЗДАНИЕ СЛАЙДОВ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 w:rsidRPr="007770CB">
              <w:rPr>
                <w:sz w:val="24"/>
              </w:rPr>
              <w:t>Максимальное</w:t>
            </w:r>
            <w:r w:rsidRPr="007770CB">
              <w:rPr>
                <w:sz w:val="24"/>
              </w:rPr>
              <w:t xml:space="preserve"> </w:t>
            </w:r>
            <w:r w:rsidRPr="007770CB">
              <w:rPr>
                <w:sz w:val="24"/>
              </w:rPr>
              <w:t>количество б.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  <w:r w:rsidRPr="007770CB">
              <w:rPr>
                <w:sz w:val="24"/>
              </w:rPr>
              <w:t>Оценка группы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Оценка учителя</w:t>
            </w: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 xml:space="preserve">Титульный слайд с заголовком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Минимальное количество – 15 слайдов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 xml:space="preserve">Использование дополнительных эффектов </w:t>
            </w:r>
            <w:proofErr w:type="spellStart"/>
            <w:r w:rsidRPr="007770CB">
              <w:t>PowerPoint</w:t>
            </w:r>
            <w:proofErr w:type="spellEnd"/>
            <w:r w:rsidRPr="007770CB">
              <w:t xml:space="preserve"> (смена слайдов, графики, диаграммы)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Гармоничное цветовое сочетание фона с графическими элементами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rPr>
          <w:cantSplit/>
          <w:trHeight w:val="247"/>
        </w:trPr>
        <w:tc>
          <w:tcPr>
            <w:tcW w:w="1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Pr="007770CB" w:rsidRDefault="007770CB" w:rsidP="007770CB">
            <w:pPr>
              <w:pStyle w:val="3"/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7770CB">
              <w:rPr>
                <w:color w:val="000000"/>
                <w:sz w:val="22"/>
                <w:szCs w:val="22"/>
              </w:rPr>
              <w:t>СОДЕРЖАНИЕ</w:t>
            </w:r>
          </w:p>
        </w:tc>
      </w:tr>
      <w:tr w:rsidR="007770CB" w:rsidTr="007770CB">
        <w:trPr>
          <w:trHeight w:val="265"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Использование эффектов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Наличие графиков и таблиц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Выводы, обоснованные с научной точки зрения, основанные на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Грамотное создание и сохранение документов в папке рабочих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rPr>
          <w:trHeight w:val="354"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 xml:space="preserve">Графики, импортированные из </w:t>
            </w:r>
            <w:proofErr w:type="spellStart"/>
            <w:r w:rsidRPr="007770CB">
              <w:t>Excel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rPr>
          <w:cantSplit/>
          <w:trHeight w:val="196"/>
        </w:trPr>
        <w:tc>
          <w:tcPr>
            <w:tcW w:w="1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Pr="007770CB" w:rsidRDefault="007770CB" w:rsidP="007770CB">
            <w:pPr>
              <w:pStyle w:val="3"/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beforeAutospacing="0" w:after="120" w:afterAutospacing="0"/>
              <w:rPr>
                <w:color w:val="000000"/>
                <w:sz w:val="22"/>
                <w:szCs w:val="22"/>
              </w:rPr>
            </w:pPr>
            <w:r w:rsidRPr="007770CB">
              <w:rPr>
                <w:color w:val="000000"/>
                <w:sz w:val="22"/>
                <w:szCs w:val="22"/>
              </w:rPr>
              <w:t>ОРГАНИЗАЦИЯ</w:t>
            </w: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Текст хорошо написан, и сформированные идеи ясно изложены и структурированы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Слайды представлены в логической последовательности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/>
            </w:pPr>
            <w:r w:rsidRPr="007770CB">
              <w:t>Эстетичное оформление презентации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  <w:tr w:rsidR="007770CB" w:rsidTr="007770CB">
        <w:trPr>
          <w:trHeight w:val="615"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Pr="007770CB" w:rsidRDefault="007770CB" w:rsidP="007770CB">
            <w:pPr>
              <w:pStyle w:val="2"/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beforeAutospacing="0" w:after="120" w:afterAutospacing="0"/>
              <w:rPr>
                <w:sz w:val="22"/>
                <w:szCs w:val="22"/>
              </w:rPr>
            </w:pPr>
            <w:r w:rsidRPr="007770CB">
              <w:rPr>
                <w:sz w:val="22"/>
                <w:szCs w:val="22"/>
              </w:rPr>
              <w:t>ОБЩИЕ БАЛЛЫ</w:t>
            </w:r>
          </w:p>
          <w:p w:rsidR="007770CB" w:rsidRPr="007770CB" w:rsidRDefault="007770CB" w:rsidP="007770CB">
            <w:pPr>
              <w:spacing w:after="120" w:line="240" w:lineRule="auto"/>
              <w:rPr>
                <w:b/>
              </w:rPr>
            </w:pPr>
            <w:r w:rsidRPr="007770CB">
              <w:rPr>
                <w:b/>
              </w:rPr>
              <w:t>Окончательная оценка: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0CB" w:rsidRDefault="007770CB" w:rsidP="00F95CC6">
            <w:pPr>
              <w:snapToGrid w:val="0"/>
              <w:rPr>
                <w:sz w:val="24"/>
              </w:rPr>
            </w:pPr>
          </w:p>
        </w:tc>
      </w:tr>
    </w:tbl>
    <w:p w:rsidR="00C13FEA" w:rsidRDefault="00C13FEA" w:rsidP="007770CB"/>
    <w:sectPr w:rsidR="00C13FEA" w:rsidSect="00777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0CB"/>
    <w:rsid w:val="007770CB"/>
    <w:rsid w:val="00C1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CB"/>
  </w:style>
  <w:style w:type="paragraph" w:styleId="2">
    <w:name w:val="heading 2"/>
    <w:basedOn w:val="a"/>
    <w:link w:val="20"/>
    <w:uiPriority w:val="9"/>
    <w:qFormat/>
    <w:rsid w:val="00777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77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0CB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0CB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Title"/>
    <w:basedOn w:val="a"/>
    <w:next w:val="a"/>
    <w:link w:val="a4"/>
    <w:qFormat/>
    <w:rsid w:val="007770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a4">
    <w:name w:val="Название Знак"/>
    <w:basedOn w:val="a0"/>
    <w:link w:val="a3"/>
    <w:rsid w:val="007770CB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2010-03-23T11:46:00Z</dcterms:created>
  <dcterms:modified xsi:type="dcterms:W3CDTF">2010-03-23T11:52:00Z</dcterms:modified>
</cp:coreProperties>
</file>