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43" w:rsidRPr="00A743D1" w:rsidRDefault="00F66C5A">
      <w:pPr>
        <w:pStyle w:val="22"/>
        <w:ind w:left="160" w:right="160"/>
        <w:rPr>
          <w:sz w:val="28"/>
          <w:szCs w:val="28"/>
        </w:rPr>
      </w:pPr>
      <w:bookmarkStart w:id="0" w:name="bookmark0"/>
      <w:r w:rsidRPr="00A743D1">
        <w:rPr>
          <w:rStyle w:val="214pt"/>
        </w:rPr>
        <w:t>Мнемотехника</w:t>
      </w:r>
      <w:r w:rsidRPr="00A743D1">
        <w:rPr>
          <w:rStyle w:val="214pt0"/>
        </w:rPr>
        <w:t xml:space="preserve"> </w:t>
      </w:r>
      <w:r w:rsidRPr="00A743D1">
        <w:rPr>
          <w:rStyle w:val="214pt1"/>
        </w:rPr>
        <w:t>-</w:t>
      </w:r>
      <w:r w:rsidRPr="00A743D1">
        <w:rPr>
          <w:sz w:val="28"/>
          <w:szCs w:val="28"/>
        </w:rPr>
        <w:t xml:space="preserve"> </w:t>
      </w:r>
      <w:r w:rsidRPr="00A743D1">
        <w:rPr>
          <w:rStyle w:val="23"/>
          <w:sz w:val="28"/>
          <w:szCs w:val="28"/>
        </w:rPr>
        <w:t>это система методов и приемов, облегчающих процесс запоминания информации.</w:t>
      </w:r>
      <w:bookmarkEnd w:id="0"/>
    </w:p>
    <w:p w:rsidR="00E93643" w:rsidRDefault="00F66C5A">
      <w:pPr>
        <w:pStyle w:val="25"/>
        <w:spacing w:after="0"/>
        <w:ind w:left="160" w:right="20"/>
      </w:pPr>
      <w:r w:rsidRPr="00A743D1">
        <w:t>Мнемотехника опирается на дидактические принципы:</w:t>
      </w:r>
      <w:r>
        <w:t xml:space="preserve"> наглядности, доступности, системности, индивидуального подхода. Технология использования </w:t>
      </w:r>
      <w:proofErr w:type="spellStart"/>
      <w:r>
        <w:t>мнемотаблиц</w:t>
      </w:r>
      <w:proofErr w:type="spellEnd"/>
      <w:r>
        <w:t xml:space="preserve"> предусматривает ведущую роль зрительного анализатора, зрительный контроль.</w:t>
      </w:r>
    </w:p>
    <w:p w:rsidR="00E93643" w:rsidRDefault="00F66C5A">
      <w:pPr>
        <w:pStyle w:val="32"/>
        <w:spacing w:after="0"/>
        <w:ind w:left="20" w:right="20"/>
      </w:pPr>
      <w:r>
        <w:t xml:space="preserve">Опираясь на собственный опыт использования в работе стихотворных текстов, скороговорок, загадок мною разработаны </w:t>
      </w:r>
      <w:proofErr w:type="spellStart"/>
      <w:r>
        <w:t>мнемотаблицы</w:t>
      </w:r>
      <w:proofErr w:type="spellEnd"/>
      <w:r>
        <w:t>, которые я использую:</w:t>
      </w:r>
    </w:p>
    <w:p w:rsidR="00E93643" w:rsidRDefault="00F66C5A">
      <w:pPr>
        <w:pStyle w:val="25"/>
        <w:numPr>
          <w:ilvl w:val="0"/>
          <w:numId w:val="1"/>
        </w:numPr>
        <w:tabs>
          <w:tab w:val="left" w:pos="178"/>
        </w:tabs>
        <w:spacing w:before="60" w:after="0"/>
        <w:ind w:left="20" w:firstLine="0"/>
      </w:pPr>
      <w:r>
        <w:t>при заучивании стихов;</w:t>
      </w:r>
    </w:p>
    <w:p w:rsidR="00E93643" w:rsidRDefault="00F66C5A">
      <w:pPr>
        <w:pStyle w:val="25"/>
        <w:numPr>
          <w:ilvl w:val="0"/>
          <w:numId w:val="1"/>
        </w:numPr>
        <w:tabs>
          <w:tab w:val="left" w:pos="193"/>
        </w:tabs>
        <w:spacing w:after="0"/>
        <w:ind w:left="20" w:right="20" w:firstLine="0"/>
      </w:pPr>
      <w:r>
        <w:t>при работе над автоматизацией и дифференциацией поставленных звуков;</w:t>
      </w:r>
    </w:p>
    <w:p w:rsidR="00E93643" w:rsidRDefault="00F66C5A">
      <w:pPr>
        <w:pStyle w:val="25"/>
        <w:numPr>
          <w:ilvl w:val="0"/>
          <w:numId w:val="1"/>
        </w:numPr>
        <w:tabs>
          <w:tab w:val="left" w:pos="178"/>
        </w:tabs>
        <w:spacing w:after="0"/>
        <w:ind w:left="20" w:firstLine="0"/>
      </w:pPr>
      <w:r>
        <w:t>при обучении составлению рассказов;</w:t>
      </w:r>
    </w:p>
    <w:p w:rsidR="00E93643" w:rsidRDefault="00F66C5A">
      <w:pPr>
        <w:pStyle w:val="25"/>
        <w:numPr>
          <w:ilvl w:val="0"/>
          <w:numId w:val="1"/>
        </w:numPr>
        <w:tabs>
          <w:tab w:val="left" w:pos="193"/>
        </w:tabs>
        <w:spacing w:after="0"/>
        <w:ind w:left="20" w:right="20" w:firstLine="0"/>
      </w:pPr>
      <w:r>
        <w:t>при пересказах художественной литературы.</w:t>
      </w:r>
    </w:p>
    <w:p w:rsidR="00E93643" w:rsidRDefault="00F66C5A">
      <w:pPr>
        <w:pStyle w:val="25"/>
        <w:spacing w:after="0"/>
        <w:ind w:left="20" w:right="600" w:firstLine="140"/>
      </w:pPr>
      <w:proofErr w:type="spellStart"/>
      <w:r>
        <w:t>Мнемотаблицы</w:t>
      </w:r>
      <w:proofErr w:type="spellEnd"/>
      <w:r>
        <w:t xml:space="preserve"> служат дидактическим материалом в моей работе. Обычно при работе с </w:t>
      </w:r>
      <w:proofErr w:type="spellStart"/>
      <w:r>
        <w:t>мнемотаблицами</w:t>
      </w:r>
      <w:proofErr w:type="spellEnd"/>
      <w:r>
        <w:t xml:space="preserve"> используются символы или схематические изображения предметов.</w:t>
      </w:r>
    </w:p>
    <w:p w:rsidR="00E93643" w:rsidRDefault="00A2540D">
      <w:pPr>
        <w:framePr w:wrap="notBeside" w:vAnchor="text" w:hAnchor="text" w:xAlign="cent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5pt;height:134.3pt">
            <v:imagedata r:id="rId7" r:href="rId8"/>
          </v:shape>
        </w:pict>
      </w:r>
    </w:p>
    <w:p w:rsidR="00E93643" w:rsidRDefault="00F66C5A" w:rsidP="00A743D1">
      <w:pPr>
        <w:pStyle w:val="33"/>
        <w:tabs>
          <w:tab w:val="left" w:pos="3086"/>
        </w:tabs>
        <w:spacing w:before="55"/>
        <w:ind w:right="20" w:firstLine="0"/>
      </w:pPr>
      <w:r>
        <w:t>На начальном этапе я предлагаю готовую план - схему, а по мере обучения дети также активно включаются в процесс создания своей схемы</w:t>
      </w:r>
      <w:r w:rsidR="00A743D1">
        <w:t xml:space="preserve">. На каждое слово или словосочетание придумывается картинка, таким </w:t>
      </w:r>
      <w:proofErr w:type="gramStart"/>
      <w:r w:rsidR="00A743D1">
        <w:t>образом</w:t>
      </w:r>
      <w:proofErr w:type="gramEnd"/>
      <w:r w:rsidR="00A743D1">
        <w:t xml:space="preserve"> зарисовывается схематически.</w:t>
      </w:r>
    </w:p>
    <w:p w:rsidR="00E93643" w:rsidRDefault="00E93643">
      <w:pPr>
        <w:rPr>
          <w:sz w:val="0"/>
          <w:szCs w:val="0"/>
        </w:rPr>
      </w:pPr>
    </w:p>
    <w:p w:rsidR="00A743D1" w:rsidRDefault="00A2540D" w:rsidP="00A743D1">
      <w:pPr>
        <w:framePr w:wrap="notBeside" w:vAnchor="text" w:hAnchor="page" w:x="5887" w:y="98"/>
        <w:jc w:val="center"/>
      </w:pPr>
      <w:r>
        <w:pict>
          <v:shape id="_x0000_i1026" type="#_x0000_t75" style="width:240.9pt;height:225.7pt">
            <v:imagedata r:id="rId9" r:href="rId10"/>
          </v:shape>
        </w:pict>
      </w:r>
    </w:p>
    <w:p w:rsidR="00E93643" w:rsidRDefault="00F66C5A">
      <w:pPr>
        <w:pStyle w:val="32"/>
        <w:tabs>
          <w:tab w:val="left" w:pos="1482"/>
        </w:tabs>
        <w:spacing w:before="0" w:after="0"/>
        <w:ind w:left="80" w:firstLine="340"/>
      </w:pPr>
      <w:r>
        <w:lastRenderedPageBreak/>
        <w:t xml:space="preserve">Помимо графических схем, я создаю </w:t>
      </w:r>
      <w:proofErr w:type="gramStart"/>
      <w:r>
        <w:t>свои</w:t>
      </w:r>
      <w:proofErr w:type="gramEnd"/>
      <w:r>
        <w:tab/>
      </w:r>
      <w:proofErr w:type="spellStart"/>
      <w:r>
        <w:t>мнемотаблицы</w:t>
      </w:r>
      <w:proofErr w:type="spellEnd"/>
      <w:r>
        <w:t>, используя</w:t>
      </w:r>
    </w:p>
    <w:p w:rsidR="00E93643" w:rsidRDefault="00F66C5A">
      <w:pPr>
        <w:pStyle w:val="33"/>
        <w:spacing w:before="0" w:after="116"/>
        <w:ind w:left="80" w:firstLine="0"/>
      </w:pPr>
      <w:r>
        <w:t>компьютер. Для этого подбираю яркие, красочные, понятные детям опорные картинки из интернета.</w:t>
      </w:r>
    </w:p>
    <w:p w:rsidR="00E93643" w:rsidRDefault="00F66C5A">
      <w:pPr>
        <w:pStyle w:val="a4"/>
        <w:framePr w:wrap="notBeside" w:vAnchor="text" w:hAnchor="text" w:xAlign="center"/>
        <w:jc w:val="center"/>
      </w:pPr>
      <w:r>
        <w:t>Глядя на такие таблицы, дети легко воспроизводят текстовую информацию.</w:t>
      </w:r>
    </w:p>
    <w:p w:rsidR="00E93643" w:rsidRDefault="00A2540D">
      <w:pPr>
        <w:framePr w:wrap="notBeside" w:vAnchor="text" w:hAnchor="text" w:xAlign="center"/>
        <w:jc w:val="center"/>
      </w:pPr>
      <w:r>
        <w:pict>
          <v:shape id="_x0000_i1027" type="#_x0000_t75" style="width:207.7pt;height:148.15pt">
            <v:imagedata r:id="rId11" r:href="rId12"/>
          </v:shape>
        </w:pict>
      </w:r>
    </w:p>
    <w:p w:rsidR="00E93643" w:rsidRDefault="00F66C5A" w:rsidP="00A743D1">
      <w:pPr>
        <w:pStyle w:val="33"/>
        <w:spacing w:before="85" w:after="167" w:line="365" w:lineRule="exact"/>
        <w:ind w:firstLine="0"/>
      </w:pPr>
      <w:r>
        <w:t>После этого ребенок по памяти, используя графическое изображение, воспроизводит стихотворение целиком.</w:t>
      </w:r>
    </w:p>
    <w:p w:rsidR="00E93643" w:rsidRDefault="00736F33">
      <w:pPr>
        <w:rPr>
          <w:sz w:val="0"/>
          <w:szCs w:val="0"/>
        </w:rPr>
        <w:sectPr w:rsidR="00E93643">
          <w:type w:val="continuous"/>
          <w:pgSz w:w="16837" w:h="11905" w:orient="landscape"/>
          <w:pgMar w:top="564" w:right="572" w:bottom="1298" w:left="562" w:header="559" w:footer="572" w:gutter="0"/>
          <w:cols w:num="3" w:space="720" w:equalWidth="0">
            <w:col w:w="4762" w:space="427"/>
            <w:col w:w="5050" w:space="422"/>
            <w:col w:w="5045"/>
          </w:cols>
          <w:noEndnote/>
          <w:docGrid w:linePitch="360"/>
        </w:sectPr>
      </w:pPr>
      <w:r>
        <w:rPr>
          <w:noProof/>
          <w:sz w:val="0"/>
          <w:szCs w:val="0"/>
        </w:rPr>
        <w:drawing>
          <wp:inline distT="0" distB="0" distL="0" distR="0">
            <wp:extent cx="2941320" cy="211161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01" cy="211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43" w:rsidRDefault="00E93643"/>
    <w:p w:rsidR="00E93643" w:rsidRDefault="008615D8">
      <w:pPr>
        <w:framePr w:wrap="notBeside" w:vAnchor="text" w:hAnchor="text" w:xAlign="center"/>
        <w:jc w:val="center"/>
      </w:pPr>
      <w:r>
        <w:pict>
          <v:shape id="_x0000_i1028" type="#_x0000_t75" style="width:210.45pt;height:119.1pt">
            <v:imagedata r:id="rId14" r:href="rId15"/>
          </v:shape>
        </w:pict>
      </w:r>
    </w:p>
    <w:p w:rsidR="00E93643" w:rsidRDefault="00E93643">
      <w:pPr>
        <w:rPr>
          <w:sz w:val="0"/>
          <w:szCs w:val="0"/>
        </w:rPr>
      </w:pPr>
    </w:p>
    <w:p w:rsidR="00E93643" w:rsidRDefault="009D247B">
      <w:r>
        <w:rPr>
          <w:noProof/>
        </w:rPr>
        <w:drawing>
          <wp:inline distT="0" distB="0" distL="0" distR="0">
            <wp:extent cx="3107608" cy="1872478"/>
            <wp:effectExtent l="19050" t="0" r="0" b="0"/>
            <wp:docPr id="44" name="Рисунок 44" descr="C:\Users\ОЕМ\AppData\Local\Microsoft\Windows\Temporary Internet Files\Content.IE5\MT9I1H2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ОЕМ\AppData\Local\Microsoft\Windows\Temporary Internet Files\Content.IE5\MT9I1H2S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25" cy="188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43" w:rsidRDefault="00E93643">
      <w:pPr>
        <w:rPr>
          <w:sz w:val="0"/>
          <w:szCs w:val="0"/>
        </w:rPr>
      </w:pPr>
    </w:p>
    <w:p w:rsidR="00227D85" w:rsidRDefault="00227D85" w:rsidP="009D247B">
      <w:pPr>
        <w:pStyle w:val="25"/>
        <w:tabs>
          <w:tab w:val="left" w:pos="3208"/>
        </w:tabs>
        <w:spacing w:after="0"/>
        <w:ind w:left="160" w:firstLine="0"/>
      </w:pPr>
      <w:bookmarkStart w:id="1" w:name="bookmark1"/>
      <w:r>
        <w:t>Данное направление работы значительно увеличивает а, главное, активизирует словарный запас детей, способствует более прочному усвоению изучаемых грамматических категорий, наблюдается положительная динамика в овладении правильным звукопроизношением, ускорением сроков автоматизации звуков. Работать с такими таблицами очень удобно, дети с удовольствием запоминают стихотворения,</w:t>
      </w:r>
      <w:r w:rsidR="00F17ADB">
        <w:t xml:space="preserve"> и результативность коррекционной работы возрастет.</w:t>
      </w:r>
    </w:p>
    <w:p w:rsidR="009D247B" w:rsidRPr="009D247B" w:rsidRDefault="009D247B" w:rsidP="009D247B">
      <w:pPr>
        <w:pStyle w:val="25"/>
        <w:tabs>
          <w:tab w:val="left" w:pos="3208"/>
        </w:tabs>
        <w:spacing w:after="0"/>
        <w:ind w:left="160" w:firstLine="0"/>
        <w:rPr>
          <w:rStyle w:val="124"/>
          <w:sz w:val="28"/>
          <w:szCs w:val="28"/>
        </w:rPr>
      </w:pPr>
    </w:p>
    <w:p w:rsidR="00E93643" w:rsidRPr="00F17ADB" w:rsidRDefault="00F66C5A" w:rsidP="009D247B">
      <w:pPr>
        <w:pStyle w:val="3"/>
        <w:rPr>
          <w:color w:val="auto"/>
        </w:rPr>
      </w:pPr>
      <w:r w:rsidRPr="00F17ADB">
        <w:rPr>
          <w:rStyle w:val="124"/>
          <w:rFonts w:eastAsiaTheme="majorEastAsia"/>
          <w:color w:val="auto"/>
          <w:sz w:val="28"/>
          <w:szCs w:val="28"/>
        </w:rPr>
        <w:t xml:space="preserve">Как работать с </w:t>
      </w:r>
      <w:proofErr w:type="spellStart"/>
      <w:r w:rsidRPr="00F17ADB">
        <w:rPr>
          <w:rStyle w:val="124"/>
          <w:rFonts w:eastAsiaTheme="majorEastAsia"/>
          <w:color w:val="auto"/>
          <w:sz w:val="28"/>
          <w:szCs w:val="28"/>
        </w:rPr>
        <w:t>мнемотаблицей</w:t>
      </w:r>
      <w:bookmarkEnd w:id="1"/>
      <w:proofErr w:type="spellEnd"/>
    </w:p>
    <w:p w:rsidR="00E93643" w:rsidRPr="009D247B" w:rsidRDefault="00227D85" w:rsidP="009D247B">
      <w:pPr>
        <w:pStyle w:val="3"/>
        <w:rPr>
          <w:b w:val="0"/>
          <w:color w:val="auto"/>
        </w:rPr>
      </w:pPr>
      <w:r w:rsidRPr="009D247B">
        <w:rPr>
          <w:rStyle w:val="26"/>
          <w:rFonts w:eastAsiaTheme="majorEastAsia"/>
          <w:b w:val="0"/>
          <w:color w:val="auto"/>
        </w:rPr>
        <w:t>1</w:t>
      </w:r>
      <w:r w:rsidR="00F66C5A" w:rsidRPr="009D247B">
        <w:rPr>
          <w:rStyle w:val="26"/>
          <w:rFonts w:eastAsiaTheme="majorEastAsia"/>
          <w:b w:val="0"/>
          <w:color w:val="auto"/>
        </w:rPr>
        <w:t>.</w:t>
      </w:r>
      <w:r w:rsidR="00F66C5A" w:rsidRPr="009D247B">
        <w:rPr>
          <w:b w:val="0"/>
          <w:color w:val="auto"/>
        </w:rPr>
        <w:t>Внимательное рассматривание таблицы и разбор картинок, которые на ней изображены, многократное проговаривание названий картинок с корректируемым звуком в таблице.</w:t>
      </w:r>
    </w:p>
    <w:p w:rsidR="00E93643" w:rsidRPr="009D247B" w:rsidRDefault="00227D85" w:rsidP="009D247B">
      <w:pPr>
        <w:pStyle w:val="3"/>
        <w:spacing w:before="0"/>
        <w:rPr>
          <w:b w:val="0"/>
          <w:color w:val="auto"/>
        </w:rPr>
      </w:pPr>
      <w:r w:rsidRPr="009D247B">
        <w:rPr>
          <w:b w:val="0"/>
          <w:color w:val="auto"/>
        </w:rPr>
        <w:t>2.</w:t>
      </w:r>
      <w:r w:rsidR="00F66C5A" w:rsidRPr="009D247B">
        <w:rPr>
          <w:b w:val="0"/>
          <w:color w:val="auto"/>
        </w:rPr>
        <w:t>Чтение взрослым скороговорки, указывая на подходящую картинку по тексту (начало указано красным крестиком, к каждой последующей картинке ведет красная стрелка). Повторить несколько раз.</w:t>
      </w:r>
    </w:p>
    <w:p w:rsidR="00E93643" w:rsidRPr="009D247B" w:rsidRDefault="00227D85" w:rsidP="009D247B">
      <w:pPr>
        <w:pStyle w:val="3"/>
        <w:spacing w:before="0"/>
        <w:rPr>
          <w:b w:val="0"/>
          <w:color w:val="auto"/>
        </w:rPr>
      </w:pPr>
      <w:r w:rsidRPr="009D247B">
        <w:rPr>
          <w:rStyle w:val="26"/>
          <w:rFonts w:eastAsiaTheme="majorEastAsia"/>
          <w:b w:val="0"/>
          <w:color w:val="auto"/>
        </w:rPr>
        <w:t>3.</w:t>
      </w:r>
      <w:r w:rsidR="00F66C5A" w:rsidRPr="009D247B">
        <w:rPr>
          <w:b w:val="0"/>
          <w:color w:val="auto"/>
        </w:rPr>
        <w:t>Взрослый с помощью ребенка по очереди воспроизводят часть текста, соответствующую картинке. Повторить несколько раз. Затем меняется очередность.</w:t>
      </w:r>
      <w:r w:rsidR="001138C9" w:rsidRPr="001138C9">
        <w:rPr>
          <w:vanish/>
        </w:rPr>
        <w:t xml:space="preserve"> </w:t>
      </w:r>
      <w:r w:rsidR="001138C9">
        <w:rPr>
          <w:noProof/>
          <w:vanish/>
        </w:rPr>
        <w:drawing>
          <wp:inline distT="0" distB="0" distL="0" distR="0">
            <wp:extent cx="2429510" cy="2300281"/>
            <wp:effectExtent l="19050" t="0" r="8890" b="0"/>
            <wp:docPr id="56" name="Рисунок 56" descr="http://top-bal.ru/pars_docs/refs/56/55816/55816_html_4497a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op-bal.ru/pars_docs/refs/56/55816/55816_html_4497ab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3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43" w:rsidRPr="009D247B" w:rsidRDefault="00227D85" w:rsidP="009D247B">
      <w:pPr>
        <w:pStyle w:val="3"/>
        <w:spacing w:before="0"/>
        <w:rPr>
          <w:b w:val="0"/>
          <w:color w:val="auto"/>
        </w:rPr>
      </w:pPr>
      <w:r w:rsidRPr="009D247B">
        <w:rPr>
          <w:rStyle w:val="26"/>
          <w:rFonts w:eastAsiaTheme="majorEastAsia"/>
          <w:b w:val="0"/>
          <w:color w:val="auto"/>
        </w:rPr>
        <w:t>4.</w:t>
      </w:r>
      <w:r w:rsidR="00F66C5A" w:rsidRPr="009D247B">
        <w:rPr>
          <w:b w:val="0"/>
          <w:color w:val="auto"/>
        </w:rPr>
        <w:t xml:space="preserve">Ребенок самостоятельно воспроизводит текст, пользуясь </w:t>
      </w:r>
      <w:proofErr w:type="spellStart"/>
      <w:r w:rsidR="00F66C5A" w:rsidRPr="009D247B">
        <w:rPr>
          <w:b w:val="0"/>
          <w:color w:val="auto"/>
        </w:rPr>
        <w:t>мнемотаблицей</w:t>
      </w:r>
      <w:proofErr w:type="spellEnd"/>
      <w:r w:rsidR="00F66C5A" w:rsidRPr="009D247B">
        <w:rPr>
          <w:b w:val="0"/>
          <w:color w:val="auto"/>
        </w:rPr>
        <w:t>.</w:t>
      </w:r>
    </w:p>
    <w:p w:rsidR="00E93643" w:rsidRPr="009D247B" w:rsidRDefault="00227D85" w:rsidP="009D247B">
      <w:pPr>
        <w:pStyle w:val="3"/>
        <w:spacing w:before="0"/>
        <w:rPr>
          <w:b w:val="0"/>
          <w:color w:val="auto"/>
        </w:rPr>
      </w:pPr>
      <w:r w:rsidRPr="009D247B">
        <w:rPr>
          <w:rStyle w:val="26"/>
          <w:rFonts w:eastAsiaTheme="majorEastAsia"/>
          <w:b w:val="0"/>
          <w:color w:val="auto"/>
        </w:rPr>
        <w:t>5.</w:t>
      </w:r>
      <w:r w:rsidR="00F66C5A" w:rsidRPr="009D247B">
        <w:rPr>
          <w:b w:val="0"/>
          <w:color w:val="auto"/>
        </w:rPr>
        <w:t xml:space="preserve">Ребенок самостоятельно воспроизводит текст без помощи </w:t>
      </w:r>
      <w:proofErr w:type="spellStart"/>
      <w:r w:rsidR="00F66C5A" w:rsidRPr="009D247B">
        <w:rPr>
          <w:b w:val="0"/>
          <w:color w:val="auto"/>
        </w:rPr>
        <w:t>мнемотаблицы</w:t>
      </w:r>
      <w:proofErr w:type="spellEnd"/>
      <w:r w:rsidR="00F66C5A" w:rsidRPr="009D247B">
        <w:rPr>
          <w:b w:val="0"/>
          <w:color w:val="auto"/>
        </w:rPr>
        <w:t>.</w:t>
      </w:r>
    </w:p>
    <w:p w:rsidR="00E93643" w:rsidRPr="009D247B" w:rsidRDefault="00227D85" w:rsidP="009D247B">
      <w:pPr>
        <w:pStyle w:val="3"/>
        <w:spacing w:before="0"/>
        <w:rPr>
          <w:b w:val="0"/>
          <w:color w:val="auto"/>
        </w:rPr>
      </w:pPr>
      <w:r w:rsidRPr="009D247B">
        <w:rPr>
          <w:rStyle w:val="36"/>
          <w:rFonts w:eastAsiaTheme="majorEastAsia"/>
          <w:b w:val="0"/>
          <w:color w:val="auto"/>
        </w:rPr>
        <w:t>6.</w:t>
      </w:r>
      <w:r w:rsidR="00F66C5A" w:rsidRPr="009D247B">
        <w:rPr>
          <w:b w:val="0"/>
          <w:color w:val="auto"/>
        </w:rPr>
        <w:t xml:space="preserve">Игра «Задом - наперед» пользуясь </w:t>
      </w:r>
      <w:proofErr w:type="spellStart"/>
      <w:r w:rsidR="00F66C5A" w:rsidRPr="009D247B">
        <w:rPr>
          <w:b w:val="0"/>
          <w:color w:val="auto"/>
        </w:rPr>
        <w:t>мнемотаблицей</w:t>
      </w:r>
      <w:proofErr w:type="spellEnd"/>
      <w:r w:rsidR="00F66C5A" w:rsidRPr="009D247B">
        <w:rPr>
          <w:b w:val="0"/>
          <w:color w:val="auto"/>
        </w:rPr>
        <w:t>, ребенок начинает с последней картинки воспроизводить текст, который в конечном итоге должен иметь тот же смысл, что и первоначальный вариант.</w:t>
      </w:r>
    </w:p>
    <w:p w:rsidR="00E93643" w:rsidRPr="009D247B" w:rsidRDefault="00227D85" w:rsidP="009D247B">
      <w:pPr>
        <w:pStyle w:val="3"/>
        <w:spacing w:before="0"/>
        <w:rPr>
          <w:b w:val="0"/>
          <w:color w:val="auto"/>
        </w:rPr>
      </w:pPr>
      <w:r w:rsidRPr="009D247B">
        <w:rPr>
          <w:rStyle w:val="36"/>
          <w:rFonts w:eastAsiaTheme="majorEastAsia"/>
          <w:b w:val="0"/>
          <w:color w:val="auto"/>
        </w:rPr>
        <w:t>7.</w:t>
      </w:r>
      <w:r w:rsidR="00F66C5A" w:rsidRPr="009D247B">
        <w:rPr>
          <w:b w:val="0"/>
          <w:color w:val="auto"/>
        </w:rPr>
        <w:t>Ребёнок сам рисует схему к</w:t>
      </w:r>
      <w:r w:rsidRPr="009D247B">
        <w:rPr>
          <w:b w:val="0"/>
          <w:color w:val="auto"/>
        </w:rPr>
        <w:t xml:space="preserve"> </w:t>
      </w:r>
      <w:r w:rsidR="00F66C5A" w:rsidRPr="009D247B">
        <w:rPr>
          <w:b w:val="0"/>
          <w:color w:val="auto"/>
        </w:rPr>
        <w:t>тексту</w:t>
      </w:r>
    </w:p>
    <w:p w:rsidR="001A6CD8" w:rsidRDefault="001A6CD8" w:rsidP="001A6CD8">
      <w:pPr>
        <w:pStyle w:val="190"/>
        <w:jc w:val="left"/>
        <w:rPr>
          <w:rStyle w:val="191"/>
          <w:sz w:val="28"/>
          <w:szCs w:val="28"/>
        </w:rPr>
      </w:pPr>
      <w:r>
        <w:rPr>
          <w:rStyle w:val="191"/>
          <w:sz w:val="28"/>
          <w:szCs w:val="28"/>
        </w:rPr>
        <w:t xml:space="preserve">Рекомендуем: сайт </w:t>
      </w:r>
      <w:proofErr w:type="spellStart"/>
      <w:r>
        <w:rPr>
          <w:rStyle w:val="191"/>
          <w:sz w:val="28"/>
          <w:szCs w:val="28"/>
          <w:lang w:val="en-US"/>
        </w:rPr>
        <w:t>igraemsa</w:t>
      </w:r>
      <w:proofErr w:type="spellEnd"/>
      <w:r w:rsidRPr="001A6CD8">
        <w:rPr>
          <w:rStyle w:val="191"/>
          <w:sz w:val="28"/>
          <w:szCs w:val="28"/>
        </w:rPr>
        <w:t>.</w:t>
      </w:r>
      <w:proofErr w:type="spellStart"/>
      <w:r>
        <w:rPr>
          <w:rStyle w:val="191"/>
          <w:sz w:val="28"/>
          <w:szCs w:val="28"/>
          <w:lang w:val="en-US"/>
        </w:rPr>
        <w:t>ru</w:t>
      </w:r>
      <w:proofErr w:type="spellEnd"/>
      <w:r>
        <w:rPr>
          <w:rStyle w:val="191"/>
          <w:sz w:val="28"/>
          <w:szCs w:val="28"/>
        </w:rPr>
        <w:t>, Интерактивную игру «Тренажёр мозга»</w:t>
      </w:r>
    </w:p>
    <w:p w:rsidR="001A6CD8" w:rsidRDefault="001A6CD8" w:rsidP="001A6CD8">
      <w:pPr>
        <w:pStyle w:val="190"/>
        <w:jc w:val="left"/>
        <w:rPr>
          <w:rStyle w:val="191"/>
        </w:rPr>
      </w:pPr>
    </w:p>
    <w:p w:rsidR="001A6CD8" w:rsidRPr="001A6CD8" w:rsidRDefault="00F66C5A" w:rsidP="001A6CD8">
      <w:pPr>
        <w:pStyle w:val="190"/>
        <w:rPr>
          <w:rStyle w:val="191"/>
          <w:color w:val="FF0000"/>
        </w:rPr>
      </w:pPr>
      <w:r>
        <w:rPr>
          <w:rStyle w:val="191"/>
        </w:rPr>
        <w:t xml:space="preserve">Использование </w:t>
      </w:r>
      <w:r w:rsidRPr="001A6CD8">
        <w:rPr>
          <w:rStyle w:val="191"/>
          <w:color w:val="FF0000"/>
        </w:rPr>
        <w:t xml:space="preserve">мнемотехники </w:t>
      </w:r>
      <w:r w:rsidR="00A743D1" w:rsidRPr="001A6CD8">
        <w:rPr>
          <w:rStyle w:val="191"/>
          <w:color w:val="FF0000"/>
        </w:rPr>
        <w:t>и э</w:t>
      </w:r>
      <w:r w:rsidR="001A6CD8">
        <w:rPr>
          <w:rStyle w:val="191"/>
          <w:color w:val="FF0000"/>
        </w:rPr>
        <w:t>йдет</w:t>
      </w:r>
      <w:r w:rsidR="00227D85" w:rsidRPr="001A6CD8">
        <w:rPr>
          <w:rStyle w:val="191"/>
          <w:color w:val="FF0000"/>
        </w:rPr>
        <w:t>ики</w:t>
      </w:r>
    </w:p>
    <w:p w:rsidR="001138C9" w:rsidRPr="001A6CD8" w:rsidRDefault="001138C9" w:rsidP="001A6CD8">
      <w:pPr>
        <w:pStyle w:val="190"/>
        <w:rPr>
          <w:rStyle w:val="191"/>
          <w:color w:val="auto"/>
          <w:sz w:val="28"/>
          <w:szCs w:val="28"/>
        </w:rPr>
      </w:pPr>
      <w:r w:rsidRPr="001A6CD8">
        <w:rPr>
          <w:rStyle w:val="191"/>
          <w:color w:val="auto"/>
        </w:rPr>
        <w:t>для развития памяти</w:t>
      </w:r>
    </w:p>
    <w:p w:rsidR="001138C9" w:rsidRDefault="001138C9" w:rsidP="00A261CB">
      <w:pPr>
        <w:framePr w:w="4195" w:h="3360" w:wrap="around" w:vAnchor="text" w:hAnchor="page" w:x="12169" w:y="331"/>
      </w:pPr>
      <w:r>
        <w:rPr>
          <w:noProof/>
        </w:rPr>
        <w:drawing>
          <wp:inline distT="0" distB="0" distL="0" distR="0">
            <wp:extent cx="2426500" cy="2125980"/>
            <wp:effectExtent l="19050" t="0" r="0" b="0"/>
            <wp:docPr id="11" name="Рисунок 63" descr="C:\Users\ОЕМ\Desktop\55816_html_4497a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ОЕМ\Desktop\55816_html_4497ab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12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C9" w:rsidRDefault="001138C9" w:rsidP="00A261CB">
      <w:pPr>
        <w:pStyle w:val="190"/>
        <w:jc w:val="left"/>
        <w:rPr>
          <w:rStyle w:val="191"/>
        </w:rPr>
      </w:pPr>
    </w:p>
    <w:p w:rsidR="001A6CD8" w:rsidRDefault="001A6CD8" w:rsidP="00A261CB">
      <w:pPr>
        <w:pStyle w:val="msoaddress"/>
        <w:widowControl w:val="0"/>
        <w:rPr>
          <w:sz w:val="24"/>
          <w:szCs w:val="24"/>
        </w:rPr>
      </w:pPr>
    </w:p>
    <w:p w:rsidR="001A6CD8" w:rsidRDefault="001A6CD8" w:rsidP="00A261CB">
      <w:pPr>
        <w:pStyle w:val="msoaddress"/>
        <w:widowControl w:val="0"/>
        <w:rPr>
          <w:sz w:val="24"/>
          <w:szCs w:val="24"/>
        </w:rPr>
      </w:pPr>
    </w:p>
    <w:p w:rsidR="001A6CD8" w:rsidRDefault="001A6CD8" w:rsidP="00A261CB">
      <w:pPr>
        <w:pStyle w:val="msoaddress"/>
        <w:widowControl w:val="0"/>
        <w:rPr>
          <w:sz w:val="24"/>
          <w:szCs w:val="24"/>
        </w:rPr>
      </w:pPr>
    </w:p>
    <w:p w:rsidR="001A6CD8" w:rsidRDefault="001A6CD8" w:rsidP="00A261CB">
      <w:pPr>
        <w:pStyle w:val="msoaddress"/>
        <w:widowControl w:val="0"/>
        <w:rPr>
          <w:sz w:val="24"/>
          <w:szCs w:val="24"/>
        </w:rPr>
      </w:pPr>
    </w:p>
    <w:p w:rsidR="001A6CD8" w:rsidRDefault="001A6CD8" w:rsidP="00A261CB">
      <w:pPr>
        <w:pStyle w:val="msoaddress"/>
        <w:widowControl w:val="0"/>
        <w:rPr>
          <w:sz w:val="24"/>
          <w:szCs w:val="24"/>
        </w:rPr>
      </w:pPr>
    </w:p>
    <w:p w:rsidR="001A6CD8" w:rsidRDefault="001A6CD8" w:rsidP="00A261CB">
      <w:pPr>
        <w:pStyle w:val="msoaddress"/>
        <w:widowControl w:val="0"/>
        <w:rPr>
          <w:sz w:val="24"/>
          <w:szCs w:val="24"/>
        </w:rPr>
      </w:pPr>
    </w:p>
    <w:p w:rsidR="001A6CD8" w:rsidRDefault="001A6CD8" w:rsidP="00A261CB">
      <w:pPr>
        <w:pStyle w:val="msoaddress"/>
        <w:widowControl w:val="0"/>
        <w:rPr>
          <w:sz w:val="24"/>
          <w:szCs w:val="24"/>
        </w:rPr>
      </w:pPr>
    </w:p>
    <w:p w:rsidR="001A6CD8" w:rsidRDefault="001A6CD8" w:rsidP="00A261CB">
      <w:pPr>
        <w:pStyle w:val="msoaddress"/>
        <w:widowControl w:val="0"/>
        <w:rPr>
          <w:sz w:val="24"/>
          <w:szCs w:val="24"/>
        </w:rPr>
      </w:pPr>
    </w:p>
    <w:p w:rsidR="001A6CD8" w:rsidRDefault="001A6CD8" w:rsidP="00A261CB">
      <w:pPr>
        <w:pStyle w:val="msoaddress"/>
        <w:widowControl w:val="0"/>
        <w:rPr>
          <w:sz w:val="24"/>
          <w:szCs w:val="24"/>
        </w:rPr>
      </w:pPr>
    </w:p>
    <w:p w:rsidR="00A261CB" w:rsidRDefault="00A261CB" w:rsidP="00A261CB">
      <w:pPr>
        <w:pStyle w:val="msoaddress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Коррекционная служба </w:t>
      </w:r>
    </w:p>
    <w:p w:rsidR="00A261CB" w:rsidRDefault="008615D8" w:rsidP="00A261CB">
      <w:pPr>
        <w:pStyle w:val="msoaddress"/>
        <w:widowControl w:val="0"/>
        <w:rPr>
          <w:sz w:val="24"/>
          <w:szCs w:val="24"/>
        </w:rPr>
      </w:pPr>
      <w:r>
        <w:rPr>
          <w:sz w:val="24"/>
          <w:szCs w:val="24"/>
        </w:rPr>
        <w:t>МКОУ</w:t>
      </w:r>
      <w:r w:rsidR="00A261CB">
        <w:rPr>
          <w:sz w:val="24"/>
          <w:szCs w:val="24"/>
        </w:rPr>
        <w:t xml:space="preserve"> ОШ «Коррекция и развитие»</w:t>
      </w:r>
    </w:p>
    <w:p w:rsidR="00A261CB" w:rsidRDefault="001A6CD8" w:rsidP="00A261CB">
      <w:pPr>
        <w:pStyle w:val="msoaddress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</w:t>
      </w:r>
      <w:r w:rsidR="00A261CB">
        <w:rPr>
          <w:sz w:val="24"/>
          <w:szCs w:val="24"/>
        </w:rPr>
        <w:t xml:space="preserve">Ю.В. Кузнецова </w:t>
      </w:r>
    </w:p>
    <w:p w:rsidR="00A261CB" w:rsidRDefault="001A6CD8" w:rsidP="00A261CB">
      <w:pPr>
        <w:pStyle w:val="msoaddress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</w:t>
      </w:r>
      <w:r w:rsidR="00A261CB">
        <w:rPr>
          <w:sz w:val="24"/>
          <w:szCs w:val="24"/>
        </w:rPr>
        <w:t xml:space="preserve">О.П. </w:t>
      </w:r>
      <w:proofErr w:type="gramStart"/>
      <w:r w:rsidR="00A261CB">
        <w:rPr>
          <w:sz w:val="24"/>
          <w:szCs w:val="24"/>
        </w:rPr>
        <w:t>Старикова</w:t>
      </w:r>
      <w:proofErr w:type="gramEnd"/>
      <w:r w:rsidR="00A261CB">
        <w:rPr>
          <w:sz w:val="24"/>
          <w:szCs w:val="24"/>
        </w:rPr>
        <w:t xml:space="preserve"> </w:t>
      </w:r>
    </w:p>
    <w:p w:rsidR="00A261CB" w:rsidRDefault="00A261CB" w:rsidP="00A261CB">
      <w:pPr>
        <w:widowControl w:val="0"/>
        <w:rPr>
          <w:sz w:val="19"/>
          <w:szCs w:val="19"/>
        </w:rPr>
      </w:pPr>
      <w:r>
        <w:t> </w:t>
      </w:r>
    </w:p>
    <w:p w:rsidR="001138C9" w:rsidRDefault="001138C9">
      <w:pPr>
        <w:pStyle w:val="190"/>
      </w:pPr>
    </w:p>
    <w:sectPr w:rsidR="001138C9" w:rsidSect="00E93643">
      <w:pgSz w:w="16837" w:h="11905" w:orient="landscape"/>
      <w:pgMar w:top="564" w:right="499" w:bottom="1135" w:left="278" w:header="275" w:footer="499" w:gutter="0"/>
      <w:cols w:num="3" w:space="720" w:equalWidth="0">
        <w:col w:w="5050" w:space="730"/>
        <w:col w:w="4742" w:space="1171"/>
        <w:col w:w="382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CF" w:rsidRDefault="00AD5DCF" w:rsidP="00E93643">
      <w:r>
        <w:separator/>
      </w:r>
    </w:p>
  </w:endnote>
  <w:endnote w:type="continuationSeparator" w:id="0">
    <w:p w:rsidR="00AD5DCF" w:rsidRDefault="00AD5DCF" w:rsidP="00E9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CF" w:rsidRDefault="00AD5DCF"/>
  </w:footnote>
  <w:footnote w:type="continuationSeparator" w:id="0">
    <w:p w:rsidR="00AD5DCF" w:rsidRDefault="00AD5D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247"/>
    <w:multiLevelType w:val="hybridMultilevel"/>
    <w:tmpl w:val="5F76CCFA"/>
    <w:lvl w:ilvl="0" w:tplc="1E0059E4">
      <w:start w:val="1"/>
      <w:numFmt w:val="bullet"/>
      <w:lvlText w:val="-"/>
      <w:lvlJc w:val="left"/>
      <w:rPr>
        <w:sz w:val="28"/>
        <w:szCs w:val="28"/>
      </w:rPr>
    </w:lvl>
    <w:lvl w:ilvl="1" w:tplc="16809F78">
      <w:start w:val="2"/>
      <w:numFmt w:val="decimal"/>
      <w:lvlText w:val="%2"/>
      <w:lvlJc w:val="left"/>
      <w:rPr>
        <w:sz w:val="28"/>
        <w:szCs w:val="28"/>
      </w:rPr>
    </w:lvl>
    <w:lvl w:ilvl="2" w:tplc="485A0144">
      <w:numFmt w:val="decimal"/>
      <w:lvlText w:val=""/>
      <w:lvlJc w:val="left"/>
    </w:lvl>
    <w:lvl w:ilvl="3" w:tplc="E39A4EB4">
      <w:numFmt w:val="decimal"/>
      <w:lvlText w:val=""/>
      <w:lvlJc w:val="left"/>
    </w:lvl>
    <w:lvl w:ilvl="4" w:tplc="D23865B8">
      <w:numFmt w:val="decimal"/>
      <w:lvlText w:val=""/>
      <w:lvlJc w:val="left"/>
    </w:lvl>
    <w:lvl w:ilvl="5" w:tplc="9CD40000">
      <w:numFmt w:val="decimal"/>
      <w:lvlText w:val=""/>
      <w:lvlJc w:val="left"/>
    </w:lvl>
    <w:lvl w:ilvl="6" w:tplc="5FDABC82">
      <w:numFmt w:val="decimal"/>
      <w:lvlText w:val=""/>
      <w:lvlJc w:val="left"/>
    </w:lvl>
    <w:lvl w:ilvl="7" w:tplc="56465762">
      <w:numFmt w:val="decimal"/>
      <w:lvlText w:val=""/>
      <w:lvlJc w:val="left"/>
    </w:lvl>
    <w:lvl w:ilvl="8" w:tplc="C30E6E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3643"/>
    <w:rsid w:val="001138C9"/>
    <w:rsid w:val="001A6CD8"/>
    <w:rsid w:val="00227D85"/>
    <w:rsid w:val="00274EA4"/>
    <w:rsid w:val="00386B4B"/>
    <w:rsid w:val="004856DE"/>
    <w:rsid w:val="00736F33"/>
    <w:rsid w:val="007F5852"/>
    <w:rsid w:val="008615D8"/>
    <w:rsid w:val="009D247B"/>
    <w:rsid w:val="00A2540D"/>
    <w:rsid w:val="00A261CB"/>
    <w:rsid w:val="00A743D1"/>
    <w:rsid w:val="00AC5EFE"/>
    <w:rsid w:val="00AD5DCF"/>
    <w:rsid w:val="00B32EE4"/>
    <w:rsid w:val="00E93643"/>
    <w:rsid w:val="00F17ADB"/>
    <w:rsid w:val="00F6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64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D2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2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4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"/>
    <w:basedOn w:val="a0"/>
    <w:link w:val="22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14pt">
    <w:name w:val="Заголовок №2 + 14 pt;Не курсив"/>
    <w:basedOn w:val="21"/>
    <w:rsid w:val="00E93643"/>
    <w:rPr>
      <w:i/>
      <w:iCs/>
      <w:sz w:val="28"/>
      <w:szCs w:val="28"/>
    </w:rPr>
  </w:style>
  <w:style w:type="character" w:customStyle="1" w:styleId="214pt0">
    <w:name w:val="Заголовок №2 + 14 pt;Не полужирный;Не курсив"/>
    <w:basedOn w:val="21"/>
    <w:rsid w:val="00E93643"/>
    <w:rPr>
      <w:b/>
      <w:bCs/>
      <w:i/>
      <w:iCs/>
      <w:sz w:val="28"/>
      <w:szCs w:val="28"/>
    </w:rPr>
  </w:style>
  <w:style w:type="character" w:customStyle="1" w:styleId="214pt1">
    <w:name w:val="Заголовок №2 + 14 pt;Не полужирный;Не курсив"/>
    <w:basedOn w:val="21"/>
    <w:rsid w:val="00E93643"/>
    <w:rPr>
      <w:b/>
      <w:bCs/>
      <w:i/>
      <w:iCs/>
      <w:sz w:val="28"/>
      <w:szCs w:val="28"/>
    </w:rPr>
  </w:style>
  <w:style w:type="character" w:customStyle="1" w:styleId="23">
    <w:name w:val="Заголовок №2"/>
    <w:basedOn w:val="21"/>
    <w:rsid w:val="00E93643"/>
  </w:style>
  <w:style w:type="character" w:customStyle="1" w:styleId="24">
    <w:name w:val="Основной текст (2)"/>
    <w:basedOn w:val="a0"/>
    <w:link w:val="25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">
    <w:name w:val="Основной текст (3)"/>
    <w:basedOn w:val="a0"/>
    <w:link w:val="32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">
    <w:name w:val="Основной текст1"/>
    <w:basedOn w:val="a0"/>
    <w:link w:val="33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3">
    <w:name w:val="Подпись к картинке"/>
    <w:basedOn w:val="a0"/>
    <w:link w:val="a4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"/>
    <w:basedOn w:val="a0"/>
    <w:link w:val="40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"/>
    <w:basedOn w:val="a0"/>
    <w:link w:val="50"/>
    <w:rsid w:val="00E93643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1">
    <w:name w:val="Основной текст (5)"/>
    <w:basedOn w:val="5"/>
    <w:rsid w:val="00E93643"/>
  </w:style>
  <w:style w:type="character" w:customStyle="1" w:styleId="7">
    <w:name w:val="Основной текст (7)"/>
    <w:basedOn w:val="a0"/>
    <w:link w:val="70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71">
    <w:name w:val="Основной текст (7)"/>
    <w:basedOn w:val="7"/>
    <w:rsid w:val="00E93643"/>
  </w:style>
  <w:style w:type="character" w:customStyle="1" w:styleId="8">
    <w:name w:val="Основной текст (8)"/>
    <w:basedOn w:val="a0"/>
    <w:link w:val="80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</w:rPr>
  </w:style>
  <w:style w:type="character" w:customStyle="1" w:styleId="81">
    <w:name w:val="Основной текст (8)"/>
    <w:basedOn w:val="8"/>
    <w:rsid w:val="00E93643"/>
  </w:style>
  <w:style w:type="character" w:customStyle="1" w:styleId="9">
    <w:name w:val="Основной текст (9)"/>
    <w:basedOn w:val="a0"/>
    <w:link w:val="90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"/>
    <w:basedOn w:val="a0"/>
    <w:link w:val="60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1">
    <w:name w:val="Основной текст (6)"/>
    <w:basedOn w:val="6"/>
    <w:rsid w:val="00E93643"/>
  </w:style>
  <w:style w:type="character" w:customStyle="1" w:styleId="34">
    <w:name w:val="Подпись к картинке (3)"/>
    <w:basedOn w:val="a0"/>
    <w:link w:val="35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">
    <w:name w:val="Основной текст (12)"/>
    <w:basedOn w:val="a0"/>
    <w:link w:val="120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216pt">
    <w:name w:val="Основной текст (12) + 16 pt;Не полужирный"/>
    <w:basedOn w:val="12"/>
    <w:rsid w:val="00E93643"/>
    <w:rPr>
      <w:b/>
      <w:bCs/>
      <w:sz w:val="32"/>
      <w:szCs w:val="32"/>
    </w:rPr>
  </w:style>
  <w:style w:type="character" w:customStyle="1" w:styleId="121">
    <w:name w:val="Основной текст (12)"/>
    <w:basedOn w:val="12"/>
    <w:rsid w:val="00E93643"/>
  </w:style>
  <w:style w:type="character" w:customStyle="1" w:styleId="13">
    <w:name w:val="Основной текст (13)"/>
    <w:basedOn w:val="a0"/>
    <w:link w:val="130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0"/>
      <w:szCs w:val="110"/>
      <w:lang w:val="en-US"/>
    </w:rPr>
  </w:style>
  <w:style w:type="character" w:customStyle="1" w:styleId="131">
    <w:name w:val="Основной текст (13)"/>
    <w:basedOn w:val="13"/>
    <w:rsid w:val="00E93643"/>
  </w:style>
  <w:style w:type="character" w:customStyle="1" w:styleId="14">
    <w:name w:val="Основной текст (14)"/>
    <w:basedOn w:val="a0"/>
    <w:link w:val="140"/>
    <w:rsid w:val="00E9364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8"/>
      <w:szCs w:val="48"/>
      <w:lang w:val="en-US"/>
    </w:rPr>
  </w:style>
  <w:style w:type="character" w:customStyle="1" w:styleId="141">
    <w:name w:val="Основной текст (14)"/>
    <w:basedOn w:val="14"/>
    <w:rsid w:val="00E93643"/>
  </w:style>
  <w:style w:type="character" w:customStyle="1" w:styleId="110">
    <w:name w:val="Основной текст (11)"/>
    <w:basedOn w:val="a0"/>
    <w:link w:val="111"/>
    <w:rsid w:val="00E93643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12">
    <w:name w:val="Основной текст (11)"/>
    <w:basedOn w:val="110"/>
    <w:rsid w:val="00E93643"/>
  </w:style>
  <w:style w:type="character" w:customStyle="1" w:styleId="100">
    <w:name w:val="Основной текст (10)"/>
    <w:basedOn w:val="a0"/>
    <w:link w:val="101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lang w:val="en-US"/>
    </w:rPr>
  </w:style>
  <w:style w:type="character" w:customStyle="1" w:styleId="102">
    <w:name w:val="Основной текст (10)"/>
    <w:basedOn w:val="100"/>
    <w:rsid w:val="00E93643"/>
  </w:style>
  <w:style w:type="character" w:customStyle="1" w:styleId="122">
    <w:name w:val="Заголовок №1 (2)"/>
    <w:basedOn w:val="a0"/>
    <w:link w:val="123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24">
    <w:name w:val="Заголовок №1 (2)"/>
    <w:basedOn w:val="122"/>
    <w:rsid w:val="00E93643"/>
  </w:style>
  <w:style w:type="character" w:customStyle="1" w:styleId="26">
    <w:name w:val="Основной текст2"/>
    <w:basedOn w:val="11"/>
    <w:rsid w:val="00E93643"/>
  </w:style>
  <w:style w:type="character" w:customStyle="1" w:styleId="36">
    <w:name w:val="Основной текст (3)"/>
    <w:basedOn w:val="31"/>
    <w:rsid w:val="00E93643"/>
  </w:style>
  <w:style w:type="character" w:customStyle="1" w:styleId="19">
    <w:name w:val="Основной текст (19)"/>
    <w:basedOn w:val="a0"/>
    <w:link w:val="190"/>
    <w:rsid w:val="00E93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91">
    <w:name w:val="Основной текст (19)"/>
    <w:basedOn w:val="19"/>
    <w:rsid w:val="00E93643"/>
  </w:style>
  <w:style w:type="paragraph" w:customStyle="1" w:styleId="22">
    <w:name w:val="Заголовок №2"/>
    <w:basedOn w:val="a"/>
    <w:link w:val="21"/>
    <w:rsid w:val="00E93643"/>
    <w:pPr>
      <w:shd w:val="clear" w:color="auto" w:fill="FFFFFF"/>
      <w:spacing w:line="322" w:lineRule="exact"/>
      <w:ind w:firstLine="180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5">
    <w:name w:val="Основной текст (2)"/>
    <w:basedOn w:val="a"/>
    <w:link w:val="24"/>
    <w:rsid w:val="00E93643"/>
    <w:pPr>
      <w:shd w:val="clear" w:color="auto" w:fill="FFFFFF"/>
      <w:spacing w:after="60" w:line="322" w:lineRule="exact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E93643"/>
    <w:pPr>
      <w:shd w:val="clear" w:color="auto" w:fill="FFFFFF"/>
      <w:spacing w:before="60" w:after="60" w:line="322" w:lineRule="exact"/>
      <w:ind w:firstLine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3"/>
    <w:basedOn w:val="a"/>
    <w:link w:val="11"/>
    <w:rsid w:val="00E93643"/>
    <w:pPr>
      <w:shd w:val="clear" w:color="auto" w:fill="FFFFFF"/>
      <w:spacing w:before="120" w:line="322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E9364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936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93643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70">
    <w:name w:val="Основной текст (7)"/>
    <w:basedOn w:val="a"/>
    <w:link w:val="7"/>
    <w:rsid w:val="00E936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E9364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10"/>
      <w:szCs w:val="110"/>
    </w:rPr>
  </w:style>
  <w:style w:type="paragraph" w:customStyle="1" w:styleId="90">
    <w:name w:val="Основной текст (9)"/>
    <w:basedOn w:val="a"/>
    <w:link w:val="9"/>
    <w:rsid w:val="00E9364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E936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Подпись к картинке (3)"/>
    <w:basedOn w:val="a"/>
    <w:link w:val="34"/>
    <w:rsid w:val="00E9364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Основной текст (12)"/>
    <w:basedOn w:val="a"/>
    <w:link w:val="12"/>
    <w:rsid w:val="00E936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130">
    <w:name w:val="Основной текст (13)"/>
    <w:basedOn w:val="a"/>
    <w:link w:val="13"/>
    <w:rsid w:val="00E936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0"/>
      <w:szCs w:val="110"/>
      <w:lang w:val="en-US"/>
    </w:rPr>
  </w:style>
  <w:style w:type="paragraph" w:customStyle="1" w:styleId="140">
    <w:name w:val="Основной текст (14)"/>
    <w:basedOn w:val="a"/>
    <w:link w:val="14"/>
    <w:rsid w:val="00E9364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48"/>
      <w:szCs w:val="48"/>
      <w:lang w:val="en-US"/>
    </w:rPr>
  </w:style>
  <w:style w:type="paragraph" w:customStyle="1" w:styleId="111">
    <w:name w:val="Основной текст (11)"/>
    <w:basedOn w:val="a"/>
    <w:link w:val="110"/>
    <w:rsid w:val="00E93643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101">
    <w:name w:val="Основной текст (10)"/>
    <w:basedOn w:val="a"/>
    <w:link w:val="100"/>
    <w:rsid w:val="00E936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/>
    </w:rPr>
  </w:style>
  <w:style w:type="paragraph" w:customStyle="1" w:styleId="123">
    <w:name w:val="Заголовок №1 (2)"/>
    <w:basedOn w:val="a"/>
    <w:link w:val="122"/>
    <w:rsid w:val="00E93643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90">
    <w:name w:val="Основной текст (19)"/>
    <w:basedOn w:val="a"/>
    <w:link w:val="19"/>
    <w:rsid w:val="00E9364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36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3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9D247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D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2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address">
    <w:name w:val="msoaddress"/>
    <w:rsid w:val="00A261CB"/>
    <w:pPr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Юлия</cp:lastModifiedBy>
  <cp:revision>8</cp:revision>
  <dcterms:created xsi:type="dcterms:W3CDTF">2016-02-25T06:56:00Z</dcterms:created>
  <dcterms:modified xsi:type="dcterms:W3CDTF">2016-02-25T11:03:00Z</dcterms:modified>
</cp:coreProperties>
</file>