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D4" w:rsidRPr="00B075C2" w:rsidRDefault="00957ED4" w:rsidP="00957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5C2">
        <w:rPr>
          <w:rFonts w:ascii="Times New Roman" w:hAnsi="Times New Roman" w:cs="Times New Roman"/>
          <w:sz w:val="28"/>
          <w:szCs w:val="28"/>
        </w:rPr>
        <w:t xml:space="preserve">Урок по биологии в профильном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B075C2">
        <w:rPr>
          <w:rFonts w:ascii="Times New Roman" w:hAnsi="Times New Roman" w:cs="Times New Roman"/>
          <w:sz w:val="28"/>
          <w:szCs w:val="28"/>
        </w:rPr>
        <w:t>классе по теме</w:t>
      </w:r>
    </w:p>
    <w:p w:rsidR="00957ED4" w:rsidRDefault="00957ED4" w:rsidP="00957E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F8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72E03">
        <w:rPr>
          <w:rFonts w:ascii="Times New Roman" w:hAnsi="Times New Roman" w:cs="Times New Roman"/>
          <w:b/>
          <w:i/>
          <w:sz w:val="28"/>
          <w:szCs w:val="28"/>
        </w:rPr>
        <w:t>Ферменты - носители жизни</w:t>
      </w:r>
      <w:r w:rsidR="00032DE4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57ED4" w:rsidRPr="00A333AA" w:rsidRDefault="00957ED4" w:rsidP="00957E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33AA">
        <w:rPr>
          <w:rFonts w:ascii="Times New Roman" w:hAnsi="Times New Roman" w:cs="Times New Roman"/>
          <w:b/>
          <w:sz w:val="24"/>
          <w:szCs w:val="24"/>
        </w:rPr>
        <w:t>Тип урока:  совершенствование знаний, умений и навыков</w:t>
      </w:r>
    </w:p>
    <w:p w:rsidR="00957ED4" w:rsidRPr="00A333AA" w:rsidRDefault="00957ED4" w:rsidP="00957E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33AA">
        <w:rPr>
          <w:rFonts w:ascii="Times New Roman" w:hAnsi="Times New Roman" w:cs="Times New Roman"/>
          <w:b/>
          <w:sz w:val="24"/>
          <w:szCs w:val="24"/>
        </w:rPr>
        <w:t xml:space="preserve">Цели:  </w:t>
      </w:r>
    </w:p>
    <w:p w:rsidR="00957ED4" w:rsidRDefault="00957ED4" w:rsidP="00957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44A">
        <w:rPr>
          <w:rFonts w:ascii="Times New Roman" w:hAnsi="Times New Roman" w:cs="Times New Roman"/>
          <w:i/>
          <w:sz w:val="24"/>
          <w:szCs w:val="24"/>
        </w:rPr>
        <w:t>Дидактическ</w:t>
      </w:r>
      <w:r w:rsidR="00A333AA">
        <w:rPr>
          <w:rFonts w:ascii="Times New Roman" w:hAnsi="Times New Roman" w:cs="Times New Roman"/>
          <w:i/>
          <w:sz w:val="24"/>
          <w:szCs w:val="24"/>
        </w:rPr>
        <w:t>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3AA">
        <w:rPr>
          <w:rFonts w:ascii="Times New Roman" w:hAnsi="Times New Roman" w:cs="Times New Roman"/>
          <w:sz w:val="28"/>
          <w:szCs w:val="28"/>
        </w:rPr>
        <w:t xml:space="preserve"> </w:t>
      </w:r>
      <w:r w:rsidRPr="00A333AA"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белковую природу ферментов, объяснять их свойства и сущность</w:t>
      </w:r>
    </w:p>
    <w:p w:rsidR="00957ED4" w:rsidRPr="00B075C2" w:rsidRDefault="00957ED4" w:rsidP="00957E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ферментативных реакций, роль ферментов в метаболизме;</w:t>
      </w:r>
    </w:p>
    <w:p w:rsidR="00A333AA" w:rsidRDefault="00A333AA" w:rsidP="00957E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957ED4" w:rsidRPr="00A333AA">
        <w:rPr>
          <w:rFonts w:ascii="Times New Roman" w:hAnsi="Times New Roman" w:cs="Times New Roman"/>
          <w:sz w:val="24"/>
          <w:szCs w:val="24"/>
        </w:rPr>
        <w:t>уметь</w:t>
      </w:r>
      <w:r w:rsidR="00957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ED4" w:rsidRPr="00957ED4">
        <w:rPr>
          <w:rFonts w:ascii="Times New Roman" w:hAnsi="Times New Roman" w:cs="Times New Roman"/>
          <w:sz w:val="24"/>
          <w:szCs w:val="24"/>
        </w:rPr>
        <w:t>использовать биологическую терминологию</w:t>
      </w:r>
      <w:r w:rsidR="00957ED4">
        <w:rPr>
          <w:rFonts w:ascii="Times New Roman" w:hAnsi="Times New Roman" w:cs="Times New Roman"/>
          <w:sz w:val="24"/>
          <w:szCs w:val="24"/>
        </w:rPr>
        <w:t xml:space="preserve">, сравнивать </w:t>
      </w:r>
    </w:p>
    <w:p w:rsidR="00957ED4" w:rsidRDefault="00A333AA" w:rsidP="00957E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57ED4">
        <w:rPr>
          <w:rFonts w:ascii="Times New Roman" w:hAnsi="Times New Roman" w:cs="Times New Roman"/>
          <w:sz w:val="24"/>
          <w:szCs w:val="24"/>
        </w:rPr>
        <w:t xml:space="preserve">катализаторы </w:t>
      </w:r>
      <w:r>
        <w:rPr>
          <w:rFonts w:ascii="Times New Roman" w:hAnsi="Times New Roman" w:cs="Times New Roman"/>
          <w:sz w:val="24"/>
          <w:szCs w:val="24"/>
        </w:rPr>
        <w:t>биологические и химические.</w:t>
      </w:r>
    </w:p>
    <w:p w:rsidR="00A333AA" w:rsidRPr="00A333AA" w:rsidRDefault="00A333AA" w:rsidP="00957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44A">
        <w:rPr>
          <w:rFonts w:ascii="Times New Roman" w:hAnsi="Times New Roman" w:cs="Times New Roman"/>
          <w:i/>
          <w:sz w:val="24"/>
          <w:szCs w:val="24"/>
        </w:rPr>
        <w:t>Развивающие: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33AA">
        <w:rPr>
          <w:rFonts w:ascii="Times New Roman" w:hAnsi="Times New Roman" w:cs="Times New Roman"/>
          <w:sz w:val="24"/>
          <w:szCs w:val="24"/>
        </w:rPr>
        <w:t>совершенствовать умения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3AA" w:rsidRDefault="00957ED4" w:rsidP="00957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44A">
        <w:rPr>
          <w:rFonts w:ascii="Times New Roman" w:hAnsi="Times New Roman" w:cs="Times New Roman"/>
          <w:i/>
          <w:sz w:val="24"/>
          <w:szCs w:val="24"/>
        </w:rPr>
        <w:t>Воспитательн</w:t>
      </w:r>
      <w:r>
        <w:rPr>
          <w:rFonts w:ascii="Times New Roman" w:hAnsi="Times New Roman" w:cs="Times New Roman"/>
          <w:i/>
          <w:sz w:val="24"/>
          <w:szCs w:val="24"/>
        </w:rPr>
        <w:t>ые</w:t>
      </w:r>
      <w:r w:rsidRPr="001F744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3AA">
        <w:rPr>
          <w:rFonts w:ascii="Times New Roman" w:hAnsi="Times New Roman" w:cs="Times New Roman"/>
          <w:sz w:val="24"/>
          <w:szCs w:val="24"/>
        </w:rPr>
        <w:t>совершенствовать сотрудничество в организации исследования, поиске</w:t>
      </w:r>
    </w:p>
    <w:p w:rsidR="00957ED4" w:rsidRDefault="00A333AA" w:rsidP="00957E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информации</w:t>
      </w:r>
    </w:p>
    <w:p w:rsidR="00957ED4" w:rsidRDefault="00957ED4" w:rsidP="00957E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Технология </w:t>
      </w:r>
      <w:r w:rsidRPr="00437F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33AA">
        <w:rPr>
          <w:rFonts w:ascii="Times New Roman" w:hAnsi="Times New Roman" w:cs="Times New Roman"/>
          <w:b/>
          <w:i/>
          <w:sz w:val="24"/>
          <w:szCs w:val="24"/>
        </w:rPr>
        <w:t xml:space="preserve">исследовательского обучения  </w:t>
      </w:r>
    </w:p>
    <w:p w:rsidR="00957ED4" w:rsidRPr="00967891" w:rsidRDefault="00957ED4" w:rsidP="00957E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891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772E03">
        <w:rPr>
          <w:rFonts w:ascii="Times New Roman" w:hAnsi="Times New Roman" w:cs="Times New Roman"/>
          <w:b/>
          <w:sz w:val="24"/>
          <w:szCs w:val="24"/>
        </w:rPr>
        <w:t>урока</w:t>
      </w:r>
    </w:p>
    <w:tbl>
      <w:tblPr>
        <w:tblStyle w:val="a3"/>
        <w:tblW w:w="10491" w:type="dxa"/>
        <w:jc w:val="center"/>
        <w:tblLayout w:type="fixed"/>
        <w:tblLook w:val="04A0"/>
      </w:tblPr>
      <w:tblGrid>
        <w:gridCol w:w="2269"/>
        <w:gridCol w:w="709"/>
        <w:gridCol w:w="1843"/>
        <w:gridCol w:w="1842"/>
        <w:gridCol w:w="1276"/>
        <w:gridCol w:w="1134"/>
        <w:gridCol w:w="1418"/>
      </w:tblGrid>
      <w:tr w:rsidR="00274921" w:rsidTr="009B5236">
        <w:trPr>
          <w:jc w:val="center"/>
        </w:trPr>
        <w:tc>
          <w:tcPr>
            <w:tcW w:w="2269" w:type="dxa"/>
          </w:tcPr>
          <w:p w:rsidR="00274921" w:rsidRPr="00A333AA" w:rsidRDefault="00274921" w:rsidP="00AA0E99">
            <w:pPr>
              <w:rPr>
                <w:rFonts w:ascii="Times New Roman" w:hAnsi="Times New Roman" w:cs="Times New Roman"/>
              </w:rPr>
            </w:pPr>
            <w:r w:rsidRPr="00A333AA">
              <w:rPr>
                <w:rFonts w:ascii="Times New Roman" w:hAnsi="Times New Roman" w:cs="Times New Roman"/>
              </w:rPr>
              <w:t>Этапы занятия</w:t>
            </w:r>
          </w:p>
        </w:tc>
        <w:tc>
          <w:tcPr>
            <w:tcW w:w="709" w:type="dxa"/>
          </w:tcPr>
          <w:p w:rsidR="00274921" w:rsidRPr="00A333AA" w:rsidRDefault="00274921" w:rsidP="00AA0E99">
            <w:pPr>
              <w:rPr>
                <w:rFonts w:ascii="Times New Roman" w:hAnsi="Times New Roman" w:cs="Times New Roman"/>
              </w:rPr>
            </w:pPr>
            <w:r w:rsidRPr="00A333A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43" w:type="dxa"/>
          </w:tcPr>
          <w:p w:rsidR="00274921" w:rsidRPr="00A333AA" w:rsidRDefault="00274921" w:rsidP="00AA0E99">
            <w:pPr>
              <w:rPr>
                <w:rFonts w:ascii="Times New Roman" w:hAnsi="Times New Roman" w:cs="Times New Roman"/>
              </w:rPr>
            </w:pPr>
            <w:r w:rsidRPr="00A333AA">
              <w:rPr>
                <w:rFonts w:ascii="Times New Roman" w:hAnsi="Times New Roman" w:cs="Times New Roman"/>
              </w:rPr>
              <w:t>Деятельно</w:t>
            </w:r>
          </w:p>
          <w:p w:rsidR="00274921" w:rsidRPr="00A333AA" w:rsidRDefault="00274921" w:rsidP="00AA0E99">
            <w:pPr>
              <w:rPr>
                <w:rFonts w:ascii="Times New Roman" w:hAnsi="Times New Roman" w:cs="Times New Roman"/>
              </w:rPr>
            </w:pPr>
            <w:proofErr w:type="spellStart"/>
            <w:r w:rsidRPr="00A333AA">
              <w:rPr>
                <w:rFonts w:ascii="Times New Roman" w:hAnsi="Times New Roman" w:cs="Times New Roman"/>
              </w:rPr>
              <w:t>сть</w:t>
            </w:r>
            <w:proofErr w:type="spellEnd"/>
            <w:r w:rsidRPr="00A333AA">
              <w:rPr>
                <w:rFonts w:ascii="Times New Roman" w:hAnsi="Times New Roman" w:cs="Times New Roman"/>
              </w:rPr>
              <w:t xml:space="preserve"> </w:t>
            </w:r>
          </w:p>
          <w:p w:rsidR="00274921" w:rsidRPr="00A333AA" w:rsidRDefault="00274921" w:rsidP="00AA0E99">
            <w:pPr>
              <w:rPr>
                <w:rFonts w:ascii="Times New Roman" w:hAnsi="Times New Roman" w:cs="Times New Roman"/>
              </w:rPr>
            </w:pPr>
            <w:r w:rsidRPr="00A333AA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842" w:type="dxa"/>
          </w:tcPr>
          <w:p w:rsidR="00274921" w:rsidRPr="00A333AA" w:rsidRDefault="00274921" w:rsidP="00AA0E99">
            <w:pPr>
              <w:rPr>
                <w:rFonts w:ascii="Times New Roman" w:hAnsi="Times New Roman" w:cs="Times New Roman"/>
              </w:rPr>
            </w:pPr>
            <w:r w:rsidRPr="00A333AA"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 w:rsidRPr="00A333AA">
              <w:rPr>
                <w:rFonts w:ascii="Times New Roman" w:hAnsi="Times New Roman" w:cs="Times New Roman"/>
              </w:rPr>
              <w:t>обучаемых</w:t>
            </w:r>
            <w:proofErr w:type="gramEnd"/>
          </w:p>
        </w:tc>
        <w:tc>
          <w:tcPr>
            <w:tcW w:w="1276" w:type="dxa"/>
          </w:tcPr>
          <w:p w:rsidR="00274921" w:rsidRPr="00A333AA" w:rsidRDefault="00274921" w:rsidP="00AA0E99">
            <w:pPr>
              <w:rPr>
                <w:rFonts w:ascii="Times New Roman" w:hAnsi="Times New Roman" w:cs="Times New Roman"/>
              </w:rPr>
            </w:pPr>
            <w:r w:rsidRPr="00A333AA">
              <w:rPr>
                <w:rFonts w:ascii="Times New Roman" w:hAnsi="Times New Roman" w:cs="Times New Roman"/>
              </w:rPr>
              <w:t>Формы</w:t>
            </w:r>
          </w:p>
          <w:p w:rsidR="00274921" w:rsidRPr="00A333AA" w:rsidRDefault="00274921" w:rsidP="00AA0E99">
            <w:pPr>
              <w:rPr>
                <w:rFonts w:ascii="Times New Roman" w:hAnsi="Times New Roman" w:cs="Times New Roman"/>
              </w:rPr>
            </w:pPr>
            <w:proofErr w:type="spellStart"/>
            <w:r w:rsidRPr="00A333AA">
              <w:rPr>
                <w:rFonts w:ascii="Times New Roman" w:hAnsi="Times New Roman" w:cs="Times New Roman"/>
              </w:rPr>
              <w:t>деят-ти</w:t>
            </w:r>
            <w:proofErr w:type="spellEnd"/>
          </w:p>
        </w:tc>
        <w:tc>
          <w:tcPr>
            <w:tcW w:w="1134" w:type="dxa"/>
          </w:tcPr>
          <w:p w:rsidR="00274921" w:rsidRPr="00A333AA" w:rsidRDefault="00274921" w:rsidP="00AA0E99">
            <w:pPr>
              <w:rPr>
                <w:rFonts w:ascii="Times New Roman" w:hAnsi="Times New Roman" w:cs="Times New Roman"/>
              </w:rPr>
            </w:pPr>
            <w:proofErr w:type="spellStart"/>
            <w:r w:rsidRPr="00A333AA">
              <w:rPr>
                <w:rFonts w:ascii="Times New Roman" w:hAnsi="Times New Roman" w:cs="Times New Roman"/>
              </w:rPr>
              <w:t>Мето</w:t>
            </w:r>
            <w:proofErr w:type="spellEnd"/>
          </w:p>
          <w:p w:rsidR="00274921" w:rsidRPr="00A333AA" w:rsidRDefault="00274921" w:rsidP="00AA0E99">
            <w:pPr>
              <w:rPr>
                <w:rFonts w:ascii="Times New Roman" w:hAnsi="Times New Roman" w:cs="Times New Roman"/>
              </w:rPr>
            </w:pPr>
            <w:proofErr w:type="spellStart"/>
            <w:r w:rsidRPr="00A333AA">
              <w:rPr>
                <w:rFonts w:ascii="Times New Roman" w:hAnsi="Times New Roman" w:cs="Times New Roman"/>
              </w:rPr>
              <w:t>ды</w:t>
            </w:r>
            <w:proofErr w:type="spellEnd"/>
          </w:p>
        </w:tc>
        <w:tc>
          <w:tcPr>
            <w:tcW w:w="1418" w:type="dxa"/>
          </w:tcPr>
          <w:p w:rsidR="00274921" w:rsidRPr="00A333AA" w:rsidRDefault="00274921" w:rsidP="00AA0E99">
            <w:pPr>
              <w:rPr>
                <w:rFonts w:ascii="Times New Roman" w:hAnsi="Times New Roman" w:cs="Times New Roman"/>
              </w:rPr>
            </w:pPr>
            <w:r w:rsidRPr="00A333AA">
              <w:rPr>
                <w:rFonts w:ascii="Times New Roman" w:hAnsi="Times New Roman" w:cs="Times New Roman"/>
              </w:rPr>
              <w:t>Сред</w:t>
            </w:r>
          </w:p>
          <w:p w:rsidR="00274921" w:rsidRPr="00A333AA" w:rsidRDefault="00274921" w:rsidP="00AA0E99">
            <w:pPr>
              <w:rPr>
                <w:rFonts w:ascii="Times New Roman" w:hAnsi="Times New Roman" w:cs="Times New Roman"/>
              </w:rPr>
            </w:pPr>
            <w:proofErr w:type="spellStart"/>
            <w:r w:rsidRPr="00A333AA">
              <w:rPr>
                <w:rFonts w:ascii="Times New Roman" w:hAnsi="Times New Roman" w:cs="Times New Roman"/>
              </w:rPr>
              <w:t>ства</w:t>
            </w:r>
            <w:proofErr w:type="spellEnd"/>
          </w:p>
        </w:tc>
      </w:tr>
      <w:tr w:rsidR="00274921" w:rsidTr="009B5236">
        <w:trPr>
          <w:jc w:val="center"/>
        </w:trPr>
        <w:tc>
          <w:tcPr>
            <w:tcW w:w="2269" w:type="dxa"/>
          </w:tcPr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333AA">
              <w:rPr>
                <w:rFonts w:ascii="Times New Roman" w:hAnsi="Times New Roman" w:cs="Times New Roman"/>
              </w:rPr>
              <w:t>Организационный</w:t>
            </w: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  <w:r w:rsidRPr="00430E4C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.Актуализация знаний </w:t>
            </w: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Проблемный  вопрос</w:t>
            </w:r>
          </w:p>
          <w:p w:rsidR="00274921" w:rsidRDefault="00274921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(исследование)</w:t>
            </w:r>
          </w:p>
          <w:p w:rsidR="00274921" w:rsidRDefault="00274921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E4" w:rsidRDefault="00032DE4" w:rsidP="00032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результатов</w:t>
            </w:r>
          </w:p>
          <w:p w:rsidR="00032DE4" w:rsidRDefault="00032DE4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4921" w:rsidRDefault="00032DE4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4921" w:rsidRDefault="00032DE4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032DE4" w:rsidRDefault="00032DE4" w:rsidP="00AA0E99">
            <w:pPr>
              <w:rPr>
                <w:rFonts w:ascii="Times New Roman" w:hAnsi="Times New Roman" w:cs="Times New Roman"/>
              </w:rPr>
            </w:pPr>
          </w:p>
          <w:p w:rsidR="00032DE4" w:rsidRDefault="00032DE4" w:rsidP="00AA0E99">
            <w:pPr>
              <w:rPr>
                <w:rFonts w:ascii="Times New Roman" w:hAnsi="Times New Roman" w:cs="Times New Roman"/>
              </w:rPr>
            </w:pPr>
          </w:p>
          <w:p w:rsidR="00032DE4" w:rsidRDefault="00032DE4" w:rsidP="00AA0E99">
            <w:pPr>
              <w:rPr>
                <w:rFonts w:ascii="Times New Roman" w:hAnsi="Times New Roman" w:cs="Times New Roman"/>
              </w:rPr>
            </w:pPr>
          </w:p>
          <w:p w:rsidR="00032DE4" w:rsidRDefault="00032DE4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32DE4" w:rsidRDefault="00032DE4" w:rsidP="00AA0E99">
            <w:pPr>
              <w:rPr>
                <w:rFonts w:ascii="Times New Roman" w:hAnsi="Times New Roman" w:cs="Times New Roman"/>
              </w:rPr>
            </w:pPr>
          </w:p>
          <w:p w:rsidR="00032DE4" w:rsidRDefault="00032DE4" w:rsidP="00AA0E99">
            <w:pPr>
              <w:rPr>
                <w:rFonts w:ascii="Times New Roman" w:hAnsi="Times New Roman" w:cs="Times New Roman"/>
              </w:rPr>
            </w:pPr>
          </w:p>
          <w:p w:rsidR="00032DE4" w:rsidRDefault="00032DE4" w:rsidP="00AA0E99">
            <w:pPr>
              <w:rPr>
                <w:rFonts w:ascii="Times New Roman" w:hAnsi="Times New Roman" w:cs="Times New Roman"/>
              </w:rPr>
            </w:pPr>
          </w:p>
          <w:p w:rsidR="00032DE4" w:rsidRDefault="00032DE4" w:rsidP="00AA0E99">
            <w:pPr>
              <w:rPr>
                <w:rFonts w:ascii="Times New Roman" w:hAnsi="Times New Roman" w:cs="Times New Roman"/>
              </w:rPr>
            </w:pPr>
          </w:p>
          <w:p w:rsidR="00032DE4" w:rsidRDefault="00032DE4" w:rsidP="00AA0E99">
            <w:pPr>
              <w:rPr>
                <w:rFonts w:ascii="Times New Roman" w:hAnsi="Times New Roman" w:cs="Times New Roman"/>
              </w:rPr>
            </w:pPr>
          </w:p>
          <w:p w:rsidR="00032DE4" w:rsidRDefault="00032DE4" w:rsidP="00AA0E99">
            <w:pPr>
              <w:rPr>
                <w:rFonts w:ascii="Times New Roman" w:hAnsi="Times New Roman" w:cs="Times New Roman"/>
              </w:rPr>
            </w:pPr>
          </w:p>
          <w:p w:rsidR="00032DE4" w:rsidRPr="00CE0838" w:rsidRDefault="00032DE4" w:rsidP="00AA0E99">
            <w:pPr>
              <w:rPr>
                <w:rFonts w:ascii="Times New Roman" w:hAnsi="Times New Roman" w:cs="Times New Roman"/>
                <w:b/>
              </w:rPr>
            </w:pPr>
            <w:r w:rsidRPr="00CE083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</w:t>
            </w: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Ассоциация понятия «Жизнь» и хим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еакций</w:t>
            </w:r>
          </w:p>
          <w:p w:rsidR="00274921" w:rsidRPr="00327FB9" w:rsidRDefault="00274921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«Почему И.П.Павлов назвал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ферм-носителями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жизни?</w:t>
            </w:r>
          </w:p>
        </w:tc>
        <w:tc>
          <w:tcPr>
            <w:tcW w:w="1842" w:type="dxa"/>
          </w:tcPr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 исследование:</w:t>
            </w: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Пробл</w:t>
            </w:r>
            <w:proofErr w:type="spellEnd"/>
            <w:r>
              <w:rPr>
                <w:rFonts w:ascii="Times New Roman" w:hAnsi="Times New Roman" w:cs="Times New Roman"/>
              </w:rPr>
              <w:t>?→</w:t>
            </w: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Гипотеза→</w:t>
            </w: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Фактологич</w:t>
            </w:r>
            <w:proofErr w:type="spellEnd"/>
            <w:r>
              <w:rPr>
                <w:rFonts w:ascii="Times New Roman" w:hAnsi="Times New Roman" w:cs="Times New Roman"/>
              </w:rPr>
              <w:t>. подтверждение  гипотезы</w:t>
            </w: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→   Выводы</w:t>
            </w: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результатов</w:t>
            </w:r>
          </w:p>
          <w:p w:rsidR="00274921" w:rsidRPr="00327FB9" w:rsidRDefault="00274921" w:rsidP="00AA0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921" w:rsidRDefault="00274921" w:rsidP="00AA0E9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Фронтальная</w:t>
            </w:r>
          </w:p>
          <w:p w:rsidR="00274921" w:rsidRDefault="00274921" w:rsidP="00AA0E99">
            <w:pPr>
              <w:rPr>
                <w:rFonts w:ascii="Times New Roman" w:hAnsi="Times New Roman" w:cs="Times New Roman"/>
                <w:i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  <w:i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  <w:i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  <w:i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  <w:i/>
              </w:rPr>
            </w:pPr>
          </w:p>
          <w:p w:rsidR="00274921" w:rsidRPr="00430E4C" w:rsidRDefault="00274921" w:rsidP="00AA0E9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Групповая</w:t>
            </w:r>
          </w:p>
        </w:tc>
        <w:tc>
          <w:tcPr>
            <w:tcW w:w="1134" w:type="dxa"/>
          </w:tcPr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Исследовательский</w:t>
            </w: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274921" w:rsidRPr="00430E4C" w:rsidRDefault="00274921" w:rsidP="00AA0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</w:t>
            </w:r>
            <w:proofErr w:type="spellStart"/>
            <w:r>
              <w:rPr>
                <w:rFonts w:ascii="Times New Roman" w:hAnsi="Times New Roman" w:cs="Times New Roman"/>
              </w:rPr>
              <w:t>оценива</w:t>
            </w:r>
            <w:proofErr w:type="spellEnd"/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Технологические карты, оборудование для опытов</w:t>
            </w:r>
            <w:r w:rsidR="00772E03">
              <w:rPr>
                <w:rFonts w:ascii="Times New Roman" w:hAnsi="Times New Roman" w:cs="Times New Roman"/>
              </w:rPr>
              <w:t>,</w:t>
            </w:r>
          </w:p>
          <w:p w:rsidR="00274921" w:rsidRPr="00430E4C" w:rsidRDefault="00772E03" w:rsidP="00772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приготовленные микропрепараты, демонстрация их в цифровом микроскопе</w:t>
            </w:r>
          </w:p>
        </w:tc>
      </w:tr>
      <w:tr w:rsidR="00274921" w:rsidTr="009B5236">
        <w:trPr>
          <w:jc w:val="center"/>
        </w:trPr>
        <w:tc>
          <w:tcPr>
            <w:tcW w:w="2269" w:type="dxa"/>
          </w:tcPr>
          <w:p w:rsidR="00274921" w:rsidRPr="005424FD" w:rsidRDefault="00B21249" w:rsidP="00AA0E99">
            <w:pPr>
              <w:rPr>
                <w:rFonts w:ascii="Times New Roman" w:hAnsi="Times New Roman" w:cs="Times New Roman"/>
              </w:rPr>
            </w:pPr>
            <w:r w:rsidRPr="005424FD">
              <w:rPr>
                <w:rFonts w:ascii="Times New Roman" w:hAnsi="Times New Roman" w:cs="Times New Roman"/>
                <w:lang w:val="en-US"/>
              </w:rPr>
              <w:t>III</w:t>
            </w:r>
            <w:r w:rsidRPr="005424FD">
              <w:rPr>
                <w:rFonts w:ascii="Times New Roman" w:hAnsi="Times New Roman" w:cs="Times New Roman"/>
              </w:rPr>
              <w:t xml:space="preserve">. Формулировка темы. </w:t>
            </w:r>
            <w:proofErr w:type="spellStart"/>
            <w:r w:rsidRPr="005424FD">
              <w:rPr>
                <w:rFonts w:ascii="Times New Roman" w:hAnsi="Times New Roman" w:cs="Times New Roman"/>
              </w:rPr>
              <w:t>Целеполагание</w:t>
            </w:r>
            <w:proofErr w:type="spellEnd"/>
          </w:p>
          <w:p w:rsidR="00B21249" w:rsidRPr="00B21249" w:rsidRDefault="00B21249" w:rsidP="00AA0E99">
            <w:pPr>
              <w:rPr>
                <w:rFonts w:ascii="Times New Roman" w:hAnsi="Times New Roman" w:cs="Times New Roman"/>
                <w:b/>
              </w:rPr>
            </w:pPr>
          </w:p>
          <w:p w:rsidR="00274921" w:rsidRDefault="00B21249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5424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Изучение материала</w:t>
            </w:r>
          </w:p>
          <w:p w:rsidR="005424FD" w:rsidRDefault="005424FD" w:rsidP="00AA0E99">
            <w:pPr>
              <w:rPr>
                <w:rFonts w:ascii="Times New Roman" w:hAnsi="Times New Roman" w:cs="Times New Roman"/>
              </w:rPr>
            </w:pPr>
          </w:p>
          <w:p w:rsidR="005424FD" w:rsidRDefault="005424FD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вопросы</w:t>
            </w:r>
          </w:p>
          <w:p w:rsidR="005424FD" w:rsidRDefault="005424FD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в группах </w:t>
            </w:r>
          </w:p>
          <w:p w:rsidR="005424FD" w:rsidRDefault="005424FD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(исследование)</w:t>
            </w:r>
          </w:p>
          <w:p w:rsidR="005424FD" w:rsidRDefault="005424FD" w:rsidP="00AA0E99">
            <w:pPr>
              <w:rPr>
                <w:rFonts w:ascii="Times New Roman" w:hAnsi="Times New Roman" w:cs="Times New Roman"/>
              </w:rPr>
            </w:pPr>
          </w:p>
          <w:p w:rsidR="005424FD" w:rsidRDefault="005424FD" w:rsidP="00AA0E99">
            <w:pPr>
              <w:rPr>
                <w:rFonts w:ascii="Times New Roman" w:hAnsi="Times New Roman" w:cs="Times New Roman"/>
              </w:rPr>
            </w:pPr>
          </w:p>
          <w:p w:rsidR="005424FD" w:rsidRDefault="005424FD" w:rsidP="00AA0E99">
            <w:pPr>
              <w:rPr>
                <w:rFonts w:ascii="Times New Roman" w:hAnsi="Times New Roman" w:cs="Times New Roman"/>
              </w:rPr>
            </w:pPr>
          </w:p>
          <w:p w:rsidR="005424FD" w:rsidRDefault="005424FD" w:rsidP="0054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результатов</w:t>
            </w:r>
          </w:p>
          <w:p w:rsidR="005424FD" w:rsidRPr="00430E4C" w:rsidRDefault="005424FD" w:rsidP="009B5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материала </w:t>
            </w:r>
          </w:p>
        </w:tc>
        <w:tc>
          <w:tcPr>
            <w:tcW w:w="709" w:type="dxa"/>
          </w:tcPr>
          <w:p w:rsidR="00274921" w:rsidRDefault="00032DE4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DE4" w:rsidRDefault="00032DE4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DE4" w:rsidRDefault="00032DE4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E4" w:rsidRDefault="009B5236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2DE4" w:rsidRDefault="00032DE4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E4" w:rsidRDefault="00032DE4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E4" w:rsidRDefault="00CE0838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2DE4" w:rsidRDefault="00032DE4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E4" w:rsidRDefault="00032DE4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E4" w:rsidRDefault="00032DE4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E4" w:rsidRDefault="00032DE4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E4" w:rsidRDefault="00032DE4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E4" w:rsidRDefault="00032DE4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E4" w:rsidRDefault="00032DE4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B5236" w:rsidRDefault="009B5236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36" w:rsidRDefault="009B5236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74921" w:rsidRPr="005424FD" w:rsidRDefault="005424FD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Демонстрация:</w:t>
            </w:r>
          </w:p>
          <w:p w:rsidR="00B21249" w:rsidRDefault="00B21249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понятия</w:t>
            </w:r>
          </w:p>
          <w:p w:rsidR="00B21249" w:rsidRDefault="00B21249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История изучения</w:t>
            </w:r>
          </w:p>
          <w:p w:rsidR="00B21249" w:rsidRDefault="00B21249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Классификация</w:t>
            </w:r>
          </w:p>
          <w:p w:rsidR="005424FD" w:rsidRDefault="005424FD" w:rsidP="00AA0E99">
            <w:pPr>
              <w:rPr>
                <w:rFonts w:ascii="Times New Roman" w:hAnsi="Times New Roman" w:cs="Times New Roman"/>
              </w:rPr>
            </w:pPr>
          </w:p>
          <w:p w:rsidR="005424FD" w:rsidRDefault="005424FD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группам по свойствам ферментов</w:t>
            </w:r>
          </w:p>
          <w:p w:rsidR="005424FD" w:rsidRDefault="005424FD" w:rsidP="00AA0E99">
            <w:pPr>
              <w:rPr>
                <w:rFonts w:ascii="Times New Roman" w:hAnsi="Times New Roman" w:cs="Times New Roman"/>
              </w:rPr>
            </w:pPr>
          </w:p>
          <w:p w:rsidR="005424FD" w:rsidRPr="00CE0838" w:rsidRDefault="005424FD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  <w:p w:rsidR="005424FD" w:rsidRPr="00CE0838" w:rsidRDefault="005424FD" w:rsidP="00AA0E99">
            <w:pPr>
              <w:rPr>
                <w:rFonts w:ascii="Times New Roman" w:hAnsi="Times New Roman" w:cs="Times New Roman"/>
              </w:rPr>
            </w:pPr>
          </w:p>
          <w:p w:rsidR="00B21249" w:rsidRPr="007508CF" w:rsidRDefault="00B21249" w:rsidP="00AA0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21249" w:rsidRDefault="00B21249" w:rsidP="00B21249">
            <w:pPr>
              <w:rPr>
                <w:rFonts w:ascii="Times New Roman" w:hAnsi="Times New Roman" w:cs="Times New Roman"/>
              </w:rPr>
            </w:pPr>
          </w:p>
          <w:p w:rsidR="00274921" w:rsidRDefault="00B21249" w:rsidP="00B212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Определ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д. цели, цели развития </w:t>
            </w:r>
          </w:p>
          <w:p w:rsidR="005424FD" w:rsidRDefault="005424FD" w:rsidP="00B21249">
            <w:pPr>
              <w:rPr>
                <w:rFonts w:ascii="Times New Roman" w:hAnsi="Times New Roman" w:cs="Times New Roman"/>
              </w:rPr>
            </w:pPr>
          </w:p>
          <w:p w:rsidR="005424FD" w:rsidRDefault="005424FD" w:rsidP="00B21249">
            <w:pPr>
              <w:rPr>
                <w:rFonts w:ascii="Times New Roman" w:hAnsi="Times New Roman" w:cs="Times New Roman"/>
              </w:rPr>
            </w:pPr>
          </w:p>
          <w:p w:rsidR="005424FD" w:rsidRDefault="005424FD" w:rsidP="0054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 исследование:</w:t>
            </w:r>
          </w:p>
          <w:p w:rsidR="005424FD" w:rsidRDefault="005424FD" w:rsidP="005424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Пробл</w:t>
            </w:r>
            <w:proofErr w:type="spellEnd"/>
            <w:r>
              <w:rPr>
                <w:rFonts w:ascii="Times New Roman" w:hAnsi="Times New Roman" w:cs="Times New Roman"/>
              </w:rPr>
              <w:t>?→</w:t>
            </w:r>
          </w:p>
          <w:p w:rsidR="005424FD" w:rsidRDefault="005424FD" w:rsidP="0054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Гипотеза→</w:t>
            </w:r>
          </w:p>
          <w:p w:rsidR="005424FD" w:rsidRDefault="005424FD" w:rsidP="005424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Фактологич</w:t>
            </w:r>
            <w:proofErr w:type="spellEnd"/>
            <w:r>
              <w:rPr>
                <w:rFonts w:ascii="Times New Roman" w:hAnsi="Times New Roman" w:cs="Times New Roman"/>
              </w:rPr>
              <w:t>. подтверждение  гипотезы</w:t>
            </w:r>
          </w:p>
          <w:p w:rsidR="005424FD" w:rsidRDefault="005424FD" w:rsidP="0054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→   Выводы</w:t>
            </w:r>
          </w:p>
          <w:p w:rsidR="005424FD" w:rsidRDefault="005424FD" w:rsidP="0054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результатов</w:t>
            </w:r>
          </w:p>
          <w:p w:rsidR="005424FD" w:rsidRPr="007508CF" w:rsidRDefault="005424FD" w:rsidP="00B21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</w:p>
          <w:p w:rsidR="00B21249" w:rsidRDefault="00B21249" w:rsidP="00AA0E99">
            <w:pPr>
              <w:rPr>
                <w:rFonts w:ascii="Times New Roman" w:hAnsi="Times New Roman" w:cs="Times New Roman"/>
              </w:rPr>
            </w:pPr>
          </w:p>
          <w:p w:rsidR="00B21249" w:rsidRDefault="00B21249" w:rsidP="00AA0E99">
            <w:pPr>
              <w:rPr>
                <w:rFonts w:ascii="Times New Roman" w:hAnsi="Times New Roman" w:cs="Times New Roman"/>
              </w:rPr>
            </w:pPr>
          </w:p>
          <w:p w:rsidR="00B21249" w:rsidRDefault="005424FD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21249">
              <w:rPr>
                <w:rFonts w:ascii="Times New Roman" w:hAnsi="Times New Roman" w:cs="Times New Roman"/>
              </w:rPr>
              <w:t>ронтальная</w:t>
            </w:r>
          </w:p>
          <w:p w:rsidR="005424FD" w:rsidRDefault="005424FD" w:rsidP="00AA0E99">
            <w:pPr>
              <w:rPr>
                <w:rFonts w:ascii="Times New Roman" w:hAnsi="Times New Roman" w:cs="Times New Roman"/>
              </w:rPr>
            </w:pPr>
          </w:p>
          <w:p w:rsidR="00772E03" w:rsidRDefault="00772E03" w:rsidP="00AA0E99">
            <w:pPr>
              <w:rPr>
                <w:rFonts w:ascii="Times New Roman" w:hAnsi="Times New Roman" w:cs="Times New Roman"/>
              </w:rPr>
            </w:pPr>
          </w:p>
          <w:p w:rsidR="00772E03" w:rsidRDefault="00772E03" w:rsidP="00AA0E99">
            <w:pPr>
              <w:rPr>
                <w:rFonts w:ascii="Times New Roman" w:hAnsi="Times New Roman" w:cs="Times New Roman"/>
              </w:rPr>
            </w:pPr>
          </w:p>
          <w:p w:rsidR="00772E03" w:rsidRDefault="00772E03" w:rsidP="00AA0E99">
            <w:pPr>
              <w:rPr>
                <w:rFonts w:ascii="Times New Roman" w:hAnsi="Times New Roman" w:cs="Times New Roman"/>
              </w:rPr>
            </w:pPr>
          </w:p>
          <w:p w:rsidR="00772E03" w:rsidRDefault="00772E03" w:rsidP="00AA0E99">
            <w:pPr>
              <w:rPr>
                <w:rFonts w:ascii="Times New Roman" w:hAnsi="Times New Roman" w:cs="Times New Roman"/>
              </w:rPr>
            </w:pPr>
          </w:p>
          <w:p w:rsidR="005424FD" w:rsidRPr="007508CF" w:rsidRDefault="005424FD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Групповая</w:t>
            </w:r>
          </w:p>
        </w:tc>
        <w:tc>
          <w:tcPr>
            <w:tcW w:w="1134" w:type="dxa"/>
          </w:tcPr>
          <w:p w:rsidR="00274921" w:rsidRDefault="00274921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49" w:rsidRDefault="00B21249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49" w:rsidRDefault="00B21249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49" w:rsidRDefault="00B21249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Нагл-иллюстр</w:t>
            </w:r>
            <w:proofErr w:type="spellEnd"/>
          </w:p>
          <w:p w:rsidR="005424FD" w:rsidRDefault="005424FD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03" w:rsidRDefault="00772E03" w:rsidP="005424FD">
            <w:pPr>
              <w:rPr>
                <w:rFonts w:ascii="Times New Roman" w:hAnsi="Times New Roman" w:cs="Times New Roman"/>
              </w:rPr>
            </w:pPr>
          </w:p>
          <w:p w:rsidR="00772E03" w:rsidRDefault="00772E03" w:rsidP="005424FD">
            <w:pPr>
              <w:rPr>
                <w:rFonts w:ascii="Times New Roman" w:hAnsi="Times New Roman" w:cs="Times New Roman"/>
              </w:rPr>
            </w:pPr>
          </w:p>
          <w:p w:rsidR="00772E03" w:rsidRDefault="00772E03" w:rsidP="005424FD">
            <w:pPr>
              <w:rPr>
                <w:rFonts w:ascii="Times New Roman" w:hAnsi="Times New Roman" w:cs="Times New Roman"/>
              </w:rPr>
            </w:pPr>
          </w:p>
          <w:p w:rsidR="005424FD" w:rsidRDefault="005424FD" w:rsidP="0054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Исследовательский</w:t>
            </w:r>
          </w:p>
          <w:p w:rsidR="005424FD" w:rsidRDefault="005424FD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4921" w:rsidRDefault="00274921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49" w:rsidRDefault="00B21249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49" w:rsidRDefault="00B21249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49" w:rsidRDefault="005424FD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1249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5424FD" w:rsidRDefault="005424FD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FD" w:rsidRDefault="005424FD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Технологические карты, электронные  учебные модули</w:t>
            </w:r>
          </w:p>
          <w:p w:rsidR="005424FD" w:rsidRDefault="005424FD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21" w:rsidTr="009B5236">
        <w:trPr>
          <w:jc w:val="center"/>
        </w:trPr>
        <w:tc>
          <w:tcPr>
            <w:tcW w:w="2269" w:type="dxa"/>
          </w:tcPr>
          <w:p w:rsidR="00274921" w:rsidRDefault="00274921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424FD">
              <w:rPr>
                <w:rFonts w:ascii="Times New Roman" w:hAnsi="Times New Roman" w:cs="Times New Roman"/>
                <w:lang w:val="en-US"/>
              </w:rPr>
              <w:t>V</w:t>
            </w:r>
            <w:r w:rsidR="005424FD">
              <w:rPr>
                <w:rFonts w:ascii="Times New Roman" w:hAnsi="Times New Roman" w:cs="Times New Roman"/>
              </w:rPr>
              <w:t>.</w:t>
            </w:r>
            <w:r w:rsidR="005424FD" w:rsidRPr="005424FD">
              <w:rPr>
                <w:rFonts w:ascii="Times New Roman" w:hAnsi="Times New Roman" w:cs="Times New Roman"/>
              </w:rPr>
              <w:t xml:space="preserve"> </w:t>
            </w:r>
            <w:r w:rsidRPr="005424FD">
              <w:rPr>
                <w:rFonts w:ascii="Times New Roman" w:hAnsi="Times New Roman" w:cs="Times New Roman"/>
              </w:rPr>
              <w:t>Рефлексия</w:t>
            </w:r>
          </w:p>
          <w:p w:rsidR="00772E03" w:rsidRDefault="00772E03" w:rsidP="00AA0E99">
            <w:pPr>
              <w:rPr>
                <w:rFonts w:ascii="Times New Roman" w:hAnsi="Times New Roman" w:cs="Times New Roman"/>
              </w:rPr>
            </w:pPr>
          </w:p>
          <w:p w:rsidR="00772E03" w:rsidRDefault="00772E03" w:rsidP="00AA0E99">
            <w:pPr>
              <w:rPr>
                <w:rFonts w:ascii="Times New Roman" w:hAnsi="Times New Roman" w:cs="Times New Roman"/>
              </w:rPr>
            </w:pPr>
          </w:p>
          <w:p w:rsidR="00772E03" w:rsidRDefault="00772E03" w:rsidP="00AA0E99">
            <w:pPr>
              <w:rPr>
                <w:rFonts w:ascii="Times New Roman" w:hAnsi="Times New Roman" w:cs="Times New Roman"/>
              </w:rPr>
            </w:pPr>
          </w:p>
          <w:p w:rsidR="00772E03" w:rsidRPr="007508CF" w:rsidRDefault="00772E03" w:rsidP="00AA0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709" w:type="dxa"/>
          </w:tcPr>
          <w:p w:rsidR="00274921" w:rsidRDefault="009B5236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49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9B5236" w:rsidRDefault="009B5236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36" w:rsidRDefault="009B5236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36" w:rsidRDefault="009B5236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74921" w:rsidRPr="00437F8B" w:rsidRDefault="00274921" w:rsidP="00AA0E99">
            <w:pPr>
              <w:rPr>
                <w:rFonts w:ascii="Times New Roman" w:hAnsi="Times New Roman" w:cs="Times New Roman"/>
              </w:rPr>
            </w:pPr>
            <w:r w:rsidRPr="00437F8B">
              <w:rPr>
                <w:rFonts w:ascii="Times New Roman" w:hAnsi="Times New Roman" w:cs="Times New Roman"/>
              </w:rPr>
              <w:t>Подведение итогов занятия</w:t>
            </w:r>
          </w:p>
        </w:tc>
        <w:tc>
          <w:tcPr>
            <w:tcW w:w="1842" w:type="dxa"/>
          </w:tcPr>
          <w:p w:rsidR="00274921" w:rsidRPr="00D24C3C" w:rsidRDefault="00274921" w:rsidP="00772E03">
            <w:pPr>
              <w:rPr>
                <w:rFonts w:ascii="Times New Roman" w:hAnsi="Times New Roman" w:cs="Times New Roman"/>
              </w:rPr>
            </w:pPr>
            <w:r w:rsidRPr="00D24C3C">
              <w:rPr>
                <w:rFonts w:ascii="Times New Roman" w:hAnsi="Times New Roman" w:cs="Times New Roman"/>
              </w:rPr>
              <w:t>Работа с оценочными листами</w:t>
            </w:r>
            <w:r w:rsidR="00772E03">
              <w:rPr>
                <w:rFonts w:ascii="Times New Roman" w:hAnsi="Times New Roman" w:cs="Times New Roman"/>
              </w:rPr>
              <w:t xml:space="preserve"> в группах</w:t>
            </w:r>
          </w:p>
        </w:tc>
        <w:tc>
          <w:tcPr>
            <w:tcW w:w="1276" w:type="dxa"/>
          </w:tcPr>
          <w:p w:rsidR="00274921" w:rsidRDefault="00772E03" w:rsidP="00A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</w:p>
        </w:tc>
        <w:tc>
          <w:tcPr>
            <w:tcW w:w="1134" w:type="dxa"/>
          </w:tcPr>
          <w:p w:rsidR="00772E03" w:rsidRDefault="00772E03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</w:p>
          <w:p w:rsidR="00274921" w:rsidRPr="00D24C3C" w:rsidRDefault="00772E03" w:rsidP="00AA0E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</w:t>
            </w:r>
            <w:r w:rsidR="00274921" w:rsidRPr="00D24C3C">
              <w:rPr>
                <w:rFonts w:ascii="Times New Roman" w:hAnsi="Times New Roman" w:cs="Times New Roman"/>
              </w:rPr>
              <w:t>ооценка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в группах </w:t>
            </w:r>
          </w:p>
        </w:tc>
        <w:tc>
          <w:tcPr>
            <w:tcW w:w="1418" w:type="dxa"/>
          </w:tcPr>
          <w:p w:rsidR="00274921" w:rsidRPr="00437F8B" w:rsidRDefault="00772E03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оценивания исследования</w:t>
            </w:r>
          </w:p>
        </w:tc>
      </w:tr>
    </w:tbl>
    <w:p w:rsidR="00B91AEA" w:rsidRDefault="00B91AEA"/>
    <w:p w:rsidR="00772E03" w:rsidRPr="00B065DB" w:rsidRDefault="00772E03" w:rsidP="00772E03">
      <w:pPr>
        <w:jc w:val="center"/>
        <w:rPr>
          <w:rFonts w:ascii="Times New Roman" w:hAnsi="Times New Roman" w:cs="Times New Roman"/>
          <w:b/>
        </w:rPr>
      </w:pPr>
      <w:r w:rsidRPr="00B065DB">
        <w:rPr>
          <w:rFonts w:ascii="Times New Roman" w:hAnsi="Times New Roman" w:cs="Times New Roman"/>
          <w:b/>
        </w:rPr>
        <w:t>Критерии оценивания исследования</w:t>
      </w:r>
      <w:r w:rsidR="00032DE4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772E03" w:rsidRPr="00B065DB" w:rsidTr="00AA0E99">
        <w:tc>
          <w:tcPr>
            <w:tcW w:w="675" w:type="dxa"/>
          </w:tcPr>
          <w:p w:rsidR="00772E03" w:rsidRPr="00B065DB" w:rsidRDefault="00772E03" w:rsidP="00AA0E99">
            <w:pPr>
              <w:rPr>
                <w:rFonts w:ascii="Times New Roman" w:hAnsi="Times New Roman" w:cs="Times New Roman"/>
              </w:rPr>
            </w:pPr>
            <w:r w:rsidRPr="00B065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05" w:type="dxa"/>
          </w:tcPr>
          <w:p w:rsidR="00772E03" w:rsidRPr="00B065DB" w:rsidRDefault="00772E03" w:rsidP="00AA0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5DB">
              <w:rPr>
                <w:rFonts w:ascii="Times New Roman" w:hAnsi="Times New Roman" w:cs="Times New Roman"/>
                <w:b/>
              </w:rPr>
              <w:t>Этапы исследования и их критерии оценивания</w:t>
            </w:r>
          </w:p>
        </w:tc>
        <w:tc>
          <w:tcPr>
            <w:tcW w:w="3191" w:type="dxa"/>
          </w:tcPr>
          <w:p w:rsidR="00772E03" w:rsidRPr="00B065DB" w:rsidRDefault="00772E03" w:rsidP="00AA0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5DB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772E03" w:rsidRPr="00B065DB" w:rsidTr="00AA0E99">
        <w:tc>
          <w:tcPr>
            <w:tcW w:w="675" w:type="dxa"/>
          </w:tcPr>
          <w:p w:rsidR="00772E03" w:rsidRPr="00B065DB" w:rsidRDefault="00772E03" w:rsidP="00AA0E99">
            <w:pPr>
              <w:rPr>
                <w:rFonts w:ascii="Times New Roman" w:hAnsi="Times New Roman" w:cs="Times New Roman"/>
              </w:rPr>
            </w:pPr>
            <w:r w:rsidRPr="00B06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772E03" w:rsidRPr="00B065DB" w:rsidRDefault="00772E03" w:rsidP="00AA0E99">
            <w:pPr>
              <w:rPr>
                <w:rFonts w:ascii="Times New Roman" w:hAnsi="Times New Roman" w:cs="Times New Roman"/>
              </w:rPr>
            </w:pPr>
            <w:proofErr w:type="gramStart"/>
            <w:r w:rsidRPr="00B065DB">
              <w:rPr>
                <w:rFonts w:ascii="Times New Roman" w:hAnsi="Times New Roman" w:cs="Times New Roman"/>
              </w:rPr>
              <w:t>Верно</w:t>
            </w:r>
            <w:proofErr w:type="gramEnd"/>
            <w:r w:rsidRPr="00B065DB">
              <w:rPr>
                <w:rFonts w:ascii="Times New Roman" w:hAnsi="Times New Roman" w:cs="Times New Roman"/>
              </w:rPr>
              <w:t xml:space="preserve"> поставлен  проблемный  вопрос</w:t>
            </w:r>
          </w:p>
          <w:p w:rsidR="00772E03" w:rsidRPr="00B065DB" w:rsidRDefault="00772E03" w:rsidP="00AA0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72E03" w:rsidRPr="00B065DB" w:rsidRDefault="00772E03" w:rsidP="00AA0E99">
            <w:pPr>
              <w:jc w:val="center"/>
              <w:rPr>
                <w:rFonts w:ascii="Times New Roman" w:hAnsi="Times New Roman" w:cs="Times New Roman"/>
              </w:rPr>
            </w:pPr>
            <w:r w:rsidRPr="00B065DB">
              <w:rPr>
                <w:rFonts w:ascii="Times New Roman" w:hAnsi="Times New Roman" w:cs="Times New Roman"/>
              </w:rPr>
              <w:t>2 балла</w:t>
            </w:r>
          </w:p>
        </w:tc>
      </w:tr>
      <w:tr w:rsidR="00772E03" w:rsidRPr="00B065DB" w:rsidTr="00AA0E99">
        <w:tc>
          <w:tcPr>
            <w:tcW w:w="675" w:type="dxa"/>
          </w:tcPr>
          <w:p w:rsidR="00772E03" w:rsidRPr="00B065DB" w:rsidRDefault="00772E03" w:rsidP="00AA0E99">
            <w:pPr>
              <w:rPr>
                <w:rFonts w:ascii="Times New Roman" w:hAnsi="Times New Roman" w:cs="Times New Roman"/>
              </w:rPr>
            </w:pPr>
            <w:r w:rsidRPr="00B065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</w:tcPr>
          <w:p w:rsidR="00772E03" w:rsidRPr="00B065DB" w:rsidRDefault="00772E03" w:rsidP="00AA0E99">
            <w:pPr>
              <w:rPr>
                <w:rFonts w:ascii="Times New Roman" w:hAnsi="Times New Roman" w:cs="Times New Roman"/>
              </w:rPr>
            </w:pPr>
            <w:r w:rsidRPr="00B065DB">
              <w:rPr>
                <w:rFonts w:ascii="Times New Roman" w:hAnsi="Times New Roman" w:cs="Times New Roman"/>
              </w:rPr>
              <w:t>Правильно   сформулирована гипотеза</w:t>
            </w:r>
          </w:p>
          <w:p w:rsidR="00772E03" w:rsidRPr="00B065DB" w:rsidRDefault="00772E03" w:rsidP="00AA0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72E03" w:rsidRPr="00B065DB" w:rsidRDefault="00772E03" w:rsidP="00AA0E99">
            <w:pPr>
              <w:jc w:val="center"/>
              <w:rPr>
                <w:rFonts w:ascii="Times New Roman" w:hAnsi="Times New Roman" w:cs="Times New Roman"/>
              </w:rPr>
            </w:pPr>
            <w:r w:rsidRPr="00B065DB">
              <w:rPr>
                <w:rFonts w:ascii="Times New Roman" w:hAnsi="Times New Roman" w:cs="Times New Roman"/>
              </w:rPr>
              <w:t>2балла</w:t>
            </w:r>
          </w:p>
        </w:tc>
      </w:tr>
      <w:tr w:rsidR="00772E03" w:rsidRPr="00B065DB" w:rsidTr="00AA0E99">
        <w:tc>
          <w:tcPr>
            <w:tcW w:w="675" w:type="dxa"/>
          </w:tcPr>
          <w:p w:rsidR="00772E03" w:rsidRPr="00B065DB" w:rsidRDefault="00772E03" w:rsidP="00AA0E99">
            <w:pPr>
              <w:rPr>
                <w:rFonts w:ascii="Times New Roman" w:hAnsi="Times New Roman" w:cs="Times New Roman"/>
              </w:rPr>
            </w:pPr>
            <w:r w:rsidRPr="00B06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</w:tcPr>
          <w:p w:rsidR="00772E03" w:rsidRPr="00B065DB" w:rsidRDefault="00772E03" w:rsidP="00AA0E99">
            <w:pPr>
              <w:rPr>
                <w:rFonts w:ascii="Times New Roman" w:hAnsi="Times New Roman" w:cs="Times New Roman"/>
              </w:rPr>
            </w:pPr>
            <w:r w:rsidRPr="00B065DB">
              <w:rPr>
                <w:rFonts w:ascii="Times New Roman" w:hAnsi="Times New Roman" w:cs="Times New Roman"/>
              </w:rPr>
              <w:t xml:space="preserve">Приведены  </w:t>
            </w:r>
            <w:proofErr w:type="spellStart"/>
            <w:r w:rsidRPr="00B065DB">
              <w:rPr>
                <w:rFonts w:ascii="Times New Roman" w:hAnsi="Times New Roman" w:cs="Times New Roman"/>
              </w:rPr>
              <w:t>фактологические</w:t>
            </w:r>
            <w:proofErr w:type="spellEnd"/>
            <w:r w:rsidRPr="00B065DB">
              <w:rPr>
                <w:rFonts w:ascii="Times New Roman" w:hAnsi="Times New Roman" w:cs="Times New Roman"/>
              </w:rPr>
              <w:t xml:space="preserve"> доказательства.</w:t>
            </w:r>
          </w:p>
          <w:p w:rsidR="00772E03" w:rsidRPr="00B065DB" w:rsidRDefault="00772E03" w:rsidP="00AA0E99">
            <w:pPr>
              <w:rPr>
                <w:rFonts w:ascii="Times New Roman" w:hAnsi="Times New Roman" w:cs="Times New Roman"/>
              </w:rPr>
            </w:pPr>
            <w:r w:rsidRPr="00B065DB">
              <w:rPr>
                <w:rFonts w:ascii="Times New Roman" w:hAnsi="Times New Roman" w:cs="Times New Roman"/>
              </w:rPr>
              <w:t>Сущность эксперимента, опыта, подтверждающего  или опровергающего  правильность гипотезы</w:t>
            </w:r>
          </w:p>
          <w:p w:rsidR="00772E03" w:rsidRPr="00B065DB" w:rsidRDefault="00772E03" w:rsidP="00AA0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72E03" w:rsidRPr="00B065DB" w:rsidRDefault="00772E03" w:rsidP="00AA0E99">
            <w:pPr>
              <w:jc w:val="center"/>
              <w:rPr>
                <w:rFonts w:ascii="Times New Roman" w:hAnsi="Times New Roman" w:cs="Times New Roman"/>
              </w:rPr>
            </w:pPr>
            <w:r w:rsidRPr="00B065DB">
              <w:rPr>
                <w:rFonts w:ascii="Times New Roman" w:hAnsi="Times New Roman" w:cs="Times New Roman"/>
              </w:rPr>
              <w:t>2балла</w:t>
            </w:r>
          </w:p>
        </w:tc>
      </w:tr>
      <w:tr w:rsidR="00772E03" w:rsidRPr="00B065DB" w:rsidTr="00AA0E99">
        <w:tc>
          <w:tcPr>
            <w:tcW w:w="675" w:type="dxa"/>
          </w:tcPr>
          <w:p w:rsidR="00772E03" w:rsidRPr="00B065DB" w:rsidRDefault="00772E03" w:rsidP="00AA0E99">
            <w:pPr>
              <w:rPr>
                <w:rFonts w:ascii="Times New Roman" w:hAnsi="Times New Roman" w:cs="Times New Roman"/>
              </w:rPr>
            </w:pPr>
            <w:r w:rsidRPr="00B065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</w:tcPr>
          <w:p w:rsidR="00772E03" w:rsidRPr="00B065DB" w:rsidRDefault="00772E03" w:rsidP="00AA0E99">
            <w:pPr>
              <w:rPr>
                <w:rFonts w:ascii="Times New Roman" w:hAnsi="Times New Roman" w:cs="Times New Roman"/>
              </w:rPr>
            </w:pPr>
            <w:r w:rsidRPr="00B065DB">
              <w:rPr>
                <w:rFonts w:ascii="Times New Roman" w:hAnsi="Times New Roman" w:cs="Times New Roman"/>
              </w:rPr>
              <w:t>Сформулированные выводы полностью соответствуют поставленному проблемному вопросу</w:t>
            </w:r>
          </w:p>
          <w:p w:rsidR="00772E03" w:rsidRPr="00B065DB" w:rsidRDefault="00772E03" w:rsidP="00AA0E99">
            <w:pPr>
              <w:rPr>
                <w:rFonts w:ascii="Times New Roman" w:hAnsi="Times New Roman" w:cs="Times New Roman"/>
              </w:rPr>
            </w:pPr>
            <w:r w:rsidRPr="00B065DB">
              <w:rPr>
                <w:rFonts w:ascii="Times New Roman" w:hAnsi="Times New Roman" w:cs="Times New Roman"/>
              </w:rPr>
              <w:t>Сформулированные выводы  частично  соответствуют поставленному проблемному вопросу</w:t>
            </w:r>
          </w:p>
          <w:p w:rsidR="00772E03" w:rsidRPr="00B065DB" w:rsidRDefault="00772E03" w:rsidP="00AA0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72E03" w:rsidRPr="00B065DB" w:rsidRDefault="00772E03" w:rsidP="00AA0E99">
            <w:pPr>
              <w:jc w:val="center"/>
              <w:rPr>
                <w:rFonts w:ascii="Times New Roman" w:hAnsi="Times New Roman" w:cs="Times New Roman"/>
              </w:rPr>
            </w:pPr>
            <w:r w:rsidRPr="00B065DB">
              <w:rPr>
                <w:rFonts w:ascii="Times New Roman" w:hAnsi="Times New Roman" w:cs="Times New Roman"/>
              </w:rPr>
              <w:t>2балла</w:t>
            </w:r>
          </w:p>
          <w:p w:rsidR="00772E03" w:rsidRPr="00B065DB" w:rsidRDefault="00772E03" w:rsidP="00AA0E99">
            <w:pPr>
              <w:jc w:val="center"/>
              <w:rPr>
                <w:rFonts w:ascii="Times New Roman" w:hAnsi="Times New Roman" w:cs="Times New Roman"/>
              </w:rPr>
            </w:pPr>
          </w:p>
          <w:p w:rsidR="00772E03" w:rsidRPr="00B065DB" w:rsidRDefault="00772E03" w:rsidP="00AA0E99">
            <w:pPr>
              <w:jc w:val="center"/>
              <w:rPr>
                <w:rFonts w:ascii="Times New Roman" w:hAnsi="Times New Roman" w:cs="Times New Roman"/>
              </w:rPr>
            </w:pPr>
            <w:r w:rsidRPr="00B065DB">
              <w:rPr>
                <w:rFonts w:ascii="Times New Roman" w:hAnsi="Times New Roman" w:cs="Times New Roman"/>
              </w:rPr>
              <w:t>1 балл</w:t>
            </w:r>
          </w:p>
        </w:tc>
      </w:tr>
      <w:tr w:rsidR="00032DE4" w:rsidRPr="00B065DB" w:rsidTr="00AA0E99">
        <w:tc>
          <w:tcPr>
            <w:tcW w:w="675" w:type="dxa"/>
          </w:tcPr>
          <w:p w:rsidR="00032DE4" w:rsidRPr="00B065DB" w:rsidRDefault="00032DE4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05" w:type="dxa"/>
          </w:tcPr>
          <w:p w:rsidR="00032DE4" w:rsidRPr="00032DE4" w:rsidRDefault="00032DE4" w:rsidP="00AA0E99">
            <w:pPr>
              <w:rPr>
                <w:rFonts w:ascii="Times New Roman" w:hAnsi="Times New Roman" w:cs="Times New Roman"/>
                <w:b/>
                <w:i/>
              </w:rPr>
            </w:pPr>
            <w:r w:rsidRPr="00032DE4">
              <w:rPr>
                <w:rFonts w:ascii="Times New Roman" w:hAnsi="Times New Roman" w:cs="Times New Roman"/>
                <w:b/>
                <w:i/>
              </w:rPr>
              <w:t>Представление результатов:</w:t>
            </w:r>
          </w:p>
          <w:p w:rsidR="00032DE4" w:rsidRDefault="00032DE4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аргументированное  и убедительное </w:t>
            </w:r>
          </w:p>
          <w:p w:rsidR="00032DE4" w:rsidRDefault="00032DE4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грамотное</w:t>
            </w:r>
            <w:proofErr w:type="gramEnd"/>
            <w:r>
              <w:rPr>
                <w:rFonts w:ascii="Times New Roman" w:hAnsi="Times New Roman" w:cs="Times New Roman"/>
              </w:rPr>
              <w:t>, с использованием терминологии;</w:t>
            </w:r>
          </w:p>
          <w:p w:rsidR="00032DE4" w:rsidRPr="00B065DB" w:rsidRDefault="00032DE4" w:rsidP="00A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наглядно-демонстрационное</w:t>
            </w:r>
          </w:p>
        </w:tc>
        <w:tc>
          <w:tcPr>
            <w:tcW w:w="3191" w:type="dxa"/>
          </w:tcPr>
          <w:p w:rsidR="00032DE4" w:rsidRPr="00B065DB" w:rsidRDefault="00032DE4" w:rsidP="00AA0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</w:tr>
      <w:tr w:rsidR="00772E03" w:rsidRPr="00B065DB" w:rsidTr="00AA0E99">
        <w:tc>
          <w:tcPr>
            <w:tcW w:w="675" w:type="dxa"/>
          </w:tcPr>
          <w:p w:rsidR="00772E03" w:rsidRPr="00B065DB" w:rsidRDefault="00772E03" w:rsidP="00AA0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772E03" w:rsidRPr="00B065DB" w:rsidRDefault="00772E03" w:rsidP="00AA0E99">
            <w:pPr>
              <w:rPr>
                <w:rFonts w:ascii="Times New Roman" w:hAnsi="Times New Roman" w:cs="Times New Roman"/>
              </w:rPr>
            </w:pPr>
            <w:r w:rsidRPr="00B065DB">
              <w:rPr>
                <w:rFonts w:ascii="Times New Roman" w:hAnsi="Times New Roman" w:cs="Times New Roman"/>
              </w:rPr>
              <w:t>Итог</w:t>
            </w:r>
            <w:r w:rsidR="00032DE4">
              <w:rPr>
                <w:rFonts w:ascii="Times New Roman" w:hAnsi="Times New Roman" w:cs="Times New Roman"/>
              </w:rPr>
              <w:t>о</w:t>
            </w:r>
            <w:r w:rsidRPr="00B065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91" w:type="dxa"/>
          </w:tcPr>
          <w:p w:rsidR="00772E03" w:rsidRPr="00B065DB" w:rsidRDefault="00032DE4" w:rsidP="00AA0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Макс.12</w:t>
            </w:r>
            <w:r w:rsidR="00772E03" w:rsidRPr="00B065DB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</w:tbl>
    <w:p w:rsidR="00772E03" w:rsidRDefault="00772E03"/>
    <w:sectPr w:rsidR="00772E03" w:rsidSect="009B5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ED4"/>
    <w:rsid w:val="00032DE4"/>
    <w:rsid w:val="00274921"/>
    <w:rsid w:val="005424FD"/>
    <w:rsid w:val="00772E03"/>
    <w:rsid w:val="00957ED4"/>
    <w:rsid w:val="009B5236"/>
    <w:rsid w:val="009C3922"/>
    <w:rsid w:val="00A333AA"/>
    <w:rsid w:val="00B21249"/>
    <w:rsid w:val="00B91AEA"/>
    <w:rsid w:val="00C00838"/>
    <w:rsid w:val="00CE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2012-10-10T15:06:00Z</dcterms:created>
  <dcterms:modified xsi:type="dcterms:W3CDTF">2012-10-14T12:37:00Z</dcterms:modified>
</cp:coreProperties>
</file>