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DF" w:rsidRDefault="00CA23DF" w:rsidP="007F0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3810</wp:posOffset>
            </wp:positionV>
            <wp:extent cx="6502400" cy="9185275"/>
            <wp:effectExtent l="19050" t="0" r="0" b="0"/>
            <wp:wrapSquare wrapText="bothSides"/>
            <wp:docPr id="1" name="Рисунок 1" descr="C:\Users\coputer\Desktop\на шк сайт\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puter\Desktop\на шк сайт\1.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18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48A" w:rsidRDefault="007F048A" w:rsidP="007F0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8A">
        <w:rPr>
          <w:rFonts w:ascii="Times New Roman" w:hAnsi="Times New Roman" w:cs="Times New Roman"/>
          <w:b/>
          <w:sz w:val="24"/>
          <w:szCs w:val="24"/>
        </w:rPr>
        <w:lastRenderedPageBreak/>
        <w:t>Порядок ознакомления с документами участников образовательных отношений Муниципального общеобразовательного учреждения «Средняя общеобразоват</w:t>
      </w:r>
      <w:r w:rsidR="00C37250">
        <w:rPr>
          <w:rFonts w:ascii="Times New Roman" w:hAnsi="Times New Roman" w:cs="Times New Roman"/>
          <w:b/>
          <w:sz w:val="24"/>
          <w:szCs w:val="24"/>
        </w:rPr>
        <w:t>ельная школа с.Вязовка», в том числе</w:t>
      </w:r>
      <w:r w:rsidRPr="007F048A">
        <w:rPr>
          <w:rFonts w:ascii="Times New Roman" w:hAnsi="Times New Roman" w:cs="Times New Roman"/>
          <w:b/>
          <w:sz w:val="24"/>
          <w:szCs w:val="24"/>
        </w:rPr>
        <w:t xml:space="preserve"> поступающих в нее лиц</w:t>
      </w:r>
    </w:p>
    <w:p w:rsidR="00700C77" w:rsidRPr="007F048A" w:rsidRDefault="00700C77" w:rsidP="007F0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7F048A" w:rsidRPr="007F048A" w:rsidRDefault="007F048A" w:rsidP="0070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8A" w:rsidRPr="007F048A" w:rsidRDefault="007F048A" w:rsidP="0023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</w:t>
      </w:r>
      <w:r w:rsidRPr="007F048A">
        <w:rPr>
          <w:rFonts w:ascii="Times New Roman" w:hAnsi="Times New Roman" w:cs="Times New Roman"/>
          <w:sz w:val="24"/>
          <w:szCs w:val="24"/>
        </w:rPr>
        <w:t xml:space="preserve"> Порядок ознакомления с документами участников образовательных отношений Муниципального общеобразовательного учреждения «Средняя общеобразоват</w:t>
      </w:r>
      <w:r w:rsidR="00C37250">
        <w:rPr>
          <w:rFonts w:ascii="Times New Roman" w:hAnsi="Times New Roman" w:cs="Times New Roman"/>
          <w:sz w:val="24"/>
          <w:szCs w:val="24"/>
        </w:rPr>
        <w:t>ельная школа с.Вязовка», в том числе</w:t>
      </w:r>
      <w:r w:rsidRPr="007F048A">
        <w:rPr>
          <w:rFonts w:ascii="Times New Roman" w:hAnsi="Times New Roman" w:cs="Times New Roman"/>
          <w:sz w:val="24"/>
          <w:szCs w:val="24"/>
        </w:rPr>
        <w:t xml:space="preserve"> поступающих лиц (далее по тексту - По</w:t>
      </w:r>
      <w:r>
        <w:rPr>
          <w:rFonts w:ascii="Times New Roman" w:hAnsi="Times New Roman" w:cs="Times New Roman"/>
          <w:sz w:val="24"/>
          <w:szCs w:val="24"/>
        </w:rPr>
        <w:t>рядок</w:t>
      </w:r>
      <w:r w:rsidRPr="007F048A">
        <w:rPr>
          <w:rFonts w:ascii="Times New Roman" w:hAnsi="Times New Roman" w:cs="Times New Roman"/>
          <w:sz w:val="24"/>
          <w:szCs w:val="24"/>
        </w:rPr>
        <w:t>) р</w:t>
      </w:r>
      <w:r>
        <w:rPr>
          <w:rFonts w:ascii="Times New Roman" w:hAnsi="Times New Roman" w:cs="Times New Roman"/>
          <w:sz w:val="24"/>
          <w:szCs w:val="24"/>
        </w:rPr>
        <w:t xml:space="preserve">азработан в соответствии с </w:t>
      </w:r>
      <w:r w:rsidR="00234F52">
        <w:rPr>
          <w:rFonts w:ascii="Times New Roman" w:hAnsi="Times New Roman" w:cs="Times New Roman"/>
          <w:sz w:val="24"/>
          <w:szCs w:val="24"/>
        </w:rPr>
        <w:t>Федеральным з</w:t>
      </w:r>
      <w:r w:rsidRPr="007F048A">
        <w:rPr>
          <w:rFonts w:ascii="Times New Roman" w:hAnsi="Times New Roman" w:cs="Times New Roman"/>
          <w:sz w:val="24"/>
          <w:szCs w:val="24"/>
        </w:rPr>
        <w:t>аконом от 29.12.2012 № 273-ФЗ 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F52" w:rsidRDefault="007F048A" w:rsidP="0023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8A">
        <w:rPr>
          <w:rFonts w:ascii="Times New Roman" w:hAnsi="Times New Roman" w:cs="Times New Roman"/>
          <w:sz w:val="24"/>
          <w:szCs w:val="24"/>
        </w:rPr>
        <w:t xml:space="preserve">2. </w:t>
      </w:r>
      <w:r w:rsidR="00234F52">
        <w:rPr>
          <w:rFonts w:ascii="Times New Roman" w:hAnsi="Times New Roman" w:cs="Times New Roman"/>
          <w:sz w:val="24"/>
          <w:szCs w:val="24"/>
        </w:rPr>
        <w:t>В соответствии с пунктом 18 части 1 статьи 34 Федерального закона</w:t>
      </w:r>
      <w:r w:rsidR="00234F52" w:rsidRPr="00234F52">
        <w:rPr>
          <w:rFonts w:ascii="Times New Roman" w:hAnsi="Times New Roman" w:cs="Times New Roman"/>
          <w:sz w:val="24"/>
          <w:szCs w:val="24"/>
        </w:rPr>
        <w:t xml:space="preserve"> от 29.12.2012 № 273-ФЗ  «Об образовании в Российской Федерации»</w:t>
      </w:r>
      <w:r w:rsidR="00234F52">
        <w:rPr>
          <w:rFonts w:ascii="Times New Roman" w:hAnsi="Times New Roman" w:cs="Times New Roman"/>
          <w:sz w:val="24"/>
          <w:szCs w:val="24"/>
        </w:rPr>
        <w:t xml:space="preserve"> обучающимся предоставляется академическое право на </w:t>
      </w:r>
      <w:r w:rsidR="00234F52" w:rsidRPr="00234F52">
        <w:rPr>
          <w:rFonts w:ascii="Times New Roman" w:hAnsi="Times New Roman" w:cs="Times New Roman"/>
          <w:sz w:val="24"/>
          <w:szCs w:val="24"/>
        </w:rPr>
        <w:t>ознакомление</w:t>
      </w:r>
      <w:r w:rsidR="00234F52">
        <w:rPr>
          <w:rFonts w:ascii="Times New Roman" w:hAnsi="Times New Roman" w:cs="Times New Roman"/>
          <w:sz w:val="24"/>
          <w:szCs w:val="24"/>
        </w:rPr>
        <w:t>:</w:t>
      </w:r>
    </w:p>
    <w:p w:rsidR="00234F52" w:rsidRDefault="00234F52" w:rsidP="0023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F52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регистрации, </w:t>
      </w:r>
    </w:p>
    <w:p w:rsidR="00234F52" w:rsidRDefault="00234F52" w:rsidP="0023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F52">
        <w:rPr>
          <w:rFonts w:ascii="Times New Roman" w:hAnsi="Times New Roman" w:cs="Times New Roman"/>
          <w:sz w:val="24"/>
          <w:szCs w:val="24"/>
        </w:rPr>
        <w:t>с уставом</w:t>
      </w:r>
      <w:r w:rsidR="00700C77">
        <w:rPr>
          <w:rFonts w:ascii="Times New Roman" w:hAnsi="Times New Roman" w:cs="Times New Roman"/>
          <w:sz w:val="24"/>
          <w:szCs w:val="24"/>
        </w:rPr>
        <w:t xml:space="preserve"> </w:t>
      </w:r>
      <w:r w:rsidRPr="00234F5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общеобразовательная школа с.Вязовка»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образовательного учреждения)</w:t>
      </w:r>
      <w:r w:rsidRPr="00234F52">
        <w:rPr>
          <w:rFonts w:ascii="Times New Roman" w:hAnsi="Times New Roman" w:cs="Times New Roman"/>
          <w:sz w:val="24"/>
          <w:szCs w:val="24"/>
        </w:rPr>
        <w:t>,</w:t>
      </w:r>
    </w:p>
    <w:p w:rsidR="00234F52" w:rsidRDefault="00234F52" w:rsidP="0023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F52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</w:t>
      </w:r>
    </w:p>
    <w:p w:rsidR="00234F52" w:rsidRDefault="00234F52" w:rsidP="0023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F52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аккредитации, </w:t>
      </w:r>
    </w:p>
    <w:p w:rsidR="00700C77" w:rsidRDefault="00700C77" w:rsidP="0023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образовательными программами,</w:t>
      </w:r>
    </w:p>
    <w:p w:rsidR="00234F52" w:rsidRDefault="00234F52" w:rsidP="0023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F52">
        <w:rPr>
          <w:rFonts w:ascii="Times New Roman" w:hAnsi="Times New Roman" w:cs="Times New Roman"/>
          <w:sz w:val="24"/>
          <w:szCs w:val="24"/>
        </w:rPr>
        <w:t xml:space="preserve">с учебной документацией, </w:t>
      </w:r>
    </w:p>
    <w:p w:rsidR="00234F52" w:rsidRDefault="00234F52" w:rsidP="0023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F52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образовательном учреждении.</w:t>
      </w:r>
    </w:p>
    <w:p w:rsidR="00273352" w:rsidRDefault="00234F52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соответствии с пунктом 3 части 3 статьи 44 </w:t>
      </w:r>
      <w:r w:rsidRPr="00234F52">
        <w:rPr>
          <w:rFonts w:ascii="Times New Roman" w:hAnsi="Times New Roman" w:cs="Times New Roman"/>
          <w:sz w:val="24"/>
          <w:szCs w:val="24"/>
        </w:rPr>
        <w:t>Федерального закона от 29.12.2012 № 273-ФЗ 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</w:t>
      </w:r>
      <w:r w:rsidR="00273352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имеют право </w:t>
      </w:r>
      <w:r w:rsidR="00273352" w:rsidRPr="00273352">
        <w:rPr>
          <w:rFonts w:ascii="Times New Roman" w:hAnsi="Times New Roman" w:cs="Times New Roman"/>
          <w:sz w:val="24"/>
          <w:szCs w:val="24"/>
        </w:rPr>
        <w:t>знакомиться</w:t>
      </w:r>
      <w:r w:rsidR="00273352">
        <w:rPr>
          <w:rFonts w:ascii="Times New Roman" w:hAnsi="Times New Roman" w:cs="Times New Roman"/>
          <w:sz w:val="24"/>
          <w:szCs w:val="24"/>
        </w:rPr>
        <w:t>:</w:t>
      </w:r>
    </w:p>
    <w:p w:rsidR="00273352" w:rsidRDefault="00273352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52">
        <w:rPr>
          <w:rFonts w:ascii="Times New Roman" w:hAnsi="Times New Roman" w:cs="Times New Roman"/>
          <w:sz w:val="24"/>
          <w:szCs w:val="24"/>
        </w:rPr>
        <w:t xml:space="preserve"> с уставом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2733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3352" w:rsidRDefault="00273352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52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</w:t>
      </w:r>
    </w:p>
    <w:p w:rsidR="00273352" w:rsidRDefault="00273352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52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аккредитации, </w:t>
      </w:r>
    </w:p>
    <w:p w:rsidR="00273352" w:rsidRDefault="00273352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52">
        <w:rPr>
          <w:rFonts w:ascii="Times New Roman" w:hAnsi="Times New Roman" w:cs="Times New Roman"/>
          <w:sz w:val="24"/>
          <w:szCs w:val="24"/>
        </w:rPr>
        <w:t>с учебно-программной документацией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0C77" w:rsidRDefault="00700C77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образовательными программами,</w:t>
      </w:r>
    </w:p>
    <w:p w:rsidR="00234F52" w:rsidRDefault="00273352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52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48A" w:rsidRPr="007F048A" w:rsidRDefault="00273352" w:rsidP="0023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соответствии с номенклатурой дел образовательного учреждения первые экземпляры документов, перечисленных в пунктах 2,</w:t>
      </w:r>
      <w:r w:rsidR="00190B8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хранятся в администрации образовательного учреждения.</w:t>
      </w:r>
      <w:r w:rsidR="00700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F048A">
        <w:rPr>
          <w:rFonts w:ascii="Times New Roman" w:hAnsi="Times New Roman" w:cs="Times New Roman"/>
          <w:sz w:val="24"/>
          <w:szCs w:val="24"/>
        </w:rPr>
        <w:t xml:space="preserve">опии указанных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размещаются на </w:t>
      </w:r>
      <w:r w:rsidR="007F048A" w:rsidRPr="007F048A">
        <w:rPr>
          <w:rFonts w:ascii="Times New Roman" w:hAnsi="Times New Roman" w:cs="Times New Roman"/>
          <w:sz w:val="24"/>
          <w:szCs w:val="24"/>
        </w:rPr>
        <w:t xml:space="preserve"> информационном стенде</w:t>
      </w:r>
      <w:r w:rsidR="00C416D2">
        <w:rPr>
          <w:rFonts w:ascii="Times New Roman" w:hAnsi="Times New Roman" w:cs="Times New Roman"/>
          <w:sz w:val="24"/>
          <w:szCs w:val="24"/>
        </w:rPr>
        <w:t xml:space="preserve"> (основные)</w:t>
      </w:r>
      <w:r w:rsidR="007F048A" w:rsidRPr="007F048A">
        <w:rPr>
          <w:rFonts w:ascii="Times New Roman" w:hAnsi="Times New Roman" w:cs="Times New Roman"/>
          <w:sz w:val="24"/>
          <w:szCs w:val="24"/>
        </w:rPr>
        <w:t>, в приёмной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C416D2">
        <w:rPr>
          <w:rFonts w:ascii="Times New Roman" w:hAnsi="Times New Roman" w:cs="Times New Roman"/>
          <w:sz w:val="24"/>
          <w:szCs w:val="24"/>
        </w:rPr>
        <w:t xml:space="preserve"> (перечисленные</w:t>
      </w:r>
      <w:bookmarkStart w:id="0" w:name="_GoBack"/>
      <w:bookmarkEnd w:id="0"/>
      <w:r w:rsidR="00C416D2" w:rsidRPr="00C416D2">
        <w:rPr>
          <w:rFonts w:ascii="Times New Roman" w:hAnsi="Times New Roman" w:cs="Times New Roman"/>
          <w:sz w:val="24"/>
          <w:szCs w:val="24"/>
        </w:rPr>
        <w:t xml:space="preserve"> в пунктах 2,3</w:t>
      </w:r>
      <w:r w:rsidR="00C416D2">
        <w:rPr>
          <w:rFonts w:ascii="Times New Roman" w:hAnsi="Times New Roman" w:cs="Times New Roman"/>
          <w:sz w:val="24"/>
          <w:szCs w:val="24"/>
        </w:rPr>
        <w:t>)</w:t>
      </w:r>
      <w:r w:rsidR="007F048A" w:rsidRPr="007F048A">
        <w:rPr>
          <w:rFonts w:ascii="Times New Roman" w:hAnsi="Times New Roman" w:cs="Times New Roman"/>
          <w:sz w:val="24"/>
          <w:szCs w:val="24"/>
        </w:rPr>
        <w:t>, а также в сети Интернет на официальном интернет-сайте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7F048A" w:rsidRPr="007F048A">
        <w:rPr>
          <w:rFonts w:ascii="Times New Roman" w:hAnsi="Times New Roman" w:cs="Times New Roman"/>
          <w:sz w:val="24"/>
          <w:szCs w:val="24"/>
        </w:rPr>
        <w:t>.</w:t>
      </w:r>
    </w:p>
    <w:p w:rsidR="00273352" w:rsidRPr="00273352" w:rsidRDefault="00273352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048A" w:rsidRPr="007F048A">
        <w:rPr>
          <w:rFonts w:ascii="Times New Roman" w:hAnsi="Times New Roman" w:cs="Times New Roman"/>
          <w:sz w:val="24"/>
          <w:szCs w:val="24"/>
        </w:rPr>
        <w:t xml:space="preserve">. </w:t>
      </w:r>
      <w:r w:rsidRPr="00273352">
        <w:rPr>
          <w:rFonts w:ascii="Times New Roman" w:hAnsi="Times New Roman" w:cs="Times New Roman"/>
          <w:sz w:val="24"/>
          <w:szCs w:val="24"/>
        </w:rPr>
        <w:t>Ознакомление с документами образовательного учреждения, перечисленными в пунктах 2, 3 настоящего Порядка, происходит при приёме граждан на обучение. Факт ознакомления с документами образовательного учреждения</w:t>
      </w:r>
      <w:r w:rsidR="00085665">
        <w:rPr>
          <w:rFonts w:ascii="Times New Roman" w:hAnsi="Times New Roman" w:cs="Times New Roman"/>
          <w:sz w:val="24"/>
          <w:szCs w:val="24"/>
        </w:rPr>
        <w:t>,</w:t>
      </w:r>
      <w:r w:rsidR="00085665" w:rsidRPr="00085665">
        <w:rPr>
          <w:rFonts w:ascii="Times New Roman" w:hAnsi="Times New Roman" w:cs="Times New Roman"/>
          <w:sz w:val="24"/>
          <w:szCs w:val="24"/>
        </w:rPr>
        <w:t>в том числе через информационные системы общего пользования,</w:t>
      </w:r>
      <w:r w:rsidRPr="00273352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несовершеннолетних учащихся и учащиеся после получения основного общего образования </w:t>
      </w:r>
      <w:r w:rsidR="00085665">
        <w:rPr>
          <w:rFonts w:ascii="Times New Roman" w:hAnsi="Times New Roman" w:cs="Times New Roman"/>
          <w:sz w:val="24"/>
          <w:szCs w:val="24"/>
        </w:rPr>
        <w:t>фиксирую</w:t>
      </w:r>
      <w:r w:rsidR="00E67986">
        <w:rPr>
          <w:rFonts w:ascii="Times New Roman" w:hAnsi="Times New Roman" w:cs="Times New Roman"/>
          <w:sz w:val="24"/>
          <w:szCs w:val="24"/>
        </w:rPr>
        <w:t>т</w:t>
      </w:r>
      <w:r w:rsidR="00085665">
        <w:rPr>
          <w:rFonts w:ascii="Times New Roman" w:hAnsi="Times New Roman" w:cs="Times New Roman"/>
          <w:sz w:val="24"/>
          <w:szCs w:val="24"/>
        </w:rPr>
        <w:t xml:space="preserve"> в заявлении о приёме и заверяю</w:t>
      </w:r>
      <w:r w:rsidR="00E67986">
        <w:rPr>
          <w:rFonts w:ascii="Times New Roman" w:hAnsi="Times New Roman" w:cs="Times New Roman"/>
          <w:sz w:val="24"/>
          <w:szCs w:val="24"/>
        </w:rPr>
        <w:t>т</w:t>
      </w:r>
      <w:r w:rsidR="00085665" w:rsidRPr="007F048A">
        <w:rPr>
          <w:rFonts w:ascii="Times New Roman" w:hAnsi="Times New Roman" w:cs="Times New Roman"/>
          <w:sz w:val="24"/>
          <w:szCs w:val="24"/>
        </w:rPr>
        <w:t xml:space="preserve"> личной подписью</w:t>
      </w:r>
      <w:r w:rsidRPr="00273352">
        <w:rPr>
          <w:rFonts w:ascii="Times New Roman" w:hAnsi="Times New Roman" w:cs="Times New Roman"/>
          <w:sz w:val="24"/>
          <w:szCs w:val="24"/>
        </w:rPr>
        <w:t>.</w:t>
      </w:r>
    </w:p>
    <w:p w:rsidR="00273352" w:rsidRPr="00273352" w:rsidRDefault="00085665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3352" w:rsidRPr="00273352">
        <w:rPr>
          <w:rFonts w:ascii="Times New Roman" w:hAnsi="Times New Roman" w:cs="Times New Roman"/>
          <w:sz w:val="24"/>
          <w:szCs w:val="24"/>
        </w:rPr>
        <w:t xml:space="preserve">. При приёме на работу в образовательное учреждение работодатель обязан ознакомить работника до подписания трудового договора со следующими локальными нормативными актами, непосредственно связанными </w:t>
      </w:r>
      <w:r>
        <w:rPr>
          <w:rFonts w:ascii="Times New Roman" w:hAnsi="Times New Roman" w:cs="Times New Roman"/>
          <w:sz w:val="24"/>
          <w:szCs w:val="24"/>
        </w:rPr>
        <w:t>с его трудовой деятельностью (часть 3 статьи</w:t>
      </w:r>
      <w:r w:rsidR="00273352" w:rsidRPr="00273352">
        <w:rPr>
          <w:rFonts w:ascii="Times New Roman" w:hAnsi="Times New Roman" w:cs="Times New Roman"/>
          <w:sz w:val="24"/>
          <w:szCs w:val="24"/>
        </w:rPr>
        <w:t xml:space="preserve"> 68 ТК РФ):</w:t>
      </w:r>
    </w:p>
    <w:p w:rsidR="00273352" w:rsidRPr="00273352" w:rsidRDefault="00273352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52">
        <w:rPr>
          <w:rFonts w:ascii="Times New Roman" w:hAnsi="Times New Roman" w:cs="Times New Roman"/>
          <w:sz w:val="24"/>
          <w:szCs w:val="24"/>
        </w:rPr>
        <w:t>• должностная инструкция;</w:t>
      </w:r>
    </w:p>
    <w:p w:rsidR="00273352" w:rsidRPr="00273352" w:rsidRDefault="00273352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52">
        <w:rPr>
          <w:rFonts w:ascii="Times New Roman" w:hAnsi="Times New Roman" w:cs="Times New Roman"/>
          <w:sz w:val="24"/>
          <w:szCs w:val="24"/>
        </w:rPr>
        <w:t>• правила внутреннего трудового распорядка (ч. 3 ст. 68 ТК РФ);</w:t>
      </w:r>
    </w:p>
    <w:p w:rsidR="00273352" w:rsidRPr="00273352" w:rsidRDefault="00273352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52">
        <w:rPr>
          <w:rFonts w:ascii="Times New Roman" w:hAnsi="Times New Roman" w:cs="Times New Roman"/>
          <w:sz w:val="24"/>
          <w:szCs w:val="24"/>
        </w:rPr>
        <w:t>• коллективный договор;</w:t>
      </w:r>
    </w:p>
    <w:p w:rsidR="00273352" w:rsidRPr="00273352" w:rsidRDefault="00273352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52">
        <w:rPr>
          <w:rFonts w:ascii="Times New Roman" w:hAnsi="Times New Roman" w:cs="Times New Roman"/>
          <w:sz w:val="24"/>
          <w:szCs w:val="24"/>
        </w:rPr>
        <w:t>• положение об оплате труда (ст. 135 ТК РФ);</w:t>
      </w:r>
    </w:p>
    <w:p w:rsidR="00273352" w:rsidRPr="00273352" w:rsidRDefault="00273352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52">
        <w:rPr>
          <w:rFonts w:ascii="Times New Roman" w:hAnsi="Times New Roman" w:cs="Times New Roman"/>
          <w:sz w:val="24"/>
          <w:szCs w:val="24"/>
        </w:rPr>
        <w:lastRenderedPageBreak/>
        <w:t>• правила и инструкция по охране труда (ст. 212 ТК РФ);</w:t>
      </w:r>
    </w:p>
    <w:p w:rsidR="00273352" w:rsidRPr="00273352" w:rsidRDefault="00273352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52">
        <w:rPr>
          <w:rFonts w:ascii="Times New Roman" w:hAnsi="Times New Roman" w:cs="Times New Roman"/>
          <w:sz w:val="24"/>
          <w:szCs w:val="24"/>
        </w:rPr>
        <w:t>• правила хранения и использования персональных данных работников (ст. 87 ТК РФ);</w:t>
      </w:r>
    </w:p>
    <w:p w:rsidR="00273352" w:rsidRPr="00273352" w:rsidRDefault="00273352" w:rsidP="0027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52">
        <w:rPr>
          <w:rFonts w:ascii="Times New Roman" w:hAnsi="Times New Roman" w:cs="Times New Roman"/>
          <w:sz w:val="24"/>
          <w:szCs w:val="24"/>
        </w:rPr>
        <w:t>• иные локальные нормативные акты, непосредственно связанные с трудовой деятельностью принимаемого на работу.</w:t>
      </w:r>
    </w:p>
    <w:p w:rsidR="00085665" w:rsidRDefault="00E67986" w:rsidP="0008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3352" w:rsidRPr="00273352">
        <w:rPr>
          <w:rFonts w:ascii="Times New Roman" w:hAnsi="Times New Roman" w:cs="Times New Roman"/>
          <w:sz w:val="24"/>
          <w:szCs w:val="24"/>
        </w:rPr>
        <w:t>.Факт ознакомления работника, принимаемого в образовательное учреждение на работу, с документами образовательного учреждения должен быть письменно подтверждён под подпись принимаемого на работу.</w:t>
      </w:r>
    </w:p>
    <w:p w:rsidR="007F048A" w:rsidRPr="007F048A" w:rsidRDefault="00E67986" w:rsidP="0008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F048A" w:rsidRPr="007F048A">
        <w:rPr>
          <w:rFonts w:ascii="Times New Roman" w:hAnsi="Times New Roman" w:cs="Times New Roman"/>
          <w:sz w:val="24"/>
          <w:szCs w:val="24"/>
        </w:rPr>
        <w:t xml:space="preserve">В </w:t>
      </w:r>
      <w:r w:rsidR="00085665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7F048A" w:rsidRPr="007F048A">
        <w:rPr>
          <w:rFonts w:ascii="Times New Roman" w:hAnsi="Times New Roman" w:cs="Times New Roman"/>
          <w:sz w:val="24"/>
          <w:szCs w:val="24"/>
        </w:rPr>
        <w:t xml:space="preserve"> устанавливается процедура о</w:t>
      </w:r>
      <w:r w:rsidR="00085665">
        <w:rPr>
          <w:rFonts w:ascii="Times New Roman" w:hAnsi="Times New Roman" w:cs="Times New Roman"/>
          <w:sz w:val="24"/>
          <w:szCs w:val="24"/>
        </w:rPr>
        <w:t>знакомления участников образова</w:t>
      </w:r>
      <w:r w:rsidR="007F048A" w:rsidRPr="007F048A">
        <w:rPr>
          <w:rFonts w:ascii="Times New Roman" w:hAnsi="Times New Roman" w:cs="Times New Roman"/>
          <w:sz w:val="24"/>
          <w:szCs w:val="24"/>
        </w:rPr>
        <w:t>тельного процесса с документами, регламентирующими организацию и осуществление образовательного процесса:</w:t>
      </w:r>
    </w:p>
    <w:p w:rsidR="007F048A" w:rsidRPr="007F048A" w:rsidRDefault="007F048A" w:rsidP="0023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8A">
        <w:rPr>
          <w:rFonts w:ascii="Times New Roman" w:hAnsi="Times New Roman" w:cs="Times New Roman"/>
          <w:sz w:val="24"/>
          <w:szCs w:val="24"/>
        </w:rPr>
        <w:t>оглашение на открытых собраниях учащихся, работников</w:t>
      </w:r>
      <w:r w:rsidR="0008566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родитель</w:t>
      </w:r>
      <w:r w:rsidRPr="007F048A">
        <w:rPr>
          <w:rFonts w:ascii="Times New Roman" w:hAnsi="Times New Roman" w:cs="Times New Roman"/>
          <w:sz w:val="24"/>
          <w:szCs w:val="24"/>
        </w:rPr>
        <w:t>ской общественности;</w:t>
      </w:r>
    </w:p>
    <w:p w:rsidR="007F048A" w:rsidRPr="007F048A" w:rsidRDefault="007F048A" w:rsidP="0023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8A">
        <w:rPr>
          <w:rFonts w:ascii="Times New Roman" w:hAnsi="Times New Roman" w:cs="Times New Roman"/>
          <w:sz w:val="24"/>
          <w:szCs w:val="24"/>
        </w:rPr>
        <w:t>вывешивание на информационном стенде</w:t>
      </w:r>
      <w:r w:rsidR="00085665" w:rsidRPr="00085665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F048A">
        <w:rPr>
          <w:rFonts w:ascii="Times New Roman" w:hAnsi="Times New Roman" w:cs="Times New Roman"/>
          <w:sz w:val="24"/>
          <w:szCs w:val="24"/>
        </w:rPr>
        <w:t>;</w:t>
      </w:r>
    </w:p>
    <w:p w:rsidR="007F048A" w:rsidRPr="007F048A" w:rsidRDefault="007F048A" w:rsidP="0023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8A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</w:t>
      </w:r>
      <w:r w:rsidR="00085665" w:rsidRPr="00085665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F0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48A" w:rsidRPr="007F048A" w:rsidRDefault="00E67986" w:rsidP="0023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048A" w:rsidRPr="007F048A">
        <w:rPr>
          <w:rFonts w:ascii="Times New Roman" w:hAnsi="Times New Roman" w:cs="Times New Roman"/>
          <w:sz w:val="24"/>
          <w:szCs w:val="24"/>
        </w:rPr>
        <w:t xml:space="preserve">. Факт ознакомления с нормативно-правовыми актами фиксируется в </w:t>
      </w:r>
      <w:proofErr w:type="spellStart"/>
      <w:r w:rsidR="007F048A" w:rsidRPr="007F048A">
        <w:rPr>
          <w:rFonts w:ascii="Times New Roman" w:hAnsi="Times New Roman" w:cs="Times New Roman"/>
          <w:sz w:val="24"/>
          <w:szCs w:val="24"/>
        </w:rPr>
        <w:t>заяв-лениях</w:t>
      </w:r>
      <w:proofErr w:type="spellEnd"/>
      <w:r w:rsidR="007F048A" w:rsidRPr="007F048A">
        <w:rPr>
          <w:rFonts w:ascii="Times New Roman" w:hAnsi="Times New Roman" w:cs="Times New Roman"/>
          <w:sz w:val="24"/>
          <w:szCs w:val="24"/>
        </w:rPr>
        <w:t xml:space="preserve">  родителей (законных представителей) учащихся.</w:t>
      </w:r>
    </w:p>
    <w:p w:rsidR="00085665" w:rsidRDefault="00E67986" w:rsidP="0008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048A" w:rsidRPr="007F048A">
        <w:rPr>
          <w:rFonts w:ascii="Times New Roman" w:hAnsi="Times New Roman" w:cs="Times New Roman"/>
          <w:sz w:val="24"/>
          <w:szCs w:val="24"/>
        </w:rPr>
        <w:t xml:space="preserve">. В целях своевременного ознакомления участников образовательного процесса с информацией нормативного характера администрация </w:t>
      </w:r>
      <w:r w:rsidR="00085665" w:rsidRPr="0008566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085665">
        <w:rPr>
          <w:rFonts w:ascii="Times New Roman" w:hAnsi="Times New Roman" w:cs="Times New Roman"/>
          <w:sz w:val="24"/>
          <w:szCs w:val="24"/>
        </w:rPr>
        <w:t>обязывает:</w:t>
      </w:r>
    </w:p>
    <w:p w:rsidR="007F048A" w:rsidRPr="007F048A" w:rsidRDefault="00085665" w:rsidP="0008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F048A" w:rsidRPr="007F048A">
        <w:rPr>
          <w:rFonts w:ascii="Times New Roman" w:hAnsi="Times New Roman" w:cs="Times New Roman"/>
          <w:sz w:val="24"/>
          <w:szCs w:val="24"/>
        </w:rPr>
        <w:t>лассных руководителей проводить в обязательном порядке по мере необходимости классные часы с учащимися, родительские собрания п</w:t>
      </w:r>
      <w:r>
        <w:rPr>
          <w:rFonts w:ascii="Times New Roman" w:hAnsi="Times New Roman" w:cs="Times New Roman"/>
          <w:sz w:val="24"/>
          <w:szCs w:val="24"/>
        </w:rPr>
        <w:t>о вопросам ознакомления с норма</w:t>
      </w:r>
      <w:r w:rsidR="007F048A" w:rsidRPr="007F048A">
        <w:rPr>
          <w:rFonts w:ascii="Times New Roman" w:hAnsi="Times New Roman" w:cs="Times New Roman"/>
          <w:sz w:val="24"/>
          <w:szCs w:val="24"/>
        </w:rPr>
        <w:t>тивными документами и с изменениями в о</w:t>
      </w:r>
      <w:r>
        <w:rPr>
          <w:rFonts w:ascii="Times New Roman" w:hAnsi="Times New Roman" w:cs="Times New Roman"/>
          <w:sz w:val="24"/>
          <w:szCs w:val="24"/>
        </w:rPr>
        <w:t>рганизации образовательного процесса и содержании образования;</w:t>
      </w:r>
    </w:p>
    <w:p w:rsidR="007F048A" w:rsidRPr="007F048A" w:rsidRDefault="00085665" w:rsidP="0023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F048A" w:rsidRPr="007F048A">
        <w:rPr>
          <w:rFonts w:ascii="Times New Roman" w:hAnsi="Times New Roman" w:cs="Times New Roman"/>
          <w:sz w:val="24"/>
          <w:szCs w:val="24"/>
        </w:rPr>
        <w:t>аместителей директора организовывать консультации с участниками образовательного процесса, в ходе которых разъяснять особенности применения данных нормативно-правовых актов.</w:t>
      </w:r>
    </w:p>
    <w:sectPr w:rsidR="007F048A" w:rsidRPr="007F048A" w:rsidSect="00F3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6A9E"/>
    <w:rsid w:val="00085665"/>
    <w:rsid w:val="00136018"/>
    <w:rsid w:val="00190B8A"/>
    <w:rsid w:val="00234F52"/>
    <w:rsid w:val="00273352"/>
    <w:rsid w:val="00677D3F"/>
    <w:rsid w:val="00700C77"/>
    <w:rsid w:val="00736A9E"/>
    <w:rsid w:val="007F048A"/>
    <w:rsid w:val="00C37250"/>
    <w:rsid w:val="00C416D2"/>
    <w:rsid w:val="00CA23DF"/>
    <w:rsid w:val="00E67986"/>
    <w:rsid w:val="00F316FE"/>
    <w:rsid w:val="00FD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coputer</cp:lastModifiedBy>
  <cp:revision>10</cp:revision>
  <cp:lastPrinted>2016-08-20T17:28:00Z</cp:lastPrinted>
  <dcterms:created xsi:type="dcterms:W3CDTF">2015-12-22T19:35:00Z</dcterms:created>
  <dcterms:modified xsi:type="dcterms:W3CDTF">2016-09-02T15:14:00Z</dcterms:modified>
</cp:coreProperties>
</file>