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1D" w:rsidRPr="00DB551D" w:rsidRDefault="00DB551D" w:rsidP="00DB551D">
      <w:pPr>
        <w:pStyle w:val="a3"/>
        <w:spacing w:after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Если вы покупаете изделие в универмаге или крупном магазине, то </w:t>
      </w:r>
      <w:proofErr w:type="gramStart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торговаться смысла нет, продавец здесь не владелец товара и цену вам не сбросит</w:t>
      </w:r>
      <w:proofErr w:type="gramEnd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. В остальных местах торг уместен. Если </w:t>
      </w:r>
      <w:proofErr w:type="gramStart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знаете английский используйте</w:t>
      </w:r>
      <w:proofErr w:type="gramEnd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его, если нет то на пальцах. Только не повышайте интонации голоса и тем более не кричите, не делайте активной жестикуляции, это воспринимается тайцами очень негативно. </w:t>
      </w:r>
      <w:proofErr w:type="gramStart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Торгуйтесь</w:t>
      </w:r>
      <w:proofErr w:type="gramEnd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сохраняя спокойствие, улыбку, невозмутимость, как бы играя и тогда вам сделают хорошую скидку, зачастую уменьшив исходную стоимость в два раза.</w:t>
      </w:r>
    </w:p>
    <w:p w:rsidR="00DB551D" w:rsidRPr="00DB551D" w:rsidRDefault="00DB551D" w:rsidP="00DB551D">
      <w:pPr>
        <w:pStyle w:val="a3"/>
        <w:spacing w:after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Не пользуйтесь услугами всяческих зазывал и </w:t>
      </w:r>
      <w:proofErr w:type="spellStart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рекламщиков</w:t>
      </w:r>
      <w:proofErr w:type="spellEnd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товара, цены у них обычно выше.</w:t>
      </w:r>
    </w:p>
    <w:p w:rsidR="00DB551D" w:rsidRPr="00DB551D" w:rsidRDefault="00DB551D" w:rsidP="00DB551D">
      <w:pPr>
        <w:pStyle w:val="a3"/>
        <w:spacing w:after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При покупке дорогих изделий, например ювелирных лучше пользоваться специализированными крупными магазинами, при покупке более простых товаров наоборот.</w:t>
      </w:r>
    </w:p>
    <w:p w:rsidR="00DB551D" w:rsidRPr="00DB551D" w:rsidRDefault="00DB551D" w:rsidP="00DB551D">
      <w:pPr>
        <w:pStyle w:val="a3"/>
        <w:spacing w:after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Цены на те же товары в магазинах при отелях, </w:t>
      </w:r>
      <w:proofErr w:type="spellStart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аэропорт</w:t>
      </w:r>
      <w:proofErr w:type="gramStart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a</w:t>
      </w:r>
      <w:proofErr w:type="gramEnd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х</w:t>
      </w:r>
      <w:proofErr w:type="spellEnd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намного выше. Крупные универмаги то же часто продают товары </w:t>
      </w:r>
      <w:proofErr w:type="gramStart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дороже</w:t>
      </w:r>
      <w:proofErr w:type="gramEnd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чем мелкие лавочки.</w:t>
      </w:r>
    </w:p>
    <w:p w:rsidR="00DB551D" w:rsidRDefault="00DB551D" w:rsidP="00DB551D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Если покупаете в </w:t>
      </w:r>
      <w:proofErr w:type="gramStart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магазине</w:t>
      </w:r>
      <w:proofErr w:type="gramEnd"/>
      <w:r w:rsidRPr="00DB551D"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то обязательно возьмите чек на покупку и не забудьте его проверить при получении, в ряде случаев можно получить так же и расписку это что то наподобие гарантийного талона.</w:t>
      </w:r>
    </w:p>
    <w:p w:rsidR="006A0907" w:rsidRDefault="006A0907" w:rsidP="00DB551D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6A0907" w:rsidRDefault="006A0907" w:rsidP="00DB551D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6A0907" w:rsidRPr="006A0907" w:rsidRDefault="006A0907" w:rsidP="006A09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b/>
          <w:bCs/>
          <w:color w:val="130051"/>
          <w:sz w:val="18"/>
          <w:lang w:eastAsia="ru-RU"/>
        </w:rPr>
        <w:t>Советы для тех, кто планирует что-либо покупать в Таиланде.</w:t>
      </w:r>
    </w:p>
    <w:p w:rsidR="006A0907" w:rsidRPr="006A0907" w:rsidRDefault="006A0907" w:rsidP="006A09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 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Ведите себя сообразно месту и обстановке. В универмагах и крупных магазинах торговаться не</w:t>
      </w:r>
      <w:r>
        <w:rPr>
          <w:rFonts w:ascii="Arial" w:eastAsia="Times New Roman" w:hAnsi="Arial" w:cs="Arial"/>
          <w:noProof/>
          <w:color w:val="130051"/>
          <w:sz w:val="18"/>
          <w:szCs w:val="18"/>
          <w:shd w:val="clear" w:color="auto" w:fill="FCF6E6"/>
          <w:lang w:eastAsia="ru-RU"/>
        </w:rPr>
        <w:drawing>
          <wp:inline distT="0" distB="0" distL="0" distR="0">
            <wp:extent cx="2857500" cy="2209800"/>
            <wp:effectExtent l="19050" t="0" r="0" b="0"/>
            <wp:docPr id="28" name="Рисунок 28" descr="suve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uven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 xml:space="preserve">принято. Зато во всех прочих местах продаж торг не только уместен, но и ожидаем. Продавцы на базарах и рынках сами ждут того, что покупатель будет торговаться с ними. Умелый торг позволит вам значительно снизить стоимость покупки, иногда даже вдвое. Каких-либо правил торга нет, все во многом зависит и от вас, и от настроения продавца. Хотя кое-что все же запомнить стоит. Тайцы не любят, когда покупатели повышают голос и начинают выходить из себя. Таким </w:t>
      </w:r>
      <w:proofErr w:type="gramStart"/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образом</w:t>
      </w:r>
      <w:proofErr w:type="gramEnd"/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 xml:space="preserve"> вы только все испортите, и о скидке можно даже не мечтать. А вот чувство юмора и ангельское терпение сыграют неплохую роль.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Иногда на улицах Таиланда можно встретить людей, которые будут зазывать вас в какой-либо магазин. Лучше не следовать их советам, поскольку это оплаченные магазином зазывалы, и вы заплатите не только стоимость покупки, но и входящую в неё плату за услуги таких зазывал.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Тщательно выбирайте магазины, особенно, если ищете магазин с ювелирными изделиями. Это один из тех случаев, когда лучше совершать покупку в специализированных магазинах, а не в лавочке на улице.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 xml:space="preserve">Если вы располагаете большим запасом времени, то лучше избегайте магазинов, расположенных в отелях. Они платят немаленькую арендную плату и это, соответственно, отражается на стоимости товара. Лучше пройтись по улочкам </w:t>
      </w:r>
      <w:proofErr w:type="gramStart"/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города</w:t>
      </w:r>
      <w:proofErr w:type="gramEnd"/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 xml:space="preserve"> и вы обязательно найдете искомую вещь по гораздо более низкой стоимости. Однако</w:t>
      </w:r>
      <w:proofErr w:type="gramStart"/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,</w:t>
      </w:r>
      <w:proofErr w:type="gramEnd"/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 xml:space="preserve"> если времени в обрез, то можно воспользоваться и услугами гостиничных магазинов.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lastRenderedPageBreak/>
        <w:t>Таиланд – страна контрастов, это проявляется и в торговле. Порой, в рядом стоящих магазинах стоимость на один и тот же товар разная, причем разница бывает довольно существенной. Не хотите переплатить? Сравните цены в нескольких магазинах. Правда, сравнивать стоит на один и тот же товар, особенно, если речь идет о драгоценных камнях.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Если в чем-то сомневаетесь, воспользуйтесь услугами консультантов в магазине. Правда, если консультант неохотно отвечает на ваши вопросы, кажется неосведомленным о своем товаре или обсуждает только преимущества товара, замалчивая его недостатки, лучше поискать другой магазин.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Не спешите, совершая покупку. Лучше осмотритесь, тщательно все взвесьте. Не идите на поводу у продавцов, желающих навязать вам свой товар.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Некоторые магазины, дорожащие своей репутацией, дают расписку, что вернут вам всю сумму за товар, если он будет в не распакованном/неиспользованном виде возвращен в течение 90 дней. Покупаете что-то дорогое, лучше просите такую расписку. Если магазин отказывает, то лучше поискать другой, чем потом корить себя за потраченные впустую деньги.</w:t>
      </w:r>
    </w:p>
    <w:p w:rsidR="006A0907" w:rsidRPr="006A0907" w:rsidRDefault="006A0907" w:rsidP="006A09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CF6E6"/>
          <w:lang w:eastAsia="ru-RU"/>
        </w:rPr>
      </w:pPr>
      <w:r w:rsidRPr="006A0907">
        <w:rPr>
          <w:rFonts w:ascii="Arial" w:eastAsia="Times New Roman" w:hAnsi="Arial" w:cs="Arial"/>
          <w:color w:val="130051"/>
          <w:sz w:val="18"/>
          <w:szCs w:val="18"/>
          <w:shd w:val="clear" w:color="auto" w:fill="FCF6E6"/>
          <w:lang w:eastAsia="ru-RU"/>
        </w:rPr>
        <w:t>Обязательно требуйте у продавца чек на покупку и тщательно его проверяйте.</w:t>
      </w:r>
    </w:p>
    <w:p w:rsidR="00DB551D" w:rsidRDefault="00DB551D" w:rsidP="00F05757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DB551D" w:rsidRDefault="00DB551D" w:rsidP="00F05757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DB551D" w:rsidRDefault="00DB551D" w:rsidP="00F05757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DB551D" w:rsidRDefault="00DB551D" w:rsidP="00F05757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DB551D" w:rsidRDefault="00DB551D" w:rsidP="00F05757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Тайский шелк ручной работы становится все более и более знаменитым в мире.</w:t>
      </w:r>
      <w:r>
        <w:rPr>
          <w:rStyle w:val="apple-converted-space"/>
          <w:rFonts w:ascii="Tahoma" w:hAnsi="Tahoma" w:cs="Tahoma"/>
          <w:b/>
          <w:bCs/>
          <w:color w:val="393939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Он  славится своим высоким качеством, уникальным сочетанием цветов и фактур. Производители тайского шелка располагаются, в основном, на севере и северо-востоке страны.</w:t>
      </w: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Тайский шелк обрел мировую известность во многом благодаря американцу Джиму Томпсону, давшему ему второе рождение, открыв сеть магазинов шелковых изделий по всему Таиланду.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Сегодня </w:t>
      </w:r>
      <w:proofErr w:type="spellStart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Jim</w:t>
      </w:r>
      <w:proofErr w:type="spellEnd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Thompson</w:t>
      </w:r>
      <w:proofErr w:type="spellEnd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– это известная торговая марка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, предлагающая широкий выбор одежды и аксессуаров из шелка: рубашки, блузы, сумки, шарфы, платки, кошельки и предметы интерьера.</w:t>
      </w:r>
    </w:p>
    <w:p w:rsidR="00F05757" w:rsidRDefault="00F05757" w:rsidP="00F05757">
      <w:pPr>
        <w:pStyle w:val="divider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Фирменные магазины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Jim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Thompson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расположены во всех крупных городах и курортных центрах Таиланда. В основном подобные бутики открыты в крупных торговых центрах.</w:t>
      </w:r>
    </w:p>
    <w:p w:rsidR="00F05757" w:rsidRDefault="00F05757" w:rsidP="00F0575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Помимо фирменных магазинов, тайский шелк могут продавать повсеместно, в том числе в сувенирных лавках и на рынках. При этом</w:t>
      </w:r>
      <w:proofErr w:type="gram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,</w:t>
      </w:r>
      <w:proofErr w:type="gram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разумеется, достаточно много подделок.</w:t>
      </w: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Настоящий шелк можно отличить по следующим признакам:</w:t>
      </w:r>
    </w:p>
    <w:p w:rsidR="00F05757" w:rsidRDefault="00F05757" w:rsidP="00F0575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* Во-первых, большая разница в цене. Цены за вещь из настоящего шелка начинаются от 800 батов (15/20$), в то время как такая же вещь из искусственного шелка может стоить батов 100.</w:t>
      </w:r>
    </w:p>
    <w:p w:rsidR="00F05757" w:rsidRDefault="00F05757" w:rsidP="00F0575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* Во-вторых, разница будет видна по текстуре ткани. Настоящий шелк ручной работы сделан из настоящего волокна, поэтому на его поверхности иногда слегка заметны недостатки (расхождения и схождения ткани, неровности). Поверхность подделки всегда ровная, без каких либо недостатков, так как искусственный шелк всегда фабричного производства и делается из полиэстера. Это самый лучший способ отличить настоящий шелк от </w:t>
      </w:r>
      <w:proofErr w:type="gram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поддельного</w:t>
      </w:r>
      <w:proofErr w:type="gram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.</w:t>
      </w:r>
    </w:p>
    <w:p w:rsidR="00F05757" w:rsidRDefault="00F05757" w:rsidP="00F0575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* В-третьих, блеск. Настоящий шелк обладает уникальным блеском. Если его держать на свету, то он будет переливаться различными оттенками в зависимости от угла падения света. </w:t>
      </w:r>
      <w:proofErr w:type="gram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Искусственный</w:t>
      </w:r>
      <w:proofErr w:type="gram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всегда светится белым цветом.</w:t>
      </w: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Отличительная черта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тайского шелка ручной работы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– высокая плотность, шероховатость поверхности, красивая игра цвета и необычайная долговечность. Часто продается отрезами, которые можно применять по вашему усмотрению – от пошива одежды до обивки мебели.</w:t>
      </w: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Таиланд славится своими изделиями из золота и серебра с драгоценными камнями.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Здесь их продают всюду — в роскошных торговых центрах, в маленьких лавочках, 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lastRenderedPageBreak/>
        <w:t>на улице с рук и даже на пляже. Покупать дорогостоящие украшения лучше в крупных магазинах, или заказывать у представителей ювелирных фабрик.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Чтобы привлечь как можно больше иностранных покупателей, правительство полностью возмещает налог на добавленную стоимость </w:t>
      </w:r>
      <w:proofErr w:type="gram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размере</w:t>
      </w:r>
      <w:proofErr w:type="gramEnd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 7% (НДС), которым облагаются ювелирные изделия, приобретенные иностранцами (смотрите </w:t>
      </w:r>
      <w:proofErr w:type="spell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страницу</w:t>
      </w:r>
      <w:hyperlink r:id="rId6" w:tooltip="Возмещение НДС в Тайланде" w:history="1">
        <w:r w:rsidRPr="00F05757">
          <w:rPr>
            <w:rFonts w:ascii="Tahoma" w:eastAsia="Times New Roman" w:hAnsi="Tahoma" w:cs="Tahoma"/>
            <w:color w:val="D52300"/>
            <w:sz w:val="21"/>
            <w:u w:val="single"/>
            <w:lang w:eastAsia="ru-RU"/>
          </w:rPr>
          <w:t>Возмещение</w:t>
        </w:r>
        <w:proofErr w:type="spellEnd"/>
        <w:r w:rsidRPr="00F05757">
          <w:rPr>
            <w:rFonts w:ascii="Tahoma" w:eastAsia="Times New Roman" w:hAnsi="Tahoma" w:cs="Tahoma"/>
            <w:color w:val="D52300"/>
            <w:sz w:val="21"/>
            <w:u w:val="single"/>
            <w:lang w:eastAsia="ru-RU"/>
          </w:rPr>
          <w:t xml:space="preserve"> НДС в Таиланде »</w:t>
        </w:r>
      </w:hyperlink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).</w:t>
      </w:r>
    </w:p>
    <w:p w:rsidR="00F05757" w:rsidRP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Розничная продажа драгоценных камней и ювелирных изделий в </w:t>
      </w:r>
      <w:proofErr w:type="spell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Тайланде</w:t>
      </w:r>
      <w:proofErr w:type="spellEnd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 регулируется соответствующими правилами торговли, за соблюдением которых тщательно следят правительство и промышленные организации.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В стандартной практике выпуск сертификатов подлинности для ювелирных изделий осуществляется специальными лабораториями. Они не зависят от производителя изделий. При покупке ювелирных изделий в магазинах обязательно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требуйте сертификат на камень. Мелкие камушки в сертификате не нуждаются. Они не дороги и в Таиланде не подделываются.</w:t>
      </w:r>
    </w:p>
    <w:p w:rsidR="00F05757" w:rsidRPr="00F05757" w:rsidRDefault="00F05757" w:rsidP="00F05757">
      <w:pPr>
        <w:spacing w:after="0" w:line="240" w:lineRule="auto"/>
        <w:outlineLvl w:val="1"/>
        <w:rPr>
          <w:rFonts w:ascii="Tahoma" w:eastAsia="Times New Roman" w:hAnsi="Tahoma" w:cs="Tahoma"/>
          <w:color w:val="527B11"/>
          <w:spacing w:val="-15"/>
          <w:sz w:val="30"/>
          <w:szCs w:val="30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527B11"/>
          <w:spacing w:val="-15"/>
          <w:sz w:val="30"/>
          <w:szCs w:val="30"/>
          <w:shd w:val="clear" w:color="auto" w:fill="FFFFFF"/>
          <w:lang w:eastAsia="ru-RU"/>
        </w:rPr>
        <w:t xml:space="preserve">Бесплатные экскурсии на ювелирные фабрики в </w:t>
      </w:r>
      <w:proofErr w:type="spellStart"/>
      <w:r w:rsidRPr="00F05757">
        <w:rPr>
          <w:rFonts w:ascii="Tahoma" w:eastAsia="Times New Roman" w:hAnsi="Tahoma" w:cs="Tahoma"/>
          <w:color w:val="527B11"/>
          <w:spacing w:val="-15"/>
          <w:sz w:val="30"/>
          <w:szCs w:val="30"/>
          <w:shd w:val="clear" w:color="auto" w:fill="FFFFFF"/>
          <w:lang w:eastAsia="ru-RU"/>
        </w:rPr>
        <w:t>Паттайе</w:t>
      </w:r>
      <w:proofErr w:type="spellEnd"/>
      <w:r w:rsidRPr="00F05757">
        <w:rPr>
          <w:rFonts w:ascii="Tahoma" w:eastAsia="Times New Roman" w:hAnsi="Tahoma" w:cs="Tahoma"/>
          <w:color w:val="527B11"/>
          <w:spacing w:val="-15"/>
          <w:sz w:val="30"/>
          <w:szCs w:val="30"/>
          <w:shd w:val="clear" w:color="auto" w:fill="FFFFFF"/>
          <w:lang w:eastAsia="ru-RU"/>
        </w:rPr>
        <w:t xml:space="preserve"> и на </w:t>
      </w:r>
      <w:proofErr w:type="spellStart"/>
      <w:r w:rsidRPr="00F05757">
        <w:rPr>
          <w:rFonts w:ascii="Tahoma" w:eastAsia="Times New Roman" w:hAnsi="Tahoma" w:cs="Tahoma"/>
          <w:color w:val="527B11"/>
          <w:spacing w:val="-15"/>
          <w:sz w:val="30"/>
          <w:szCs w:val="30"/>
          <w:shd w:val="clear" w:color="auto" w:fill="FFFFFF"/>
          <w:lang w:eastAsia="ru-RU"/>
        </w:rPr>
        <w:t>Пхукете</w:t>
      </w:r>
      <w:proofErr w:type="spellEnd"/>
      <w:r w:rsidRPr="00F05757">
        <w:rPr>
          <w:rFonts w:ascii="Tahoma" w:eastAsia="Times New Roman" w:hAnsi="Tahoma" w:cs="Tahoma"/>
          <w:color w:val="527B11"/>
          <w:spacing w:val="-15"/>
          <w:sz w:val="30"/>
          <w:szCs w:val="30"/>
          <w:shd w:val="clear" w:color="auto" w:fill="FFFFFF"/>
          <w:lang w:eastAsia="ru-RU"/>
        </w:rPr>
        <w:t>: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* Бесплатный транспорт на ювелирные фабрики </w:t>
      </w:r>
      <w:proofErr w:type="spell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Паттайи</w:t>
      </w:r>
      <w:proofErr w:type="spellEnd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 -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hyperlink r:id="rId7" w:tooltip="Экскурсии в Паттайе" w:history="1">
        <w:r w:rsidRPr="00F05757">
          <w:rPr>
            <w:rFonts w:ascii="Tahoma" w:eastAsia="Times New Roman" w:hAnsi="Tahoma" w:cs="Tahoma"/>
            <w:color w:val="D52300"/>
            <w:sz w:val="21"/>
            <w:u w:val="single"/>
            <w:lang w:eastAsia="ru-RU"/>
          </w:rPr>
          <w:t>Контакты »</w:t>
        </w:r>
      </w:hyperlink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и </w:t>
      </w:r>
      <w:proofErr w:type="spell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Пхукета</w:t>
      </w:r>
      <w:proofErr w:type="spellEnd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 -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hyperlink r:id="rId8" w:tooltip="Экскурсии на Пхукете эконом-класса" w:history="1">
        <w:r w:rsidRPr="00F05757">
          <w:rPr>
            <w:rFonts w:ascii="Tahoma" w:eastAsia="Times New Roman" w:hAnsi="Tahoma" w:cs="Tahoma"/>
            <w:color w:val="D52300"/>
            <w:sz w:val="21"/>
            <w:u w:val="single"/>
            <w:lang w:eastAsia="ru-RU"/>
          </w:rPr>
          <w:t>Контакты »</w:t>
        </w:r>
      </w:hyperlink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.</w:t>
      </w:r>
    </w:p>
    <w:p w:rsidR="00F05757" w:rsidRPr="00F05757" w:rsidRDefault="00F05757" w:rsidP="00F05757">
      <w:pPr>
        <w:spacing w:after="0" w:line="240" w:lineRule="auto"/>
        <w:outlineLvl w:val="0"/>
        <w:rPr>
          <w:rFonts w:ascii="Tahoma" w:eastAsia="Times New Roman" w:hAnsi="Tahoma" w:cs="Tahoma"/>
          <w:color w:val="26619F"/>
          <w:spacing w:val="-15"/>
          <w:kern w:val="36"/>
          <w:sz w:val="36"/>
          <w:szCs w:val="36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26619F"/>
          <w:spacing w:val="-15"/>
          <w:kern w:val="36"/>
          <w:sz w:val="36"/>
          <w:szCs w:val="36"/>
          <w:shd w:val="clear" w:color="auto" w:fill="FFFFFF"/>
          <w:lang w:eastAsia="ru-RU"/>
        </w:rPr>
        <w:t>Золото</w:t>
      </w:r>
    </w:p>
    <w:p w:rsidR="00F05757" w:rsidRP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Традиционно чистота золота измеряется в британских каратах. Один британский карат равен одной двадцать четвертой части массы сплава. 24-каратное золото (24К) является чистым, без каких-либо примесей.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 xml:space="preserve">В </w:t>
      </w:r>
      <w:proofErr w:type="spellStart"/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Тайланде</w:t>
      </w:r>
      <w:proofErr w:type="spellEnd"/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 xml:space="preserve"> же чаще всего используют золото 18К, 20К и 22К для ювелирных украшений, иногда даже 24К, но только для изделий без драгоценных камней.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Реже встречаются изделия из золота 14К и ниже.</w:t>
      </w:r>
    </w:p>
    <w:p w:rsidR="00F05757" w:rsidRP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proofErr w:type="gram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Принятая в России система отличается от общемировой, так как чистота золота измеряется пробой.</w:t>
      </w:r>
      <w:proofErr w:type="gramEnd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 Так, 18-каратное золото соответствует 750-й пробе, а распространенная 585 проба фактически соответствует 14 - каратному золоту.</w:t>
      </w:r>
    </w:p>
    <w:p w:rsidR="00F05757" w:rsidRP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Современные ювелиры используют в качестве добавок иридий, рутений, медь, кобальт, вольфрам и другие металлы, которые придают изделию прочность и задают нужный цвет.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Благодаря гальванической обработке золото можно выкрасить вообще в любой цвет, а не только во все оттенки </w:t>
      </w:r>
      <w:proofErr w:type="gram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желтого</w:t>
      </w:r>
      <w:proofErr w:type="gramEnd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, в белый, розовый или черный, который становится очень популярным. Это открывает перед ювелирными художниками поистине безграничные возможности.</w:t>
      </w:r>
    </w:p>
    <w:p w:rsidR="00F05757" w:rsidRP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Правда, их фантазию ограничивают традиции. Россияне, например, привыкли к розовому золоту 585 пробы. Но мы живем в эпоху пересмотра традиционных взглядов на цвет золота, поэтому не опасайтесь нестандартных решений.</w:t>
      </w:r>
    </w:p>
    <w:p w:rsidR="00F05757" w:rsidRPr="00F05757" w:rsidRDefault="00F05757" w:rsidP="00F05757">
      <w:pPr>
        <w:spacing w:after="0" w:line="240" w:lineRule="auto"/>
        <w:outlineLvl w:val="0"/>
        <w:rPr>
          <w:rFonts w:ascii="Tahoma" w:eastAsia="Times New Roman" w:hAnsi="Tahoma" w:cs="Tahoma"/>
          <w:color w:val="26619F"/>
          <w:spacing w:val="-15"/>
          <w:kern w:val="36"/>
          <w:sz w:val="36"/>
          <w:szCs w:val="36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26619F"/>
          <w:spacing w:val="-15"/>
          <w:kern w:val="36"/>
          <w:sz w:val="36"/>
          <w:szCs w:val="36"/>
          <w:shd w:val="clear" w:color="auto" w:fill="FFFFFF"/>
          <w:lang w:eastAsia="ru-RU"/>
        </w:rPr>
        <w:t>Сапфиры, рубины, бриллианты, изумруды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Таиланд – королевство цветного камня.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Множество драгоценных камней через сеть дилеров  стекается в Бангкок со всего света. Именно здесь можно приобрести хороший камень часто даже дешевле, чем в стране, где он был добыт.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 xml:space="preserve">Кроме того, </w:t>
      </w:r>
      <w:proofErr w:type="spellStart"/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Тайланд</w:t>
      </w:r>
      <w:proofErr w:type="spellEnd"/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 xml:space="preserve"> по праву является одним из мировых лидеров по обработке драгоценных камней.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Больше половины огранщиков цветного камня живут именно здесь.</w:t>
      </w:r>
    </w:p>
    <w:p w:rsidR="00F05757" w:rsidRP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Огромной популярностью у туристов изо всех стран мира пользуются цветные драгоценные камни, в первую очередь сапфиры и рубины. Бриллианты и изумруды хотя и не являются приоритетным направлением таиландской ювелирной промышленности, тем не менее, также присутствуют во многих изделиях, производимых ювелирными фабриками страны.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Сапфир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— ближайший родственник рубина и известен с незапамятных времен. Самые дорогие сапфиры - синие. Также встречаются розовые, фиолетовые, зеленые, желтые сапфиры. В принципе сапфиром называют корунд, окрашенный в любой цвет, кроме красного.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Рубин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(красный благородный корунд), особенно рубин, не прошедший термическую обработку, — чисто красный с легким пурпурным оттенком — стоит очень больших денег. 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lastRenderedPageBreak/>
        <w:t xml:space="preserve">Впрочем, у нас, как всегда, все иначе. Виновата в этом ювелирная промышленность Советского Союза, которая широко использовала синтетические рубины и сапфиры или термически обработанные корунды низкого качества. Сегодня, после долгого забвения, в </w:t>
      </w:r>
      <w:proofErr w:type="gram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России</w:t>
      </w:r>
      <w:proofErr w:type="gramEnd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 наконец просыпается интерес к натуральному корунду. Это модный и редкий камень, за которым будущее.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Алмаз (в ограненном виде бриллиант)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— самый известный и раскрученный ювелирный камень. Популярность алмаза во многом обусловлена его неповторимой игрой в лучах света, делающей этот камень исключительно красивым. Интересно, что существуют цветные алмазы. На каждые 10 тысяч обычных алмазов приходится всего один цветной! Вот это действительно самые дорогие камни в мире.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Другие изумительно красивые камни —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изумруды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. Камни высокого качества не только красивы, но и исключительно дороги, некоторые экземпляры ценятся выше алмаза! Если, конечно, они лишены включений и трещин, что среди изумрудов, увы, большая редкость. Включения в изумруде хорошо видны невооруженным глазом, и если вы их там не видите, то, скорее всего, перед вами синтетический минерал. В отношении подобных камней надо избегать названия изумруд, хотя в России это вполне обычная практика.</w:t>
      </w:r>
    </w:p>
    <w:p w:rsidR="00F05757" w:rsidRPr="00F05757" w:rsidRDefault="00F05757" w:rsidP="00F05757">
      <w:pPr>
        <w:spacing w:after="0" w:line="240" w:lineRule="auto"/>
        <w:outlineLvl w:val="0"/>
        <w:rPr>
          <w:rFonts w:ascii="Tahoma" w:eastAsia="Times New Roman" w:hAnsi="Tahoma" w:cs="Tahoma"/>
          <w:color w:val="26619F"/>
          <w:spacing w:val="-15"/>
          <w:kern w:val="36"/>
          <w:sz w:val="36"/>
          <w:szCs w:val="36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26619F"/>
          <w:spacing w:val="-15"/>
          <w:kern w:val="36"/>
          <w:sz w:val="36"/>
          <w:szCs w:val="36"/>
          <w:shd w:val="clear" w:color="auto" w:fill="FFFFFF"/>
          <w:lang w:eastAsia="ru-RU"/>
        </w:rPr>
        <w:t>Жемчуг</w:t>
      </w:r>
    </w:p>
    <w:p w:rsidR="00F05757" w:rsidRP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Это единственный из всех драгоценных камней, который взращен живым организмом. Основную массу морского жемчуга, идущего на мировой рынок, выращивают в Австралии, Индонезии, на </w:t>
      </w:r>
      <w:proofErr w:type="spellStart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Таити</w:t>
      </w:r>
      <w:proofErr w:type="spellEnd"/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 xml:space="preserve"> и в Мьянме.</w:t>
      </w:r>
    </w:p>
    <w:p w:rsidR="00F05757" w:rsidRP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Жемчуг, добываемый в южных морях, наиболее хорош: он рождается в чистейших водах красивейшего из океанов, вдалеке от судоходства.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Настоящий жемчуг должен вырасти в устрице.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Не важно, живет она на плантации или на воле, главное, чтобы вокруг нее была обычная морская вода, без минеральных подкормок и т. д. Отступления от этих условий легко обнаруживаются лабораториями, и такой жемчуг рассматривается как искусственный.</w:t>
      </w:r>
    </w:p>
    <w:p w:rsidR="00F05757" w:rsidRPr="00F05757" w:rsidRDefault="00F05757" w:rsidP="00F05757">
      <w:pPr>
        <w:spacing w:after="0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b/>
          <w:bCs/>
          <w:color w:val="393939"/>
          <w:sz w:val="21"/>
          <w:lang w:eastAsia="ru-RU"/>
        </w:rPr>
        <w:t>Пятью основными характеристиками жемчуга, влияющими на цену, являются: размер, форма, цвет, блеск и чистота поверхности.</w:t>
      </w:r>
      <w:r w:rsidRPr="00F05757">
        <w:rPr>
          <w:rFonts w:ascii="Tahoma" w:eastAsia="Times New Roman" w:hAnsi="Tahoma" w:cs="Tahoma"/>
          <w:color w:val="393939"/>
          <w:sz w:val="21"/>
          <w:lang w:eastAsia="ru-RU"/>
        </w:rPr>
        <w:t> </w:t>
      </w: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Как и люди, жемчужины могут быть похожи друг на друга, но никогда не бывают одинаковыми. Самые редкие жемчужины, конечно же, круглые. Шар — это безукоризненная форма, а совершенство — большая редкость. Люди обожают именно круглый жемчуг, и именно он чаще всего встречается в украшениях.</w:t>
      </w:r>
    </w:p>
    <w:p w:rsidR="00F05757" w:rsidRDefault="00F05757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  <w:r w:rsidRPr="00F05757"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  <w:t>Цвет жемчужины всегда соответствует цвету ее ложа — материнской раковины. Очень важен в жемчуге блеск. Речной жемчуг, популярный в нашей стране, не ценится высоко из-за своей тусклости. Морской жемчуг выгодно отличается от речного собрата исходящим от него удивительным блеском.</w:t>
      </w:r>
    </w:p>
    <w:p w:rsidR="00C848BD" w:rsidRDefault="00C848BD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</w:p>
    <w:p w:rsidR="00C848BD" w:rsidRDefault="00C848BD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</w:p>
    <w:p w:rsidR="00C848BD" w:rsidRDefault="00C848BD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</w:p>
    <w:p w:rsidR="00C848BD" w:rsidRDefault="00C848BD" w:rsidP="00C848BD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Если вы отправились покупать подарки, то разного рода изделия из дерева будут встречаться вам повсюду: многочисленные слоники, кошки, рыбы, вазочки, подносы, светильники, шкатулки и даже звучащие деревянные лягушки, которых продают на всех курортах Таиланда.</w:t>
      </w:r>
    </w:p>
    <w:p w:rsidR="00C848BD" w:rsidRDefault="00C848BD" w:rsidP="00C848B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Чаще всего для таких сувениров используют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черное дерево или рябую древесину кокосовой пальмы и, конечно же, легендарный тик.</w:t>
      </w:r>
    </w:p>
    <w:p w:rsidR="00C848BD" w:rsidRDefault="00C848BD" w:rsidP="00C848BD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Настенные резные деревянные панно, исключительно тайские интерьерные украшения –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чофа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, рука и лик Будды способны внести в вашу квартиру или загородный дом совершенно новое дизайнерское звучание. Также, могут добавить колорита интерьеру резные шкафчики, тумбочки и комоды со стразами из разноцветного стекла и инкрустацией под золото в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тайско-индийском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стиле.</w:t>
      </w:r>
    </w:p>
    <w:p w:rsidR="00C848BD" w:rsidRDefault="00C848BD" w:rsidP="00C848B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lastRenderedPageBreak/>
        <w:t>В Таиланде производят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мебель, вырезанную вручную из цельного древесного массива.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Это столы, стулья, табуреты, подставки, колонны. Большим спросом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польуется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мебель из корней тика. Помимо неповторимого природного дизайна, такая мебель не боится дождя и солнца.</w:t>
      </w:r>
    </w:p>
    <w:p w:rsidR="00C848BD" w:rsidRDefault="00C848BD" w:rsidP="00C848BD">
      <w:pPr>
        <w:pStyle w:val="1"/>
        <w:spacing w:before="0" w:beforeAutospacing="0" w:after="0" w:afterAutospacing="0"/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  <w:t>Крокодилы, скаты, змеи</w:t>
      </w:r>
    </w:p>
    <w:p w:rsidR="00C848BD" w:rsidRDefault="00C848BD" w:rsidP="00C848BD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noProof/>
          <w:color w:val="393939"/>
          <w:sz w:val="21"/>
          <w:szCs w:val="21"/>
          <w:shd w:val="clear" w:color="auto" w:fill="FFFFFF"/>
        </w:rPr>
        <w:drawing>
          <wp:inline distT="0" distB="0" distL="0" distR="0">
            <wp:extent cx="2857500" cy="1905000"/>
            <wp:effectExtent l="19050" t="0" r="0" b="0"/>
            <wp:docPr id="14" name="Рисунок 14" descr="Сумка и кошелек из кожи крокод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умка и кошелек из кожи крокоди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BD" w:rsidRDefault="00C848BD" w:rsidP="00C848BD">
      <w:pPr>
        <w:pStyle w:val="2"/>
        <w:spacing w:before="0" w:beforeAutospacing="0" w:after="0" w:afterAutospacing="0"/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  <w:t>Изделия из кожи крокодила</w:t>
      </w:r>
    </w:p>
    <w:p w:rsidR="00C848BD" w:rsidRDefault="00C848BD" w:rsidP="00C848B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Сумки, ремни, портфели, обувь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из кожи </w:t>
      </w:r>
      <w:proofErr w:type="spellStart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крокодила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довольно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дорогостоящие подарки, поэтому лучше покупать их в специализированных магазинах, чтобы не нарваться на подделку. Хотя существует большое количество качественной имитации кожи крокодила по относительно невысоким ценам – вполне возможно для вас неважно, из какой кожи изделие, просто подходит по стилю и форме.</w:t>
      </w:r>
    </w:p>
    <w:p w:rsidR="00C848BD" w:rsidRDefault="00C848BD" w:rsidP="00C848BD">
      <w:pPr>
        <w:pStyle w:val="2"/>
        <w:spacing w:before="0" w:beforeAutospacing="0" w:after="0" w:afterAutospacing="0"/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  <w:t>Изделия из кожи ската</w:t>
      </w:r>
    </w:p>
    <w:p w:rsidR="00C848BD" w:rsidRDefault="00C848BD" w:rsidP="00C848B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Кожу ската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отличает высокая прочность и износостойкость – внешний вид сохраняется без царапин и повреждений много лет. Это замечательное свойство следует учитывать при выборе деловых портфелей и портмоне, ведь именно они подвержены наибольшим нагрузкам.</w:t>
      </w:r>
    </w:p>
    <w:p w:rsidR="00C848BD" w:rsidRDefault="00C848BD" w:rsidP="00C848BD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Изделия из кожи ската, как правило, выполнены в строгих, черно-белых тонах, а вот необычайная фактура кожи ската придает неповторимый внешний вид.</w:t>
      </w:r>
    </w:p>
    <w:p w:rsidR="00C848BD" w:rsidRDefault="00C848BD" w:rsidP="00C848BD">
      <w:pPr>
        <w:pStyle w:val="2"/>
        <w:spacing w:before="0" w:beforeAutospacing="0" w:after="0" w:afterAutospacing="0"/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</w:pPr>
      <w:r>
        <w:rPr>
          <w:rFonts w:ascii="Tahoma" w:hAnsi="Tahoma" w:cs="Tahoma"/>
          <w:b w:val="0"/>
          <w:bCs w:val="0"/>
          <w:noProof/>
          <w:color w:val="527B11"/>
          <w:spacing w:val="-15"/>
          <w:sz w:val="30"/>
          <w:szCs w:val="30"/>
          <w:shd w:val="clear" w:color="auto" w:fill="FFFFFF"/>
        </w:rPr>
        <w:drawing>
          <wp:inline distT="0" distB="0" distL="0" distR="0">
            <wp:extent cx="2857500" cy="1905000"/>
            <wp:effectExtent l="19050" t="0" r="0" b="0"/>
            <wp:docPr id="15" name="Рисунок 15" descr="Аксессуары из змеиной ко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ксессуары из змеиной кож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  <w:t>Изделия из кожи змеи</w:t>
      </w:r>
    </w:p>
    <w:p w:rsidR="00C848BD" w:rsidRDefault="00C848BD" w:rsidP="00C848B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Ну а если вы поклонник ярких, модных вещей, тогда вас привлекут сумки и аксессуары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из змеиной кожи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. Оранжевые, голубые, огненно-красные, желтые, синие – все цвета радуги.</w:t>
      </w:r>
    </w:p>
    <w:p w:rsidR="00C848BD" w:rsidRDefault="00C848BD" w:rsidP="00C848BD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Следует сказать, что сумки из кожи змеи не всегда хорошо переносят сибирские морозы, но зато в качестве летнего аксессуара они просто восхитительны и цены на них совсем невысокие!</w:t>
      </w:r>
    </w:p>
    <w:p w:rsidR="00C848BD" w:rsidRDefault="00C848BD" w:rsidP="00C848BD">
      <w:pPr>
        <w:pStyle w:val="1"/>
        <w:spacing w:before="0" w:beforeAutospacing="0" w:after="0" w:afterAutospacing="0"/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  <w:t>Изделия из металла</w:t>
      </w:r>
    </w:p>
    <w:p w:rsidR="00C848BD" w:rsidRDefault="00C848BD" w:rsidP="00C848BD">
      <w:pPr>
        <w:pStyle w:val="2"/>
        <w:spacing w:before="0" w:beforeAutospacing="0" w:after="0" w:afterAutospacing="0"/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</w:pPr>
      <w:r>
        <w:rPr>
          <w:rFonts w:ascii="Tahoma" w:hAnsi="Tahoma" w:cs="Tahoma"/>
          <w:noProof/>
          <w:color w:val="527B11"/>
          <w:spacing w:val="-15"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2857500" cy="1905000"/>
            <wp:effectExtent l="19050" t="0" r="0" b="0"/>
            <wp:docPr id="16" name="Рисунок 16" descr="Традиционная тайская оловянная пос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радиционная тайская оловянная посу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  <w:t>Серебро</w:t>
      </w:r>
    </w:p>
    <w:p w:rsidR="00C848BD" w:rsidRDefault="00C848BD" w:rsidP="00C848B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Чеканка по серебру - традиционное ремесло Севера </w:t>
      </w:r>
      <w:proofErr w:type="spellStart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Тайланда</w:t>
      </w:r>
      <w:proofErr w:type="spellEnd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Кубки, шкатулки, портсигары, вазы и ножи искусно покрыты рельефными узорами.</w:t>
      </w:r>
    </w:p>
    <w:p w:rsidR="00C848BD" w:rsidRDefault="00C848BD" w:rsidP="00C848B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Изделия из серебра с чернью - это родственное ремесло, которое практикуется в Южном Таиланде на протяжении сотен лет.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Изделия из серебра с чернью, или «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круеанг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том» - это искусство украшения вещей тонко вытравленными рисунками, которые заполнены металлическим сплавом, чтобы образовалась гладкая черно-золотая поверхность.</w:t>
      </w:r>
    </w:p>
    <w:p w:rsidR="00C848BD" w:rsidRDefault="00C848BD" w:rsidP="00C848BD">
      <w:pPr>
        <w:pStyle w:val="2"/>
        <w:spacing w:before="0" w:beforeAutospacing="0" w:after="0" w:afterAutospacing="0"/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527B11"/>
          <w:spacing w:val="-15"/>
          <w:sz w:val="30"/>
          <w:szCs w:val="30"/>
          <w:shd w:val="clear" w:color="auto" w:fill="FFFFFF"/>
        </w:rPr>
        <w:t>Олово</w:t>
      </w:r>
    </w:p>
    <w:p w:rsidR="00C848BD" w:rsidRDefault="00C848BD" w:rsidP="00C848B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Оловянная посуда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столетиями использовалась во многих странах мира. Из олова изготавливают художественные миниатюры, в основном современного дизайна. На юге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Тайланда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находится большое количество месторождений олова и искусство изготовления посуды и украшений для дома в традиционном тайском стиле никогда не забывалось мастеровыми.</w:t>
      </w:r>
    </w:p>
    <w:p w:rsidR="00C848BD" w:rsidRDefault="00C848BD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</w:p>
    <w:p w:rsidR="008730B4" w:rsidRDefault="008730B4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</w:p>
    <w:p w:rsidR="008730B4" w:rsidRDefault="008730B4" w:rsidP="008730B4">
      <w:pPr>
        <w:pStyle w:val="1"/>
        <w:spacing w:before="0" w:beforeAutospacing="0" w:after="0" w:afterAutospacing="0"/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  <w:t>Тайская натуральная косметика</w:t>
      </w:r>
    </w:p>
    <w:p w:rsidR="008730B4" w:rsidRDefault="008730B4" w:rsidP="008730B4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Тайская натуральная косметика завоевала популярность за счет своего качества и эффективности.</w:t>
      </w:r>
    </w:p>
    <w:p w:rsidR="008730B4" w:rsidRDefault="008730B4" w:rsidP="008730B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noProof/>
          <w:color w:val="393939"/>
          <w:sz w:val="21"/>
          <w:szCs w:val="21"/>
          <w:shd w:val="clear" w:color="auto" w:fill="FFFFFF"/>
        </w:rPr>
        <w:drawing>
          <wp:inline distT="0" distB="0" distL="0" distR="0">
            <wp:extent cx="1905000" cy="2381250"/>
            <wp:effectExtent l="19050" t="0" r="0" b="0"/>
            <wp:docPr id="20" name="Рисунок 20" descr="Тайская натуральная косме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айская натуральная космети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Косметическая промышленность Таиланда активно использует растительное богатство страны и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одним из самых полезных и недорогих компонентов является кокосовое масло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. Чистое свежее кокосовое масло, масло для массажа, кокосовые шампуни и бальзамы, нежнейшее кокосовое мыло, сделанное вручную с тонким ароматом – все эти продукты принесут здоровье коже и волосам.</w:t>
      </w:r>
    </w:p>
    <w:p w:rsidR="008730B4" w:rsidRDefault="008730B4" w:rsidP="008730B4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Кокосовое масло отлично защищает, смягчает и питает кожу, но главное достоинство кокосового масла – его полная усвояемость кожей. Косметологи не рекомендуют использовать его в чистом виде – гораздо полезнее делать смеси с другими базовыми маслами и добавлять к ним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аромамасла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.</w:t>
      </w:r>
    </w:p>
    <w:p w:rsidR="008730B4" w:rsidRDefault="008730B4" w:rsidP="008730B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lastRenderedPageBreak/>
        <w:t>Но вот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для ухода за волосами кокосовое масло незаменимо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– недаром многие тайские девушки, известные своими роскошными волосами, регулярно делают маски из кокосового масла или просто наносят на волосы перед выходом солнце.</w:t>
      </w:r>
    </w:p>
    <w:p w:rsidR="008730B4" w:rsidRDefault="008730B4" w:rsidP="008730B4">
      <w:pPr>
        <w:pStyle w:val="divider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Тайланде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активно практикуется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ароматерапия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, поэтому широко представлены различные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ароматические смеси для ванн и массажей, косметика с добавлением </w:t>
      </w:r>
      <w:proofErr w:type="spellStart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аромамасел</w:t>
      </w:r>
      <w:proofErr w:type="spellEnd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и аксессуары для </w:t>
      </w:r>
      <w:proofErr w:type="spellStart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ароматерапии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.</w:t>
      </w:r>
    </w:p>
    <w:p w:rsidR="008730B4" w:rsidRDefault="008730B4" w:rsidP="008730B4">
      <w:pPr>
        <w:pStyle w:val="1"/>
        <w:spacing w:before="0" w:beforeAutospacing="0" w:after="0" w:afterAutospacing="0"/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  <w:t>Тайская народная медицина</w:t>
      </w:r>
    </w:p>
    <w:p w:rsidR="008730B4" w:rsidRDefault="008730B4" w:rsidP="008730B4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noProof/>
          <w:color w:val="393939"/>
          <w:sz w:val="21"/>
          <w:szCs w:val="21"/>
          <w:shd w:val="clear" w:color="auto" w:fill="FFFFFF"/>
        </w:rPr>
        <w:drawing>
          <wp:inline distT="0" distB="0" distL="0" distR="0">
            <wp:extent cx="2857500" cy="1905000"/>
            <wp:effectExtent l="19050" t="0" r="0" b="0"/>
            <wp:docPr id="21" name="Рисунок 21" descr="Тайские травяные мешочки для масс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айские травяные мешочки для массаж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В Таиланде учреждено специальное государственное ведомство по развитию национальной традиционной и альтернативной медицины. Под его эгидой в Бангкоке ежегодно проходят специализированные выставки, а также сертифицируются выпускаемые местными производителями препараты.</w:t>
      </w:r>
    </w:p>
    <w:p w:rsidR="008730B4" w:rsidRDefault="008730B4" w:rsidP="008730B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Благодаря деятельности этого ведомства, у приезжающих в страну туристов и сегодня есть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уникальная возможность приобрести сертифицированные препараты тайской народной медицины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, изготовленные из целебных трав по древним рецептам.</w:t>
      </w:r>
    </w:p>
    <w:p w:rsidR="008730B4" w:rsidRDefault="008730B4" w:rsidP="008730B4">
      <w:pPr>
        <w:pStyle w:val="divider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Жителям страны хорошо знакомы</w:t>
      </w:r>
      <w:r>
        <w:rPr>
          <w:rStyle w:val="apple-converted-space"/>
          <w:rFonts w:ascii="Tahoma" w:hAnsi="Tahoma" w:cs="Tahoma"/>
          <w:b/>
          <w:bCs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бальзамы, изготовленные на основе различных природных масел или из семян дикорастущих трав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. Они оказывают интенсивное воздействие на мышцы и суставы, снимают спазмы и напряжение, помогают при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хондрозах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и являются действенным средством при головных болях.</w:t>
      </w:r>
    </w:p>
    <w:p w:rsidR="008730B4" w:rsidRDefault="008730B4" w:rsidP="008730B4">
      <w:pPr>
        <w:pStyle w:val="divider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noProof/>
          <w:color w:val="393939"/>
          <w:sz w:val="21"/>
          <w:szCs w:val="21"/>
          <w:shd w:val="clear" w:color="auto" w:fill="FFFFFF"/>
        </w:rPr>
        <w:drawing>
          <wp:inline distT="0" distB="0" distL="0" distR="0">
            <wp:extent cx="2857500" cy="1895475"/>
            <wp:effectExtent l="19050" t="0" r="0" b="0"/>
            <wp:docPr id="22" name="Рисунок 22" descr="Лекарства народной медиц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екарства народной медицин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Среди гостей, посетивших Таиланд не один раз, добрую славу заслужила настойка «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Бам-Рунг-Ранг-Кай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». Она не только способствует снятию усталости, улучшению аппетита, очищению почек, но и оказывает благотворное влияние на мужчин, а также помогает быстрому восстановлению женского организма после родов.</w:t>
      </w:r>
    </w:p>
    <w:p w:rsidR="008730B4" w:rsidRDefault="008730B4" w:rsidP="008730B4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Многовековой секрет молодости тайцев поможет разгадать препарат «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Джиау-Гу-Лан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», обладающий омолаживающим эффектом.</w:t>
      </w:r>
    </w:p>
    <w:p w:rsidR="008730B4" w:rsidRDefault="008730B4" w:rsidP="008730B4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Капсулы «Камин-Чан» эффективны при различных заболеваниях желудочно-кишечного тракта.</w:t>
      </w:r>
    </w:p>
    <w:p w:rsidR="008730B4" w:rsidRDefault="008730B4" w:rsidP="008730B4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Таблетки «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Фар-Талай-Джоун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» рекомендуются для лечения астмы, ангины и бронхита.</w:t>
      </w:r>
    </w:p>
    <w:p w:rsidR="008730B4" w:rsidRDefault="008730B4" w:rsidP="008730B4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Большой выбор проверенных лечебных средств – от знаменитых капсул для похудания «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Прик-Дай-Дам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» и медикаментов, способствующих выведению из организма шлаков, нормализующих 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lastRenderedPageBreak/>
        <w:t>функции печени, работу кишечника, циркуляцию крови, до препаратов «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Пэ-Ку-Ой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», улучшающих память, активизирующих работу головного мозга.</w:t>
      </w:r>
    </w:p>
    <w:p w:rsidR="008730B4" w:rsidRDefault="008730B4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</w:p>
    <w:p w:rsidR="00875398" w:rsidRDefault="00875398" w:rsidP="00875398">
      <w:pPr>
        <w:pStyle w:val="1"/>
        <w:spacing w:before="0" w:beforeAutospacing="0" w:after="0" w:afterAutospacing="0"/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  <w:t>Где можно торговаться?</w:t>
      </w:r>
    </w:p>
    <w:p w:rsidR="00875398" w:rsidRDefault="00875398" w:rsidP="00875398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Фиксированные цены на товары  – только в крупных торговых центрах. Однако и там, на крупные покупки, услужливые продавцы часто сбросят 5%.</w:t>
      </w:r>
    </w:p>
    <w:p w:rsidR="00875398" w:rsidRDefault="00875398" w:rsidP="0087539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В лавках и на базарах принято торговаться. Здесь нет четких правил как торговаться, все зависит от индивидуальных способностей покупателя и продавца.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В большинстве случаев цена может быть снижена на 30% </w:t>
      </w:r>
      <w:proofErr w:type="gramStart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от</w:t>
      </w:r>
      <w:proofErr w:type="gramEnd"/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первоначальной названной.</w:t>
      </w:r>
    </w:p>
    <w:p w:rsidR="00875398" w:rsidRDefault="00875398" w:rsidP="00875398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Если вас и продавца разделяет языковой барьер, процесс торга происходит при помощи калькулятора. Продавец набирает на калькуляторе стоимость, а вы набираете ту сумму, которая вас устраивает. Хорошо торговаться, когда вам нужно купить несколько вещей, тогда скидка может быть больше. Однако</w:t>
      </w:r>
      <w:proofErr w:type="gram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,</w:t>
      </w:r>
      <w:proofErr w:type="gram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следует всегда помнить, что тайцам нравятся хорошие манеры и чувство юмора, и не следует терять терпение или повышать голос.</w:t>
      </w:r>
    </w:p>
    <w:p w:rsidR="00875398" w:rsidRDefault="00875398" w:rsidP="00875398">
      <w:pPr>
        <w:pStyle w:val="1"/>
        <w:spacing w:before="0" w:beforeAutospacing="0" w:after="0" w:afterAutospacing="0"/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</w:pPr>
      <w:r>
        <w:rPr>
          <w:rFonts w:ascii="Tahoma" w:hAnsi="Tahoma" w:cs="Tahoma"/>
          <w:b w:val="0"/>
          <w:bCs w:val="0"/>
          <w:color w:val="26619F"/>
          <w:spacing w:val="-15"/>
          <w:sz w:val="36"/>
          <w:szCs w:val="36"/>
          <w:shd w:val="clear" w:color="auto" w:fill="FFFFFF"/>
        </w:rPr>
        <w:t>Возмещение НДС</w:t>
      </w:r>
    </w:p>
    <w:p w:rsidR="00875398" w:rsidRDefault="00875398" w:rsidP="0087539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Тайланде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в цену многих товаров и услуг, а также в ресторанные счета включается НДС в размере 7%.</w:t>
      </w:r>
      <w:r>
        <w:rPr>
          <w:rStyle w:val="apple-converted-space"/>
          <w:rFonts w:ascii="Tahoma" w:hAnsi="Tahoma" w:cs="Tahoma"/>
          <w:color w:val="393939"/>
          <w:sz w:val="21"/>
          <w:szCs w:val="21"/>
          <w:shd w:val="clear" w:color="auto" w:fill="FFFFFF"/>
        </w:rPr>
        <w:t> </w:t>
      </w: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Часто у туристов есть возможность вернуть этот налог в денежном эквиваленте.</w:t>
      </w:r>
    </w:p>
    <w:p w:rsidR="00875398" w:rsidRDefault="00875398" w:rsidP="00875398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При покупке дорогостоящих вещей (сумма за приобретенные товары в день не менее 2,000 батов, включая НДС) многие магазины, особенно в крупных торговых центрах, выдают так называемую "VAT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refund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" (возмещение НДС) накладную. На основании этой накладной при выезде из страны можно получить компенсацию НДС (общая сумма покупок не менее 5,000 батов, включая НДС).</w:t>
      </w:r>
    </w:p>
    <w:p w:rsidR="00875398" w:rsidRDefault="00875398" w:rsidP="0087539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93939"/>
          <w:sz w:val="21"/>
          <w:szCs w:val="21"/>
          <w:shd w:val="clear" w:color="auto" w:fill="FFFFFF"/>
        </w:rPr>
        <w:t>Процедура возмещения НДС достаточно проста</w:t>
      </w:r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, необходимо только правильно заполнить все бумаги и выполнить ряд условий. Подробнее о процедуре VAT </w:t>
      </w:r>
      <w:proofErr w:type="spellStart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>refund</w:t>
      </w:r>
      <w:proofErr w:type="spellEnd"/>
      <w:r>
        <w:rPr>
          <w:rFonts w:ascii="Tahoma" w:hAnsi="Tahoma" w:cs="Tahoma"/>
          <w:color w:val="393939"/>
          <w:sz w:val="21"/>
          <w:szCs w:val="21"/>
          <w:shd w:val="clear" w:color="auto" w:fill="FFFFFF"/>
        </w:rPr>
        <w:t xml:space="preserve"> смотрите на странице</w:t>
      </w:r>
    </w:p>
    <w:p w:rsidR="00875398" w:rsidRPr="00F05757" w:rsidRDefault="00875398" w:rsidP="00F05757">
      <w:pPr>
        <w:spacing w:after="225" w:line="240" w:lineRule="auto"/>
        <w:jc w:val="both"/>
        <w:rPr>
          <w:rFonts w:ascii="Tahoma" w:eastAsia="Times New Roman" w:hAnsi="Tahoma" w:cs="Tahoma"/>
          <w:color w:val="393939"/>
          <w:sz w:val="21"/>
          <w:szCs w:val="21"/>
          <w:shd w:val="clear" w:color="auto" w:fill="FFFFFF"/>
          <w:lang w:eastAsia="ru-RU"/>
        </w:rPr>
      </w:pPr>
    </w:p>
    <w:p w:rsidR="00F05757" w:rsidRDefault="00F05757" w:rsidP="00F0575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93939"/>
          <w:sz w:val="21"/>
          <w:szCs w:val="21"/>
          <w:shd w:val="clear" w:color="auto" w:fill="FFFFFF"/>
        </w:rPr>
      </w:pPr>
    </w:p>
    <w:p w:rsidR="00183B2A" w:rsidRDefault="001C1171">
      <w:pP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</w:pPr>
      <w:r>
        <w:rPr>
          <w:rStyle w:val="a4"/>
          <w:rFonts w:ascii="Arial" w:hAnsi="Arial" w:cs="Arial"/>
          <w:color w:val="444444"/>
          <w:sz w:val="18"/>
          <w:szCs w:val="18"/>
          <w:u w:val="single"/>
          <w:shd w:val="clear" w:color="auto" w:fill="F4F4F4"/>
        </w:rPr>
        <w:t>Сувениры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Сувениры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рекомендую не покупать в торговых центрах – там они  будут дороже.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Можно брать сувениры на улицах в центре (Бич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Волкинг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 стрит), и там это будет дешевле, но если купить нужно всего и всем – рекомендую  специализированные магазины.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Их 2</w:t>
      </w:r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ОТОП и ЛУКДОД</w:t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 Это большие супермаркеты сувениров на  любой вкус. Изделия из кожи, дерева, металла, ткани… Большой выбор тайских  сувениров и украшений для дома.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В этих двух магазинах смотрите на цены: что-то там будет  дороже, чем на улице. Туда стоит ехать, если время значительно дороже денег.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Будьте аккуратны с покупкой деревянных изделий (многие  привозят вместе с ними жучков, которые съедают потом в доме все дерево и  бумагу).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Совет: несмотря на то, что это - магазин, "кожа", "100% шелк" и "100%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пашмина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" там такие же поддельные, как на улице! Не покупайтесь на то, что "В магазине все настоящее". Смотрите на цену товара, понимая, что это просто сувенир.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</w:p>
    <w:p w:rsidR="00815901" w:rsidRDefault="00815901">
      <w:pP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</w:pPr>
      <w:r>
        <w:rPr>
          <w:rStyle w:val="bbcu"/>
          <w:rFonts w:ascii="Arial" w:hAnsi="Arial" w:cs="Arial"/>
          <w:b/>
          <w:bCs/>
          <w:color w:val="444444"/>
          <w:sz w:val="18"/>
          <w:szCs w:val="18"/>
          <w:u w:val="single"/>
          <w:shd w:val="clear" w:color="auto" w:fill="F4F4F4"/>
        </w:rPr>
        <w:t>Торговые центры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(есть все, отличная недорогая разнообразная  еда, цены на товары в магазинах рассчитаны на иностранцев, но есть большие  участки распродаж с дешевой неплохой одеждой.)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1.     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Avenue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spellStart"/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C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еконд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Большой торговый центр, рестораны, ирландский паб, боулинг,  караоке, кинотеатр, продуктовый супермаркет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Villa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Market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2.     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BigC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Festival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Center</w:t>
      </w:r>
      <w:proofErr w:type="spellEnd"/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lastRenderedPageBreak/>
        <w:t>П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ервый – в начале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Секонд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второй – на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Сукхумвит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Супермаркет,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фудкорт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, банки, одежда, обувь, игрушки,  электроника, товары для дома, рестораны.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3</w:t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      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Carrefour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Сентрал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Супермаркет,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фудкорт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банки, рестораны, одежда, обувь,  супермаркет товаров для дома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HomePro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Market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4</w:t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      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proofErr w:type="spellStart"/>
      <w:proofErr w:type="gram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Central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Festival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Pattaya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Бич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. (в здании отеля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Hillton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)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Одежда, обувь, детская одежда, сувениры, парфюмерия,  косметика, спорттовары, электроника, рестораны,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фудкорт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кинотеарт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, каток.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На  самом нижнем этаже – дешевые вещи местного производства, и часто – весьма приличного  качества.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5.       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4F4F4"/>
        </w:rPr>
        <w:t>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Mike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Shopping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Mall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Бич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Огромный торговый центр с бассейном на крыше. Одежда, обувь,  сувениры, спорттовары. Рядом – фруктовый рынок.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6.         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Tesco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Lotus</w:t>
      </w:r>
      <w:proofErr w:type="spellEnd"/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ервый – на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Сукхумвит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второй – на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Паттайя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Ныа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Супермаркет,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фудкорт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, банки, одежда, обувь, детская комната,  рестораны.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7.       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Royal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Garden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Plaza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Бич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(здание </w:t>
      </w:r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со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врезавшимся в него самолетом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Style w:val="bbcfont"/>
          <w:rFonts w:ascii="Wingdings" w:hAnsi="Wingdings" w:cs="Arial"/>
          <w:color w:val="444444"/>
          <w:sz w:val="18"/>
          <w:szCs w:val="18"/>
          <w:shd w:val="clear" w:color="auto" w:fill="F4F4F4"/>
        </w:rPr>
        <w:t></w:t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)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Рестораны, кинотеатры, салоны красоты, одежда, обувь,  развлекательный комплекс (зеркальные лабиринты, комната с призраками, музей  восковых фигур…).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8.         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Tukcom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Паттайя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Тай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(южная дорога)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Крупнейший торговый центр электроники. Электроника, бытовая  техника, мобильные телефоны (+ ремонт), фот</w:t>
      </w:r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о-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видеотовары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софт, игры,  комплектующие. Также – супермаркет, одежда,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фудкорт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, банки.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u w:val="single"/>
          <w:shd w:val="clear" w:color="auto" w:fill="F4F4F4"/>
        </w:rPr>
        <w:t>Центры распродаж: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1.       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Outlet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Mall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Сукхумвит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</w:t>
      </w:r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Южная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Паттайя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(рядом с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Tesco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Lotus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)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Стоковый магазин известных нам и нет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брендовых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вещей по  фабричным ценам.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2.         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Outlet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Village</w:t>
      </w:r>
      <w:proofErr w:type="spellEnd"/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Н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аходится там же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В основном, международные бренды: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Nike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Adidas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Esprit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 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French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Kitty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…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Действительно большие скидки в обоих местах!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bbcu"/>
          <w:rFonts w:ascii="Arial" w:hAnsi="Arial" w:cs="Arial"/>
          <w:b/>
          <w:bCs/>
          <w:color w:val="444444"/>
          <w:sz w:val="18"/>
          <w:szCs w:val="18"/>
          <w:u w:val="single"/>
          <w:shd w:val="clear" w:color="auto" w:fill="F4F4F4"/>
        </w:rPr>
        <w:t>Рынки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1.       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Night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Market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Теппрасит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(рядом с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Outlet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Village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)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Работает  по </w:t>
      </w:r>
      <w:proofErr w:type="spellStart"/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пт</w:t>
      </w:r>
      <w:proofErr w:type="spellEnd"/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сб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 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вс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с 18.00 – до 23.00.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Большой выбор одежды, обуви, аксессуаров, фруктов. Цены  очень низкие! Смотрите на качество – можно купить действительно неплохие вещи  за 200-300руб.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2.       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Talad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Nut</w:t>
      </w:r>
      <w:proofErr w:type="spellEnd"/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Сои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Быкао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(Сои 22), на углу с Южной дорогой.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Работает ежедневно с 8.00 до 17.00, но наибольшая активность  – во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вт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и пт.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Главный рынок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Паттайи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. </w:t>
      </w:r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Одежда, обувь, аксессуары, сувениры,  электроника, фрукты, растения,, товары для дома, тайские ресторанчики.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Большинство цен </w:t>
      </w:r>
      <w:proofErr w:type="gram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рассчитаны</w:t>
      </w:r>
      <w:proofErr w:type="gram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на тайцев, поэтому сильно торговаться не стоит.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3.       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Fresh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Market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Паттайя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Тай (Южная дорога) – 10 мин пешком от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Секонд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по  Южной дороге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Ежедневно – большой выбор овощей, фруктов, морепродуктов,  зелени. Также – одежда и обувь.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4.     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Naklua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 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Fish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4F4F4"/>
        </w:rPr>
        <w:t>Market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lastRenderedPageBreak/>
        <w:t>Наклыа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роуд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(начало)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Работает ежедневно с 5.00 до 18.00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br/>
      </w:r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Крупнейший рынок морепродуктов в </w:t>
      </w:r>
      <w:proofErr w:type="spellStart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Паттайе</w:t>
      </w:r>
      <w:proofErr w:type="spellEnd"/>
      <w: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  <w:t>. Также – зелень,  овощи, фрукты, мясо, товары для кухни.</w:t>
      </w:r>
    </w:p>
    <w:p w:rsidR="00C00F25" w:rsidRDefault="00C00F25">
      <w:pPr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C00F25" w:rsidRDefault="00C00F25" w:rsidP="00C00F25">
      <w:r>
        <w:t xml:space="preserve">Другие правила </w:t>
      </w:r>
      <w:proofErr w:type="spellStart"/>
      <w:r>
        <w:t>Тайланда</w:t>
      </w:r>
      <w:proofErr w:type="spellEnd"/>
    </w:p>
    <w:p w:rsidR="00C00F25" w:rsidRDefault="00C00F25" w:rsidP="00C00F25">
      <w:r>
        <w:t>Тайцы очень негативно относятся к ругательствам, повышению голоса, скандалам, истерикам. Это считается у них признаком дурного тона. Поэтому старайтесь никогда не выяснять отношения прилюдно, иначе вас сочтут непорядочным и невоспитанным человеком.</w:t>
      </w:r>
    </w:p>
    <w:p w:rsidR="00C00F25" w:rsidRDefault="00C00F25" w:rsidP="00C00F25">
      <w:r>
        <w:t xml:space="preserve">Не прикасайтесь к голове тайца, даже если это ребенок. Считается, что голова-это вместилище духа, и прикасание к </w:t>
      </w:r>
      <w:proofErr w:type="spellStart"/>
      <w:proofErr w:type="gramStart"/>
      <w:r>
        <w:t>ней-это</w:t>
      </w:r>
      <w:proofErr w:type="spellEnd"/>
      <w:proofErr w:type="gramEnd"/>
      <w:r>
        <w:t xml:space="preserve"> большое оскорбление, возможны разбирательства даже в полицейском участке. Также нельзя обнимать тайца, хлопать его по плечу.</w:t>
      </w:r>
    </w:p>
    <w:p w:rsidR="00C00F25" w:rsidRDefault="00C00F25" w:rsidP="00C00F25">
      <w:r>
        <w:t>Всегда улыбайтесь, говорите негромко, будьте вежливы, и тайцы проникнутся к вам уважением.</w:t>
      </w:r>
    </w:p>
    <w:p w:rsidR="00C00F25" w:rsidRDefault="00C00F25" w:rsidP="00C00F25">
      <w:r>
        <w:t>Не показывайте на портреты королевской семьи, на кого-либо из местного населения или статуи Будды ногой. Это  расценивается как оскорбление.</w:t>
      </w:r>
    </w:p>
    <w:p w:rsidR="00C00F25" w:rsidRDefault="00C00F25" w:rsidP="00C00F25">
      <w:r>
        <w:t xml:space="preserve">Посещая храмы, обязательно </w:t>
      </w:r>
      <w:proofErr w:type="gramStart"/>
      <w:r>
        <w:t>одевайте одежду</w:t>
      </w:r>
      <w:proofErr w:type="gramEnd"/>
      <w:r>
        <w:t>, закрывающую плечи и колени, а обувь снимайте перед входом.</w:t>
      </w:r>
    </w:p>
    <w:p w:rsidR="00C00F25" w:rsidRDefault="00C00F25" w:rsidP="00C00F25">
      <w:r>
        <w:t xml:space="preserve"> </w:t>
      </w:r>
    </w:p>
    <w:p w:rsidR="00C00F25" w:rsidRDefault="00C00F25" w:rsidP="00C00F25">
      <w:r>
        <w:t xml:space="preserve">Тайцы очень чтут короля и его семью: встают при гимне, никогда не отзываются плохо, не обсуждают. И вы не имеете права вести себя иначе. Ни в коем случае при тайцах нельзя оскорблять короля, смеяться над ним, разрисовывать плакаты, фотографии с его изображением, мять деньги, т.к. на них портрет короля. Рассказывали один случай про русского туриста: пришел он в магазин и подал скомканные деньги, их не приняли. Тогда он со злости разрисовал маркером портрет короля. Его немедленно забрали в полицейский участок, были большие разбирательства, какое-то время его не выпускали и хотели приговорить к нескольким годам заключения. В итоге все разрешилось тем, что туриста просто выслали из страны с пожизненным запретом на посещение </w:t>
      </w:r>
      <w:proofErr w:type="spellStart"/>
      <w:r>
        <w:t>Тайланда</w:t>
      </w:r>
      <w:proofErr w:type="spellEnd"/>
      <w:r>
        <w:t>. Поэтому будьте аккуратны.</w:t>
      </w:r>
    </w:p>
    <w:p w:rsidR="00C00F25" w:rsidRDefault="00C00F25" w:rsidP="00C00F25">
      <w:r>
        <w:t xml:space="preserve">В </w:t>
      </w:r>
      <w:proofErr w:type="spellStart"/>
      <w:r>
        <w:t>Тайланде</w:t>
      </w:r>
      <w:proofErr w:type="spellEnd"/>
      <w:r>
        <w:t xml:space="preserve"> все статуи Будды </w:t>
      </w:r>
      <w:proofErr w:type="gramStart"/>
      <w:r>
        <w:t>очень священны</w:t>
      </w:r>
      <w:proofErr w:type="gramEnd"/>
      <w:r>
        <w:t>, даже полуразрушенные, поэтому ни в коем случае не висните на них, не разрисовывайте, не забирайтесь на них, чтобы сфотографироваться.</w:t>
      </w:r>
    </w:p>
    <w:p w:rsidR="00C00F25" w:rsidRDefault="00C00F25" w:rsidP="00C00F25">
      <w:r>
        <w:t>Запрещается ходить в вызывающей одежде, а на пляже загорать без купальника.</w:t>
      </w:r>
    </w:p>
    <w:p w:rsidR="00C00F25" w:rsidRDefault="00C00F25" w:rsidP="00C00F25">
      <w:r>
        <w:t xml:space="preserve">В </w:t>
      </w:r>
      <w:proofErr w:type="gramStart"/>
      <w:r>
        <w:t>шортах</w:t>
      </w:r>
      <w:proofErr w:type="gramEnd"/>
      <w:r>
        <w:t xml:space="preserve"> как женщинам, так и мужчинам нежелательно появляться в общественных местах, только в отеле или на пляже.</w:t>
      </w:r>
    </w:p>
    <w:p w:rsidR="00C00F25" w:rsidRDefault="00C00F25" w:rsidP="00C00F25">
      <w:r>
        <w:t>Женщине нельзя обращаться к монаху, нельзя также, чтобы монах обращался к женщине или брал что-либо из ее рук. Если женщина желает что-то преподнести монаху, она должна сначала попросить об этом мужчину (друга, мужа, брата, знакомого), а тот уже передаст монаху.</w:t>
      </w:r>
    </w:p>
    <w:p w:rsidR="00C00F25" w:rsidRDefault="00C00F25" w:rsidP="00C00F25">
      <w:r>
        <w:t>Не следует пробовать еду и напитки, предложенную вам незнакомыми людьми, будь то бар, или кафе. В еду могут что-нибудь подсыпать и вас в итоге ограбить.</w:t>
      </w:r>
    </w:p>
    <w:p w:rsidR="00C00F25" w:rsidRDefault="00C00F25" w:rsidP="00C00F25">
      <w:r>
        <w:t xml:space="preserve">На рынках </w:t>
      </w:r>
      <w:proofErr w:type="spellStart"/>
      <w:r>
        <w:t>Тайланда</w:t>
      </w:r>
      <w:proofErr w:type="spellEnd"/>
      <w:r>
        <w:t xml:space="preserve"> принято торговаться, в больших магазинах цены, как правило, фиксированные.</w:t>
      </w:r>
    </w:p>
    <w:p w:rsidR="00C00F25" w:rsidRDefault="00C00F25" w:rsidP="00C00F25">
      <w:r>
        <w:lastRenderedPageBreak/>
        <w:t xml:space="preserve">Не пейте воду из-под крана и не полощите ею рот. Покупайте </w:t>
      </w:r>
      <w:proofErr w:type="spellStart"/>
      <w:r>
        <w:t>бутылированную</w:t>
      </w:r>
      <w:proofErr w:type="spellEnd"/>
      <w:r>
        <w:t>. Часто в отелях приносят каждый день по две бутылки воды.</w:t>
      </w:r>
    </w:p>
    <w:p w:rsidR="00C00F25" w:rsidRDefault="00C00F25" w:rsidP="00C00F25">
      <w:r>
        <w:t xml:space="preserve">Если вы в магазине </w:t>
      </w:r>
      <w:proofErr w:type="gramStart"/>
      <w:r>
        <w:t>примеряете</w:t>
      </w:r>
      <w:proofErr w:type="gramEnd"/>
      <w:r>
        <w:t xml:space="preserve"> большое количество разной одежды, то и развешивать ее обратно придется тоже вам, никто за вас этого делать не будет.</w:t>
      </w:r>
    </w:p>
    <w:p w:rsidR="00C00F25" w:rsidRDefault="00C00F25" w:rsidP="00C00F25">
      <w:r>
        <w:t xml:space="preserve">Не разрешается заходить в отель с животными и </w:t>
      </w:r>
      <w:proofErr w:type="spellStart"/>
      <w:r>
        <w:t>дурианом</w:t>
      </w:r>
      <w:proofErr w:type="spellEnd"/>
      <w:r>
        <w:t xml:space="preserve"> (тайский фрукт с очень </w:t>
      </w:r>
      <w:proofErr w:type="spellStart"/>
      <w:r>
        <w:t>непрятным</w:t>
      </w:r>
      <w:proofErr w:type="spellEnd"/>
      <w:r>
        <w:t xml:space="preserve"> запахом), так как запах от фрукта долго не выветривается из помещений, и вы можете создать дискомфортные условия для других туристов.  Обменивайте деньги только в обменных пунктах и банках.</w:t>
      </w:r>
    </w:p>
    <w:p w:rsidR="00C00F25" w:rsidRDefault="00C00F25" w:rsidP="00C00F25"/>
    <w:p w:rsidR="00C00F25" w:rsidRDefault="00C00F25" w:rsidP="00C00F25">
      <w:r>
        <w:t>При поездке на мотороллере всегда обязательно надевайте шлем. Так вы избежите травм при падении или аварии и штрафов от полиции (штраф при поездке без шлема составляет 450 бат).</w:t>
      </w:r>
    </w:p>
    <w:p w:rsidR="00C00F25" w:rsidRDefault="00C00F25" w:rsidP="00C00F25">
      <w:r>
        <w:t>Оставляйте чаевые, особенно если обслуживание вам понравилось.</w:t>
      </w:r>
    </w:p>
    <w:p w:rsidR="00C00F25" w:rsidRDefault="00C00F25" w:rsidP="00C00F25">
      <w:r>
        <w:t>Не соглашайтесь на непонятные и сомнительные массажи, даже если вам обещают, что они обладают чудодейственными свойствами. Чаще всего массажи делают неквалифицированные непрофессиональные массажисты, которые могут нанести непоправимый вред здоровью. Исключение составляют массажисты в отелях.</w:t>
      </w:r>
    </w:p>
    <w:p w:rsidR="00C00F25" w:rsidRDefault="00C00F25" w:rsidP="00C00F25">
      <w:r>
        <w:t>Не ешьте грязными руками, хорошо промывайте все овощи и фрукты, пищу хорошо проваривайте, прожаривайте.</w:t>
      </w:r>
    </w:p>
    <w:p w:rsidR="00C00F25" w:rsidRDefault="00C00F25" w:rsidP="00C00F25">
      <w:r>
        <w:t xml:space="preserve">Не плавайте в шторм или в неспокойном море, особенно если не </w:t>
      </w:r>
      <w:proofErr w:type="gramStart"/>
      <w:r>
        <w:t>уверены</w:t>
      </w:r>
      <w:proofErr w:type="gramEnd"/>
      <w:r>
        <w:t xml:space="preserve"> в своих навыках.</w:t>
      </w:r>
    </w:p>
    <w:p w:rsidR="00C00F25" w:rsidRDefault="00C00F25" w:rsidP="00C00F25">
      <w:r>
        <w:t xml:space="preserve">С 2007 года в </w:t>
      </w:r>
      <w:proofErr w:type="spellStart"/>
      <w:r>
        <w:t>Тайланде</w:t>
      </w:r>
      <w:proofErr w:type="spellEnd"/>
      <w:r>
        <w:t xml:space="preserve"> действует антитабачный закон. Запрещается курить на остановках, в магазинах, в здании отеля, на детских площадках, в музеях и выставочных залах, в ресторанах, барах, кафе, в многоквартирных домах. Нельзя также бросать окурки на землю. За нарушение правил грозит штраф.</w:t>
      </w:r>
    </w:p>
    <w:p w:rsidR="00C00F25" w:rsidRDefault="00C00F25" w:rsidP="00C00F25">
      <w:r>
        <w:t>В ночное время в бассейнах отеля купаться запрещено.</w:t>
      </w:r>
    </w:p>
    <w:p w:rsidR="00C00F25" w:rsidRDefault="00C00F25" w:rsidP="00C00F25">
      <w:r>
        <w:t xml:space="preserve">Администрация отеля не несет ответственности за утерю ваших вещей и ценностей, поэтому деньги, документы и украшения храните в сейфе в номере (как правило, в четырех и пятизвездочных отелях  в номерах есть сейфы), либо, уходя, оставляйте деньги на </w:t>
      </w:r>
      <w:proofErr w:type="spellStart"/>
      <w:r>
        <w:t>ресепшене</w:t>
      </w:r>
      <w:proofErr w:type="spellEnd"/>
      <w:r>
        <w:t>, а по возвращении забирайте.</w:t>
      </w:r>
    </w:p>
    <w:p w:rsidR="00C00F25" w:rsidRDefault="00C00F25" w:rsidP="00C00F25">
      <w:r>
        <w:t>Не портите имущество отеля, за это полагается штраф.</w:t>
      </w:r>
    </w:p>
    <w:p w:rsidR="00C00F25" w:rsidRDefault="00C00F25" w:rsidP="00C00F25">
      <w:r>
        <w:t>Не опаздывайте на завтраки, обеды и ужины в отеле. Никто лично вас ждать не будет. Запрещено выносить продукты со шведского стола в ресторане отеля.</w:t>
      </w:r>
    </w:p>
    <w:p w:rsidR="00C00F25" w:rsidRDefault="00C00F25" w:rsidP="00C00F25">
      <w:r>
        <w:t>Если пляж городской, то шезлонги и зонтики оплачиваются (30 бат).</w:t>
      </w:r>
    </w:p>
    <w:p w:rsidR="003C6BD2" w:rsidRDefault="003C6BD2" w:rsidP="00C00F25"/>
    <w:p w:rsidR="003C6BD2" w:rsidRDefault="003C6BD2" w:rsidP="00C00F25"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Всё зависит от того, на какой именно курорт вы собираетесь. Самые демократичные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цены-в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Паттайе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, на островах всё значительно дороже, и чем остров уединённее и меньше, тем цены выше. В принципе, цены на экскурсии практически не меняются из года в год. Опять же цена зависит от того, сами вы ездите на экскурсии или с гидом. С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lastRenderedPageBreak/>
        <w:t>гидом-намного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дороже. Вот примерная стоимость на некоторые экскурсии с гидом и </w:t>
      </w:r>
      <w:proofErr w:type="gram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без</w:t>
      </w:r>
      <w:proofErr w:type="gram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за человека: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Тропический парк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Нонг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Нуч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>- 1500 бат с гидом, 300-400 бат без гида;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Крокодиловая ферма в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Паттайе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- 700 бат, 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Мини-Сиам- 800 бат, 300 бат;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Экскурсия в Бангкок- 3500-4000 бат,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Остров</w:t>
      </w:r>
      <w:proofErr w:type="gram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К</w:t>
      </w:r>
      <w:proofErr w:type="gramEnd"/>
      <w:r>
        <w:rPr>
          <w:rStyle w:val="apple-style-span"/>
          <w:rFonts w:ascii="Trebuchet MS" w:hAnsi="Trebuchet MS"/>
          <w:color w:val="000000"/>
          <w:shd w:val="clear" w:color="auto" w:fill="FFFFFF"/>
        </w:rPr>
        <w:t>о Лан- 900-1000 бат, 200-300 бат.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И все экскурсии на удаленные острова с гидом стоят довольно дорого (4000-6000 бат).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Что касается питания, то в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Тайланде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действительно всё дёшево. В ресторанах цены начинаются от 70-90 бат и доходят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пимерно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до 1000 бат (это цены в ресторанах при отелях, как </w:t>
      </w:r>
      <w:proofErr w:type="gram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правило</w:t>
      </w:r>
      <w:proofErr w:type="gram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там завышены намного, поэтому лучше найти несколько кафе с хорошим меню подальше от отеля, в местах, где питаются местные). Вообще, хороший обед из первого, второго, салата и напитка обойдётся Вам в 150-300 бат за человека. Завтраки, как правило, всегда включены в стоимость тура.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Вот и считайте, Вы едете примерно дней на 7 втроем:</w:t>
      </w:r>
      <w:r>
        <w:rPr>
          <w:rStyle w:val="apple-converted-space"/>
          <w:rFonts w:ascii="Trebuchet MS" w:hAnsi="Trebuchet MS"/>
          <w:color w:val="000000"/>
          <w:shd w:val="clear" w:color="auto" w:fill="FFFFFF"/>
        </w:rPr>
        <w:t> </w:t>
      </w:r>
      <w:proofErr w:type="gramStart"/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-</w:t>
      </w:r>
      <w:proofErr w:type="gramEnd"/>
      <w:r>
        <w:rPr>
          <w:rStyle w:val="apple-style-span"/>
          <w:rFonts w:ascii="Trebuchet MS" w:hAnsi="Trebuchet MS"/>
          <w:color w:val="000000"/>
          <w:shd w:val="clear" w:color="auto" w:fill="FFFFFF"/>
        </w:rPr>
        <w:t>на питание потребуется 8400 (если питаться 2 раза в день по 200 бат на каждого);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-на экскурсии с гидом 17100 бат (это экскурсии в Бангкок, парк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Нонг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rebuchet MS" w:hAnsi="Trebuchet MS"/>
          <w:color w:val="000000"/>
          <w:shd w:val="clear" w:color="auto" w:fill="FFFFFF"/>
        </w:rPr>
        <w:t>Нуч</w:t>
      </w:r>
      <w:proofErr w:type="spellEnd"/>
      <w:r>
        <w:rPr>
          <w:rStyle w:val="apple-style-span"/>
          <w:rFonts w:ascii="Trebuchet MS" w:hAnsi="Trebuchet MS"/>
          <w:color w:val="000000"/>
          <w:shd w:val="clear" w:color="auto" w:fill="FFFFFF"/>
        </w:rPr>
        <w:t xml:space="preserve"> и на Крокодиловую ферму);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-прочие расходы, фрукты, сувениры (всё зависит от Ваших потребностей) 10000 бат.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Итого: 35500. Если же на 2 недели-71000 бат. 1 бат = 70-80 копеек.</w:t>
      </w:r>
      <w:r>
        <w:rPr>
          <w:rStyle w:val="apple-converted-space"/>
          <w:rFonts w:ascii="Trebuchet MS" w:hAnsi="Trebuchet MS"/>
          <w:color w:val="000000"/>
          <w:shd w:val="clear" w:color="auto" w:fill="FFFFFF"/>
        </w:rPr>
        <w:t> 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Style w:val="apple-style-span"/>
          <w:rFonts w:ascii="Trebuchet MS" w:hAnsi="Trebuchet MS"/>
          <w:color w:val="000000"/>
          <w:shd w:val="clear" w:color="auto" w:fill="FFFFFF"/>
        </w:rPr>
        <w:t>Сэкономить Вы можете на экскурсиях и на сувенирах, а также питаясь в ресторанах не при отеле</w:t>
      </w:r>
    </w:p>
    <w:sectPr w:rsidR="003C6BD2" w:rsidSect="0018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15E"/>
    <w:multiLevelType w:val="multilevel"/>
    <w:tmpl w:val="C0C8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757"/>
    <w:rsid w:val="00183B2A"/>
    <w:rsid w:val="001C1171"/>
    <w:rsid w:val="003C6BD2"/>
    <w:rsid w:val="006A0907"/>
    <w:rsid w:val="00815901"/>
    <w:rsid w:val="008730B4"/>
    <w:rsid w:val="00875398"/>
    <w:rsid w:val="009469E7"/>
    <w:rsid w:val="009E19B8"/>
    <w:rsid w:val="00C00F25"/>
    <w:rsid w:val="00C848BD"/>
    <w:rsid w:val="00DB551D"/>
    <w:rsid w:val="00F05757"/>
    <w:rsid w:val="00F2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A"/>
  </w:style>
  <w:style w:type="paragraph" w:styleId="1">
    <w:name w:val="heading 1"/>
    <w:basedOn w:val="a"/>
    <w:link w:val="10"/>
    <w:uiPriority w:val="9"/>
    <w:qFormat/>
    <w:rsid w:val="00F05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5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757"/>
    <w:rPr>
      <w:b/>
      <w:bCs/>
    </w:rPr>
  </w:style>
  <w:style w:type="character" w:customStyle="1" w:styleId="apple-converted-space">
    <w:name w:val="apple-converted-space"/>
    <w:basedOn w:val="a0"/>
    <w:rsid w:val="00F05757"/>
  </w:style>
  <w:style w:type="paragraph" w:customStyle="1" w:styleId="divider">
    <w:name w:val="divider"/>
    <w:basedOn w:val="a"/>
    <w:rsid w:val="00F0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05757"/>
    <w:rPr>
      <w:color w:val="0000FF"/>
      <w:u w:val="single"/>
    </w:rPr>
  </w:style>
  <w:style w:type="character" w:customStyle="1" w:styleId="apple-style-span">
    <w:name w:val="apple-style-span"/>
    <w:basedOn w:val="a0"/>
    <w:rsid w:val="001C1171"/>
  </w:style>
  <w:style w:type="character" w:customStyle="1" w:styleId="bbcu">
    <w:name w:val="bbc_u"/>
    <w:basedOn w:val="a0"/>
    <w:rsid w:val="00815901"/>
  </w:style>
  <w:style w:type="character" w:customStyle="1" w:styleId="bbcfont">
    <w:name w:val="bbc_font"/>
    <w:basedOn w:val="a0"/>
    <w:rsid w:val="00815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asabai.ru/ekskursii-na-phukete-sabai-voyager-thailand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asiasabai.ru/ekskursii-v-pattaye-tez-tour-thailand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siasabai.ru/vozmeshchenie-nds-v-tailande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2011-10-15T14:23:00Z</dcterms:created>
  <dcterms:modified xsi:type="dcterms:W3CDTF">2011-10-15T15:26:00Z</dcterms:modified>
</cp:coreProperties>
</file>