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12" w:rsidRPr="00CA3549" w:rsidRDefault="006C1812" w:rsidP="006C1812">
      <w:pPr>
        <w:ind w:left="360"/>
        <w:rPr>
          <w:sz w:val="28"/>
          <w:szCs w:val="28"/>
        </w:rPr>
      </w:pPr>
      <w:r w:rsidRPr="006C1812">
        <w:rPr>
          <w:b/>
          <w:i/>
          <w:sz w:val="28"/>
          <w:szCs w:val="28"/>
        </w:rPr>
        <w:t>Комментарии:</w:t>
      </w:r>
      <w:r>
        <w:rPr>
          <w:sz w:val="28"/>
          <w:szCs w:val="28"/>
        </w:rPr>
        <w:t xml:space="preserve"> Особенностью преподнесения данной темы по данной программе является то, что по программе Пономаревой  папоротники, хвощи и плауны изучаются все вместе за один учебный час, а по программе </w:t>
      </w:r>
      <w:proofErr w:type="gramStart"/>
      <w:r>
        <w:rPr>
          <w:sz w:val="28"/>
          <w:szCs w:val="28"/>
        </w:rPr>
        <w:t>Сонина</w:t>
      </w:r>
      <w:proofErr w:type="gramEnd"/>
      <w:r>
        <w:rPr>
          <w:sz w:val="28"/>
          <w:szCs w:val="28"/>
        </w:rPr>
        <w:t xml:space="preserve"> они изучаются по отдельности. Изучение этого материала, я предлагаю в виде составления опорной схемы-панно. Эта методика, в которой применяются элементы таких уроков, как </w:t>
      </w:r>
      <w:proofErr w:type="spellStart"/>
      <w:proofErr w:type="gramStart"/>
      <w:r>
        <w:rPr>
          <w:sz w:val="28"/>
          <w:szCs w:val="28"/>
        </w:rPr>
        <w:t>урок-эврика</w:t>
      </w:r>
      <w:proofErr w:type="spellEnd"/>
      <w:proofErr w:type="gramEnd"/>
      <w:r>
        <w:rPr>
          <w:sz w:val="28"/>
          <w:szCs w:val="28"/>
        </w:rPr>
        <w:t xml:space="preserve">, урок-поиск, где совместно с детьми находится ответ на проблемный вопрос. </w:t>
      </w:r>
    </w:p>
    <w:p w:rsidR="006C1812" w:rsidRDefault="006C1812" w:rsidP="006C18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На этапе знакомства с многообразием папоротникообразных можно преподнести материал как сообщение учителя (учитель рассказывает, о каждом отделе Папоротникообразных, их отличительных особенностях), а можно на этом этапе привлечь учеников (дать им задание, подготовить сообщения о каждой группе растений)</w:t>
      </w:r>
    </w:p>
    <w:p w:rsidR="006C1812" w:rsidRPr="006228EB" w:rsidRDefault="006C1812" w:rsidP="006C18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ходе работы учеников с карточкой-определителем</w:t>
      </w:r>
      <w:r w:rsidRPr="006228EB">
        <w:rPr>
          <w:sz w:val="28"/>
          <w:szCs w:val="28"/>
        </w:rPr>
        <w:t>, учитель знакомит учеников</w:t>
      </w:r>
      <w:r>
        <w:rPr>
          <w:sz w:val="28"/>
          <w:szCs w:val="28"/>
        </w:rPr>
        <w:t xml:space="preserve"> с многообразием Папоротникообразных. После того, как ученик правильно определил растение, учитель говорит название этого растения, его применении, обращает внимание учеников на </w:t>
      </w:r>
      <w:proofErr w:type="gramStart"/>
      <w:r>
        <w:rPr>
          <w:sz w:val="28"/>
          <w:szCs w:val="28"/>
        </w:rPr>
        <w:t>виды</w:t>
      </w:r>
      <w:proofErr w:type="gramEnd"/>
      <w:r>
        <w:rPr>
          <w:sz w:val="28"/>
          <w:szCs w:val="28"/>
        </w:rPr>
        <w:t xml:space="preserve"> занесенные в Красную книгу.</w:t>
      </w:r>
    </w:p>
    <w:p w:rsidR="006C1812" w:rsidRDefault="006C1812" w:rsidP="006C1812">
      <w:pPr>
        <w:ind w:left="360"/>
        <w:rPr>
          <w:sz w:val="28"/>
          <w:szCs w:val="28"/>
        </w:rPr>
      </w:pPr>
      <w:r>
        <w:rPr>
          <w:sz w:val="28"/>
          <w:szCs w:val="28"/>
        </w:rPr>
        <w:t>На этапе  изучения местообитания папоротникообразных можно показать сюжет о местообитании папоротникообразных, а можно привлечь сильных учеников, дав заранее им задание – подготовить сообщение о местообитаниях Папоротникообразных.</w:t>
      </w:r>
    </w:p>
    <w:p w:rsidR="006C1812" w:rsidRDefault="006C1812" w:rsidP="006C18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Просмотр  </w:t>
      </w:r>
      <w:r>
        <w:rPr>
          <w:b/>
          <w:sz w:val="28"/>
          <w:szCs w:val="28"/>
        </w:rPr>
        <w:t xml:space="preserve">озвученной анимации «Размножение папоротника». </w:t>
      </w:r>
      <w:r>
        <w:rPr>
          <w:sz w:val="28"/>
          <w:szCs w:val="28"/>
        </w:rPr>
        <w:t xml:space="preserve">Данная интерактивная схема дает возможность показать ее и как презентацию – </w:t>
      </w:r>
      <w:proofErr w:type="spellStart"/>
      <w:r>
        <w:rPr>
          <w:sz w:val="28"/>
          <w:szCs w:val="28"/>
        </w:rPr>
        <w:t>мультимедийно</w:t>
      </w:r>
      <w:proofErr w:type="spellEnd"/>
      <w:r>
        <w:rPr>
          <w:sz w:val="28"/>
          <w:szCs w:val="28"/>
        </w:rPr>
        <w:t>, и на интерактивной доске. После просмотра анимации как закрепление учащимся предлагается выполнить задание. Им дается схема развития папоротника, они должны сравнить ее со схемой в учебнике и найти ошибку. Увидел ли кто-нибудь ошибки в схеме на карточке? Какие? (ученики называют ошибки) Затем ученики работают с гербарием, находят признаки, относящие их к высшим споровым растениям (корень, стебель и листья), в это же время можно привлечь растения в классе, дать задание ученикам найти в кабинете растения, относящиеся к папоротникообразным.</w:t>
      </w:r>
    </w:p>
    <w:p w:rsidR="006C1812" w:rsidRDefault="006C1812" w:rsidP="006C18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По окончании работы с гербарием учитель снова обращается к опорной схеме-панно, и вместе с учениками делает выводы о том, что учащиеся узнали на уроке и в логической последовательности ученики сами приходят к ответу на главный – проблемный вопрос «Существует ли цветок папоротника?»</w:t>
      </w:r>
    </w:p>
    <w:p w:rsidR="006C1812" w:rsidRPr="00CA3549" w:rsidRDefault="006C1812" w:rsidP="006C18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Построенная данным способом методика имеет преимущества в том, что учащиеся в логической последовательности изучают материал, есть постановка проблемного вопроса, на который они находят ответ, поэтапно изучив материал. </w:t>
      </w:r>
    </w:p>
    <w:p w:rsidR="006C1812" w:rsidRDefault="006C1812" w:rsidP="006C18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Используется ИКТ, но в связи с новыми требованиями воспроизведения презентаций, в презентациях показываются только ключевые моменты, и в слайдах не используется никакой лишний текс, а все это проговаривает учитель. Завершающий этап этого урока каждый учитель может провести по-своему.  </w:t>
      </w:r>
      <w:proofErr w:type="gramStart"/>
      <w:r>
        <w:rPr>
          <w:sz w:val="28"/>
          <w:szCs w:val="28"/>
        </w:rPr>
        <w:t>Можно использовать тесты, если нет возможности посадить всех учеников за компьютеры, то можно использовать интерактивную доску, а если таких возможностей нет, то учитель тесты может дать как раздаточный материал, или можно привлечь учеников к выполнению заданий в рабочих тетрадях (которые идут в комплекте с учебником), но только если у всех учащихся есть тетради, т. е. учитель импровизирует мо мере возможностей</w:t>
      </w:r>
      <w:proofErr w:type="gramEnd"/>
      <w:r>
        <w:rPr>
          <w:sz w:val="28"/>
          <w:szCs w:val="28"/>
        </w:rPr>
        <w:t xml:space="preserve"> кабинета.</w:t>
      </w:r>
    </w:p>
    <w:p w:rsidR="00847DE0" w:rsidRDefault="006C1812" w:rsidP="006C1812">
      <w:pPr>
        <w:ind w:left="360"/>
      </w:pPr>
      <w:r w:rsidRPr="006C1812">
        <w:rPr>
          <w:b/>
          <w:i/>
          <w:sz w:val="28"/>
          <w:szCs w:val="28"/>
        </w:rPr>
        <w:t xml:space="preserve">С уважением, </w:t>
      </w:r>
      <w:proofErr w:type="spellStart"/>
      <w:r w:rsidRPr="006C1812">
        <w:rPr>
          <w:b/>
          <w:i/>
          <w:sz w:val="28"/>
          <w:szCs w:val="28"/>
        </w:rPr>
        <w:t>Чепцова</w:t>
      </w:r>
      <w:proofErr w:type="spellEnd"/>
      <w:r w:rsidRPr="006C1812">
        <w:rPr>
          <w:b/>
          <w:i/>
          <w:sz w:val="28"/>
          <w:szCs w:val="28"/>
        </w:rPr>
        <w:t xml:space="preserve"> Надежда Васильевна. </w:t>
      </w:r>
    </w:p>
    <w:sectPr w:rsidR="00847DE0" w:rsidSect="001B54C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812"/>
    <w:rsid w:val="006C1812"/>
    <w:rsid w:val="0084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2011-11-20T11:47:00Z</dcterms:created>
  <dcterms:modified xsi:type="dcterms:W3CDTF">2011-11-20T11:50:00Z</dcterms:modified>
</cp:coreProperties>
</file>