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theme/themeOverride5.xml" ContentType="application/vnd.openxmlformats-officedocument.themeOverride+xml"/>
  <Override PartName="/word/charts/chart10.xml" ContentType="application/vnd.openxmlformats-officedocument.drawingml.chart+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Override PartName="/word/diagrams/drawing1.xml" ContentType="application/vnd.ms-office.drawingml.diagramDrawing+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diagrams/quickStyle3.xml" ContentType="application/vnd.openxmlformats-officedocument.drawingml.diagramStyle+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Override PartName="/word/theme/themeOverride4.xml" ContentType="application/vnd.openxmlformats-officedocument.themeOverride+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10931737"/>
        <w:docPartObj>
          <w:docPartGallery w:val="Cover Pages"/>
          <w:docPartUnique/>
        </w:docPartObj>
      </w:sdtPr>
      <w:sdtEndPr>
        <w:rPr>
          <w:b/>
          <w:bCs/>
          <w:color w:val="C8C8B1" w:themeColor="background2"/>
        </w:rPr>
      </w:sdtEndPr>
      <w:sdtContent>
        <w:p w:rsidR="004D1562" w:rsidRDefault="00D435DE">
          <w:r>
            <w:rPr>
              <w:noProof/>
            </w:rPr>
            <w:pict>
              <v:group id="Группа 14" o:spid="_x0000_s1027" style="position:absolute;margin-left:358pt;margin-top:0;width:238.05pt;height:841.9pt;z-index:-251484160;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AcMMA&#10;AADbAAAADwAAAGRycy9kb3ducmV2LnhtbERPS4vCMBC+L/gfwizsZVlTPUitRlkUwQce1FU8Ds3Y&#10;FptJabJa/fVGELzNx/ec4bgxpbhQ7QrLCjrtCARxanXBmYK/3ewnBuE8ssbSMim4kYPxqPUxxETb&#10;K2/osvWZCCHsElSQe18lUro0J4OubSviwJ1sbdAHWGdS13gN4aaU3SjqSYMFh4YcK5rklJ63/0ZB&#10;upy6+/f0sF6vzL533J3jaHGMlfr6bH4HIDw1/i1+uec6zO/D85dwgB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AcMMAAADbAAAADwAAAAAAAAAAAAAAAACYAgAAZHJzL2Rv&#10;d25yZXYueG1sUEsFBgAAAAAEAAQA9QAAAIgDAAAAAA==&#10;" fillcolor="#526db0 [3206]"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Ly8QA&#10;AADbAAAADwAAAGRycy9kb3ducmV2LnhtbESPQUsDMRSE74L/ITzBm83a1kXWpkWkRaWXtpaeH5vn&#10;ZunmZUme7dpfbwTB4zAz3zCzxeA7daKY2sAG7kcFKOI62JYbA/uP1d0jqCTIFrvAZOCbEizm11cz&#10;rGw485ZOO2lUhnCq0IAT6SutU+3IYxqFnjh7nyF6lCxjo23Ec4b7To+LotQeW84LDnt6cVQfd1/e&#10;wEHW7w+b47qI5etlsnGy3GK5NOb2Znh+AiU0yH/4r/1mDYyn8Psl/wA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C8vEAAAA2wAAAA8AAAAAAAAAAAAAAAAAmAIAAGRycy9k&#10;b3ducmV2LnhtbFBLBQYAAAAABAAEAPUAAACJAwAAAAA=&#10;" fillcolor="#526db0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QocQA&#10;AADbAAAADwAAAGRycy9kb3ducmV2LnhtbESPQWsCMRSE74L/IbyCF6lJLZV2axQpCu1FUUvx+Hbz&#10;ulncvCybqNt/bwqCx2FmvmGm887V4kxtqDxreBopEMSFNxWXGr73q8dXECEiG6w9k4Y/CjCf9XtT&#10;zIy/8JbOu1iKBOGQoQYbY5NJGQpLDsPIN8TJ+/Wtw5hkW0rT4iXBXS3HSk2kw4rTgsWGPiwVx93J&#10;adjQj33+esvzpVof88NBxaEho/XgoVu8g4jUxXv41v40GsYv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KHEAAAA2wAAAA8AAAAAAAAAAAAAAAAAmAIAAGRycy9k&#10;b3ducmV2LnhtbFBLBQYAAAAABAAEAPUAAACJAwAAAAA=&#10;" filled="f" stroked="f" strokecolor="white" strokeweight="1pt">
                  <v:fill opacity="52428f"/>
                  <v:textbox style="mso-next-textbox:#Rectangle 367" inset="28.8pt,14.4pt,14.4pt,14.4pt">
                    <w:txbxContent>
                      <w:p w:rsidR="00B51A07" w:rsidRPr="00805465" w:rsidRDefault="00B51A07">
                        <w:pPr>
                          <w:pStyle w:val="a6"/>
                          <w:rPr>
                            <w:rFonts w:asciiTheme="majorHAnsi" w:eastAsiaTheme="majorEastAsia" w:hAnsiTheme="majorHAnsi" w:cstheme="majorBidi"/>
                            <w:b/>
                            <w:bCs/>
                            <w:color w:val="FFFFFF" w:themeColor="background1"/>
                            <w:sz w:val="72"/>
                            <w:szCs w:val="96"/>
                          </w:rPr>
                        </w:pPr>
                      </w:p>
                    </w:txbxContent>
                  </v:textbox>
                </v:rect>
                <v:rect id="Rectangle 9"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rTcQA&#10;AADbAAAADwAAAGRycy9kb3ducmV2LnhtbESPQWsCMRSE74L/IbyCF6lJLdR2axQpCu1FUUvx+Hbz&#10;ulncvCybqNt/bwqCx2FmvmGm887V4kxtqDxreBopEMSFNxWXGr73q8dXECEiG6w9k4Y/CjCf9XtT&#10;zIy/8JbOu1iKBOGQoQYbY5NJGQpLDsPIN8TJ+/Wtw5hkW0rT4iXBXS3HSr1IhxWnBYsNfVgqjruT&#10;07ChH/v89ZbnS7U+5oeDikNDRuvBQ7d4BxGpi/fwrf1pNIwn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03EAAAA2wAAAA8AAAAAAAAAAAAAAAAAmAIAAGRycy9k&#10;b3ducmV2LnhtbFBLBQYAAAAABAAEAPUAAACJAwAAAAA=&#10;" filled="f" stroked="f" strokecolor="white" strokeweight="1pt">
                  <v:fill opacity="52428f"/>
                  <v:textbox style="mso-next-textbox:#Rectangle 9" inset="28.8pt,14.4pt,14.4pt,14.4pt">
                    <w:txbxContent>
                      <w:sdt>
                        <w:sdtPr>
                          <w:rPr>
                            <w:color w:val="FFFFFF" w:themeColor="background1"/>
                          </w:rPr>
                          <w:alias w:val="Автор"/>
                          <w:id w:val="26870810"/>
                          <w:dataBinding w:prefixMappings="xmlns:ns0='http://schemas.openxmlformats.org/package/2006/metadata/core-properties' xmlns:ns1='http://purl.org/dc/elements/1.1/'" w:xpath="/ns0:coreProperties[1]/ns1:creator[1]" w:storeItemID="{6C3C8BC8-F283-45AE-878A-BAB7291924A1}"/>
                          <w:text/>
                        </w:sdtPr>
                        <w:sdtContent>
                          <w:p w:rsidR="00B51A07" w:rsidRDefault="00B51A07">
                            <w:pPr>
                              <w:pStyle w:val="a6"/>
                              <w:spacing w:line="360" w:lineRule="auto"/>
                              <w:rPr>
                                <w:color w:val="FFFFFF" w:themeColor="background1"/>
                              </w:rPr>
                            </w:pPr>
                            <w:r>
                              <w:rPr>
                                <w:color w:val="FFFFFF" w:themeColor="background1"/>
                              </w:rPr>
                              <w:t>г. Усолье-Сибирское</w:t>
                            </w:r>
                          </w:p>
                        </w:sdtContent>
                      </w:sdt>
                      <w:sdt>
                        <w:sdtPr>
                          <w:rPr>
                            <w:color w:val="FFFFFF" w:themeColor="background1"/>
                          </w:rPr>
                          <w:alias w:val="Дата"/>
                          <w:id w:val="26870811"/>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B51A07" w:rsidRDefault="00B51A07">
                            <w:pPr>
                              <w:pStyle w:val="a6"/>
                              <w:spacing w:line="360" w:lineRule="auto"/>
                              <w:rPr>
                                <w:color w:val="FFFFFF" w:themeColor="background1"/>
                              </w:rPr>
                            </w:pPr>
                            <w:r>
                              <w:rPr>
                                <w:color w:val="FFFFFF" w:themeColor="background1"/>
                              </w:rPr>
                              <w:t>2014 год</w:t>
                            </w:r>
                          </w:p>
                        </w:sdtContent>
                      </w:sdt>
                    </w:txbxContent>
                  </v:textbox>
                </v:rect>
                <w10:wrap anchorx="page" anchory="page"/>
              </v:group>
            </w:pict>
          </w:r>
          <w:r w:rsidR="003701F9" w:rsidRPr="003701F9">
            <w:rPr>
              <w:noProof/>
            </w:rPr>
            <w:drawing>
              <wp:inline distT="0" distB="0" distL="0" distR="0">
                <wp:extent cx="2486025" cy="1781175"/>
                <wp:effectExtent l="19050" t="0" r="9525" b="0"/>
                <wp:docPr id="12" name="Рисунок 3" descr="эмблема ИМ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ИМЦ.JPG"/>
                        <pic:cNvPicPr/>
                      </pic:nvPicPr>
                      <pic:blipFill>
                        <a:blip r:embed="rId10"/>
                        <a:stretch>
                          <a:fillRect/>
                        </a:stretch>
                      </pic:blipFill>
                      <pic:spPr>
                        <a:xfrm>
                          <a:off x="0" y="0"/>
                          <a:ext cx="2486025" cy="1781175"/>
                        </a:xfrm>
                        <a:prstGeom prst="rect">
                          <a:avLst/>
                        </a:prstGeom>
                      </pic:spPr>
                    </pic:pic>
                  </a:graphicData>
                </a:graphic>
              </wp:inline>
            </w:drawing>
          </w:r>
        </w:p>
        <w:p w:rsidR="004D1562" w:rsidRDefault="004D1562"/>
        <w:p w:rsidR="004D1562" w:rsidRDefault="004D1562"/>
        <w:p w:rsidR="004D1562" w:rsidRDefault="004D1562"/>
        <w:p w:rsidR="004D1562" w:rsidRDefault="00D435DE">
          <w:r>
            <w:rPr>
              <w:noProof/>
            </w:rPr>
            <w:pict>
              <v:rect id="Rectangle 88" o:spid="_x0000_s1026" style="position:absolute;margin-left:12.75pt;margin-top:-.2pt;width:423.35pt;height:155.6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" fillcolor="white [3201]" strokecolor="black [3200]" strokeweight="1pt">
                <v:stroke dashstyle="dash"/>
                <v:shadow color="#868686"/>
                <v:textbox style="mso-next-textbox:#Rectangle 88">
                  <w:txbxContent>
                    <w:p w:rsidR="00B51A07" w:rsidRPr="0076585C" w:rsidRDefault="00B51A07" w:rsidP="0076585C">
                      <w:pPr>
                        <w:jc w:val="center"/>
                        <w:rPr>
                          <w:sz w:val="44"/>
                        </w:rPr>
                      </w:pPr>
                      <w:r w:rsidRPr="0076585C">
                        <w:rPr>
                          <w:sz w:val="44"/>
                        </w:rPr>
                        <w:t>Публичный доклад</w:t>
                      </w:r>
                    </w:p>
                    <w:p w:rsidR="00B51A07" w:rsidRPr="0076585C" w:rsidRDefault="00B51A07" w:rsidP="0076585C">
                      <w:pPr>
                        <w:jc w:val="center"/>
                        <w:rPr>
                          <w:sz w:val="44"/>
                        </w:rPr>
                      </w:pPr>
                      <w:r w:rsidRPr="0076585C">
                        <w:rPr>
                          <w:sz w:val="44"/>
                        </w:rPr>
                        <w:t>«Результаты деятельности системы образования города Усолье-Сибирское</w:t>
                      </w:r>
                    </w:p>
                    <w:p w:rsidR="00B51A07" w:rsidRPr="0076585C" w:rsidRDefault="00B51A07" w:rsidP="0076585C">
                      <w:pPr>
                        <w:jc w:val="center"/>
                        <w:rPr>
                          <w:sz w:val="44"/>
                        </w:rPr>
                      </w:pPr>
                      <w:r w:rsidRPr="0076585C">
                        <w:rPr>
                          <w:sz w:val="44"/>
                        </w:rPr>
                        <w:t>за 201</w:t>
                      </w:r>
                      <w:r>
                        <w:rPr>
                          <w:sz w:val="44"/>
                        </w:rPr>
                        <w:t>3</w:t>
                      </w:r>
                      <w:r w:rsidRPr="0076585C">
                        <w:rPr>
                          <w:sz w:val="44"/>
                        </w:rPr>
                        <w:t>-201</w:t>
                      </w:r>
                      <w:r>
                        <w:rPr>
                          <w:sz w:val="44"/>
                        </w:rPr>
                        <w:t>4</w:t>
                      </w:r>
                      <w:r w:rsidRPr="0076585C">
                        <w:rPr>
                          <w:sz w:val="44"/>
                        </w:rPr>
                        <w:t xml:space="preserve"> учебный год</w:t>
                      </w:r>
                    </w:p>
                    <w:p w:rsidR="00B51A07" w:rsidRPr="0076585C" w:rsidRDefault="00B51A07" w:rsidP="0076585C">
                      <w:pPr>
                        <w:jc w:val="center"/>
                        <w:rPr>
                          <w:sz w:val="44"/>
                        </w:rPr>
                      </w:pPr>
                      <w:r w:rsidRPr="0076585C">
                        <w:rPr>
                          <w:sz w:val="44"/>
                        </w:rPr>
                        <w:t>и перспективы развития</w:t>
                      </w:r>
                    </w:p>
                    <w:p w:rsidR="00B51A07" w:rsidRPr="0076585C" w:rsidRDefault="00B51A07" w:rsidP="0076585C">
                      <w:pPr>
                        <w:jc w:val="center"/>
                        <w:rPr>
                          <w:sz w:val="44"/>
                        </w:rPr>
                      </w:pPr>
                      <w:r w:rsidRPr="0076585C">
                        <w:rPr>
                          <w:sz w:val="44"/>
                        </w:rPr>
                        <w:t>в 201</w:t>
                      </w:r>
                      <w:r>
                        <w:rPr>
                          <w:sz w:val="44"/>
                        </w:rPr>
                        <w:t>4</w:t>
                      </w:r>
                      <w:r w:rsidRPr="0076585C">
                        <w:rPr>
                          <w:sz w:val="44"/>
                        </w:rPr>
                        <w:t>-201</w:t>
                      </w:r>
                      <w:r>
                        <w:rPr>
                          <w:sz w:val="44"/>
                        </w:rPr>
                        <w:t>5</w:t>
                      </w:r>
                      <w:r w:rsidRPr="0076585C">
                        <w:rPr>
                          <w:sz w:val="44"/>
                        </w:rPr>
                        <w:t xml:space="preserve"> учебном году»</w:t>
                      </w:r>
                    </w:p>
                  </w:txbxContent>
                </v:textbox>
              </v:rect>
            </w:pict>
          </w:r>
        </w:p>
        <w:p w:rsidR="004D1562" w:rsidRDefault="004D1562"/>
        <w:p w:rsidR="004D1562" w:rsidRDefault="004D1562"/>
        <w:p w:rsidR="004D1562" w:rsidRDefault="004D1562"/>
        <w:p w:rsidR="004D1562" w:rsidRDefault="004D1562"/>
        <w:p w:rsidR="004D1562" w:rsidRDefault="004D1562"/>
        <w:p w:rsidR="001941DB" w:rsidRPr="001A19C9" w:rsidRDefault="001941DB"/>
        <w:p w:rsidR="001941DB" w:rsidRPr="001A19C9" w:rsidRDefault="004D1562" w:rsidP="003701F9">
          <w:pPr>
            <w:ind w:right="-143"/>
            <w:jc w:val="right"/>
            <w:rPr>
              <w:b/>
              <w:bCs/>
              <w:color w:val="C8C8B1" w:themeColor="background2"/>
            </w:rPr>
          </w:pPr>
          <w:r>
            <w:rPr>
              <w:b/>
              <w:bCs/>
              <w:noProof/>
              <w:color w:val="C8C8B1" w:themeColor="background2"/>
            </w:rPr>
            <w:drawing>
              <wp:inline distT="0" distB="0" distL="0" distR="0">
                <wp:extent cx="5705475" cy="4152900"/>
                <wp:effectExtent l="171450" t="133350" r="371475" b="3048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елла.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4" r="2191"/>
                        <a:stretch>
                          <a:fillRect/>
                        </a:stretch>
                      </pic:blipFill>
                      <pic:spPr>
                        <a:xfrm>
                          <a:off x="0" y="0"/>
                          <a:ext cx="5705475" cy="4152900"/>
                        </a:xfrm>
                        <a:prstGeom prst="rect">
                          <a:avLst/>
                        </a:prstGeom>
                        <a:ln>
                          <a:noFill/>
                        </a:ln>
                        <a:effectLst>
                          <a:outerShdw blurRad="292100" dist="139700" dir="2700000" algn="tl" rotWithShape="0">
                            <a:srgbClr val="333333">
                              <a:alpha val="65000"/>
                            </a:srgbClr>
                          </a:outerShdw>
                        </a:effectLst>
                      </pic:spPr>
                    </pic:pic>
                  </a:graphicData>
                </a:graphic>
              </wp:inline>
            </w:drawing>
          </w:r>
          <w:r w:rsidR="001941DB" w:rsidRPr="001A19C9">
            <w:rPr>
              <w:b/>
              <w:bCs/>
              <w:color w:val="C8C8B1" w:themeColor="background2"/>
            </w:rPr>
            <w:br w:type="page"/>
          </w:r>
        </w:p>
      </w:sdtContent>
    </w:sdt>
    <w:p w:rsidR="00071D35" w:rsidRPr="001A19C9" w:rsidRDefault="00071D35">
      <w:pPr>
        <w:rPr>
          <w:b/>
        </w:rPr>
      </w:pPr>
    </w:p>
    <w:p w:rsidR="00A161A6" w:rsidRPr="001A19C9" w:rsidRDefault="00A161A6" w:rsidP="00A161A6">
      <w:pPr>
        <w:jc w:val="center"/>
        <w:rPr>
          <w:b/>
        </w:rPr>
      </w:pPr>
      <w:r w:rsidRPr="001A19C9">
        <w:rPr>
          <w:b/>
        </w:rPr>
        <w:t>Содержание</w:t>
      </w:r>
    </w:p>
    <w:p w:rsidR="00A161A6" w:rsidRPr="001A19C9" w:rsidRDefault="00A161A6" w:rsidP="00A161A6">
      <w:pPr>
        <w:jc w:val="center"/>
        <w:rPr>
          <w:b/>
        </w:rPr>
      </w:pPr>
    </w:p>
    <w:p w:rsidR="00A161A6" w:rsidRPr="001A19C9" w:rsidRDefault="00A161A6" w:rsidP="00AB7738">
      <w:pPr>
        <w:rPr>
          <w:b/>
        </w:rPr>
      </w:pPr>
    </w:p>
    <w:tbl>
      <w:tblPr>
        <w:tblW w:w="10173" w:type="dxa"/>
        <w:tblInd w:w="-825" w:type="dxa"/>
        <w:tblLook w:val="04A0"/>
      </w:tblPr>
      <w:tblGrid>
        <w:gridCol w:w="9180"/>
        <w:gridCol w:w="993"/>
      </w:tblGrid>
      <w:tr w:rsidR="00A161A6" w:rsidRPr="001A19C9" w:rsidTr="00AD58E1">
        <w:tc>
          <w:tcPr>
            <w:tcW w:w="9180" w:type="dxa"/>
            <w:shd w:val="clear" w:color="auto" w:fill="auto"/>
          </w:tcPr>
          <w:p w:rsidR="00A161A6" w:rsidRPr="001A19C9" w:rsidRDefault="00A161A6" w:rsidP="00B106E0">
            <w:pPr>
              <w:jc w:val="both"/>
            </w:pPr>
            <w:r w:rsidRPr="001A19C9">
              <w:rPr>
                <w:b/>
              </w:rPr>
              <w:t xml:space="preserve">Раздел </w:t>
            </w:r>
            <w:r w:rsidRPr="001A19C9">
              <w:rPr>
                <w:b/>
                <w:lang w:val="en-US"/>
              </w:rPr>
              <w:t>I</w:t>
            </w:r>
            <w:r w:rsidRPr="001A19C9">
              <w:rPr>
                <w:b/>
              </w:rPr>
              <w:t>.</w:t>
            </w:r>
            <w:r w:rsidRPr="001A19C9">
              <w:t xml:space="preserve"> Контекстные характеристики деятельности системы образования города Усолье </w:t>
            </w:r>
            <w:r w:rsidR="00DB1D58" w:rsidRPr="001A19C9">
              <w:t>–</w:t>
            </w:r>
            <w:r w:rsidRPr="001A19C9">
              <w:t xml:space="preserve"> Сибирское</w:t>
            </w:r>
          </w:p>
        </w:tc>
        <w:tc>
          <w:tcPr>
            <w:tcW w:w="993" w:type="dxa"/>
            <w:shd w:val="clear" w:color="auto" w:fill="auto"/>
            <w:vAlign w:val="bottom"/>
          </w:tcPr>
          <w:p w:rsidR="00A161A6" w:rsidRPr="001A19C9" w:rsidRDefault="00FB1760" w:rsidP="00DB1D58">
            <w:pPr>
              <w:jc w:val="right"/>
              <w:rPr>
                <w:b/>
              </w:rPr>
            </w:pPr>
            <w:r w:rsidRPr="001A19C9">
              <w:rPr>
                <w:b/>
              </w:rPr>
              <w:t>3</w:t>
            </w:r>
          </w:p>
        </w:tc>
      </w:tr>
      <w:tr w:rsidR="00DB1D58" w:rsidRPr="001A19C9" w:rsidTr="00AD58E1">
        <w:tc>
          <w:tcPr>
            <w:tcW w:w="9180" w:type="dxa"/>
            <w:shd w:val="clear" w:color="auto" w:fill="auto"/>
          </w:tcPr>
          <w:p w:rsidR="00DB1D58" w:rsidRPr="001A19C9" w:rsidRDefault="00DB1D58" w:rsidP="00BE5A5F">
            <w:pPr>
              <w:jc w:val="both"/>
              <w:rPr>
                <w:b/>
              </w:rPr>
            </w:pPr>
          </w:p>
        </w:tc>
        <w:tc>
          <w:tcPr>
            <w:tcW w:w="993" w:type="dxa"/>
            <w:shd w:val="clear" w:color="auto" w:fill="auto"/>
            <w:vAlign w:val="bottom"/>
          </w:tcPr>
          <w:p w:rsidR="00DB1D58" w:rsidRPr="001A19C9" w:rsidRDefault="00DB1D58" w:rsidP="00DB1D58">
            <w:pPr>
              <w:jc w:val="right"/>
              <w:rPr>
                <w:b/>
              </w:rPr>
            </w:pPr>
          </w:p>
        </w:tc>
      </w:tr>
      <w:tr w:rsidR="00A161A6" w:rsidRPr="001A19C9" w:rsidTr="00AD58E1">
        <w:tc>
          <w:tcPr>
            <w:tcW w:w="9180" w:type="dxa"/>
            <w:shd w:val="clear" w:color="auto" w:fill="auto"/>
          </w:tcPr>
          <w:p w:rsidR="00A161A6" w:rsidRPr="001A19C9" w:rsidRDefault="00A161A6" w:rsidP="00D16C7D">
            <w:pPr>
              <w:jc w:val="both"/>
            </w:pPr>
            <w:r w:rsidRPr="001A19C9">
              <w:rPr>
                <w:b/>
              </w:rPr>
              <w:t xml:space="preserve">Раздел </w:t>
            </w:r>
            <w:r w:rsidRPr="001A19C9">
              <w:rPr>
                <w:b/>
                <w:lang w:val="en-US"/>
              </w:rPr>
              <w:t>II</w:t>
            </w:r>
            <w:r w:rsidRPr="001A19C9">
              <w:rPr>
                <w:b/>
              </w:rPr>
              <w:t>.</w:t>
            </w:r>
            <w:r w:rsidRPr="001A19C9">
              <w:t xml:space="preserve"> Приоритетные цели и задачи развития систе</w:t>
            </w:r>
            <w:r w:rsidR="00D07163" w:rsidRPr="001A19C9">
              <w:t>мы образования города Усолье - Сибирское</w:t>
            </w:r>
            <w:r w:rsidRPr="001A19C9">
              <w:t xml:space="preserve">  в 201</w:t>
            </w:r>
            <w:r w:rsidR="00D16C7D">
              <w:t>3</w:t>
            </w:r>
            <w:r w:rsidR="00D07163" w:rsidRPr="001A19C9">
              <w:t>-201</w:t>
            </w:r>
            <w:r w:rsidR="00D16C7D">
              <w:t>4</w:t>
            </w:r>
            <w:r w:rsidR="00D07163" w:rsidRPr="001A19C9">
              <w:t xml:space="preserve"> учебном году</w:t>
            </w:r>
          </w:p>
        </w:tc>
        <w:tc>
          <w:tcPr>
            <w:tcW w:w="993" w:type="dxa"/>
            <w:shd w:val="clear" w:color="auto" w:fill="auto"/>
            <w:vAlign w:val="bottom"/>
          </w:tcPr>
          <w:p w:rsidR="00A161A6" w:rsidRPr="001A19C9" w:rsidRDefault="00FB1760" w:rsidP="00DB1D58">
            <w:pPr>
              <w:jc w:val="right"/>
              <w:rPr>
                <w:b/>
              </w:rPr>
            </w:pPr>
            <w:r w:rsidRPr="001A19C9">
              <w:rPr>
                <w:b/>
              </w:rPr>
              <w:t>3</w:t>
            </w:r>
          </w:p>
        </w:tc>
      </w:tr>
      <w:tr w:rsidR="00DB1D58" w:rsidRPr="001A19C9" w:rsidTr="00AD58E1">
        <w:tc>
          <w:tcPr>
            <w:tcW w:w="9180" w:type="dxa"/>
            <w:shd w:val="clear" w:color="auto" w:fill="auto"/>
          </w:tcPr>
          <w:p w:rsidR="00DB1D58" w:rsidRPr="001A19C9" w:rsidRDefault="00DB1D58" w:rsidP="00BE5A5F">
            <w:pPr>
              <w:jc w:val="both"/>
              <w:rPr>
                <w:b/>
              </w:rPr>
            </w:pPr>
          </w:p>
        </w:tc>
        <w:tc>
          <w:tcPr>
            <w:tcW w:w="993" w:type="dxa"/>
            <w:shd w:val="clear" w:color="auto" w:fill="auto"/>
            <w:vAlign w:val="bottom"/>
          </w:tcPr>
          <w:p w:rsidR="00DB1D58" w:rsidRPr="001A19C9" w:rsidRDefault="00DB1D58" w:rsidP="00DB1D58">
            <w:pPr>
              <w:jc w:val="right"/>
              <w:rPr>
                <w:b/>
              </w:rPr>
            </w:pPr>
          </w:p>
        </w:tc>
      </w:tr>
      <w:tr w:rsidR="00A161A6" w:rsidRPr="001A19C9" w:rsidTr="00AD58E1">
        <w:tc>
          <w:tcPr>
            <w:tcW w:w="9180" w:type="dxa"/>
            <w:shd w:val="clear" w:color="auto" w:fill="auto"/>
          </w:tcPr>
          <w:p w:rsidR="00C75E6F" w:rsidRPr="001A19C9" w:rsidRDefault="00A161A6" w:rsidP="00BE5A5F">
            <w:pPr>
              <w:jc w:val="both"/>
            </w:pPr>
            <w:r w:rsidRPr="001A19C9">
              <w:rPr>
                <w:b/>
              </w:rPr>
              <w:t xml:space="preserve">Раздел </w:t>
            </w:r>
            <w:r w:rsidRPr="001A19C9">
              <w:rPr>
                <w:b/>
                <w:lang w:val="en-US"/>
              </w:rPr>
              <w:t>III</w:t>
            </w:r>
            <w:r w:rsidRPr="001A19C9">
              <w:rPr>
                <w:b/>
              </w:rPr>
              <w:t>.</w:t>
            </w:r>
            <w:r w:rsidRPr="001A19C9">
              <w:t xml:space="preserve"> Структура и ресурсы систе</w:t>
            </w:r>
            <w:r w:rsidR="0010612B" w:rsidRPr="001A19C9">
              <w:t xml:space="preserve">мы образования города Усолье - </w:t>
            </w:r>
            <w:r w:rsidRPr="001A19C9">
              <w:t>Сибирское</w:t>
            </w:r>
          </w:p>
          <w:p w:rsidR="00A161A6" w:rsidRPr="001A19C9" w:rsidRDefault="00A161A6" w:rsidP="00E30B5E">
            <w:pPr>
              <w:ind w:firstLine="284"/>
              <w:jc w:val="both"/>
            </w:pPr>
            <w:r w:rsidRPr="001A19C9">
              <w:t xml:space="preserve">3.1 Финансовое обеспечение деятельности </w:t>
            </w:r>
            <w:r w:rsidR="00D07163" w:rsidRPr="001A19C9">
              <w:t xml:space="preserve">муниципальной </w:t>
            </w:r>
            <w:r w:rsidRPr="001A19C9">
              <w:t>системы образования</w:t>
            </w:r>
          </w:p>
          <w:p w:rsidR="00A161A6" w:rsidRPr="001A19C9" w:rsidRDefault="007867DD" w:rsidP="00E30B5E">
            <w:pPr>
              <w:ind w:firstLine="284"/>
              <w:jc w:val="both"/>
            </w:pPr>
            <w:r w:rsidRPr="001A19C9">
              <w:t>3.2</w:t>
            </w:r>
            <w:r w:rsidR="00A161A6" w:rsidRPr="001A19C9">
              <w:t xml:space="preserve"> Информационно-технологическое обеспечение</w:t>
            </w:r>
          </w:p>
          <w:p w:rsidR="00A161A6" w:rsidRPr="001A19C9" w:rsidRDefault="007867DD" w:rsidP="00E30B5E">
            <w:pPr>
              <w:ind w:firstLine="284"/>
              <w:jc w:val="both"/>
            </w:pPr>
            <w:r w:rsidRPr="001A19C9">
              <w:t>3.3</w:t>
            </w:r>
            <w:r w:rsidR="00D07163" w:rsidRPr="001A19C9">
              <w:t xml:space="preserve"> Капитальный ремонт объектов системы</w:t>
            </w:r>
            <w:r w:rsidR="00A161A6" w:rsidRPr="001A19C9">
              <w:t xml:space="preserve"> образования</w:t>
            </w:r>
          </w:p>
          <w:p w:rsidR="00A161A6" w:rsidRPr="001A19C9" w:rsidRDefault="007867DD" w:rsidP="00E30B5E">
            <w:pPr>
              <w:ind w:firstLine="284"/>
              <w:jc w:val="both"/>
            </w:pPr>
            <w:r w:rsidRPr="001A19C9">
              <w:t>3.4 Кадровое обеспечение</w:t>
            </w:r>
          </w:p>
          <w:p w:rsidR="00E30B5E" w:rsidRPr="001A19C9" w:rsidRDefault="00E30B5E" w:rsidP="00E30B5E">
            <w:pPr>
              <w:ind w:firstLine="284"/>
              <w:jc w:val="both"/>
            </w:pPr>
          </w:p>
        </w:tc>
        <w:tc>
          <w:tcPr>
            <w:tcW w:w="993" w:type="dxa"/>
            <w:shd w:val="clear" w:color="auto" w:fill="auto"/>
          </w:tcPr>
          <w:p w:rsidR="00A161A6" w:rsidRPr="001A19C9" w:rsidRDefault="0055565C" w:rsidP="00DB1D58">
            <w:pPr>
              <w:jc w:val="right"/>
              <w:rPr>
                <w:b/>
              </w:rPr>
            </w:pPr>
            <w:r w:rsidRPr="001A19C9">
              <w:rPr>
                <w:b/>
              </w:rPr>
              <w:t>3</w:t>
            </w:r>
          </w:p>
        </w:tc>
      </w:tr>
      <w:tr w:rsidR="00A161A6" w:rsidRPr="001A19C9" w:rsidTr="00AD58E1">
        <w:tc>
          <w:tcPr>
            <w:tcW w:w="9180" w:type="dxa"/>
            <w:shd w:val="clear" w:color="auto" w:fill="auto"/>
          </w:tcPr>
          <w:p w:rsidR="00404631" w:rsidRPr="001A19C9" w:rsidRDefault="00A161A6" w:rsidP="00BE5A5F">
            <w:pPr>
              <w:jc w:val="both"/>
            </w:pPr>
            <w:r w:rsidRPr="001A19C9">
              <w:rPr>
                <w:b/>
              </w:rPr>
              <w:t xml:space="preserve">Раздел </w:t>
            </w:r>
            <w:r w:rsidRPr="001A19C9">
              <w:rPr>
                <w:b/>
                <w:lang w:val="en-US"/>
              </w:rPr>
              <w:t>IV</w:t>
            </w:r>
            <w:r w:rsidRPr="001A19C9">
              <w:rPr>
                <w:b/>
              </w:rPr>
              <w:t>.</w:t>
            </w:r>
            <w:r w:rsidRPr="001A19C9">
              <w:t xml:space="preserve"> Организационно-управленческие механизмы развития системы образования </w:t>
            </w:r>
            <w:r w:rsidR="0010612B" w:rsidRPr="001A19C9">
              <w:t xml:space="preserve">города Усолье - </w:t>
            </w:r>
            <w:r w:rsidR="00D07163" w:rsidRPr="001A19C9">
              <w:t>Сибирское</w:t>
            </w:r>
            <w:r w:rsidRPr="001A19C9">
              <w:t xml:space="preserve"> в 201</w:t>
            </w:r>
            <w:r w:rsidR="00D16C7D">
              <w:t>3</w:t>
            </w:r>
            <w:r w:rsidRPr="001A19C9">
              <w:t>-201</w:t>
            </w:r>
            <w:r w:rsidR="00D16C7D">
              <w:t>4</w:t>
            </w:r>
            <w:r w:rsidRPr="001A19C9">
              <w:t xml:space="preserve"> учебном году</w:t>
            </w:r>
          </w:p>
          <w:p w:rsidR="00C75E6F" w:rsidRPr="001A19C9" w:rsidRDefault="00A161A6" w:rsidP="00E30B5E">
            <w:pPr>
              <w:ind w:firstLine="284"/>
              <w:jc w:val="both"/>
            </w:pPr>
            <w:r w:rsidRPr="001A19C9">
              <w:t>4.1 Система государственно-общественного управления</w:t>
            </w:r>
          </w:p>
          <w:p w:rsidR="00A161A6" w:rsidRPr="001A19C9" w:rsidRDefault="00C75E6F" w:rsidP="00E30B5E">
            <w:pPr>
              <w:ind w:firstLine="284"/>
              <w:jc w:val="both"/>
            </w:pPr>
            <w:r w:rsidRPr="001A19C9">
              <w:t>4.2</w:t>
            </w:r>
            <w:r w:rsidR="00A161A6" w:rsidRPr="001A19C9">
              <w:t xml:space="preserve"> Программно-целевые механиз</w:t>
            </w:r>
            <w:r w:rsidR="00E30B5E" w:rsidRPr="001A19C9">
              <w:t>мы функционирования и развития</w:t>
            </w:r>
          </w:p>
        </w:tc>
        <w:tc>
          <w:tcPr>
            <w:tcW w:w="993" w:type="dxa"/>
            <w:shd w:val="clear" w:color="auto" w:fill="auto"/>
          </w:tcPr>
          <w:p w:rsidR="00A161A6" w:rsidRPr="001A19C9" w:rsidRDefault="00B900D9" w:rsidP="00B106E0">
            <w:pPr>
              <w:jc w:val="right"/>
              <w:rPr>
                <w:b/>
              </w:rPr>
            </w:pPr>
            <w:r>
              <w:rPr>
                <w:b/>
              </w:rPr>
              <w:t>38</w:t>
            </w:r>
          </w:p>
        </w:tc>
      </w:tr>
      <w:tr w:rsidR="00DB1D58" w:rsidRPr="001A19C9" w:rsidTr="00AD58E1">
        <w:tc>
          <w:tcPr>
            <w:tcW w:w="9180" w:type="dxa"/>
            <w:shd w:val="clear" w:color="auto" w:fill="auto"/>
          </w:tcPr>
          <w:p w:rsidR="00DB1D58" w:rsidRPr="001A19C9" w:rsidRDefault="00DB1D58" w:rsidP="00BE5A5F">
            <w:pPr>
              <w:jc w:val="both"/>
              <w:rPr>
                <w:b/>
              </w:rPr>
            </w:pPr>
          </w:p>
        </w:tc>
        <w:tc>
          <w:tcPr>
            <w:tcW w:w="993" w:type="dxa"/>
            <w:shd w:val="clear" w:color="auto" w:fill="auto"/>
          </w:tcPr>
          <w:p w:rsidR="00DB1D58" w:rsidRPr="001A19C9" w:rsidRDefault="00DB1D58" w:rsidP="00DB1D58">
            <w:pPr>
              <w:jc w:val="right"/>
              <w:rPr>
                <w:b/>
              </w:rPr>
            </w:pPr>
          </w:p>
        </w:tc>
      </w:tr>
      <w:tr w:rsidR="00A161A6" w:rsidRPr="001A19C9" w:rsidTr="00AD58E1">
        <w:trPr>
          <w:trHeight w:val="2601"/>
        </w:trPr>
        <w:tc>
          <w:tcPr>
            <w:tcW w:w="9180" w:type="dxa"/>
            <w:shd w:val="clear" w:color="auto" w:fill="auto"/>
          </w:tcPr>
          <w:p w:rsidR="00A161A6" w:rsidRPr="001A19C9" w:rsidRDefault="00A161A6" w:rsidP="00BE5A5F">
            <w:pPr>
              <w:jc w:val="both"/>
            </w:pPr>
            <w:r w:rsidRPr="001A19C9">
              <w:rPr>
                <w:b/>
              </w:rPr>
              <w:t xml:space="preserve">Раздел </w:t>
            </w:r>
            <w:r w:rsidRPr="001A19C9">
              <w:rPr>
                <w:b/>
                <w:lang w:val="en-US"/>
              </w:rPr>
              <w:t>V</w:t>
            </w:r>
            <w:r w:rsidRPr="001A19C9">
              <w:rPr>
                <w:b/>
              </w:rPr>
              <w:t>.</w:t>
            </w:r>
            <w:r w:rsidRPr="001A19C9">
              <w:t xml:space="preserve"> Обеспечение доступности и качества образоват</w:t>
            </w:r>
            <w:r w:rsidR="0010612B" w:rsidRPr="001A19C9">
              <w:t xml:space="preserve">ельных услуг в городе Усолье - </w:t>
            </w:r>
            <w:r w:rsidRPr="001A19C9">
              <w:t>Сибирское</w:t>
            </w:r>
          </w:p>
          <w:p w:rsidR="00341D5D" w:rsidRPr="001A19C9" w:rsidRDefault="00A161A6" w:rsidP="00E30B5E">
            <w:pPr>
              <w:ind w:firstLine="284"/>
              <w:jc w:val="both"/>
            </w:pPr>
            <w:r w:rsidRPr="001A19C9">
              <w:t>5.1 Дошкольное образование</w:t>
            </w:r>
          </w:p>
          <w:p w:rsidR="00A161A6" w:rsidRPr="001A19C9" w:rsidRDefault="009168D4" w:rsidP="00E30B5E">
            <w:pPr>
              <w:ind w:firstLine="284"/>
              <w:jc w:val="both"/>
            </w:pPr>
            <w:r w:rsidRPr="001A19C9">
              <w:t>5.2</w:t>
            </w:r>
            <w:r w:rsidR="00A161A6" w:rsidRPr="001A19C9">
              <w:t xml:space="preserve"> Общее образование</w:t>
            </w:r>
          </w:p>
          <w:p w:rsidR="00FB1760" w:rsidRDefault="009168D4" w:rsidP="00E30B5E">
            <w:pPr>
              <w:ind w:firstLine="284"/>
              <w:jc w:val="both"/>
            </w:pPr>
            <w:r w:rsidRPr="001A19C9">
              <w:t>5.3 Специальное образование и обеспечение социальных гарантий отдельным категориям обучающихся</w:t>
            </w:r>
          </w:p>
          <w:p w:rsidR="00B900D9" w:rsidRDefault="00B900D9" w:rsidP="00E30B5E">
            <w:pPr>
              <w:ind w:firstLine="284"/>
              <w:jc w:val="both"/>
              <w:rPr>
                <w:szCs w:val="28"/>
              </w:rPr>
            </w:pPr>
            <w:r w:rsidRPr="00B106E0">
              <w:rPr>
                <w:szCs w:val="28"/>
              </w:rPr>
              <w:t>5.</w:t>
            </w:r>
            <w:r>
              <w:rPr>
                <w:szCs w:val="28"/>
              </w:rPr>
              <w:t>4</w:t>
            </w:r>
            <w:r w:rsidRPr="00B106E0">
              <w:rPr>
                <w:szCs w:val="28"/>
              </w:rPr>
              <w:t xml:space="preserve"> Дополнительное образование детей</w:t>
            </w:r>
          </w:p>
          <w:p w:rsidR="00D1337C" w:rsidRPr="001A19C9" w:rsidRDefault="00D1337C" w:rsidP="00E30B5E">
            <w:pPr>
              <w:ind w:firstLine="284"/>
              <w:jc w:val="both"/>
            </w:pPr>
          </w:p>
          <w:p w:rsidR="00A161A6" w:rsidRPr="001A19C9" w:rsidRDefault="00A161A6" w:rsidP="001A19C9">
            <w:pPr>
              <w:ind w:firstLine="284"/>
              <w:jc w:val="both"/>
            </w:pPr>
          </w:p>
        </w:tc>
        <w:tc>
          <w:tcPr>
            <w:tcW w:w="993" w:type="dxa"/>
            <w:shd w:val="clear" w:color="auto" w:fill="auto"/>
          </w:tcPr>
          <w:p w:rsidR="00A161A6" w:rsidRPr="001A19C9" w:rsidRDefault="00B900D9" w:rsidP="00DB1D58">
            <w:pPr>
              <w:jc w:val="right"/>
              <w:rPr>
                <w:b/>
              </w:rPr>
            </w:pPr>
            <w:r>
              <w:rPr>
                <w:b/>
              </w:rPr>
              <w:t>5</w:t>
            </w:r>
            <w:r w:rsidR="00FB1760" w:rsidRPr="001A19C9">
              <w:rPr>
                <w:b/>
              </w:rPr>
              <w:t>8</w:t>
            </w:r>
          </w:p>
        </w:tc>
      </w:tr>
      <w:tr w:rsidR="00A161A6" w:rsidRPr="001A19C9" w:rsidTr="00AD58E1">
        <w:tc>
          <w:tcPr>
            <w:tcW w:w="9180" w:type="dxa"/>
            <w:shd w:val="clear" w:color="auto" w:fill="auto"/>
          </w:tcPr>
          <w:p w:rsidR="00A161A6" w:rsidRPr="001A19C9" w:rsidRDefault="00A161A6" w:rsidP="00BE5A5F">
            <w:pPr>
              <w:jc w:val="both"/>
              <w:rPr>
                <w:b/>
              </w:rPr>
            </w:pPr>
            <w:r w:rsidRPr="001A19C9">
              <w:rPr>
                <w:b/>
              </w:rPr>
              <w:t xml:space="preserve">Раздел </w:t>
            </w:r>
            <w:r w:rsidRPr="001A19C9">
              <w:rPr>
                <w:b/>
                <w:lang w:val="en-US"/>
              </w:rPr>
              <w:t>VI</w:t>
            </w:r>
            <w:r w:rsidRPr="001A19C9">
              <w:rPr>
                <w:b/>
              </w:rPr>
              <w:t>.</w:t>
            </w:r>
            <w:r w:rsidRPr="001A19C9">
              <w:t xml:space="preserve">Основные направления </w:t>
            </w:r>
            <w:r w:rsidRPr="001A19C9">
              <w:rPr>
                <w:bCs/>
              </w:rPr>
              <w:t xml:space="preserve">изменений в сфере образования города Усолье - Сибирское, направленные на повышение </w:t>
            </w:r>
            <w:r w:rsidR="0010612B" w:rsidRPr="001A19C9">
              <w:rPr>
                <w:bCs/>
              </w:rPr>
              <w:t xml:space="preserve">его </w:t>
            </w:r>
            <w:r w:rsidRPr="001A19C9">
              <w:rPr>
                <w:bCs/>
              </w:rPr>
              <w:t>эффективности в 2013-2014 учебном году</w:t>
            </w:r>
          </w:p>
        </w:tc>
        <w:tc>
          <w:tcPr>
            <w:tcW w:w="993" w:type="dxa"/>
            <w:shd w:val="clear" w:color="auto" w:fill="auto"/>
            <w:vAlign w:val="bottom"/>
          </w:tcPr>
          <w:p w:rsidR="00A161A6" w:rsidRPr="001A19C9" w:rsidRDefault="00B900D9" w:rsidP="009168D4">
            <w:pPr>
              <w:jc w:val="right"/>
              <w:rPr>
                <w:b/>
              </w:rPr>
            </w:pPr>
            <w:r>
              <w:rPr>
                <w:b/>
              </w:rPr>
              <w:t>109</w:t>
            </w:r>
          </w:p>
        </w:tc>
      </w:tr>
    </w:tbl>
    <w:p w:rsidR="00AC40CA" w:rsidRPr="001A19C9" w:rsidRDefault="00AC40CA">
      <w:pPr>
        <w:rPr>
          <w:b/>
          <w:bCs/>
        </w:rPr>
      </w:pPr>
      <w:r w:rsidRPr="001A19C9">
        <w:rPr>
          <w:b/>
          <w:bCs/>
        </w:rPr>
        <w:br w:type="page"/>
      </w:r>
    </w:p>
    <w:p w:rsidR="00FB1760" w:rsidRPr="001A19C9" w:rsidRDefault="00FB1760" w:rsidP="00374E77">
      <w:pPr>
        <w:jc w:val="both"/>
        <w:rPr>
          <w:b/>
        </w:rPr>
      </w:pPr>
    </w:p>
    <w:p w:rsidR="00374E77" w:rsidRPr="001A19C9" w:rsidRDefault="00374E77" w:rsidP="00374E77">
      <w:pPr>
        <w:jc w:val="both"/>
        <w:rPr>
          <w:b/>
        </w:rPr>
      </w:pPr>
      <w:r w:rsidRPr="001A19C9">
        <w:rPr>
          <w:b/>
        </w:rPr>
        <w:t xml:space="preserve">Раздел </w:t>
      </w:r>
      <w:r w:rsidRPr="001A19C9">
        <w:rPr>
          <w:b/>
          <w:lang w:val="en-US"/>
        </w:rPr>
        <w:t>I</w:t>
      </w:r>
      <w:r w:rsidRPr="001A19C9">
        <w:rPr>
          <w:b/>
        </w:rPr>
        <w:t>. Контекстные характеристики деятельности системы образования города Усолье - Сибирское</w:t>
      </w:r>
    </w:p>
    <w:p w:rsidR="00A7721A" w:rsidRPr="001A19C9" w:rsidRDefault="00A7721A" w:rsidP="00F761BA">
      <w:pPr>
        <w:jc w:val="center"/>
        <w:rPr>
          <w:b/>
          <w:bCs/>
        </w:rPr>
      </w:pPr>
    </w:p>
    <w:p w:rsidR="00890F1C" w:rsidRPr="001A19C9" w:rsidRDefault="00546126" w:rsidP="00E30B5E">
      <w:pPr>
        <w:ind w:firstLine="708"/>
        <w:jc w:val="both"/>
        <w:rPr>
          <w:b/>
          <w:bCs/>
        </w:rPr>
      </w:pPr>
      <w:r w:rsidRPr="006C40B6">
        <w:rPr>
          <w:bCs/>
        </w:rPr>
        <w:t>Согласно Программе социально-экономического развития муниципального образования «Город Усолье – Сибирское» на 2013-2017 гг.</w:t>
      </w:r>
      <w:r w:rsidR="00B9791A" w:rsidRPr="006C40B6">
        <w:rPr>
          <w:bCs/>
        </w:rPr>
        <w:t xml:space="preserve"> в </w:t>
      </w:r>
      <w:r w:rsidRPr="006C40B6">
        <w:rPr>
          <w:bCs/>
        </w:rPr>
        <w:t xml:space="preserve"> городе Усолье – Сибирское организована деятельность:</w:t>
      </w:r>
      <w:r w:rsidR="002B59AB" w:rsidRPr="006C40B6">
        <w:t>16</w:t>
      </w:r>
      <w:r w:rsidRPr="006C40B6">
        <w:t xml:space="preserve"> общеобразовательных учреждения (</w:t>
      </w:r>
      <w:r w:rsidR="00B9791A" w:rsidRPr="006C40B6">
        <w:t>8,4 тысячоб</w:t>
      </w:r>
      <w:r w:rsidRPr="006C40B6">
        <w:t>уча</w:t>
      </w:r>
      <w:r w:rsidR="00B9791A" w:rsidRPr="006C40B6">
        <w:t>ю</w:t>
      </w:r>
      <w:r w:rsidRPr="006C40B6">
        <w:t>щихся)</w:t>
      </w:r>
      <w:r w:rsidR="00B9791A" w:rsidRPr="006C40B6">
        <w:t>;</w:t>
      </w:r>
      <w:r w:rsidRPr="006C40B6">
        <w:t>25 учреждений дошкольного образования (</w:t>
      </w:r>
      <w:r w:rsidR="00B9791A" w:rsidRPr="006C40B6">
        <w:t>4,1 тысяч</w:t>
      </w:r>
      <w:r w:rsidRPr="006C40B6">
        <w:t xml:space="preserve"> детей). 3 учреждения доп</w:t>
      </w:r>
      <w:r w:rsidR="00B9791A" w:rsidRPr="006C40B6">
        <w:t xml:space="preserve">олнительного </w:t>
      </w:r>
      <w:r w:rsidRPr="006C40B6">
        <w:t xml:space="preserve">образования: </w:t>
      </w:r>
      <w:r w:rsidR="00B9791A" w:rsidRPr="006C40B6">
        <w:t>МБОУ ДОД «Д</w:t>
      </w:r>
      <w:r w:rsidRPr="006C40B6">
        <w:t>ом детского творчества</w:t>
      </w:r>
      <w:r w:rsidR="00B9791A" w:rsidRPr="006C40B6">
        <w:t>»</w:t>
      </w:r>
      <w:r w:rsidRPr="006C40B6">
        <w:t xml:space="preserve">, </w:t>
      </w:r>
      <w:r w:rsidR="00B9791A" w:rsidRPr="006C40B6">
        <w:t>МБОУ ДОД «С</w:t>
      </w:r>
      <w:r w:rsidRPr="006C40B6">
        <w:t>танция юных натуралистов</w:t>
      </w:r>
      <w:r w:rsidR="00B9791A" w:rsidRPr="006C40B6">
        <w:t>»</w:t>
      </w:r>
      <w:r w:rsidRPr="006C40B6">
        <w:t xml:space="preserve">, </w:t>
      </w:r>
      <w:r w:rsidR="00B9791A" w:rsidRPr="006C40B6">
        <w:t>МБОУ ДОД «Д</w:t>
      </w:r>
      <w:r w:rsidRPr="006C40B6">
        <w:t xml:space="preserve">етская юношеская спортивная школа </w:t>
      </w:r>
      <w:r w:rsidR="00B9791A" w:rsidRPr="006C40B6">
        <w:t xml:space="preserve">№1» </w:t>
      </w:r>
      <w:r w:rsidRPr="006C40B6">
        <w:t>(</w:t>
      </w:r>
      <w:r w:rsidR="00B9791A" w:rsidRPr="006C40B6">
        <w:t>6,1 тысяч об</w:t>
      </w:r>
      <w:r w:rsidRPr="006C40B6">
        <w:t>уча</w:t>
      </w:r>
      <w:r w:rsidR="00B9791A" w:rsidRPr="006C40B6">
        <w:t>ю</w:t>
      </w:r>
      <w:r w:rsidRPr="006C40B6">
        <w:t>щихся)</w:t>
      </w:r>
      <w:r w:rsidR="00E30B5E" w:rsidRPr="006C40B6">
        <w:t>.</w:t>
      </w:r>
    </w:p>
    <w:p w:rsidR="00890F1C" w:rsidRPr="001A19C9" w:rsidRDefault="00890F1C" w:rsidP="00F761BA">
      <w:pPr>
        <w:jc w:val="center"/>
        <w:rPr>
          <w:b/>
          <w:bCs/>
        </w:rPr>
      </w:pPr>
    </w:p>
    <w:p w:rsidR="00E30B5E" w:rsidRPr="001A19C9" w:rsidRDefault="00E30B5E" w:rsidP="00374E77">
      <w:pPr>
        <w:jc w:val="both"/>
        <w:rPr>
          <w:b/>
        </w:rPr>
      </w:pPr>
    </w:p>
    <w:p w:rsidR="00374E77" w:rsidRPr="001A19C9" w:rsidRDefault="00374E77" w:rsidP="00374E77">
      <w:pPr>
        <w:jc w:val="both"/>
        <w:rPr>
          <w:b/>
        </w:rPr>
      </w:pPr>
      <w:r w:rsidRPr="001A19C9">
        <w:rPr>
          <w:b/>
        </w:rPr>
        <w:t xml:space="preserve">Раздел </w:t>
      </w:r>
      <w:r w:rsidRPr="001A19C9">
        <w:rPr>
          <w:b/>
          <w:lang w:val="en-US"/>
        </w:rPr>
        <w:t>II</w:t>
      </w:r>
      <w:r w:rsidRPr="001A19C9">
        <w:rPr>
          <w:b/>
        </w:rPr>
        <w:t xml:space="preserve">. Приоритетные цели и задачи развития системы образования города </w:t>
      </w:r>
      <w:r w:rsidR="00E30B5E" w:rsidRPr="001A19C9">
        <w:rPr>
          <w:b/>
        </w:rPr>
        <w:t xml:space="preserve">Усолье - Сибирское </w:t>
      </w:r>
      <w:r w:rsidRPr="001A19C9">
        <w:rPr>
          <w:b/>
        </w:rPr>
        <w:t>в 201</w:t>
      </w:r>
      <w:r w:rsidR="00D16C7D">
        <w:rPr>
          <w:b/>
        </w:rPr>
        <w:t>3</w:t>
      </w:r>
      <w:r w:rsidRPr="001A19C9">
        <w:rPr>
          <w:b/>
        </w:rPr>
        <w:t>-201</w:t>
      </w:r>
      <w:r w:rsidR="00D16C7D">
        <w:rPr>
          <w:b/>
        </w:rPr>
        <w:t>4</w:t>
      </w:r>
      <w:r w:rsidRPr="001A19C9">
        <w:rPr>
          <w:b/>
        </w:rPr>
        <w:t xml:space="preserve"> учебном году</w:t>
      </w:r>
    </w:p>
    <w:p w:rsidR="00374E77" w:rsidRPr="001A19C9" w:rsidRDefault="00374E77" w:rsidP="00050028">
      <w:pPr>
        <w:autoSpaceDE w:val="0"/>
        <w:autoSpaceDN w:val="0"/>
        <w:adjustRightInd w:val="0"/>
        <w:ind w:firstLine="567"/>
        <w:jc w:val="both"/>
      </w:pPr>
    </w:p>
    <w:p w:rsidR="00050028" w:rsidRPr="006C40B6" w:rsidRDefault="00050028" w:rsidP="00050028">
      <w:pPr>
        <w:autoSpaceDE w:val="0"/>
        <w:autoSpaceDN w:val="0"/>
        <w:adjustRightInd w:val="0"/>
        <w:ind w:firstLine="567"/>
        <w:jc w:val="both"/>
      </w:pPr>
      <w:r w:rsidRPr="006C40B6">
        <w:t>Основной целью деяте</w:t>
      </w:r>
      <w:r w:rsidR="00DC61F7" w:rsidRPr="006C40B6">
        <w:t>льности системы образования города Усолье - Сибирское</w:t>
      </w:r>
      <w:r w:rsidRPr="006C40B6">
        <w:t xml:space="preserve"> Иркутской области является создание эффективной образовательной системы с действенной экономикой и управлением, соответствующей запросам современной жизни и потребностям социально-экономического развития страны и региона, способной обеспечить потре</w:t>
      </w:r>
      <w:r w:rsidR="00DC61F7" w:rsidRPr="006C40B6">
        <w:t>бности жителей города</w:t>
      </w:r>
      <w:r w:rsidRPr="006C40B6">
        <w:t xml:space="preserve"> в получении качественных образовательных услуг. </w:t>
      </w:r>
    </w:p>
    <w:p w:rsidR="00050028" w:rsidRPr="006C40B6" w:rsidRDefault="00050028" w:rsidP="00050028">
      <w:pPr>
        <w:autoSpaceDE w:val="0"/>
        <w:autoSpaceDN w:val="0"/>
        <w:adjustRightInd w:val="0"/>
        <w:ind w:firstLine="567"/>
        <w:jc w:val="both"/>
      </w:pPr>
      <w:r w:rsidRPr="006C40B6">
        <w:t xml:space="preserve">Ведущими задачами деятельности системы </w:t>
      </w:r>
      <w:r w:rsidR="00DC61F7" w:rsidRPr="006C40B6">
        <w:t>образования города Усолье - Сибирское</w:t>
      </w:r>
      <w:r w:rsidRPr="006C40B6">
        <w:t xml:space="preserve"> в 201</w:t>
      </w:r>
      <w:r w:rsidR="00D1337C">
        <w:t>3</w:t>
      </w:r>
      <w:r w:rsidR="00DC61F7" w:rsidRPr="006C40B6">
        <w:t xml:space="preserve"> – 201</w:t>
      </w:r>
      <w:r w:rsidR="00D1337C">
        <w:t>4</w:t>
      </w:r>
      <w:r w:rsidR="00DC61F7" w:rsidRPr="006C40B6">
        <w:t xml:space="preserve"> учебном</w:t>
      </w:r>
      <w:r w:rsidRPr="006C40B6">
        <w:t xml:space="preserve"> году </w:t>
      </w:r>
      <w:r w:rsidR="00DC61F7" w:rsidRPr="006C40B6">
        <w:t>стали</w:t>
      </w:r>
      <w:r w:rsidRPr="006C40B6">
        <w:t>:</w:t>
      </w:r>
    </w:p>
    <w:p w:rsidR="00050028" w:rsidRPr="006C40B6" w:rsidRDefault="00050028" w:rsidP="00050028">
      <w:pPr>
        <w:jc w:val="both"/>
      </w:pPr>
      <w:r w:rsidRPr="006C40B6">
        <w:t>1) создание</w:t>
      </w:r>
      <w:r w:rsidR="00DC61F7" w:rsidRPr="006C40B6">
        <w:t xml:space="preserve"> на территории города Усолье - Сибирское</w:t>
      </w:r>
      <w:r w:rsidRPr="006C40B6">
        <w:t xml:space="preserve"> условий, обеспечивающих реализацию права граждан на получение качественного образования;</w:t>
      </w:r>
    </w:p>
    <w:p w:rsidR="00050028" w:rsidRPr="006C40B6" w:rsidRDefault="00DC61F7" w:rsidP="00050028">
      <w:pPr>
        <w:jc w:val="both"/>
      </w:pPr>
      <w:r w:rsidRPr="006C40B6">
        <w:t>2</w:t>
      </w:r>
      <w:r w:rsidR="00050028" w:rsidRPr="006C40B6">
        <w:t>) создание условий для предотвращения социально-негативных проявлений среди детей и молодежи;</w:t>
      </w:r>
    </w:p>
    <w:p w:rsidR="00050028" w:rsidRPr="001A19C9" w:rsidRDefault="00DC61F7" w:rsidP="00050028">
      <w:pPr>
        <w:jc w:val="both"/>
      </w:pPr>
      <w:r w:rsidRPr="006C40B6">
        <w:t>3</w:t>
      </w:r>
      <w:r w:rsidR="00050028" w:rsidRPr="006C40B6">
        <w:t>) повышение статуса педагогических кадров путем совершенствования системы подготовки, переподготовки и повышения квалификации.</w:t>
      </w:r>
    </w:p>
    <w:p w:rsidR="002B59AB" w:rsidRPr="001A19C9" w:rsidRDefault="002B59AB" w:rsidP="00374E77">
      <w:pPr>
        <w:jc w:val="both"/>
        <w:rPr>
          <w:b/>
        </w:rPr>
      </w:pPr>
    </w:p>
    <w:p w:rsidR="00E30B5E" w:rsidRPr="001A19C9" w:rsidRDefault="00E30B5E" w:rsidP="00374E77">
      <w:pPr>
        <w:jc w:val="both"/>
        <w:rPr>
          <w:b/>
        </w:rPr>
      </w:pPr>
    </w:p>
    <w:p w:rsidR="00374E77" w:rsidRPr="001A19C9" w:rsidRDefault="00374E77" w:rsidP="00374E77">
      <w:pPr>
        <w:jc w:val="both"/>
        <w:rPr>
          <w:b/>
        </w:rPr>
      </w:pPr>
      <w:r w:rsidRPr="001A19C9">
        <w:rPr>
          <w:b/>
        </w:rPr>
        <w:t xml:space="preserve">Раздел </w:t>
      </w:r>
      <w:r w:rsidRPr="001A19C9">
        <w:rPr>
          <w:b/>
          <w:lang w:val="en-US"/>
        </w:rPr>
        <w:t>III</w:t>
      </w:r>
      <w:r w:rsidRPr="001A19C9">
        <w:rPr>
          <w:b/>
        </w:rPr>
        <w:t xml:space="preserve">. Структура и ресурсы системы образования города Усолье </w:t>
      </w:r>
      <w:r w:rsidR="00124611" w:rsidRPr="001A19C9">
        <w:rPr>
          <w:b/>
        </w:rPr>
        <w:t>–</w:t>
      </w:r>
      <w:r w:rsidRPr="001A19C9">
        <w:rPr>
          <w:b/>
        </w:rPr>
        <w:t xml:space="preserve"> Сибирское</w:t>
      </w:r>
    </w:p>
    <w:p w:rsidR="00124611" w:rsidRPr="001A19C9" w:rsidRDefault="00124611" w:rsidP="00374E77">
      <w:pPr>
        <w:jc w:val="both"/>
        <w:rPr>
          <w:b/>
        </w:rPr>
      </w:pPr>
    </w:p>
    <w:p w:rsidR="00374E77" w:rsidRPr="001A19C9" w:rsidRDefault="00374E77" w:rsidP="00374E77">
      <w:pPr>
        <w:jc w:val="both"/>
        <w:rPr>
          <w:b/>
        </w:rPr>
      </w:pPr>
      <w:r w:rsidRPr="001A19C9">
        <w:rPr>
          <w:b/>
        </w:rPr>
        <w:t>3.1 Финансовое обеспечение деятельности муниципальной системы образования</w:t>
      </w:r>
    </w:p>
    <w:p w:rsidR="00374E77" w:rsidRPr="001A19C9" w:rsidRDefault="007867DD" w:rsidP="00374E77">
      <w:pPr>
        <w:jc w:val="both"/>
        <w:rPr>
          <w:b/>
        </w:rPr>
      </w:pPr>
      <w:r w:rsidRPr="001A19C9">
        <w:rPr>
          <w:b/>
        </w:rPr>
        <w:t>3.2</w:t>
      </w:r>
      <w:r w:rsidR="00374E77" w:rsidRPr="001A19C9">
        <w:rPr>
          <w:b/>
        </w:rPr>
        <w:t>Информационно-технологическое обеспечение</w:t>
      </w:r>
    </w:p>
    <w:p w:rsidR="00374E77" w:rsidRPr="001A19C9" w:rsidRDefault="00F90B9F" w:rsidP="00374E77">
      <w:pPr>
        <w:jc w:val="both"/>
        <w:rPr>
          <w:b/>
        </w:rPr>
      </w:pPr>
      <w:r w:rsidRPr="001A19C9">
        <w:rPr>
          <w:b/>
        </w:rPr>
        <w:t xml:space="preserve">3.3 </w:t>
      </w:r>
      <w:r w:rsidR="00374E77" w:rsidRPr="001A19C9">
        <w:rPr>
          <w:b/>
        </w:rPr>
        <w:t>Капитальный ремонт объектов системы образования</w:t>
      </w:r>
    </w:p>
    <w:p w:rsidR="00F90B9F" w:rsidRPr="001A19C9" w:rsidRDefault="00F90B9F" w:rsidP="00F90B9F">
      <w:pPr>
        <w:jc w:val="both"/>
        <w:rPr>
          <w:b/>
        </w:rPr>
      </w:pPr>
      <w:r w:rsidRPr="001A19C9">
        <w:rPr>
          <w:b/>
        </w:rPr>
        <w:t>3.4 Кадровое обеспечение</w:t>
      </w:r>
    </w:p>
    <w:p w:rsidR="00F90B9F" w:rsidRPr="001A19C9" w:rsidRDefault="00F90B9F" w:rsidP="00374E77">
      <w:pPr>
        <w:jc w:val="both"/>
        <w:rPr>
          <w:b/>
        </w:rPr>
      </w:pPr>
    </w:p>
    <w:p w:rsidR="008355D3" w:rsidRPr="001A19C9" w:rsidRDefault="008355D3" w:rsidP="00050028">
      <w:pPr>
        <w:jc w:val="both"/>
      </w:pPr>
    </w:p>
    <w:p w:rsidR="008B2A88" w:rsidRPr="001A19C9" w:rsidRDefault="008B2A88" w:rsidP="00050028">
      <w:pPr>
        <w:jc w:val="both"/>
      </w:pPr>
    </w:p>
    <w:p w:rsidR="008B2A88" w:rsidRPr="001A19C9" w:rsidRDefault="008B2A88" w:rsidP="00050028">
      <w:pPr>
        <w:jc w:val="both"/>
      </w:pPr>
    </w:p>
    <w:p w:rsidR="008B2A88" w:rsidRPr="001A19C9" w:rsidRDefault="008B2A88" w:rsidP="00050028">
      <w:pPr>
        <w:jc w:val="both"/>
      </w:pPr>
    </w:p>
    <w:p w:rsidR="008B2A88" w:rsidRPr="001A19C9" w:rsidRDefault="008B2A88" w:rsidP="00050028">
      <w:pPr>
        <w:jc w:val="both"/>
      </w:pPr>
    </w:p>
    <w:p w:rsidR="008B2A88" w:rsidRPr="001A19C9" w:rsidRDefault="008B2A88" w:rsidP="00050028">
      <w:pPr>
        <w:jc w:val="both"/>
      </w:pPr>
    </w:p>
    <w:p w:rsidR="0055101B" w:rsidRPr="001A19C9" w:rsidRDefault="00794442" w:rsidP="00AD58E1">
      <w:pPr>
        <w:ind w:left="-567"/>
        <w:jc w:val="both"/>
        <w:rPr>
          <w:b/>
        </w:rPr>
      </w:pPr>
      <w:r w:rsidRPr="001A19C9">
        <w:rPr>
          <w:noProof/>
        </w:rPr>
        <w:lastRenderedPageBreak/>
        <w:drawing>
          <wp:inline distT="0" distB="0" distL="0" distR="0">
            <wp:extent cx="6299835" cy="3321108"/>
            <wp:effectExtent l="19050" t="0" r="24765" b="0"/>
            <wp:docPr id="1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E3C12" w:rsidRPr="001A19C9" w:rsidRDefault="00EE3C12" w:rsidP="00E30B5E">
      <w:pPr>
        <w:jc w:val="both"/>
        <w:rPr>
          <w:b/>
        </w:rPr>
      </w:pPr>
      <w:r w:rsidRPr="001A19C9">
        <w:rPr>
          <w:b/>
        </w:rPr>
        <w:t>3.1. Финансовое обеспечение деятельности муниципальной системы обр</w:t>
      </w:r>
      <w:r w:rsidR="00E30B5E" w:rsidRPr="001A19C9">
        <w:rPr>
          <w:b/>
        </w:rPr>
        <w:t>азования</w:t>
      </w:r>
    </w:p>
    <w:p w:rsidR="00E4669D" w:rsidRPr="001A19C9" w:rsidRDefault="00E4669D" w:rsidP="00EE3C12">
      <w:pPr>
        <w:rPr>
          <w:b/>
          <w:highlight w:val="yellow"/>
        </w:rPr>
      </w:pPr>
    </w:p>
    <w:p w:rsidR="001A19C9" w:rsidRPr="001A19C9" w:rsidRDefault="001A19C9" w:rsidP="001A19C9">
      <w:pPr>
        <w:jc w:val="center"/>
        <w:rPr>
          <w:b/>
        </w:rPr>
      </w:pPr>
      <w:r w:rsidRPr="001A19C9">
        <w:rPr>
          <w:b/>
        </w:rPr>
        <w:t>Информация о средней заработной плате педагогов</w:t>
      </w:r>
    </w:p>
    <w:p w:rsidR="001A19C9" w:rsidRPr="001A19C9" w:rsidRDefault="001A19C9" w:rsidP="001A19C9">
      <w:pPr>
        <w:jc w:val="center"/>
      </w:pPr>
    </w:p>
    <w:p w:rsidR="001A19C9" w:rsidRPr="001A19C9" w:rsidRDefault="001A19C9" w:rsidP="001A19C9">
      <w:pPr>
        <w:jc w:val="center"/>
      </w:pPr>
      <w:r w:rsidRPr="001A19C9">
        <w:t>Дошкольные образовательные учреждения</w:t>
      </w:r>
    </w:p>
    <w:p w:rsidR="001A19C9" w:rsidRPr="001A19C9" w:rsidRDefault="001A19C9" w:rsidP="001A19C9">
      <w:pPr>
        <w:ind w:firstLine="709"/>
        <w:jc w:val="center"/>
      </w:pPr>
      <w:r w:rsidRPr="001A19C9">
        <w:t xml:space="preserve">Средняя заработная плата </w:t>
      </w:r>
      <w:r w:rsidRPr="001A19C9">
        <w:rPr>
          <w:b/>
        </w:rPr>
        <w:t>2011</w:t>
      </w:r>
      <w:r w:rsidRPr="001A19C9">
        <w:t xml:space="preserve"> года: до введения НСОТ (до 1 октября 2011 года составила - 8 294,00 рублей), после введения </w:t>
      </w:r>
      <w:r w:rsidRPr="001A19C9">
        <w:rPr>
          <w:b/>
        </w:rPr>
        <w:t>9 661,00</w:t>
      </w:r>
      <w:r w:rsidRPr="001A19C9">
        <w:t xml:space="preserve"> рублей</w:t>
      </w:r>
    </w:p>
    <w:p w:rsidR="001A19C9" w:rsidRPr="001A19C9" w:rsidRDefault="001A19C9" w:rsidP="001A19C9">
      <w:pPr>
        <w:jc w:val="center"/>
      </w:pPr>
      <w:r w:rsidRPr="001A19C9">
        <w:t xml:space="preserve">Средняя заработная плата в </w:t>
      </w:r>
      <w:r w:rsidRPr="001A19C9">
        <w:rPr>
          <w:b/>
        </w:rPr>
        <w:t>2012</w:t>
      </w:r>
      <w:r w:rsidRPr="001A19C9">
        <w:t xml:space="preserve"> году составила </w:t>
      </w:r>
      <w:r w:rsidRPr="001A19C9">
        <w:rPr>
          <w:b/>
        </w:rPr>
        <w:t>11 629,00</w:t>
      </w:r>
      <w:r w:rsidRPr="001A19C9">
        <w:t xml:space="preserve"> рублей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69"/>
        <w:gridCol w:w="2113"/>
        <w:gridCol w:w="1792"/>
        <w:gridCol w:w="1892"/>
        <w:gridCol w:w="1905"/>
      </w:tblGrid>
      <w:tr w:rsidR="001A19C9" w:rsidRPr="001A19C9" w:rsidTr="001A19C9">
        <w:trPr>
          <w:jc w:val="center"/>
        </w:trPr>
        <w:tc>
          <w:tcPr>
            <w:tcW w:w="1869" w:type="dxa"/>
            <w:vMerge w:val="restart"/>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Месяц</w:t>
            </w:r>
          </w:p>
        </w:tc>
        <w:tc>
          <w:tcPr>
            <w:tcW w:w="3905" w:type="dxa"/>
            <w:gridSpan w:val="2"/>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2013 год</w:t>
            </w:r>
          </w:p>
        </w:tc>
        <w:tc>
          <w:tcPr>
            <w:tcW w:w="3797" w:type="dxa"/>
            <w:gridSpan w:val="2"/>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2014 год</w:t>
            </w:r>
          </w:p>
        </w:tc>
      </w:tr>
      <w:tr w:rsidR="001A19C9" w:rsidRPr="001A19C9" w:rsidTr="001A19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tc>
        <w:tc>
          <w:tcPr>
            <w:tcW w:w="2113"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Средняя заработная плата, руб.</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Численность педагогов, чел.</w:t>
            </w:r>
          </w:p>
        </w:tc>
        <w:tc>
          <w:tcPr>
            <w:tcW w:w="18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Средняя заработная плата, руб.</w:t>
            </w:r>
          </w:p>
        </w:tc>
        <w:tc>
          <w:tcPr>
            <w:tcW w:w="1905"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Численность педагогов, чел.</w:t>
            </w: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Январь</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17 063,00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453</w:t>
            </w:r>
          </w:p>
        </w:tc>
        <w:tc>
          <w:tcPr>
            <w:tcW w:w="1892" w:type="dxa"/>
            <w:vMerge w:val="restart"/>
            <w:tcBorders>
              <w:top w:val="single" w:sz="4" w:space="0" w:color="auto"/>
              <w:left w:val="single" w:sz="4" w:space="0" w:color="auto"/>
              <w:right w:val="single" w:sz="4" w:space="0" w:color="auto"/>
            </w:tcBorders>
            <w:vAlign w:val="center"/>
          </w:tcPr>
          <w:p w:rsidR="001A19C9" w:rsidRPr="001A19C9" w:rsidRDefault="001A19C9" w:rsidP="001A19C9">
            <w:pPr>
              <w:jc w:val="center"/>
            </w:pPr>
            <w:r w:rsidRPr="001A19C9">
              <w:t>Средняя заработная плата определяется с нарастающим  итогом</w:t>
            </w:r>
          </w:p>
          <w:p w:rsidR="001A19C9" w:rsidRPr="001A19C9" w:rsidRDefault="001A19C9" w:rsidP="001A19C9">
            <w:pPr>
              <w:jc w:val="center"/>
            </w:pPr>
            <w:r w:rsidRPr="001A19C9">
              <w:t>(за 7 месяцев)</w:t>
            </w:r>
          </w:p>
        </w:tc>
        <w:tc>
          <w:tcPr>
            <w:tcW w:w="1905" w:type="dxa"/>
            <w:vMerge w:val="restart"/>
            <w:tcBorders>
              <w:top w:val="single" w:sz="4" w:space="0" w:color="auto"/>
              <w:left w:val="single" w:sz="4" w:space="0" w:color="auto"/>
              <w:right w:val="single" w:sz="4" w:space="0" w:color="auto"/>
            </w:tcBorders>
          </w:tcPr>
          <w:p w:rsidR="001A19C9" w:rsidRPr="001A19C9" w:rsidRDefault="001A19C9" w:rsidP="001A19C9">
            <w:pPr>
              <w:jc w:val="center"/>
            </w:pPr>
            <w:r w:rsidRPr="001A19C9">
              <w:t>Средняя численность  определ</w:t>
            </w:r>
            <w:r w:rsidR="00B51A07">
              <w:t>яе</w:t>
            </w:r>
            <w:r w:rsidRPr="001A19C9">
              <w:t>тся с нарастающим  итогом</w:t>
            </w:r>
          </w:p>
          <w:p w:rsidR="001A19C9" w:rsidRPr="001A19C9" w:rsidRDefault="001A19C9" w:rsidP="001A19C9">
            <w:pPr>
              <w:ind w:left="-149" w:right="-82"/>
            </w:pPr>
            <w:r w:rsidRPr="001A19C9">
              <w:t>( за 7 месяцев)</w:t>
            </w:r>
          </w:p>
          <w:p w:rsidR="001A19C9" w:rsidRPr="001A19C9" w:rsidRDefault="001A19C9" w:rsidP="001A19C9">
            <w:pPr>
              <w:jc w:val="center"/>
            </w:pPr>
          </w:p>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Февраль</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16 878,00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452</w:t>
            </w:r>
          </w:p>
        </w:tc>
        <w:tc>
          <w:tcPr>
            <w:tcW w:w="1892" w:type="dxa"/>
            <w:vMerge/>
            <w:tcBorders>
              <w:left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right w:val="single" w:sz="4" w:space="0" w:color="auto"/>
            </w:tcBorders>
          </w:tcPr>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Март</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18 242,00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463</w:t>
            </w:r>
          </w:p>
        </w:tc>
        <w:tc>
          <w:tcPr>
            <w:tcW w:w="1892" w:type="dxa"/>
            <w:vMerge/>
            <w:tcBorders>
              <w:left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right w:val="single" w:sz="4" w:space="0" w:color="auto"/>
            </w:tcBorders>
          </w:tcPr>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Апрель</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17 778,00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459</w:t>
            </w:r>
          </w:p>
        </w:tc>
        <w:tc>
          <w:tcPr>
            <w:tcW w:w="1892" w:type="dxa"/>
            <w:vMerge/>
            <w:tcBorders>
              <w:left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right w:val="single" w:sz="4" w:space="0" w:color="auto"/>
            </w:tcBorders>
          </w:tcPr>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Май</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18 546,00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458</w:t>
            </w:r>
          </w:p>
        </w:tc>
        <w:tc>
          <w:tcPr>
            <w:tcW w:w="1892" w:type="dxa"/>
            <w:vMerge/>
            <w:tcBorders>
              <w:left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right w:val="single" w:sz="4" w:space="0" w:color="auto"/>
            </w:tcBorders>
          </w:tcPr>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Июнь</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19 093,00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458</w:t>
            </w:r>
          </w:p>
        </w:tc>
        <w:tc>
          <w:tcPr>
            <w:tcW w:w="1892" w:type="dxa"/>
            <w:vMerge/>
            <w:tcBorders>
              <w:left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right w:val="single" w:sz="4" w:space="0" w:color="auto"/>
            </w:tcBorders>
          </w:tcPr>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Июль</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19 150,00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463</w:t>
            </w:r>
          </w:p>
        </w:tc>
        <w:tc>
          <w:tcPr>
            <w:tcW w:w="1892" w:type="dxa"/>
            <w:vMerge/>
            <w:tcBorders>
              <w:left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right w:val="single" w:sz="4" w:space="0" w:color="auto"/>
            </w:tcBorders>
          </w:tcPr>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Август</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18 853,00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464</w:t>
            </w:r>
          </w:p>
        </w:tc>
        <w:tc>
          <w:tcPr>
            <w:tcW w:w="1892" w:type="dxa"/>
            <w:vMerge/>
            <w:tcBorders>
              <w:left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right w:val="single" w:sz="4" w:space="0" w:color="auto"/>
            </w:tcBorders>
          </w:tcPr>
          <w:p w:rsidR="001A19C9" w:rsidRPr="001A19C9" w:rsidRDefault="001A19C9" w:rsidP="001A19C9">
            <w:pPr>
              <w:jc w:val="center"/>
              <w:rPr>
                <w:b/>
              </w:rPr>
            </w:pPr>
          </w:p>
        </w:tc>
      </w:tr>
      <w:tr w:rsidR="001A19C9" w:rsidRPr="001A19C9" w:rsidTr="001A19C9">
        <w:trPr>
          <w:trHeight w:val="148"/>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Сентябрь</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23 037,00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464</w:t>
            </w:r>
          </w:p>
        </w:tc>
        <w:tc>
          <w:tcPr>
            <w:tcW w:w="1892" w:type="dxa"/>
            <w:vMerge/>
            <w:tcBorders>
              <w:left w:val="single" w:sz="4" w:space="0" w:color="auto"/>
              <w:bottom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bottom w:val="single" w:sz="4" w:space="0" w:color="auto"/>
              <w:right w:val="single" w:sz="4" w:space="0" w:color="auto"/>
            </w:tcBorders>
          </w:tcPr>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Октябрь</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23 011,00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460</w:t>
            </w:r>
          </w:p>
        </w:tc>
        <w:tc>
          <w:tcPr>
            <w:tcW w:w="1892" w:type="dxa"/>
            <w:vMerge w:val="restart"/>
            <w:tcBorders>
              <w:top w:val="single" w:sz="4" w:space="0" w:color="auto"/>
              <w:left w:val="single" w:sz="4" w:space="0" w:color="auto"/>
              <w:right w:val="single" w:sz="4" w:space="0" w:color="auto"/>
            </w:tcBorders>
            <w:vAlign w:val="center"/>
          </w:tcPr>
          <w:p w:rsidR="001A19C9" w:rsidRPr="001A19C9" w:rsidRDefault="001A19C9" w:rsidP="001A19C9">
            <w:pPr>
              <w:jc w:val="center"/>
              <w:rPr>
                <w:b/>
              </w:rPr>
            </w:pPr>
            <w:r w:rsidRPr="001A19C9">
              <w:rPr>
                <w:b/>
              </w:rPr>
              <w:t>22 959,00</w:t>
            </w:r>
          </w:p>
        </w:tc>
        <w:tc>
          <w:tcPr>
            <w:tcW w:w="1905" w:type="dxa"/>
            <w:vMerge w:val="restart"/>
            <w:tcBorders>
              <w:top w:val="single" w:sz="4" w:space="0" w:color="auto"/>
              <w:left w:val="single" w:sz="4" w:space="0" w:color="auto"/>
              <w:right w:val="single" w:sz="4" w:space="0" w:color="auto"/>
            </w:tcBorders>
          </w:tcPr>
          <w:p w:rsidR="001A19C9" w:rsidRPr="001A19C9" w:rsidRDefault="001A19C9" w:rsidP="001A19C9">
            <w:pPr>
              <w:jc w:val="center"/>
            </w:pPr>
          </w:p>
          <w:p w:rsidR="001A19C9" w:rsidRPr="001A19C9" w:rsidRDefault="001A19C9" w:rsidP="001A19C9">
            <w:pPr>
              <w:jc w:val="center"/>
            </w:pPr>
            <w:r w:rsidRPr="001A19C9">
              <w:rPr>
                <w:b/>
              </w:rPr>
              <w:t>475,9</w:t>
            </w: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Ноябрь</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24 373,00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448</w:t>
            </w:r>
          </w:p>
        </w:tc>
        <w:tc>
          <w:tcPr>
            <w:tcW w:w="1892" w:type="dxa"/>
            <w:vMerge/>
            <w:tcBorders>
              <w:left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right w:val="single" w:sz="4" w:space="0" w:color="auto"/>
            </w:tcBorders>
          </w:tcPr>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Декабрь</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pPr>
            <w:r w:rsidRPr="001A19C9">
              <w:t>29 802,00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pPr>
            <w:r w:rsidRPr="001A19C9">
              <w:t>459</w:t>
            </w:r>
          </w:p>
        </w:tc>
        <w:tc>
          <w:tcPr>
            <w:tcW w:w="1892" w:type="dxa"/>
            <w:vMerge/>
            <w:tcBorders>
              <w:left w:val="single" w:sz="4" w:space="0" w:color="auto"/>
              <w:right w:val="single" w:sz="4" w:space="0" w:color="auto"/>
            </w:tcBorders>
            <w:vAlign w:val="center"/>
          </w:tcPr>
          <w:p w:rsidR="001A19C9" w:rsidRPr="001A19C9" w:rsidRDefault="001A19C9" w:rsidP="001A19C9">
            <w:pPr>
              <w:jc w:val="center"/>
            </w:pPr>
          </w:p>
        </w:tc>
        <w:tc>
          <w:tcPr>
            <w:tcW w:w="1905" w:type="dxa"/>
            <w:vMerge/>
            <w:tcBorders>
              <w:left w:val="single" w:sz="4" w:space="0" w:color="auto"/>
              <w:right w:val="single" w:sz="4" w:space="0" w:color="auto"/>
            </w:tcBorders>
          </w:tcPr>
          <w:p w:rsidR="001A19C9" w:rsidRPr="001A19C9" w:rsidRDefault="001A19C9" w:rsidP="001A19C9">
            <w:pPr>
              <w:jc w:val="center"/>
            </w:pPr>
          </w:p>
        </w:tc>
      </w:tr>
      <w:tr w:rsidR="001A19C9" w:rsidRPr="001A19C9" w:rsidTr="001A19C9">
        <w:trPr>
          <w:jc w:val="center"/>
        </w:trPr>
        <w:tc>
          <w:tcPr>
            <w:tcW w:w="1869" w:type="dxa"/>
            <w:tcBorders>
              <w:top w:val="single" w:sz="4" w:space="0" w:color="auto"/>
              <w:left w:val="single" w:sz="4" w:space="0" w:color="auto"/>
              <w:bottom w:val="single" w:sz="4" w:space="0" w:color="auto"/>
              <w:right w:val="single" w:sz="4" w:space="0" w:color="auto"/>
            </w:tcBorders>
          </w:tcPr>
          <w:p w:rsidR="001A19C9" w:rsidRPr="001A19C9" w:rsidRDefault="001A19C9" w:rsidP="001A19C9">
            <w:r w:rsidRPr="001A19C9">
              <w:t>Итого:</w:t>
            </w:r>
          </w:p>
        </w:tc>
        <w:tc>
          <w:tcPr>
            <w:tcW w:w="2113" w:type="dxa"/>
            <w:tcBorders>
              <w:top w:val="single" w:sz="4" w:space="0" w:color="auto"/>
              <w:left w:val="single" w:sz="4" w:space="0" w:color="auto"/>
              <w:bottom w:val="single" w:sz="4" w:space="0" w:color="auto"/>
              <w:right w:val="single" w:sz="4" w:space="0" w:color="auto"/>
            </w:tcBorders>
            <w:vAlign w:val="center"/>
          </w:tcPr>
          <w:p w:rsidR="001A19C9" w:rsidRPr="001A19C9" w:rsidRDefault="001A19C9" w:rsidP="001A19C9">
            <w:pPr>
              <w:jc w:val="center"/>
              <w:rPr>
                <w:b/>
                <w:bCs/>
              </w:rPr>
            </w:pPr>
            <w:r w:rsidRPr="001A19C9">
              <w:rPr>
                <w:b/>
                <w:bCs/>
              </w:rPr>
              <w:t>20 486,00</w:t>
            </w:r>
          </w:p>
        </w:tc>
        <w:tc>
          <w:tcPr>
            <w:tcW w:w="1792" w:type="dxa"/>
            <w:tcBorders>
              <w:top w:val="single" w:sz="4" w:space="0" w:color="auto"/>
              <w:left w:val="single" w:sz="4" w:space="0" w:color="auto"/>
              <w:bottom w:val="single" w:sz="4" w:space="0" w:color="auto"/>
              <w:right w:val="single" w:sz="4" w:space="0" w:color="auto"/>
            </w:tcBorders>
          </w:tcPr>
          <w:p w:rsidR="001A19C9" w:rsidRPr="001A19C9" w:rsidRDefault="001A19C9" w:rsidP="001A19C9">
            <w:pPr>
              <w:jc w:val="center"/>
              <w:rPr>
                <w:b/>
              </w:rPr>
            </w:pPr>
            <w:r w:rsidRPr="001A19C9">
              <w:rPr>
                <w:b/>
              </w:rPr>
              <w:t>459</w:t>
            </w:r>
          </w:p>
        </w:tc>
        <w:tc>
          <w:tcPr>
            <w:tcW w:w="1892" w:type="dxa"/>
            <w:vMerge/>
            <w:tcBorders>
              <w:left w:val="single" w:sz="4" w:space="0" w:color="auto"/>
              <w:bottom w:val="single" w:sz="4" w:space="0" w:color="auto"/>
              <w:right w:val="single" w:sz="4" w:space="0" w:color="auto"/>
            </w:tcBorders>
            <w:vAlign w:val="center"/>
          </w:tcPr>
          <w:p w:rsidR="001A19C9" w:rsidRPr="001A19C9" w:rsidRDefault="001A19C9" w:rsidP="001A19C9">
            <w:pPr>
              <w:jc w:val="center"/>
              <w:rPr>
                <w:b/>
                <w:bCs/>
              </w:rPr>
            </w:pPr>
          </w:p>
        </w:tc>
        <w:tc>
          <w:tcPr>
            <w:tcW w:w="1905" w:type="dxa"/>
            <w:vMerge/>
            <w:tcBorders>
              <w:left w:val="single" w:sz="4" w:space="0" w:color="auto"/>
              <w:bottom w:val="single" w:sz="4" w:space="0" w:color="auto"/>
              <w:right w:val="single" w:sz="4" w:space="0" w:color="auto"/>
            </w:tcBorders>
          </w:tcPr>
          <w:p w:rsidR="001A19C9" w:rsidRPr="001A19C9" w:rsidRDefault="001A19C9" w:rsidP="001A19C9">
            <w:pPr>
              <w:jc w:val="center"/>
            </w:pPr>
          </w:p>
        </w:tc>
      </w:tr>
    </w:tbl>
    <w:p w:rsidR="001A19C9" w:rsidRPr="001A19C9" w:rsidRDefault="001A19C9" w:rsidP="001A19C9">
      <w:pPr>
        <w:jc w:val="center"/>
      </w:pPr>
    </w:p>
    <w:p w:rsidR="001A19C9" w:rsidRPr="001A19C9" w:rsidRDefault="001A19C9" w:rsidP="001A19C9">
      <w:pPr>
        <w:jc w:val="center"/>
      </w:pPr>
      <w:r w:rsidRPr="001A19C9">
        <w:t>Общеобразовательные  учреждения</w:t>
      </w:r>
    </w:p>
    <w:p w:rsidR="001A19C9" w:rsidRPr="001A19C9" w:rsidRDefault="001A19C9" w:rsidP="001A19C9">
      <w:pPr>
        <w:jc w:val="center"/>
      </w:pPr>
      <w:r w:rsidRPr="001A19C9">
        <w:t>Средняя заработная плата до введения НСОТ составляла – 14 200,00 руб.</w:t>
      </w:r>
    </w:p>
    <w:p w:rsidR="001A19C9" w:rsidRPr="001A19C9" w:rsidRDefault="001A19C9" w:rsidP="001A19C9">
      <w:pPr>
        <w:jc w:val="center"/>
      </w:pPr>
      <w:r w:rsidRPr="001A19C9">
        <w:t>На НСОТ перешли с 01.01.2011 г. – 3 учреждения, с 01.09.2011 г. – перешли остальные 14 учреждений – 18 600,00 рублей</w:t>
      </w:r>
    </w:p>
    <w:p w:rsidR="001A19C9" w:rsidRPr="001A19C9" w:rsidRDefault="001A19C9" w:rsidP="001A19C9">
      <w:pPr>
        <w:jc w:val="center"/>
      </w:pPr>
      <w:r w:rsidRPr="001A19C9">
        <w:t xml:space="preserve">Средняя заработная плата в </w:t>
      </w:r>
      <w:r w:rsidRPr="001A19C9">
        <w:rPr>
          <w:b/>
        </w:rPr>
        <w:t>2012</w:t>
      </w:r>
      <w:r w:rsidRPr="001A19C9">
        <w:t xml:space="preserve"> году составила </w:t>
      </w:r>
      <w:r w:rsidRPr="001A19C9">
        <w:rPr>
          <w:b/>
        </w:rPr>
        <w:t>22 039,00</w:t>
      </w:r>
      <w:r w:rsidRPr="001A19C9">
        <w:t xml:space="preserve"> рублей</w:t>
      </w:r>
    </w:p>
    <w:p w:rsidR="001A19C9" w:rsidRPr="001A19C9" w:rsidRDefault="001A19C9" w:rsidP="001A19C9">
      <w:pPr>
        <w:jc w:val="center"/>
        <w:rPr>
          <w:i/>
        </w:rPr>
      </w:pPr>
    </w:p>
    <w:p w:rsidR="001A19C9" w:rsidRPr="001A19C9" w:rsidRDefault="001A19C9" w:rsidP="001A19C9">
      <w:pPr>
        <w:jc w:val="center"/>
        <w:rPr>
          <w:i/>
        </w:rPr>
      </w:pP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744"/>
        <w:gridCol w:w="1768"/>
        <w:gridCol w:w="2468"/>
        <w:gridCol w:w="2527"/>
      </w:tblGrid>
      <w:tr w:rsidR="001A19C9" w:rsidRPr="001A19C9" w:rsidTr="001A19C9">
        <w:trPr>
          <w:jc w:val="center"/>
        </w:trPr>
        <w:tc>
          <w:tcPr>
            <w:tcW w:w="1746" w:type="dxa"/>
            <w:vMerge w:val="restart"/>
          </w:tcPr>
          <w:p w:rsidR="001A19C9" w:rsidRPr="001A19C9" w:rsidRDefault="001A19C9" w:rsidP="001A19C9">
            <w:pPr>
              <w:jc w:val="center"/>
            </w:pPr>
            <w:r w:rsidRPr="001A19C9">
              <w:t>Месяц</w:t>
            </w:r>
          </w:p>
        </w:tc>
        <w:tc>
          <w:tcPr>
            <w:tcW w:w="3512" w:type="dxa"/>
            <w:gridSpan w:val="2"/>
          </w:tcPr>
          <w:p w:rsidR="001A19C9" w:rsidRPr="001A19C9" w:rsidRDefault="001A19C9" w:rsidP="001A19C9">
            <w:pPr>
              <w:jc w:val="center"/>
            </w:pPr>
            <w:r w:rsidRPr="001A19C9">
              <w:t>2013 год</w:t>
            </w:r>
          </w:p>
        </w:tc>
        <w:tc>
          <w:tcPr>
            <w:tcW w:w="4995" w:type="dxa"/>
            <w:gridSpan w:val="2"/>
          </w:tcPr>
          <w:p w:rsidR="001A19C9" w:rsidRPr="001A19C9" w:rsidRDefault="001A19C9" w:rsidP="001A19C9">
            <w:pPr>
              <w:jc w:val="center"/>
            </w:pPr>
            <w:r w:rsidRPr="001A19C9">
              <w:t>2014 год</w:t>
            </w:r>
          </w:p>
        </w:tc>
      </w:tr>
      <w:tr w:rsidR="001A19C9" w:rsidRPr="001A19C9" w:rsidTr="001A19C9">
        <w:trPr>
          <w:jc w:val="center"/>
        </w:trPr>
        <w:tc>
          <w:tcPr>
            <w:tcW w:w="1746" w:type="dxa"/>
            <w:vMerge/>
            <w:vAlign w:val="center"/>
          </w:tcPr>
          <w:p w:rsidR="001A19C9" w:rsidRPr="001A19C9" w:rsidRDefault="001A19C9" w:rsidP="001A19C9"/>
        </w:tc>
        <w:tc>
          <w:tcPr>
            <w:tcW w:w="1744" w:type="dxa"/>
          </w:tcPr>
          <w:p w:rsidR="001A19C9" w:rsidRPr="001A19C9" w:rsidRDefault="001A19C9" w:rsidP="001A19C9">
            <w:pPr>
              <w:jc w:val="center"/>
            </w:pPr>
            <w:r w:rsidRPr="001A19C9">
              <w:t>Средняя заработная плата, руб.</w:t>
            </w:r>
          </w:p>
        </w:tc>
        <w:tc>
          <w:tcPr>
            <w:tcW w:w="1768" w:type="dxa"/>
          </w:tcPr>
          <w:p w:rsidR="001A19C9" w:rsidRPr="001A19C9" w:rsidRDefault="001A19C9" w:rsidP="001A19C9">
            <w:pPr>
              <w:jc w:val="center"/>
            </w:pPr>
            <w:r w:rsidRPr="001A19C9">
              <w:t>Численность учителей, чел.</w:t>
            </w:r>
          </w:p>
        </w:tc>
        <w:tc>
          <w:tcPr>
            <w:tcW w:w="2468" w:type="dxa"/>
          </w:tcPr>
          <w:p w:rsidR="001A19C9" w:rsidRPr="001A19C9" w:rsidRDefault="001A19C9" w:rsidP="001A19C9">
            <w:pPr>
              <w:jc w:val="center"/>
            </w:pPr>
            <w:r w:rsidRPr="001A19C9">
              <w:t>Средняя заработная плата, руб.</w:t>
            </w:r>
          </w:p>
        </w:tc>
        <w:tc>
          <w:tcPr>
            <w:tcW w:w="2527" w:type="dxa"/>
          </w:tcPr>
          <w:p w:rsidR="001A19C9" w:rsidRPr="001A19C9" w:rsidRDefault="001A19C9" w:rsidP="001A19C9">
            <w:pPr>
              <w:jc w:val="center"/>
            </w:pPr>
            <w:r w:rsidRPr="001A19C9">
              <w:t>Численность учителей, чел.</w:t>
            </w:r>
          </w:p>
        </w:tc>
      </w:tr>
      <w:tr w:rsidR="001A19C9" w:rsidRPr="001A19C9" w:rsidTr="001A19C9">
        <w:trPr>
          <w:jc w:val="center"/>
        </w:trPr>
        <w:tc>
          <w:tcPr>
            <w:tcW w:w="1746" w:type="dxa"/>
          </w:tcPr>
          <w:p w:rsidR="001A19C9" w:rsidRPr="001A19C9" w:rsidRDefault="001A19C9" w:rsidP="001A19C9">
            <w:r w:rsidRPr="001A19C9">
              <w:t>Январь</w:t>
            </w:r>
          </w:p>
        </w:tc>
        <w:tc>
          <w:tcPr>
            <w:tcW w:w="1744" w:type="dxa"/>
            <w:vAlign w:val="center"/>
          </w:tcPr>
          <w:p w:rsidR="001A19C9" w:rsidRPr="001A19C9" w:rsidRDefault="001A19C9" w:rsidP="001A19C9">
            <w:pPr>
              <w:jc w:val="center"/>
            </w:pPr>
            <w:r w:rsidRPr="001A19C9">
              <w:t>24 441,00</w:t>
            </w:r>
          </w:p>
        </w:tc>
        <w:tc>
          <w:tcPr>
            <w:tcW w:w="1768" w:type="dxa"/>
          </w:tcPr>
          <w:p w:rsidR="001A19C9" w:rsidRPr="001A19C9" w:rsidRDefault="001A19C9" w:rsidP="001A19C9">
            <w:pPr>
              <w:jc w:val="center"/>
            </w:pPr>
            <w:r w:rsidRPr="001A19C9">
              <w:t>586</w:t>
            </w:r>
          </w:p>
        </w:tc>
        <w:tc>
          <w:tcPr>
            <w:tcW w:w="2468" w:type="dxa"/>
            <w:vMerge w:val="restart"/>
            <w:vAlign w:val="center"/>
          </w:tcPr>
          <w:p w:rsidR="001A19C9" w:rsidRPr="001A19C9" w:rsidRDefault="001A19C9" w:rsidP="001A19C9">
            <w:pPr>
              <w:jc w:val="center"/>
            </w:pPr>
            <w:r w:rsidRPr="001A19C9">
              <w:t>Средняя заработная плата определяется с нарастающим  итогом</w:t>
            </w:r>
          </w:p>
          <w:p w:rsidR="001A19C9" w:rsidRPr="001A19C9" w:rsidRDefault="001A19C9" w:rsidP="001A19C9">
            <w:pPr>
              <w:jc w:val="center"/>
            </w:pPr>
            <w:r w:rsidRPr="001A19C9">
              <w:t>(за 7 месяцев)</w:t>
            </w:r>
          </w:p>
        </w:tc>
        <w:tc>
          <w:tcPr>
            <w:tcW w:w="2527" w:type="dxa"/>
            <w:vMerge w:val="restart"/>
          </w:tcPr>
          <w:p w:rsidR="001A19C9" w:rsidRPr="001A19C9" w:rsidRDefault="00B51A07" w:rsidP="001A19C9">
            <w:pPr>
              <w:jc w:val="center"/>
            </w:pPr>
            <w:r>
              <w:t>Средняя численность  опреде</w:t>
            </w:r>
            <w:r w:rsidR="001A19C9" w:rsidRPr="001A19C9">
              <w:t>л</w:t>
            </w:r>
            <w:r>
              <w:t>яе</w:t>
            </w:r>
            <w:r w:rsidR="001A19C9" w:rsidRPr="001A19C9">
              <w:t>тся с нарастающим  итогом</w:t>
            </w:r>
          </w:p>
          <w:p w:rsidR="001A19C9" w:rsidRPr="001A19C9" w:rsidRDefault="001A19C9" w:rsidP="001A19C9">
            <w:pPr>
              <w:ind w:right="-82" w:firstLine="12"/>
            </w:pPr>
            <w:r w:rsidRPr="001A19C9">
              <w:t>( за 7 месяцев)</w:t>
            </w:r>
          </w:p>
          <w:p w:rsidR="001A19C9" w:rsidRPr="001A19C9" w:rsidRDefault="001A19C9" w:rsidP="001A19C9">
            <w:pPr>
              <w:jc w:val="center"/>
            </w:pPr>
          </w:p>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Февраль</w:t>
            </w:r>
          </w:p>
        </w:tc>
        <w:tc>
          <w:tcPr>
            <w:tcW w:w="1744" w:type="dxa"/>
            <w:vAlign w:val="center"/>
          </w:tcPr>
          <w:p w:rsidR="001A19C9" w:rsidRPr="001A19C9" w:rsidRDefault="001A19C9" w:rsidP="001A19C9">
            <w:pPr>
              <w:jc w:val="center"/>
            </w:pPr>
            <w:r w:rsidRPr="001A19C9">
              <w:t>24 464,00</w:t>
            </w:r>
          </w:p>
        </w:tc>
        <w:tc>
          <w:tcPr>
            <w:tcW w:w="1768" w:type="dxa"/>
          </w:tcPr>
          <w:p w:rsidR="001A19C9" w:rsidRPr="001A19C9" w:rsidRDefault="001A19C9" w:rsidP="001A19C9">
            <w:pPr>
              <w:jc w:val="center"/>
            </w:pPr>
            <w:r w:rsidRPr="001A19C9">
              <w:t>587</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Март</w:t>
            </w:r>
          </w:p>
        </w:tc>
        <w:tc>
          <w:tcPr>
            <w:tcW w:w="1744" w:type="dxa"/>
            <w:vAlign w:val="center"/>
          </w:tcPr>
          <w:p w:rsidR="001A19C9" w:rsidRPr="001A19C9" w:rsidRDefault="001A19C9" w:rsidP="001A19C9">
            <w:pPr>
              <w:jc w:val="center"/>
            </w:pPr>
            <w:r w:rsidRPr="001A19C9">
              <w:t>27 652,00</w:t>
            </w:r>
          </w:p>
        </w:tc>
        <w:tc>
          <w:tcPr>
            <w:tcW w:w="1768" w:type="dxa"/>
          </w:tcPr>
          <w:p w:rsidR="001A19C9" w:rsidRPr="001A19C9" w:rsidRDefault="001A19C9" w:rsidP="001A19C9">
            <w:pPr>
              <w:jc w:val="center"/>
            </w:pPr>
            <w:r w:rsidRPr="001A19C9">
              <w:t>583</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Апрель</w:t>
            </w:r>
          </w:p>
        </w:tc>
        <w:tc>
          <w:tcPr>
            <w:tcW w:w="1744" w:type="dxa"/>
            <w:vAlign w:val="center"/>
          </w:tcPr>
          <w:p w:rsidR="001A19C9" w:rsidRPr="001A19C9" w:rsidRDefault="001A19C9" w:rsidP="001A19C9">
            <w:pPr>
              <w:jc w:val="center"/>
            </w:pPr>
            <w:r w:rsidRPr="001A19C9">
              <w:t>26 692,00</w:t>
            </w:r>
          </w:p>
        </w:tc>
        <w:tc>
          <w:tcPr>
            <w:tcW w:w="1768" w:type="dxa"/>
          </w:tcPr>
          <w:p w:rsidR="001A19C9" w:rsidRPr="001A19C9" w:rsidRDefault="001A19C9" w:rsidP="001A19C9">
            <w:pPr>
              <w:jc w:val="center"/>
            </w:pPr>
            <w:r w:rsidRPr="001A19C9">
              <w:t>582</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Май</w:t>
            </w:r>
          </w:p>
        </w:tc>
        <w:tc>
          <w:tcPr>
            <w:tcW w:w="1744" w:type="dxa"/>
            <w:vAlign w:val="center"/>
          </w:tcPr>
          <w:p w:rsidR="001A19C9" w:rsidRPr="001A19C9" w:rsidRDefault="001A19C9" w:rsidP="001A19C9">
            <w:pPr>
              <w:jc w:val="center"/>
            </w:pPr>
            <w:r w:rsidRPr="001A19C9">
              <w:t>26 387,00</w:t>
            </w:r>
          </w:p>
        </w:tc>
        <w:tc>
          <w:tcPr>
            <w:tcW w:w="1768" w:type="dxa"/>
          </w:tcPr>
          <w:p w:rsidR="001A19C9" w:rsidRPr="001A19C9" w:rsidRDefault="001A19C9" w:rsidP="001A19C9">
            <w:pPr>
              <w:jc w:val="center"/>
            </w:pPr>
            <w:r w:rsidRPr="001A19C9">
              <w:t>584</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Июнь</w:t>
            </w:r>
          </w:p>
        </w:tc>
        <w:tc>
          <w:tcPr>
            <w:tcW w:w="1744" w:type="dxa"/>
            <w:vAlign w:val="center"/>
          </w:tcPr>
          <w:p w:rsidR="001A19C9" w:rsidRPr="001A19C9" w:rsidRDefault="001A19C9" w:rsidP="001A19C9">
            <w:pPr>
              <w:jc w:val="center"/>
            </w:pPr>
            <w:r w:rsidRPr="001A19C9">
              <w:t>26 215,00</w:t>
            </w:r>
          </w:p>
        </w:tc>
        <w:tc>
          <w:tcPr>
            <w:tcW w:w="1768" w:type="dxa"/>
          </w:tcPr>
          <w:p w:rsidR="001A19C9" w:rsidRPr="001A19C9" w:rsidRDefault="001A19C9" w:rsidP="001A19C9">
            <w:pPr>
              <w:jc w:val="center"/>
            </w:pPr>
            <w:r w:rsidRPr="001A19C9">
              <w:t>584</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Июль</w:t>
            </w:r>
          </w:p>
        </w:tc>
        <w:tc>
          <w:tcPr>
            <w:tcW w:w="1744" w:type="dxa"/>
            <w:vAlign w:val="center"/>
          </w:tcPr>
          <w:p w:rsidR="001A19C9" w:rsidRPr="001A19C9" w:rsidRDefault="001A19C9" w:rsidP="001A19C9">
            <w:pPr>
              <w:jc w:val="center"/>
            </w:pPr>
            <w:r w:rsidRPr="001A19C9">
              <w:t>27 851,00</w:t>
            </w:r>
          </w:p>
        </w:tc>
        <w:tc>
          <w:tcPr>
            <w:tcW w:w="1768" w:type="dxa"/>
          </w:tcPr>
          <w:p w:rsidR="001A19C9" w:rsidRPr="001A19C9" w:rsidRDefault="001A19C9" w:rsidP="001A19C9">
            <w:pPr>
              <w:jc w:val="center"/>
            </w:pPr>
            <w:r w:rsidRPr="001A19C9">
              <w:t>582</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Август</w:t>
            </w:r>
          </w:p>
        </w:tc>
        <w:tc>
          <w:tcPr>
            <w:tcW w:w="1744" w:type="dxa"/>
            <w:vAlign w:val="center"/>
          </w:tcPr>
          <w:p w:rsidR="001A19C9" w:rsidRPr="001A19C9" w:rsidRDefault="001A19C9" w:rsidP="001A19C9">
            <w:pPr>
              <w:jc w:val="center"/>
            </w:pPr>
            <w:r w:rsidRPr="001A19C9">
              <w:t>27 049,00</w:t>
            </w:r>
          </w:p>
        </w:tc>
        <w:tc>
          <w:tcPr>
            <w:tcW w:w="1768" w:type="dxa"/>
          </w:tcPr>
          <w:p w:rsidR="001A19C9" w:rsidRPr="001A19C9" w:rsidRDefault="001A19C9" w:rsidP="001A19C9">
            <w:pPr>
              <w:jc w:val="center"/>
            </w:pPr>
            <w:r w:rsidRPr="001A19C9">
              <w:t>592</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rPr>
                <w:b/>
              </w:rPr>
            </w:pPr>
          </w:p>
        </w:tc>
      </w:tr>
      <w:tr w:rsidR="001A19C9" w:rsidRPr="001A19C9" w:rsidTr="001A19C9">
        <w:trPr>
          <w:jc w:val="center"/>
        </w:trPr>
        <w:tc>
          <w:tcPr>
            <w:tcW w:w="1746" w:type="dxa"/>
          </w:tcPr>
          <w:p w:rsidR="001A19C9" w:rsidRPr="001A19C9" w:rsidRDefault="001A19C9" w:rsidP="001A19C9">
            <w:r w:rsidRPr="001A19C9">
              <w:t>Сентябрь</w:t>
            </w:r>
          </w:p>
        </w:tc>
        <w:tc>
          <w:tcPr>
            <w:tcW w:w="1744" w:type="dxa"/>
            <w:vAlign w:val="center"/>
          </w:tcPr>
          <w:p w:rsidR="001A19C9" w:rsidRPr="001A19C9" w:rsidRDefault="001A19C9" w:rsidP="001A19C9">
            <w:pPr>
              <w:jc w:val="center"/>
            </w:pPr>
            <w:r w:rsidRPr="001A19C9">
              <w:t>27 098,00</w:t>
            </w:r>
          </w:p>
        </w:tc>
        <w:tc>
          <w:tcPr>
            <w:tcW w:w="1768" w:type="dxa"/>
          </w:tcPr>
          <w:p w:rsidR="001A19C9" w:rsidRPr="001A19C9" w:rsidRDefault="001A19C9" w:rsidP="001A19C9">
            <w:pPr>
              <w:jc w:val="center"/>
            </w:pPr>
            <w:r w:rsidRPr="001A19C9">
              <w:t>603</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Октябрь</w:t>
            </w:r>
          </w:p>
        </w:tc>
        <w:tc>
          <w:tcPr>
            <w:tcW w:w="1744" w:type="dxa"/>
            <w:vAlign w:val="center"/>
          </w:tcPr>
          <w:p w:rsidR="001A19C9" w:rsidRPr="001A19C9" w:rsidRDefault="001A19C9" w:rsidP="001A19C9">
            <w:pPr>
              <w:jc w:val="center"/>
            </w:pPr>
            <w:r w:rsidRPr="001A19C9">
              <w:t>27 023,00</w:t>
            </w:r>
          </w:p>
        </w:tc>
        <w:tc>
          <w:tcPr>
            <w:tcW w:w="1768" w:type="dxa"/>
          </w:tcPr>
          <w:p w:rsidR="001A19C9" w:rsidRPr="001A19C9" w:rsidRDefault="001A19C9" w:rsidP="001A19C9">
            <w:pPr>
              <w:jc w:val="center"/>
            </w:pPr>
            <w:r w:rsidRPr="001A19C9">
              <w:t>503</w:t>
            </w:r>
          </w:p>
        </w:tc>
        <w:tc>
          <w:tcPr>
            <w:tcW w:w="2468" w:type="dxa"/>
            <w:vMerge w:val="restart"/>
            <w:vAlign w:val="center"/>
          </w:tcPr>
          <w:p w:rsidR="001A19C9" w:rsidRPr="001A19C9" w:rsidRDefault="001A19C9" w:rsidP="001A19C9">
            <w:pPr>
              <w:jc w:val="center"/>
              <w:rPr>
                <w:b/>
              </w:rPr>
            </w:pPr>
            <w:r w:rsidRPr="001A19C9">
              <w:rPr>
                <w:b/>
              </w:rPr>
              <w:t>28 591,00</w:t>
            </w:r>
          </w:p>
        </w:tc>
        <w:tc>
          <w:tcPr>
            <w:tcW w:w="2527" w:type="dxa"/>
            <w:vMerge w:val="restart"/>
          </w:tcPr>
          <w:p w:rsidR="001A19C9" w:rsidRPr="001A19C9" w:rsidRDefault="001A19C9" w:rsidP="001A19C9">
            <w:pPr>
              <w:jc w:val="center"/>
            </w:pPr>
          </w:p>
          <w:p w:rsidR="001A19C9" w:rsidRPr="001A19C9" w:rsidRDefault="001A19C9" w:rsidP="001A19C9">
            <w:pPr>
              <w:jc w:val="center"/>
            </w:pPr>
          </w:p>
          <w:p w:rsidR="001A19C9" w:rsidRPr="001A19C9" w:rsidRDefault="001A19C9" w:rsidP="001A19C9">
            <w:pPr>
              <w:jc w:val="center"/>
            </w:pPr>
            <w:r w:rsidRPr="001A19C9">
              <w:rPr>
                <w:b/>
              </w:rPr>
              <w:t>590,9</w:t>
            </w:r>
          </w:p>
        </w:tc>
      </w:tr>
      <w:tr w:rsidR="001A19C9" w:rsidRPr="001A19C9" w:rsidTr="001A19C9">
        <w:trPr>
          <w:jc w:val="center"/>
        </w:trPr>
        <w:tc>
          <w:tcPr>
            <w:tcW w:w="1746" w:type="dxa"/>
          </w:tcPr>
          <w:p w:rsidR="001A19C9" w:rsidRPr="001A19C9" w:rsidRDefault="001A19C9" w:rsidP="001A19C9">
            <w:r w:rsidRPr="001A19C9">
              <w:t>Ноябрь</w:t>
            </w:r>
          </w:p>
        </w:tc>
        <w:tc>
          <w:tcPr>
            <w:tcW w:w="1744" w:type="dxa"/>
            <w:vAlign w:val="center"/>
          </w:tcPr>
          <w:p w:rsidR="001A19C9" w:rsidRPr="001A19C9" w:rsidRDefault="001A19C9" w:rsidP="001A19C9">
            <w:pPr>
              <w:jc w:val="center"/>
            </w:pPr>
            <w:r w:rsidRPr="001A19C9">
              <w:t>28 101,00</w:t>
            </w:r>
          </w:p>
        </w:tc>
        <w:tc>
          <w:tcPr>
            <w:tcW w:w="1768" w:type="dxa"/>
          </w:tcPr>
          <w:p w:rsidR="001A19C9" w:rsidRPr="001A19C9" w:rsidRDefault="001A19C9" w:rsidP="001A19C9">
            <w:pPr>
              <w:jc w:val="center"/>
            </w:pPr>
            <w:r w:rsidRPr="001A19C9">
              <w:t>503</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Декабрь</w:t>
            </w:r>
          </w:p>
        </w:tc>
        <w:tc>
          <w:tcPr>
            <w:tcW w:w="1744" w:type="dxa"/>
            <w:vAlign w:val="center"/>
          </w:tcPr>
          <w:p w:rsidR="001A19C9" w:rsidRPr="001A19C9" w:rsidRDefault="001A19C9" w:rsidP="001A19C9">
            <w:pPr>
              <w:jc w:val="center"/>
            </w:pPr>
            <w:r w:rsidRPr="001A19C9">
              <w:t>31 012,00</w:t>
            </w:r>
          </w:p>
        </w:tc>
        <w:tc>
          <w:tcPr>
            <w:tcW w:w="1768" w:type="dxa"/>
          </w:tcPr>
          <w:p w:rsidR="001A19C9" w:rsidRPr="001A19C9" w:rsidRDefault="001A19C9" w:rsidP="001A19C9">
            <w:pPr>
              <w:jc w:val="center"/>
            </w:pPr>
            <w:r w:rsidRPr="001A19C9">
              <w:t>591</w:t>
            </w:r>
          </w:p>
        </w:tc>
        <w:tc>
          <w:tcPr>
            <w:tcW w:w="2468" w:type="dxa"/>
            <w:vMerge/>
            <w:vAlign w:val="center"/>
          </w:tcPr>
          <w:p w:rsidR="001A19C9" w:rsidRPr="001A19C9" w:rsidRDefault="001A19C9" w:rsidP="001A19C9">
            <w:pPr>
              <w:jc w:val="center"/>
            </w:pPr>
          </w:p>
        </w:tc>
        <w:tc>
          <w:tcPr>
            <w:tcW w:w="2527" w:type="dxa"/>
            <w:vMerge/>
          </w:tcPr>
          <w:p w:rsidR="001A19C9" w:rsidRPr="001A19C9" w:rsidRDefault="001A19C9" w:rsidP="001A19C9">
            <w:pPr>
              <w:jc w:val="center"/>
            </w:pPr>
          </w:p>
        </w:tc>
      </w:tr>
      <w:tr w:rsidR="001A19C9" w:rsidRPr="001A19C9" w:rsidTr="001A19C9">
        <w:trPr>
          <w:jc w:val="center"/>
        </w:trPr>
        <w:tc>
          <w:tcPr>
            <w:tcW w:w="1746" w:type="dxa"/>
          </w:tcPr>
          <w:p w:rsidR="001A19C9" w:rsidRPr="001A19C9" w:rsidRDefault="001A19C9" w:rsidP="001A19C9">
            <w:r w:rsidRPr="001A19C9">
              <w:t>Итого:</w:t>
            </w:r>
          </w:p>
        </w:tc>
        <w:tc>
          <w:tcPr>
            <w:tcW w:w="1744" w:type="dxa"/>
            <w:vAlign w:val="center"/>
          </w:tcPr>
          <w:p w:rsidR="001A19C9" w:rsidRPr="001A19C9" w:rsidRDefault="001A19C9" w:rsidP="001A19C9">
            <w:pPr>
              <w:jc w:val="center"/>
              <w:rPr>
                <w:b/>
                <w:bCs/>
              </w:rPr>
            </w:pPr>
            <w:r w:rsidRPr="001A19C9">
              <w:rPr>
                <w:b/>
                <w:bCs/>
              </w:rPr>
              <w:t>27 102,00</w:t>
            </w:r>
          </w:p>
        </w:tc>
        <w:tc>
          <w:tcPr>
            <w:tcW w:w="1768" w:type="dxa"/>
          </w:tcPr>
          <w:p w:rsidR="001A19C9" w:rsidRPr="001A19C9" w:rsidRDefault="001A19C9" w:rsidP="001A19C9">
            <w:pPr>
              <w:jc w:val="center"/>
              <w:rPr>
                <w:b/>
              </w:rPr>
            </w:pPr>
            <w:r w:rsidRPr="001A19C9">
              <w:rPr>
                <w:b/>
              </w:rPr>
              <w:t>590</w:t>
            </w:r>
          </w:p>
        </w:tc>
        <w:tc>
          <w:tcPr>
            <w:tcW w:w="2468" w:type="dxa"/>
            <w:vMerge/>
            <w:vAlign w:val="center"/>
          </w:tcPr>
          <w:p w:rsidR="001A19C9" w:rsidRPr="001A19C9" w:rsidRDefault="001A19C9" w:rsidP="001A19C9">
            <w:pPr>
              <w:jc w:val="center"/>
              <w:rPr>
                <w:b/>
                <w:bCs/>
              </w:rPr>
            </w:pPr>
          </w:p>
        </w:tc>
        <w:tc>
          <w:tcPr>
            <w:tcW w:w="2527" w:type="dxa"/>
            <w:vMerge/>
          </w:tcPr>
          <w:p w:rsidR="001A19C9" w:rsidRPr="001A19C9" w:rsidRDefault="001A19C9" w:rsidP="001A19C9">
            <w:pPr>
              <w:jc w:val="center"/>
            </w:pPr>
          </w:p>
        </w:tc>
      </w:tr>
    </w:tbl>
    <w:p w:rsidR="001A19C9" w:rsidRPr="001A19C9" w:rsidRDefault="001A19C9" w:rsidP="001A19C9">
      <w:pPr>
        <w:jc w:val="center"/>
      </w:pPr>
    </w:p>
    <w:p w:rsidR="001A19C9" w:rsidRPr="001A19C9" w:rsidRDefault="001A19C9" w:rsidP="001A19C9">
      <w:pPr>
        <w:jc w:val="center"/>
      </w:pPr>
      <w:r w:rsidRPr="001A19C9">
        <w:t>Дополнительные образовательные учреждения</w:t>
      </w:r>
    </w:p>
    <w:p w:rsidR="001A19C9" w:rsidRPr="001A19C9" w:rsidRDefault="001A19C9" w:rsidP="001A19C9">
      <w:pPr>
        <w:ind w:firstLine="709"/>
        <w:jc w:val="center"/>
      </w:pPr>
      <w:r w:rsidRPr="001A19C9">
        <w:t xml:space="preserve">Средняя заработная плата до введения НСОТ в </w:t>
      </w:r>
      <w:r w:rsidRPr="001A19C9">
        <w:rPr>
          <w:b/>
        </w:rPr>
        <w:t>2011г.</w:t>
      </w:r>
      <w:r w:rsidRPr="001A19C9">
        <w:t xml:space="preserve"> составила - </w:t>
      </w:r>
      <w:r w:rsidRPr="001A19C9">
        <w:rPr>
          <w:b/>
        </w:rPr>
        <w:t>12 058,00</w:t>
      </w:r>
      <w:r w:rsidRPr="001A19C9">
        <w:t xml:space="preserve"> рублей. На НСОТ перешли с 01.01.2012г. – 3 учреждения</w:t>
      </w:r>
    </w:p>
    <w:p w:rsidR="001A19C9" w:rsidRPr="001A19C9" w:rsidRDefault="001A19C9" w:rsidP="001A19C9">
      <w:pPr>
        <w:jc w:val="center"/>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9"/>
        <w:gridCol w:w="2113"/>
        <w:gridCol w:w="1792"/>
        <w:gridCol w:w="1892"/>
        <w:gridCol w:w="1905"/>
      </w:tblGrid>
      <w:tr w:rsidR="001A19C9" w:rsidRPr="001A19C9" w:rsidTr="001A19C9">
        <w:trPr>
          <w:jc w:val="center"/>
        </w:trPr>
        <w:tc>
          <w:tcPr>
            <w:tcW w:w="1869" w:type="dxa"/>
            <w:vMerge w:val="restart"/>
            <w:vAlign w:val="center"/>
          </w:tcPr>
          <w:p w:rsidR="001A19C9" w:rsidRPr="001A19C9" w:rsidRDefault="001A19C9" w:rsidP="001A19C9">
            <w:pPr>
              <w:jc w:val="center"/>
            </w:pPr>
            <w:r w:rsidRPr="001A19C9">
              <w:t>Месяц</w:t>
            </w:r>
          </w:p>
        </w:tc>
        <w:tc>
          <w:tcPr>
            <w:tcW w:w="3905" w:type="dxa"/>
            <w:gridSpan w:val="2"/>
          </w:tcPr>
          <w:p w:rsidR="001A19C9" w:rsidRPr="001A19C9" w:rsidRDefault="001A19C9" w:rsidP="001A19C9">
            <w:pPr>
              <w:jc w:val="center"/>
            </w:pPr>
            <w:r w:rsidRPr="001A19C9">
              <w:t>2013 год</w:t>
            </w:r>
          </w:p>
        </w:tc>
        <w:tc>
          <w:tcPr>
            <w:tcW w:w="3797" w:type="dxa"/>
            <w:gridSpan w:val="2"/>
          </w:tcPr>
          <w:p w:rsidR="001A19C9" w:rsidRPr="001A19C9" w:rsidRDefault="001A19C9" w:rsidP="001A19C9">
            <w:pPr>
              <w:jc w:val="center"/>
            </w:pPr>
            <w:r w:rsidRPr="001A19C9">
              <w:t>2014 год</w:t>
            </w:r>
          </w:p>
        </w:tc>
      </w:tr>
      <w:tr w:rsidR="001A19C9" w:rsidRPr="001A19C9" w:rsidTr="001A19C9">
        <w:trPr>
          <w:jc w:val="center"/>
        </w:trPr>
        <w:tc>
          <w:tcPr>
            <w:tcW w:w="0" w:type="auto"/>
            <w:vMerge/>
            <w:vAlign w:val="center"/>
          </w:tcPr>
          <w:p w:rsidR="001A19C9" w:rsidRPr="001A19C9" w:rsidRDefault="001A19C9" w:rsidP="001A19C9"/>
        </w:tc>
        <w:tc>
          <w:tcPr>
            <w:tcW w:w="2113" w:type="dxa"/>
          </w:tcPr>
          <w:p w:rsidR="001A19C9" w:rsidRPr="001A19C9" w:rsidRDefault="001A19C9" w:rsidP="001A19C9">
            <w:pPr>
              <w:jc w:val="center"/>
            </w:pPr>
            <w:r w:rsidRPr="001A19C9">
              <w:t>Средняя заработная плата, руб.</w:t>
            </w:r>
          </w:p>
        </w:tc>
        <w:tc>
          <w:tcPr>
            <w:tcW w:w="1792" w:type="dxa"/>
          </w:tcPr>
          <w:p w:rsidR="001A19C9" w:rsidRPr="001A19C9" w:rsidRDefault="001A19C9" w:rsidP="001A19C9">
            <w:pPr>
              <w:jc w:val="center"/>
            </w:pPr>
            <w:r w:rsidRPr="001A19C9">
              <w:t>Численность педагогов, чел.</w:t>
            </w:r>
          </w:p>
        </w:tc>
        <w:tc>
          <w:tcPr>
            <w:tcW w:w="1892" w:type="dxa"/>
          </w:tcPr>
          <w:p w:rsidR="001A19C9" w:rsidRPr="001A19C9" w:rsidRDefault="001A19C9" w:rsidP="001A19C9">
            <w:pPr>
              <w:jc w:val="center"/>
            </w:pPr>
            <w:r w:rsidRPr="001A19C9">
              <w:t>Средняя заработная плата, руб.</w:t>
            </w:r>
          </w:p>
        </w:tc>
        <w:tc>
          <w:tcPr>
            <w:tcW w:w="1905" w:type="dxa"/>
          </w:tcPr>
          <w:p w:rsidR="001A19C9" w:rsidRPr="001A19C9" w:rsidRDefault="001A19C9" w:rsidP="001A19C9">
            <w:pPr>
              <w:jc w:val="center"/>
            </w:pPr>
            <w:r w:rsidRPr="001A19C9">
              <w:t>Численность педагогов, чел.</w:t>
            </w:r>
          </w:p>
        </w:tc>
      </w:tr>
      <w:tr w:rsidR="001A19C9" w:rsidRPr="001A19C9" w:rsidTr="001A19C9">
        <w:trPr>
          <w:jc w:val="center"/>
        </w:trPr>
        <w:tc>
          <w:tcPr>
            <w:tcW w:w="1869" w:type="dxa"/>
          </w:tcPr>
          <w:p w:rsidR="001A19C9" w:rsidRPr="001A19C9" w:rsidRDefault="001A19C9" w:rsidP="001A19C9">
            <w:r w:rsidRPr="001A19C9">
              <w:t>Январь</w:t>
            </w:r>
          </w:p>
        </w:tc>
        <w:tc>
          <w:tcPr>
            <w:tcW w:w="2113" w:type="dxa"/>
            <w:vAlign w:val="center"/>
          </w:tcPr>
          <w:p w:rsidR="001A19C9" w:rsidRPr="001A19C9" w:rsidRDefault="001A19C9" w:rsidP="001A19C9">
            <w:pPr>
              <w:jc w:val="center"/>
            </w:pPr>
            <w:r w:rsidRPr="001A19C9">
              <w:t>16 979,00</w:t>
            </w:r>
          </w:p>
        </w:tc>
        <w:tc>
          <w:tcPr>
            <w:tcW w:w="1792" w:type="dxa"/>
          </w:tcPr>
          <w:p w:rsidR="001A19C9" w:rsidRPr="001A19C9" w:rsidRDefault="001A19C9" w:rsidP="001A19C9">
            <w:pPr>
              <w:jc w:val="center"/>
            </w:pPr>
            <w:r w:rsidRPr="001A19C9">
              <w:t>106</w:t>
            </w:r>
          </w:p>
        </w:tc>
        <w:tc>
          <w:tcPr>
            <w:tcW w:w="1892" w:type="dxa"/>
            <w:vMerge w:val="restart"/>
            <w:vAlign w:val="center"/>
          </w:tcPr>
          <w:p w:rsidR="001A19C9" w:rsidRPr="001A19C9" w:rsidRDefault="001A19C9" w:rsidP="001A19C9">
            <w:pPr>
              <w:jc w:val="center"/>
            </w:pPr>
            <w:r w:rsidRPr="001A19C9">
              <w:t>Средняя заработная плата определяется с нарастающим  итогом</w:t>
            </w:r>
          </w:p>
          <w:p w:rsidR="001A19C9" w:rsidRPr="001A19C9" w:rsidRDefault="001A19C9" w:rsidP="001A19C9">
            <w:pPr>
              <w:jc w:val="center"/>
            </w:pPr>
            <w:r w:rsidRPr="001A19C9">
              <w:t>(за 7 месяцев)</w:t>
            </w:r>
          </w:p>
        </w:tc>
        <w:tc>
          <w:tcPr>
            <w:tcW w:w="1905" w:type="dxa"/>
            <w:vMerge w:val="restart"/>
          </w:tcPr>
          <w:p w:rsidR="001A19C9" w:rsidRPr="001A19C9" w:rsidRDefault="001A19C9" w:rsidP="001A19C9">
            <w:pPr>
              <w:jc w:val="center"/>
            </w:pPr>
            <w:r w:rsidRPr="001A19C9">
              <w:t>Средняя численность  определ</w:t>
            </w:r>
            <w:r w:rsidR="00B51A07">
              <w:t>я</w:t>
            </w:r>
            <w:r w:rsidRPr="001A19C9">
              <w:t>ется с нарастающим  итогом</w:t>
            </w:r>
          </w:p>
          <w:p w:rsidR="001A19C9" w:rsidRPr="001A19C9" w:rsidRDefault="001A19C9" w:rsidP="001A19C9">
            <w:pPr>
              <w:ind w:right="-82" w:firstLine="12"/>
            </w:pPr>
            <w:r w:rsidRPr="001A19C9">
              <w:t>( за 7 месяцев)</w:t>
            </w:r>
          </w:p>
          <w:p w:rsidR="001A19C9" w:rsidRPr="001A19C9" w:rsidRDefault="001A19C9" w:rsidP="001A19C9">
            <w:pPr>
              <w:jc w:val="center"/>
            </w:pPr>
          </w:p>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Февраль</w:t>
            </w:r>
          </w:p>
        </w:tc>
        <w:tc>
          <w:tcPr>
            <w:tcW w:w="2113" w:type="dxa"/>
            <w:vAlign w:val="center"/>
          </w:tcPr>
          <w:p w:rsidR="001A19C9" w:rsidRPr="001A19C9" w:rsidRDefault="001A19C9" w:rsidP="001A19C9">
            <w:pPr>
              <w:jc w:val="center"/>
            </w:pPr>
            <w:r w:rsidRPr="001A19C9">
              <w:t>17 519,00</w:t>
            </w:r>
          </w:p>
        </w:tc>
        <w:tc>
          <w:tcPr>
            <w:tcW w:w="1792" w:type="dxa"/>
          </w:tcPr>
          <w:p w:rsidR="001A19C9" w:rsidRPr="001A19C9" w:rsidRDefault="001A19C9" w:rsidP="001A19C9">
            <w:pPr>
              <w:jc w:val="center"/>
            </w:pPr>
            <w:r w:rsidRPr="001A19C9">
              <w:t>104</w:t>
            </w:r>
          </w:p>
        </w:tc>
        <w:tc>
          <w:tcPr>
            <w:tcW w:w="1892" w:type="dxa"/>
            <w:vMerge/>
            <w:vAlign w:val="center"/>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Март</w:t>
            </w:r>
          </w:p>
        </w:tc>
        <w:tc>
          <w:tcPr>
            <w:tcW w:w="2113" w:type="dxa"/>
            <w:vAlign w:val="center"/>
          </w:tcPr>
          <w:p w:rsidR="001A19C9" w:rsidRPr="001A19C9" w:rsidRDefault="001A19C9" w:rsidP="001A19C9">
            <w:pPr>
              <w:jc w:val="center"/>
            </w:pPr>
            <w:r w:rsidRPr="001A19C9">
              <w:t>18 981,00</w:t>
            </w:r>
          </w:p>
        </w:tc>
        <w:tc>
          <w:tcPr>
            <w:tcW w:w="1792" w:type="dxa"/>
          </w:tcPr>
          <w:p w:rsidR="001A19C9" w:rsidRPr="001A19C9" w:rsidRDefault="001A19C9" w:rsidP="001A19C9">
            <w:pPr>
              <w:jc w:val="center"/>
            </w:pPr>
            <w:r w:rsidRPr="001A19C9">
              <w:t>106</w:t>
            </w:r>
          </w:p>
        </w:tc>
        <w:tc>
          <w:tcPr>
            <w:tcW w:w="1892" w:type="dxa"/>
            <w:vMerge/>
            <w:vAlign w:val="center"/>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Апрель</w:t>
            </w:r>
          </w:p>
        </w:tc>
        <w:tc>
          <w:tcPr>
            <w:tcW w:w="2113" w:type="dxa"/>
            <w:vAlign w:val="center"/>
          </w:tcPr>
          <w:p w:rsidR="001A19C9" w:rsidRPr="001A19C9" w:rsidRDefault="001A19C9" w:rsidP="001A19C9">
            <w:pPr>
              <w:jc w:val="center"/>
            </w:pPr>
            <w:r w:rsidRPr="001A19C9">
              <w:t>21 301,00</w:t>
            </w:r>
          </w:p>
        </w:tc>
        <w:tc>
          <w:tcPr>
            <w:tcW w:w="1792" w:type="dxa"/>
          </w:tcPr>
          <w:p w:rsidR="001A19C9" w:rsidRPr="001A19C9" w:rsidRDefault="001A19C9" w:rsidP="001A19C9">
            <w:pPr>
              <w:jc w:val="center"/>
            </w:pPr>
            <w:r w:rsidRPr="001A19C9">
              <w:t>107</w:t>
            </w:r>
          </w:p>
        </w:tc>
        <w:tc>
          <w:tcPr>
            <w:tcW w:w="1892" w:type="dxa"/>
            <w:vMerge/>
            <w:vAlign w:val="center"/>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Май</w:t>
            </w:r>
          </w:p>
        </w:tc>
        <w:tc>
          <w:tcPr>
            <w:tcW w:w="2113" w:type="dxa"/>
            <w:vAlign w:val="center"/>
          </w:tcPr>
          <w:p w:rsidR="001A19C9" w:rsidRPr="001A19C9" w:rsidRDefault="001A19C9" w:rsidP="001A19C9">
            <w:pPr>
              <w:jc w:val="center"/>
            </w:pPr>
            <w:r w:rsidRPr="001A19C9">
              <w:t>21 320,00</w:t>
            </w:r>
          </w:p>
        </w:tc>
        <w:tc>
          <w:tcPr>
            <w:tcW w:w="1792" w:type="dxa"/>
          </w:tcPr>
          <w:p w:rsidR="001A19C9" w:rsidRPr="001A19C9" w:rsidRDefault="001A19C9" w:rsidP="001A19C9">
            <w:pPr>
              <w:jc w:val="center"/>
            </w:pPr>
            <w:r w:rsidRPr="001A19C9">
              <w:t>106</w:t>
            </w:r>
          </w:p>
        </w:tc>
        <w:tc>
          <w:tcPr>
            <w:tcW w:w="1892" w:type="dxa"/>
            <w:vMerge/>
            <w:vAlign w:val="center"/>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Июнь</w:t>
            </w:r>
          </w:p>
        </w:tc>
        <w:tc>
          <w:tcPr>
            <w:tcW w:w="2113" w:type="dxa"/>
            <w:vAlign w:val="center"/>
          </w:tcPr>
          <w:p w:rsidR="001A19C9" w:rsidRPr="001A19C9" w:rsidRDefault="001A19C9" w:rsidP="001A19C9">
            <w:pPr>
              <w:jc w:val="center"/>
            </w:pPr>
            <w:r w:rsidRPr="001A19C9">
              <w:t>23 105,00</w:t>
            </w:r>
          </w:p>
        </w:tc>
        <w:tc>
          <w:tcPr>
            <w:tcW w:w="1792" w:type="dxa"/>
          </w:tcPr>
          <w:p w:rsidR="001A19C9" w:rsidRPr="001A19C9" w:rsidRDefault="001A19C9" w:rsidP="001A19C9">
            <w:pPr>
              <w:jc w:val="center"/>
            </w:pPr>
            <w:r w:rsidRPr="001A19C9">
              <w:t>78</w:t>
            </w:r>
          </w:p>
        </w:tc>
        <w:tc>
          <w:tcPr>
            <w:tcW w:w="1892" w:type="dxa"/>
            <w:vMerge/>
            <w:vAlign w:val="center"/>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Июль</w:t>
            </w:r>
          </w:p>
        </w:tc>
        <w:tc>
          <w:tcPr>
            <w:tcW w:w="2113" w:type="dxa"/>
            <w:vAlign w:val="center"/>
          </w:tcPr>
          <w:p w:rsidR="001A19C9" w:rsidRPr="001A19C9" w:rsidRDefault="001A19C9" w:rsidP="001A19C9">
            <w:pPr>
              <w:jc w:val="center"/>
            </w:pPr>
            <w:r w:rsidRPr="001A19C9">
              <w:t>24 530,00</w:t>
            </w:r>
          </w:p>
        </w:tc>
        <w:tc>
          <w:tcPr>
            <w:tcW w:w="1792" w:type="dxa"/>
          </w:tcPr>
          <w:p w:rsidR="001A19C9" w:rsidRPr="001A19C9" w:rsidRDefault="001A19C9" w:rsidP="001A19C9">
            <w:pPr>
              <w:jc w:val="center"/>
            </w:pPr>
            <w:r w:rsidRPr="001A19C9">
              <w:t>79</w:t>
            </w:r>
          </w:p>
        </w:tc>
        <w:tc>
          <w:tcPr>
            <w:tcW w:w="1892" w:type="dxa"/>
            <w:vMerge/>
            <w:vAlign w:val="center"/>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Август</w:t>
            </w:r>
          </w:p>
        </w:tc>
        <w:tc>
          <w:tcPr>
            <w:tcW w:w="2113" w:type="dxa"/>
            <w:vAlign w:val="center"/>
          </w:tcPr>
          <w:p w:rsidR="001A19C9" w:rsidRPr="001A19C9" w:rsidRDefault="001A19C9" w:rsidP="001A19C9">
            <w:pPr>
              <w:jc w:val="center"/>
            </w:pPr>
            <w:r w:rsidRPr="001A19C9">
              <w:t>20 653,00</w:t>
            </w:r>
          </w:p>
        </w:tc>
        <w:tc>
          <w:tcPr>
            <w:tcW w:w="1792" w:type="dxa"/>
          </w:tcPr>
          <w:p w:rsidR="001A19C9" w:rsidRPr="001A19C9" w:rsidRDefault="001A19C9" w:rsidP="001A19C9">
            <w:pPr>
              <w:jc w:val="center"/>
            </w:pPr>
            <w:r w:rsidRPr="001A19C9">
              <w:t>95</w:t>
            </w:r>
          </w:p>
        </w:tc>
        <w:tc>
          <w:tcPr>
            <w:tcW w:w="1892" w:type="dxa"/>
            <w:vMerge/>
            <w:vAlign w:val="center"/>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Сентябрь</w:t>
            </w:r>
          </w:p>
        </w:tc>
        <w:tc>
          <w:tcPr>
            <w:tcW w:w="2113" w:type="dxa"/>
            <w:vAlign w:val="center"/>
          </w:tcPr>
          <w:p w:rsidR="001A19C9" w:rsidRPr="001A19C9" w:rsidRDefault="001A19C9" w:rsidP="001A19C9">
            <w:pPr>
              <w:jc w:val="center"/>
            </w:pPr>
            <w:r w:rsidRPr="001A19C9">
              <w:t>20 188,00</w:t>
            </w:r>
          </w:p>
        </w:tc>
        <w:tc>
          <w:tcPr>
            <w:tcW w:w="1792" w:type="dxa"/>
          </w:tcPr>
          <w:p w:rsidR="001A19C9" w:rsidRPr="001A19C9" w:rsidRDefault="001A19C9" w:rsidP="001A19C9">
            <w:pPr>
              <w:jc w:val="center"/>
            </w:pPr>
            <w:r w:rsidRPr="001A19C9">
              <w:t>101</w:t>
            </w:r>
          </w:p>
        </w:tc>
        <w:tc>
          <w:tcPr>
            <w:tcW w:w="1892" w:type="dxa"/>
            <w:vMerge/>
            <w:vAlign w:val="center"/>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Октябрь</w:t>
            </w:r>
          </w:p>
        </w:tc>
        <w:tc>
          <w:tcPr>
            <w:tcW w:w="2113" w:type="dxa"/>
            <w:vAlign w:val="center"/>
          </w:tcPr>
          <w:p w:rsidR="001A19C9" w:rsidRPr="001A19C9" w:rsidRDefault="001A19C9" w:rsidP="001A19C9">
            <w:pPr>
              <w:jc w:val="center"/>
            </w:pPr>
            <w:r w:rsidRPr="001A19C9">
              <w:t>20 404,00</w:t>
            </w:r>
          </w:p>
        </w:tc>
        <w:tc>
          <w:tcPr>
            <w:tcW w:w="1792" w:type="dxa"/>
          </w:tcPr>
          <w:p w:rsidR="001A19C9" w:rsidRPr="001A19C9" w:rsidRDefault="001A19C9" w:rsidP="001A19C9">
            <w:pPr>
              <w:jc w:val="center"/>
            </w:pPr>
            <w:r w:rsidRPr="001A19C9">
              <w:t>109</w:t>
            </w:r>
          </w:p>
        </w:tc>
        <w:tc>
          <w:tcPr>
            <w:tcW w:w="1892" w:type="dxa"/>
            <w:vMerge w:val="restart"/>
            <w:vAlign w:val="center"/>
          </w:tcPr>
          <w:p w:rsidR="001A19C9" w:rsidRPr="001A19C9" w:rsidRDefault="001A19C9" w:rsidP="001A19C9">
            <w:pPr>
              <w:jc w:val="center"/>
              <w:rPr>
                <w:b/>
              </w:rPr>
            </w:pPr>
            <w:r w:rsidRPr="001A19C9">
              <w:rPr>
                <w:b/>
              </w:rPr>
              <w:t>23 801,00</w:t>
            </w:r>
          </w:p>
        </w:tc>
        <w:tc>
          <w:tcPr>
            <w:tcW w:w="1905" w:type="dxa"/>
            <w:vMerge w:val="restart"/>
          </w:tcPr>
          <w:p w:rsidR="001A19C9" w:rsidRPr="001A19C9" w:rsidRDefault="001A19C9" w:rsidP="001A19C9">
            <w:pPr>
              <w:jc w:val="center"/>
            </w:pPr>
          </w:p>
          <w:p w:rsidR="001A19C9" w:rsidRPr="001A19C9" w:rsidRDefault="001A19C9" w:rsidP="001A19C9">
            <w:pPr>
              <w:jc w:val="center"/>
            </w:pPr>
          </w:p>
          <w:p w:rsidR="001A19C9" w:rsidRPr="001A19C9" w:rsidRDefault="001A19C9" w:rsidP="001A19C9">
            <w:pPr>
              <w:jc w:val="center"/>
            </w:pPr>
            <w:r w:rsidRPr="001A19C9">
              <w:rPr>
                <w:b/>
              </w:rPr>
              <w:t>96,9</w:t>
            </w:r>
          </w:p>
        </w:tc>
      </w:tr>
      <w:tr w:rsidR="001A19C9" w:rsidRPr="001A19C9" w:rsidTr="001A19C9">
        <w:trPr>
          <w:jc w:val="center"/>
        </w:trPr>
        <w:tc>
          <w:tcPr>
            <w:tcW w:w="1869" w:type="dxa"/>
          </w:tcPr>
          <w:p w:rsidR="001A19C9" w:rsidRPr="001A19C9" w:rsidRDefault="001A19C9" w:rsidP="001A19C9">
            <w:r w:rsidRPr="001A19C9">
              <w:t>Ноябрь</w:t>
            </w:r>
          </w:p>
        </w:tc>
        <w:tc>
          <w:tcPr>
            <w:tcW w:w="2113" w:type="dxa"/>
            <w:vAlign w:val="center"/>
          </w:tcPr>
          <w:p w:rsidR="001A19C9" w:rsidRPr="001A19C9" w:rsidRDefault="001A19C9" w:rsidP="001A19C9">
            <w:pPr>
              <w:jc w:val="center"/>
            </w:pPr>
            <w:r w:rsidRPr="001A19C9">
              <w:t>21 196,00</w:t>
            </w:r>
          </w:p>
        </w:tc>
        <w:tc>
          <w:tcPr>
            <w:tcW w:w="1792" w:type="dxa"/>
          </w:tcPr>
          <w:p w:rsidR="001A19C9" w:rsidRPr="001A19C9" w:rsidRDefault="001A19C9" w:rsidP="001A19C9">
            <w:pPr>
              <w:jc w:val="center"/>
            </w:pPr>
            <w:r w:rsidRPr="001A19C9">
              <w:t>107</w:t>
            </w:r>
          </w:p>
        </w:tc>
        <w:tc>
          <w:tcPr>
            <w:tcW w:w="1892" w:type="dxa"/>
            <w:vMerge/>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Декабрь</w:t>
            </w:r>
          </w:p>
        </w:tc>
        <w:tc>
          <w:tcPr>
            <w:tcW w:w="2113" w:type="dxa"/>
            <w:vAlign w:val="center"/>
          </w:tcPr>
          <w:p w:rsidR="001A19C9" w:rsidRPr="001A19C9" w:rsidRDefault="001A19C9" w:rsidP="001A19C9">
            <w:pPr>
              <w:jc w:val="center"/>
            </w:pPr>
            <w:r w:rsidRPr="001A19C9">
              <w:t>22 897,00</w:t>
            </w:r>
          </w:p>
        </w:tc>
        <w:tc>
          <w:tcPr>
            <w:tcW w:w="1792" w:type="dxa"/>
          </w:tcPr>
          <w:p w:rsidR="001A19C9" w:rsidRPr="001A19C9" w:rsidRDefault="001A19C9" w:rsidP="001A19C9">
            <w:pPr>
              <w:jc w:val="center"/>
            </w:pPr>
            <w:r w:rsidRPr="001A19C9">
              <w:t>107</w:t>
            </w:r>
          </w:p>
        </w:tc>
        <w:tc>
          <w:tcPr>
            <w:tcW w:w="1892" w:type="dxa"/>
            <w:vMerge/>
          </w:tcPr>
          <w:p w:rsidR="001A19C9" w:rsidRPr="001A19C9" w:rsidRDefault="001A19C9" w:rsidP="001A19C9">
            <w:pPr>
              <w:jc w:val="center"/>
            </w:pPr>
          </w:p>
        </w:tc>
        <w:tc>
          <w:tcPr>
            <w:tcW w:w="1905" w:type="dxa"/>
            <w:vMerge/>
          </w:tcPr>
          <w:p w:rsidR="001A19C9" w:rsidRPr="001A19C9" w:rsidRDefault="001A19C9" w:rsidP="001A19C9">
            <w:pPr>
              <w:jc w:val="center"/>
            </w:pPr>
          </w:p>
        </w:tc>
      </w:tr>
      <w:tr w:rsidR="001A19C9" w:rsidRPr="001A19C9" w:rsidTr="001A19C9">
        <w:trPr>
          <w:jc w:val="center"/>
        </w:trPr>
        <w:tc>
          <w:tcPr>
            <w:tcW w:w="1869" w:type="dxa"/>
          </w:tcPr>
          <w:p w:rsidR="001A19C9" w:rsidRPr="001A19C9" w:rsidRDefault="001A19C9" w:rsidP="001A19C9">
            <w:r w:rsidRPr="001A19C9">
              <w:t>Итого:</w:t>
            </w:r>
          </w:p>
        </w:tc>
        <w:tc>
          <w:tcPr>
            <w:tcW w:w="2113" w:type="dxa"/>
            <w:vAlign w:val="center"/>
          </w:tcPr>
          <w:p w:rsidR="001A19C9" w:rsidRPr="001A19C9" w:rsidRDefault="001A19C9" w:rsidP="001A19C9">
            <w:pPr>
              <w:jc w:val="center"/>
              <w:rPr>
                <w:b/>
                <w:bCs/>
              </w:rPr>
            </w:pPr>
            <w:r w:rsidRPr="001A19C9">
              <w:rPr>
                <w:b/>
                <w:bCs/>
              </w:rPr>
              <w:t>20 713,00</w:t>
            </w:r>
          </w:p>
        </w:tc>
        <w:tc>
          <w:tcPr>
            <w:tcW w:w="1792" w:type="dxa"/>
          </w:tcPr>
          <w:p w:rsidR="001A19C9" w:rsidRPr="001A19C9" w:rsidRDefault="001A19C9" w:rsidP="001A19C9">
            <w:pPr>
              <w:jc w:val="center"/>
            </w:pPr>
            <w:r w:rsidRPr="001A19C9">
              <w:t>100</w:t>
            </w:r>
          </w:p>
        </w:tc>
        <w:tc>
          <w:tcPr>
            <w:tcW w:w="1892" w:type="dxa"/>
            <w:vMerge/>
          </w:tcPr>
          <w:p w:rsidR="001A19C9" w:rsidRPr="001A19C9" w:rsidRDefault="001A19C9" w:rsidP="001A19C9">
            <w:pPr>
              <w:jc w:val="center"/>
            </w:pPr>
          </w:p>
        </w:tc>
        <w:tc>
          <w:tcPr>
            <w:tcW w:w="1905" w:type="dxa"/>
            <w:vMerge/>
          </w:tcPr>
          <w:p w:rsidR="001A19C9" w:rsidRPr="001A19C9" w:rsidRDefault="001A19C9" w:rsidP="001A19C9">
            <w:pPr>
              <w:jc w:val="center"/>
            </w:pPr>
          </w:p>
        </w:tc>
      </w:tr>
    </w:tbl>
    <w:p w:rsidR="001A19C9" w:rsidRPr="001A19C9" w:rsidRDefault="001A19C9" w:rsidP="001A19C9">
      <w:pPr>
        <w:jc w:val="center"/>
        <w:rPr>
          <w:i/>
        </w:rPr>
      </w:pPr>
    </w:p>
    <w:p w:rsidR="001A19C9" w:rsidRPr="001A19C9" w:rsidRDefault="001A19C9" w:rsidP="001A19C9">
      <w:pPr>
        <w:ind w:firstLine="561"/>
        <w:jc w:val="both"/>
      </w:pPr>
      <w:r w:rsidRPr="001A19C9">
        <w:t xml:space="preserve">Общая сумма затрат бюджетов всех уровней, направленная на обеспечение функционирования и развития системы образования города Усолье-Сибирское в 2013 году составила  </w:t>
      </w:r>
      <w:r w:rsidRPr="001A19C9">
        <w:rPr>
          <w:b/>
        </w:rPr>
        <w:t>824 486,5  тыс. руб.</w:t>
      </w:r>
      <w:r w:rsidRPr="001A19C9">
        <w:t>, в том числе:</w:t>
      </w:r>
    </w:p>
    <w:p w:rsidR="001A19C9" w:rsidRPr="001A19C9" w:rsidRDefault="001A19C9" w:rsidP="001A19C9">
      <w:pPr>
        <w:ind w:firstLine="561"/>
        <w:jc w:val="both"/>
        <w:rPr>
          <w:i/>
        </w:rPr>
      </w:pPr>
      <w:r w:rsidRPr="001A19C9">
        <w:rPr>
          <w:i/>
        </w:rPr>
        <w:t>- средства федерального бюджета – 6795,3 тыс. руб.</w:t>
      </w:r>
    </w:p>
    <w:p w:rsidR="001A19C9" w:rsidRPr="001A19C9" w:rsidRDefault="001A19C9" w:rsidP="001A19C9">
      <w:pPr>
        <w:ind w:firstLine="561"/>
        <w:jc w:val="both"/>
        <w:rPr>
          <w:i/>
        </w:rPr>
      </w:pPr>
      <w:r w:rsidRPr="001A19C9">
        <w:rPr>
          <w:i/>
        </w:rPr>
        <w:t>- средства областного бюджета – 444 175,2  тыс. руб.</w:t>
      </w:r>
    </w:p>
    <w:p w:rsidR="001A19C9" w:rsidRPr="001A19C9" w:rsidRDefault="001A19C9" w:rsidP="001A19C9">
      <w:pPr>
        <w:ind w:firstLine="561"/>
        <w:jc w:val="both"/>
        <w:rPr>
          <w:i/>
        </w:rPr>
      </w:pPr>
      <w:r w:rsidRPr="001A19C9">
        <w:rPr>
          <w:i/>
        </w:rPr>
        <w:t>- средства местного бюджета – 373 516  тыс. руб.</w:t>
      </w:r>
    </w:p>
    <w:p w:rsidR="001A19C9" w:rsidRPr="001A19C9" w:rsidRDefault="001A19C9" w:rsidP="001A19C9">
      <w:pPr>
        <w:ind w:firstLine="561"/>
        <w:jc w:val="both"/>
      </w:pPr>
      <w:r w:rsidRPr="001A19C9">
        <w:t xml:space="preserve">Для сравнения в 2013 году расходы бюджета на 18% больше по отношению к расходам  2012 года в котором  сумма затрат составляла </w:t>
      </w:r>
      <w:r w:rsidRPr="001A19C9">
        <w:rPr>
          <w:b/>
        </w:rPr>
        <w:t>676 661,4  тыс. руб.</w:t>
      </w:r>
    </w:p>
    <w:p w:rsidR="001A19C9" w:rsidRPr="001A19C9" w:rsidRDefault="001A19C9" w:rsidP="001A19C9">
      <w:pPr>
        <w:ind w:firstLine="561"/>
        <w:jc w:val="both"/>
      </w:pPr>
      <w:r w:rsidRPr="001A19C9">
        <w:t>Для сравнения в 2012 году составила  676 661,4  тыс. руб., в том числе:</w:t>
      </w:r>
    </w:p>
    <w:p w:rsidR="001A19C9" w:rsidRPr="001A19C9" w:rsidRDefault="001A19C9" w:rsidP="001A19C9">
      <w:pPr>
        <w:ind w:firstLine="561"/>
        <w:jc w:val="both"/>
      </w:pPr>
      <w:r w:rsidRPr="001A19C9">
        <w:t>- средства федерального бюджета – 8 050,6 тыс. руб.</w:t>
      </w:r>
    </w:p>
    <w:p w:rsidR="001A19C9" w:rsidRPr="001A19C9" w:rsidRDefault="001A19C9" w:rsidP="001A19C9">
      <w:pPr>
        <w:ind w:firstLine="561"/>
        <w:jc w:val="both"/>
      </w:pPr>
      <w:r w:rsidRPr="001A19C9">
        <w:lastRenderedPageBreak/>
        <w:t>- средства областного бюджета – 310 018,6 тыс. руб.</w:t>
      </w:r>
    </w:p>
    <w:p w:rsidR="001A19C9" w:rsidRPr="001A19C9" w:rsidRDefault="001A19C9" w:rsidP="001A19C9">
      <w:pPr>
        <w:ind w:firstLine="561"/>
        <w:jc w:val="both"/>
      </w:pPr>
      <w:r w:rsidRPr="001A19C9">
        <w:t>- средства местного бюджета – 358 592,2 тыс. руб.</w:t>
      </w:r>
    </w:p>
    <w:p w:rsidR="001A19C9" w:rsidRPr="001A19C9" w:rsidRDefault="001A19C9" w:rsidP="001A19C9">
      <w:pPr>
        <w:ind w:firstLine="561"/>
        <w:jc w:val="both"/>
      </w:pPr>
      <w:r w:rsidRPr="001A19C9">
        <w:t>За счет средств федерального бюджета производится выплата ежемесячного денежного вознаграждения педагогическим работникам за классное руководство .</w:t>
      </w:r>
    </w:p>
    <w:p w:rsidR="001A19C9" w:rsidRPr="001A19C9" w:rsidRDefault="001A19C9" w:rsidP="001A19C9">
      <w:pPr>
        <w:ind w:firstLine="561"/>
        <w:jc w:val="both"/>
      </w:pPr>
      <w:r w:rsidRPr="001A19C9">
        <w:t>Из областного бюджета предоставляются средства по следующим направлениям:</w:t>
      </w:r>
    </w:p>
    <w:p w:rsidR="001A19C9" w:rsidRPr="001A19C9" w:rsidRDefault="001A19C9" w:rsidP="001A19C9">
      <w:pPr>
        <w:ind w:firstLine="561"/>
        <w:jc w:val="both"/>
      </w:pPr>
      <w:r w:rsidRPr="001A19C9">
        <w:t>- субвенция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города (субвенция на образование);</w:t>
      </w:r>
    </w:p>
    <w:p w:rsidR="001A19C9" w:rsidRPr="001A19C9" w:rsidRDefault="001A19C9" w:rsidP="001A19C9">
      <w:pPr>
        <w:ind w:firstLine="561"/>
        <w:jc w:val="both"/>
      </w:pPr>
      <w:r w:rsidRPr="001A19C9">
        <w:t>- субвенция на осуществление отдельных областных государственных полномочий по предоставлению мер социальной поддержки многодетным и малоимущим семьям (питание детей);</w:t>
      </w:r>
    </w:p>
    <w:p w:rsidR="001A19C9" w:rsidRPr="001A19C9" w:rsidRDefault="001A19C9" w:rsidP="001A19C9">
      <w:pPr>
        <w:ind w:firstLine="561"/>
        <w:jc w:val="both"/>
      </w:pPr>
      <w:r w:rsidRPr="001A19C9">
        <w:t xml:space="preserve"> - субсидия на выплату заработной платы с начислениями на неё работникам муниципальных дошкольных образовательных учреждений и муниципальных учреждений дополнительного образования детей;</w:t>
      </w:r>
    </w:p>
    <w:p w:rsidR="001A19C9" w:rsidRPr="001A19C9" w:rsidRDefault="001A19C9" w:rsidP="001A19C9">
      <w:pPr>
        <w:ind w:firstLine="561"/>
        <w:jc w:val="both"/>
      </w:pPr>
      <w:r w:rsidRPr="001A19C9">
        <w:t>- прочие субсидии на реализацию мероприятий в рамках областных целевых программ.</w:t>
      </w:r>
    </w:p>
    <w:p w:rsidR="001A19C9" w:rsidRPr="001A19C9" w:rsidRDefault="001A19C9" w:rsidP="001A19C9">
      <w:pPr>
        <w:ind w:firstLine="561"/>
        <w:jc w:val="both"/>
      </w:pPr>
      <w:r w:rsidRPr="001A19C9">
        <w:t>Средства местного бюджета направляются на:</w:t>
      </w:r>
    </w:p>
    <w:p w:rsidR="001A19C9" w:rsidRPr="001A19C9" w:rsidRDefault="001A19C9" w:rsidP="001A19C9">
      <w:pPr>
        <w:ind w:firstLine="561"/>
        <w:jc w:val="both"/>
      </w:pPr>
      <w:r w:rsidRPr="001A19C9">
        <w:t>- функционирование  бюджетных учреждений</w:t>
      </w:r>
    </w:p>
    <w:p w:rsidR="001A19C9" w:rsidRPr="001A19C9" w:rsidRDefault="001A19C9" w:rsidP="001A19C9">
      <w:pPr>
        <w:ind w:firstLine="561"/>
        <w:jc w:val="both"/>
      </w:pPr>
      <w:r w:rsidRPr="001A19C9">
        <w:t>- функционирование казенных учреждений</w:t>
      </w:r>
    </w:p>
    <w:p w:rsidR="001A19C9" w:rsidRPr="001A19C9" w:rsidRDefault="001A19C9" w:rsidP="001A19C9">
      <w:pPr>
        <w:ind w:firstLine="561"/>
        <w:jc w:val="both"/>
      </w:pPr>
      <w:r w:rsidRPr="001A19C9">
        <w:t>- реализацию мероприятий в рамках целевых программ</w:t>
      </w:r>
    </w:p>
    <w:p w:rsidR="001A19C9" w:rsidRPr="001A19C9" w:rsidRDefault="001A19C9" w:rsidP="001A19C9">
      <w:pPr>
        <w:rPr>
          <w:b/>
        </w:rPr>
      </w:pPr>
    </w:p>
    <w:p w:rsidR="001A19C9" w:rsidRPr="001A19C9" w:rsidRDefault="001A19C9" w:rsidP="001A19C9">
      <w:pPr>
        <w:jc w:val="both"/>
        <w:rPr>
          <w:b/>
        </w:rPr>
      </w:pPr>
      <w:r w:rsidRPr="001A19C9">
        <w:rPr>
          <w:b/>
        </w:rPr>
        <w:t>3.2 Информационно – технологическое обеспечение</w:t>
      </w:r>
    </w:p>
    <w:p w:rsidR="001A19C9" w:rsidRPr="001A19C9" w:rsidRDefault="001A19C9" w:rsidP="001A19C9">
      <w:pPr>
        <w:ind w:firstLine="567"/>
        <w:jc w:val="both"/>
        <w:rPr>
          <w:b/>
        </w:rPr>
      </w:pPr>
    </w:p>
    <w:p w:rsidR="001A19C9" w:rsidRPr="001A19C9" w:rsidRDefault="001A19C9" w:rsidP="001A19C9">
      <w:pPr>
        <w:ind w:firstLine="709"/>
        <w:jc w:val="both"/>
      </w:pPr>
      <w:r w:rsidRPr="001A19C9">
        <w:t>Согласно Соглашению о взаимодействии между министерством образования Иркутской области и администрацией города Усолье - Сибирское по реализации мероприятий, направленных на развитие системы образования города Усолье - Сибирское в течение 2013-2014 учебного года в муниципальные общеобразовательные учреждения города поступило:</w:t>
      </w:r>
    </w:p>
    <w:p w:rsidR="001A19C9" w:rsidRPr="001A19C9" w:rsidRDefault="001A19C9" w:rsidP="001A19C9">
      <w:pPr>
        <w:ind w:firstLine="709"/>
        <w:jc w:val="both"/>
      </w:pPr>
      <w:r w:rsidRPr="001A19C9">
        <w:t>- учебное оборудование для оснащения кабинета труда  1 комплект - в МБОУ СОШ № 3 на сумму 1 761,4тыс. руб.</w:t>
      </w:r>
    </w:p>
    <w:p w:rsidR="001A19C9" w:rsidRPr="001A19C9" w:rsidRDefault="001A19C9" w:rsidP="001A19C9">
      <w:pPr>
        <w:ind w:firstLine="709"/>
        <w:jc w:val="both"/>
      </w:pPr>
      <w:r w:rsidRPr="001A19C9">
        <w:t>- кухонное оборудование в МБОУ СОШ № 3 на сумму 1 580,8тыс. руб.</w:t>
      </w:r>
    </w:p>
    <w:p w:rsidR="001A19C9" w:rsidRPr="001A19C9" w:rsidRDefault="001A19C9" w:rsidP="001A19C9">
      <w:pPr>
        <w:ind w:firstLine="709"/>
        <w:jc w:val="both"/>
      </w:pPr>
      <w:r w:rsidRPr="001A19C9">
        <w:t>- контрольно-пропускная система в МБОУ «Гимназия № 9», МБОУ «СОШ  № 16»</w:t>
      </w:r>
    </w:p>
    <w:p w:rsidR="001A19C9" w:rsidRPr="001A19C9" w:rsidRDefault="001A19C9" w:rsidP="001A19C9">
      <w:pPr>
        <w:ind w:firstLine="709"/>
        <w:jc w:val="both"/>
      </w:pPr>
      <w:r w:rsidRPr="001A19C9">
        <w:t>- учебная литература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268"/>
        <w:gridCol w:w="2102"/>
      </w:tblGrid>
      <w:tr w:rsidR="001A19C9" w:rsidRPr="001A19C9" w:rsidTr="001A19C9">
        <w:trPr>
          <w:jc w:val="center"/>
        </w:trPr>
        <w:tc>
          <w:tcPr>
            <w:tcW w:w="675" w:type="dxa"/>
          </w:tcPr>
          <w:p w:rsidR="001A19C9" w:rsidRPr="001A19C9" w:rsidRDefault="001A19C9" w:rsidP="001A19C9">
            <w:pPr>
              <w:jc w:val="both"/>
              <w:rPr>
                <w:b/>
              </w:rPr>
            </w:pPr>
            <w:r w:rsidRPr="001A19C9">
              <w:rPr>
                <w:b/>
              </w:rPr>
              <w:t>№</w:t>
            </w:r>
          </w:p>
        </w:tc>
        <w:tc>
          <w:tcPr>
            <w:tcW w:w="2268" w:type="dxa"/>
          </w:tcPr>
          <w:p w:rsidR="001A19C9" w:rsidRPr="001A19C9" w:rsidRDefault="001A19C9" w:rsidP="001A19C9">
            <w:pPr>
              <w:jc w:val="both"/>
              <w:rPr>
                <w:b/>
              </w:rPr>
            </w:pPr>
            <w:r w:rsidRPr="001A19C9">
              <w:rPr>
                <w:b/>
              </w:rPr>
              <w:t>МБОУ, МДОУ</w:t>
            </w:r>
          </w:p>
        </w:tc>
        <w:tc>
          <w:tcPr>
            <w:tcW w:w="2102" w:type="dxa"/>
          </w:tcPr>
          <w:p w:rsidR="001A19C9" w:rsidRPr="001A19C9" w:rsidRDefault="001A19C9" w:rsidP="001A19C9">
            <w:pPr>
              <w:jc w:val="both"/>
              <w:rPr>
                <w:b/>
              </w:rPr>
            </w:pPr>
            <w:r w:rsidRPr="001A19C9">
              <w:rPr>
                <w:b/>
              </w:rPr>
              <w:t>Сумма тыс. руб.</w:t>
            </w:r>
          </w:p>
        </w:tc>
      </w:tr>
      <w:tr w:rsidR="001A19C9" w:rsidRPr="001A19C9" w:rsidTr="001A19C9">
        <w:trPr>
          <w:jc w:val="center"/>
        </w:trPr>
        <w:tc>
          <w:tcPr>
            <w:tcW w:w="675" w:type="dxa"/>
          </w:tcPr>
          <w:p w:rsidR="001A19C9" w:rsidRPr="001A19C9" w:rsidRDefault="001A19C9" w:rsidP="001A19C9">
            <w:pPr>
              <w:jc w:val="both"/>
            </w:pPr>
            <w:r w:rsidRPr="001A19C9">
              <w:t>1</w:t>
            </w:r>
          </w:p>
        </w:tc>
        <w:tc>
          <w:tcPr>
            <w:tcW w:w="2268" w:type="dxa"/>
          </w:tcPr>
          <w:p w:rsidR="001A19C9" w:rsidRPr="001A19C9" w:rsidRDefault="001A19C9" w:rsidP="001A19C9">
            <w:pPr>
              <w:jc w:val="both"/>
            </w:pPr>
            <w:r w:rsidRPr="001A19C9">
              <w:t>Гимназия №1</w:t>
            </w:r>
          </w:p>
        </w:tc>
        <w:tc>
          <w:tcPr>
            <w:tcW w:w="2102" w:type="dxa"/>
          </w:tcPr>
          <w:p w:rsidR="001A19C9" w:rsidRPr="001A19C9" w:rsidRDefault="001A19C9" w:rsidP="001A19C9">
            <w:pPr>
              <w:jc w:val="both"/>
            </w:pPr>
            <w:r w:rsidRPr="001A19C9">
              <w:t xml:space="preserve">41,2 </w:t>
            </w:r>
          </w:p>
        </w:tc>
      </w:tr>
      <w:tr w:rsidR="001A19C9" w:rsidRPr="001A19C9" w:rsidTr="001A19C9">
        <w:trPr>
          <w:jc w:val="center"/>
        </w:trPr>
        <w:tc>
          <w:tcPr>
            <w:tcW w:w="675" w:type="dxa"/>
          </w:tcPr>
          <w:p w:rsidR="001A19C9" w:rsidRPr="001A19C9" w:rsidRDefault="001A19C9" w:rsidP="001A19C9">
            <w:pPr>
              <w:jc w:val="both"/>
            </w:pPr>
            <w:r w:rsidRPr="001A19C9">
              <w:t>2</w:t>
            </w:r>
          </w:p>
        </w:tc>
        <w:tc>
          <w:tcPr>
            <w:tcW w:w="2268" w:type="dxa"/>
          </w:tcPr>
          <w:p w:rsidR="001A19C9" w:rsidRPr="001A19C9" w:rsidRDefault="001A19C9" w:rsidP="001A19C9">
            <w:pPr>
              <w:jc w:val="both"/>
            </w:pPr>
            <w:r w:rsidRPr="001A19C9">
              <w:t>СОШ №2</w:t>
            </w:r>
          </w:p>
        </w:tc>
        <w:tc>
          <w:tcPr>
            <w:tcW w:w="2102" w:type="dxa"/>
          </w:tcPr>
          <w:p w:rsidR="001A19C9" w:rsidRPr="001A19C9" w:rsidRDefault="001A19C9" w:rsidP="001A19C9">
            <w:pPr>
              <w:jc w:val="both"/>
            </w:pPr>
            <w:r w:rsidRPr="001A19C9">
              <w:t>1,4</w:t>
            </w:r>
          </w:p>
        </w:tc>
      </w:tr>
      <w:tr w:rsidR="001A19C9" w:rsidRPr="001A19C9" w:rsidTr="001A19C9">
        <w:trPr>
          <w:jc w:val="center"/>
        </w:trPr>
        <w:tc>
          <w:tcPr>
            <w:tcW w:w="675" w:type="dxa"/>
          </w:tcPr>
          <w:p w:rsidR="001A19C9" w:rsidRPr="001A19C9" w:rsidRDefault="001A19C9" w:rsidP="001A19C9">
            <w:pPr>
              <w:jc w:val="both"/>
            </w:pPr>
            <w:r w:rsidRPr="001A19C9">
              <w:t>3</w:t>
            </w:r>
          </w:p>
        </w:tc>
        <w:tc>
          <w:tcPr>
            <w:tcW w:w="2268" w:type="dxa"/>
          </w:tcPr>
          <w:p w:rsidR="001A19C9" w:rsidRPr="001A19C9" w:rsidRDefault="001A19C9" w:rsidP="001A19C9">
            <w:pPr>
              <w:jc w:val="both"/>
            </w:pPr>
            <w:r w:rsidRPr="001A19C9">
              <w:t>СОШ №3</w:t>
            </w:r>
          </w:p>
        </w:tc>
        <w:tc>
          <w:tcPr>
            <w:tcW w:w="2102" w:type="dxa"/>
          </w:tcPr>
          <w:p w:rsidR="001A19C9" w:rsidRPr="001A19C9" w:rsidRDefault="001A19C9" w:rsidP="001A19C9">
            <w:pPr>
              <w:jc w:val="both"/>
            </w:pPr>
            <w:r w:rsidRPr="001A19C9">
              <w:t>1,4</w:t>
            </w:r>
          </w:p>
        </w:tc>
      </w:tr>
      <w:tr w:rsidR="001A19C9" w:rsidRPr="001A19C9" w:rsidTr="001A19C9">
        <w:trPr>
          <w:jc w:val="center"/>
        </w:trPr>
        <w:tc>
          <w:tcPr>
            <w:tcW w:w="675" w:type="dxa"/>
          </w:tcPr>
          <w:p w:rsidR="001A19C9" w:rsidRPr="001A19C9" w:rsidRDefault="001A19C9" w:rsidP="001A19C9">
            <w:pPr>
              <w:jc w:val="both"/>
            </w:pPr>
            <w:r w:rsidRPr="001A19C9">
              <w:t>4</w:t>
            </w:r>
          </w:p>
        </w:tc>
        <w:tc>
          <w:tcPr>
            <w:tcW w:w="2268" w:type="dxa"/>
          </w:tcPr>
          <w:p w:rsidR="001A19C9" w:rsidRPr="001A19C9" w:rsidRDefault="001A19C9" w:rsidP="001A19C9">
            <w:pPr>
              <w:jc w:val="both"/>
            </w:pPr>
            <w:r w:rsidRPr="001A19C9">
              <w:t>СОШ№5</w:t>
            </w:r>
          </w:p>
        </w:tc>
        <w:tc>
          <w:tcPr>
            <w:tcW w:w="2102" w:type="dxa"/>
          </w:tcPr>
          <w:p w:rsidR="001A19C9" w:rsidRPr="001A19C9" w:rsidRDefault="001A19C9" w:rsidP="001A19C9">
            <w:pPr>
              <w:jc w:val="both"/>
            </w:pPr>
            <w:r w:rsidRPr="001A19C9">
              <w:t>35,9</w:t>
            </w:r>
          </w:p>
        </w:tc>
      </w:tr>
      <w:tr w:rsidR="001A19C9" w:rsidRPr="001A19C9" w:rsidTr="001A19C9">
        <w:trPr>
          <w:jc w:val="center"/>
        </w:trPr>
        <w:tc>
          <w:tcPr>
            <w:tcW w:w="675" w:type="dxa"/>
          </w:tcPr>
          <w:p w:rsidR="001A19C9" w:rsidRPr="001A19C9" w:rsidRDefault="001A19C9" w:rsidP="001A19C9">
            <w:pPr>
              <w:jc w:val="both"/>
            </w:pPr>
            <w:r w:rsidRPr="001A19C9">
              <w:t>5</w:t>
            </w:r>
          </w:p>
        </w:tc>
        <w:tc>
          <w:tcPr>
            <w:tcW w:w="2268" w:type="dxa"/>
          </w:tcPr>
          <w:p w:rsidR="001A19C9" w:rsidRPr="001A19C9" w:rsidRDefault="001A19C9" w:rsidP="001A19C9">
            <w:pPr>
              <w:jc w:val="both"/>
            </w:pPr>
            <w:r w:rsidRPr="001A19C9">
              <w:t>СОШ №6</w:t>
            </w:r>
          </w:p>
        </w:tc>
        <w:tc>
          <w:tcPr>
            <w:tcW w:w="2102" w:type="dxa"/>
          </w:tcPr>
          <w:p w:rsidR="001A19C9" w:rsidRPr="001A19C9" w:rsidRDefault="001A19C9" w:rsidP="001A19C9">
            <w:pPr>
              <w:jc w:val="both"/>
            </w:pPr>
            <w:r w:rsidRPr="001A19C9">
              <w:t>259,2</w:t>
            </w:r>
          </w:p>
        </w:tc>
      </w:tr>
      <w:tr w:rsidR="001A19C9" w:rsidRPr="001A19C9" w:rsidTr="001A19C9">
        <w:trPr>
          <w:jc w:val="center"/>
        </w:trPr>
        <w:tc>
          <w:tcPr>
            <w:tcW w:w="675" w:type="dxa"/>
          </w:tcPr>
          <w:p w:rsidR="001A19C9" w:rsidRPr="001A19C9" w:rsidRDefault="001A19C9" w:rsidP="001A19C9">
            <w:pPr>
              <w:jc w:val="both"/>
            </w:pPr>
            <w:r w:rsidRPr="001A19C9">
              <w:t>6</w:t>
            </w:r>
          </w:p>
        </w:tc>
        <w:tc>
          <w:tcPr>
            <w:tcW w:w="2268" w:type="dxa"/>
          </w:tcPr>
          <w:p w:rsidR="001A19C9" w:rsidRPr="001A19C9" w:rsidRDefault="001A19C9" w:rsidP="001A19C9">
            <w:pPr>
              <w:jc w:val="both"/>
            </w:pPr>
            <w:r w:rsidRPr="001A19C9">
              <w:t>ООШ №8</w:t>
            </w:r>
          </w:p>
        </w:tc>
        <w:tc>
          <w:tcPr>
            <w:tcW w:w="2102" w:type="dxa"/>
          </w:tcPr>
          <w:p w:rsidR="001A19C9" w:rsidRPr="001A19C9" w:rsidRDefault="001A19C9" w:rsidP="001A19C9">
            <w:pPr>
              <w:jc w:val="both"/>
            </w:pPr>
            <w:r w:rsidRPr="001A19C9">
              <w:t>1,2</w:t>
            </w:r>
          </w:p>
        </w:tc>
      </w:tr>
      <w:tr w:rsidR="001A19C9" w:rsidRPr="001A19C9" w:rsidTr="001A19C9">
        <w:trPr>
          <w:jc w:val="center"/>
        </w:trPr>
        <w:tc>
          <w:tcPr>
            <w:tcW w:w="675" w:type="dxa"/>
          </w:tcPr>
          <w:p w:rsidR="001A19C9" w:rsidRPr="001A19C9" w:rsidRDefault="001A19C9" w:rsidP="001A19C9">
            <w:pPr>
              <w:jc w:val="both"/>
            </w:pPr>
            <w:r w:rsidRPr="001A19C9">
              <w:t>7</w:t>
            </w:r>
          </w:p>
        </w:tc>
        <w:tc>
          <w:tcPr>
            <w:tcW w:w="2268" w:type="dxa"/>
          </w:tcPr>
          <w:p w:rsidR="001A19C9" w:rsidRPr="001A19C9" w:rsidRDefault="001A19C9" w:rsidP="001A19C9">
            <w:pPr>
              <w:jc w:val="both"/>
            </w:pPr>
            <w:r w:rsidRPr="001A19C9">
              <w:t>Гимназия №9</w:t>
            </w:r>
          </w:p>
        </w:tc>
        <w:tc>
          <w:tcPr>
            <w:tcW w:w="2102" w:type="dxa"/>
          </w:tcPr>
          <w:p w:rsidR="001A19C9" w:rsidRPr="001A19C9" w:rsidRDefault="001A19C9" w:rsidP="001A19C9">
            <w:pPr>
              <w:jc w:val="both"/>
            </w:pPr>
            <w:r w:rsidRPr="001A19C9">
              <w:t>68,2</w:t>
            </w:r>
          </w:p>
        </w:tc>
      </w:tr>
      <w:tr w:rsidR="001A19C9" w:rsidRPr="001A19C9" w:rsidTr="001A19C9">
        <w:trPr>
          <w:jc w:val="center"/>
        </w:trPr>
        <w:tc>
          <w:tcPr>
            <w:tcW w:w="675" w:type="dxa"/>
          </w:tcPr>
          <w:p w:rsidR="001A19C9" w:rsidRPr="001A19C9" w:rsidRDefault="001A19C9" w:rsidP="001A19C9">
            <w:pPr>
              <w:jc w:val="both"/>
            </w:pPr>
            <w:r w:rsidRPr="001A19C9">
              <w:t>8</w:t>
            </w:r>
          </w:p>
        </w:tc>
        <w:tc>
          <w:tcPr>
            <w:tcW w:w="2268" w:type="dxa"/>
          </w:tcPr>
          <w:p w:rsidR="001A19C9" w:rsidRPr="001A19C9" w:rsidRDefault="001A19C9" w:rsidP="001A19C9">
            <w:pPr>
              <w:jc w:val="both"/>
            </w:pPr>
            <w:r w:rsidRPr="001A19C9">
              <w:t>СОШ №10</w:t>
            </w:r>
          </w:p>
        </w:tc>
        <w:tc>
          <w:tcPr>
            <w:tcW w:w="2102" w:type="dxa"/>
          </w:tcPr>
          <w:p w:rsidR="001A19C9" w:rsidRPr="001A19C9" w:rsidRDefault="001A19C9" w:rsidP="001A19C9">
            <w:pPr>
              <w:jc w:val="both"/>
            </w:pPr>
            <w:r w:rsidRPr="001A19C9">
              <w:t>46,1</w:t>
            </w:r>
          </w:p>
        </w:tc>
      </w:tr>
      <w:tr w:rsidR="001A19C9" w:rsidRPr="001A19C9" w:rsidTr="001A19C9">
        <w:trPr>
          <w:jc w:val="center"/>
        </w:trPr>
        <w:tc>
          <w:tcPr>
            <w:tcW w:w="675" w:type="dxa"/>
          </w:tcPr>
          <w:p w:rsidR="001A19C9" w:rsidRPr="001A19C9" w:rsidRDefault="001A19C9" w:rsidP="001A19C9">
            <w:pPr>
              <w:jc w:val="both"/>
            </w:pPr>
            <w:r w:rsidRPr="001A19C9">
              <w:t>9</w:t>
            </w:r>
          </w:p>
        </w:tc>
        <w:tc>
          <w:tcPr>
            <w:tcW w:w="2268" w:type="dxa"/>
          </w:tcPr>
          <w:p w:rsidR="001A19C9" w:rsidRPr="001A19C9" w:rsidRDefault="001A19C9" w:rsidP="001A19C9">
            <w:pPr>
              <w:jc w:val="both"/>
            </w:pPr>
            <w:r w:rsidRPr="001A19C9">
              <w:t>СОШ №12</w:t>
            </w:r>
          </w:p>
        </w:tc>
        <w:tc>
          <w:tcPr>
            <w:tcW w:w="2102" w:type="dxa"/>
          </w:tcPr>
          <w:p w:rsidR="001A19C9" w:rsidRPr="001A19C9" w:rsidRDefault="001A19C9" w:rsidP="001A19C9">
            <w:pPr>
              <w:jc w:val="both"/>
            </w:pPr>
            <w:r w:rsidRPr="001A19C9">
              <w:t>76,3</w:t>
            </w:r>
          </w:p>
        </w:tc>
      </w:tr>
      <w:tr w:rsidR="001A19C9" w:rsidRPr="001A19C9" w:rsidTr="001A19C9">
        <w:trPr>
          <w:jc w:val="center"/>
        </w:trPr>
        <w:tc>
          <w:tcPr>
            <w:tcW w:w="675" w:type="dxa"/>
          </w:tcPr>
          <w:p w:rsidR="001A19C9" w:rsidRPr="001A19C9" w:rsidRDefault="001A19C9" w:rsidP="001A19C9">
            <w:pPr>
              <w:jc w:val="both"/>
            </w:pPr>
            <w:r w:rsidRPr="001A19C9">
              <w:t>10</w:t>
            </w:r>
          </w:p>
        </w:tc>
        <w:tc>
          <w:tcPr>
            <w:tcW w:w="2268" w:type="dxa"/>
          </w:tcPr>
          <w:p w:rsidR="001A19C9" w:rsidRPr="001A19C9" w:rsidRDefault="001A19C9" w:rsidP="001A19C9">
            <w:pPr>
              <w:jc w:val="both"/>
            </w:pPr>
            <w:r w:rsidRPr="001A19C9">
              <w:t>СОШ №13</w:t>
            </w:r>
          </w:p>
        </w:tc>
        <w:tc>
          <w:tcPr>
            <w:tcW w:w="2102" w:type="dxa"/>
          </w:tcPr>
          <w:p w:rsidR="001A19C9" w:rsidRPr="001A19C9" w:rsidRDefault="001A19C9" w:rsidP="001A19C9">
            <w:pPr>
              <w:jc w:val="both"/>
            </w:pPr>
            <w:r w:rsidRPr="001A19C9">
              <w:t>133,6</w:t>
            </w:r>
          </w:p>
        </w:tc>
      </w:tr>
      <w:tr w:rsidR="001A19C9" w:rsidRPr="001A19C9" w:rsidTr="001A19C9">
        <w:trPr>
          <w:jc w:val="center"/>
        </w:trPr>
        <w:tc>
          <w:tcPr>
            <w:tcW w:w="675" w:type="dxa"/>
          </w:tcPr>
          <w:p w:rsidR="001A19C9" w:rsidRPr="001A19C9" w:rsidRDefault="001A19C9" w:rsidP="001A19C9">
            <w:pPr>
              <w:jc w:val="both"/>
            </w:pPr>
            <w:r w:rsidRPr="001A19C9">
              <w:t>11</w:t>
            </w:r>
          </w:p>
        </w:tc>
        <w:tc>
          <w:tcPr>
            <w:tcW w:w="2268" w:type="dxa"/>
          </w:tcPr>
          <w:p w:rsidR="001A19C9" w:rsidRPr="001A19C9" w:rsidRDefault="001A19C9" w:rsidP="001A19C9">
            <w:pPr>
              <w:jc w:val="both"/>
            </w:pPr>
            <w:r w:rsidRPr="001A19C9">
              <w:t>СОШ №15</w:t>
            </w:r>
          </w:p>
        </w:tc>
        <w:tc>
          <w:tcPr>
            <w:tcW w:w="2102" w:type="dxa"/>
          </w:tcPr>
          <w:p w:rsidR="001A19C9" w:rsidRPr="001A19C9" w:rsidRDefault="001A19C9" w:rsidP="001A19C9">
            <w:pPr>
              <w:jc w:val="both"/>
            </w:pPr>
            <w:r w:rsidRPr="001A19C9">
              <w:t>42,6</w:t>
            </w:r>
          </w:p>
        </w:tc>
      </w:tr>
      <w:tr w:rsidR="001A19C9" w:rsidRPr="001A19C9" w:rsidTr="001A19C9">
        <w:trPr>
          <w:jc w:val="center"/>
        </w:trPr>
        <w:tc>
          <w:tcPr>
            <w:tcW w:w="675" w:type="dxa"/>
          </w:tcPr>
          <w:p w:rsidR="001A19C9" w:rsidRPr="001A19C9" w:rsidRDefault="001A19C9" w:rsidP="001A19C9">
            <w:pPr>
              <w:jc w:val="both"/>
            </w:pPr>
            <w:r w:rsidRPr="001A19C9">
              <w:t>12</w:t>
            </w:r>
          </w:p>
        </w:tc>
        <w:tc>
          <w:tcPr>
            <w:tcW w:w="2268" w:type="dxa"/>
          </w:tcPr>
          <w:p w:rsidR="001A19C9" w:rsidRPr="001A19C9" w:rsidRDefault="001A19C9" w:rsidP="001A19C9">
            <w:pPr>
              <w:jc w:val="both"/>
            </w:pPr>
            <w:r w:rsidRPr="001A19C9">
              <w:t>СОШ №16</w:t>
            </w:r>
          </w:p>
        </w:tc>
        <w:tc>
          <w:tcPr>
            <w:tcW w:w="2102" w:type="dxa"/>
          </w:tcPr>
          <w:p w:rsidR="001A19C9" w:rsidRPr="001A19C9" w:rsidRDefault="001A19C9" w:rsidP="001A19C9">
            <w:pPr>
              <w:jc w:val="both"/>
            </w:pPr>
            <w:r w:rsidRPr="001A19C9">
              <w:t>37,5</w:t>
            </w:r>
          </w:p>
        </w:tc>
      </w:tr>
      <w:tr w:rsidR="001A19C9" w:rsidRPr="001A19C9" w:rsidTr="001A19C9">
        <w:trPr>
          <w:jc w:val="center"/>
        </w:trPr>
        <w:tc>
          <w:tcPr>
            <w:tcW w:w="675" w:type="dxa"/>
          </w:tcPr>
          <w:p w:rsidR="001A19C9" w:rsidRPr="001A19C9" w:rsidRDefault="001A19C9" w:rsidP="001A19C9">
            <w:pPr>
              <w:jc w:val="both"/>
            </w:pPr>
            <w:r w:rsidRPr="001A19C9">
              <w:t>13</w:t>
            </w:r>
          </w:p>
        </w:tc>
        <w:tc>
          <w:tcPr>
            <w:tcW w:w="2268" w:type="dxa"/>
          </w:tcPr>
          <w:p w:rsidR="001A19C9" w:rsidRPr="001A19C9" w:rsidRDefault="001A19C9" w:rsidP="001A19C9">
            <w:pPr>
              <w:jc w:val="both"/>
            </w:pPr>
            <w:r w:rsidRPr="001A19C9">
              <w:t>СОШ №17</w:t>
            </w:r>
          </w:p>
        </w:tc>
        <w:tc>
          <w:tcPr>
            <w:tcW w:w="2102" w:type="dxa"/>
          </w:tcPr>
          <w:p w:rsidR="001A19C9" w:rsidRPr="001A19C9" w:rsidRDefault="001A19C9" w:rsidP="001A19C9">
            <w:pPr>
              <w:jc w:val="both"/>
            </w:pPr>
            <w:r w:rsidRPr="001A19C9">
              <w:t>15,9</w:t>
            </w:r>
          </w:p>
        </w:tc>
      </w:tr>
      <w:tr w:rsidR="001A19C9" w:rsidRPr="001A19C9" w:rsidTr="001A19C9">
        <w:trPr>
          <w:jc w:val="center"/>
        </w:trPr>
        <w:tc>
          <w:tcPr>
            <w:tcW w:w="675" w:type="dxa"/>
          </w:tcPr>
          <w:p w:rsidR="001A19C9" w:rsidRPr="001A19C9" w:rsidRDefault="001A19C9" w:rsidP="001A19C9">
            <w:pPr>
              <w:jc w:val="both"/>
            </w:pPr>
            <w:r w:rsidRPr="001A19C9">
              <w:t>14</w:t>
            </w:r>
          </w:p>
        </w:tc>
        <w:tc>
          <w:tcPr>
            <w:tcW w:w="2268" w:type="dxa"/>
          </w:tcPr>
          <w:p w:rsidR="001A19C9" w:rsidRPr="001A19C9" w:rsidRDefault="001A19C9" w:rsidP="001A19C9">
            <w:pPr>
              <w:jc w:val="both"/>
            </w:pPr>
            <w:r w:rsidRPr="001A19C9">
              <w:t>Лицей</w:t>
            </w:r>
          </w:p>
        </w:tc>
        <w:tc>
          <w:tcPr>
            <w:tcW w:w="2102" w:type="dxa"/>
          </w:tcPr>
          <w:p w:rsidR="001A19C9" w:rsidRPr="001A19C9" w:rsidRDefault="001A19C9" w:rsidP="001A19C9">
            <w:pPr>
              <w:jc w:val="both"/>
            </w:pPr>
            <w:r w:rsidRPr="001A19C9">
              <w:t>21,1</w:t>
            </w:r>
          </w:p>
        </w:tc>
      </w:tr>
      <w:tr w:rsidR="001A19C9" w:rsidRPr="001A19C9" w:rsidTr="001A19C9">
        <w:trPr>
          <w:jc w:val="center"/>
        </w:trPr>
        <w:tc>
          <w:tcPr>
            <w:tcW w:w="675" w:type="dxa"/>
          </w:tcPr>
          <w:p w:rsidR="001A19C9" w:rsidRPr="001A19C9" w:rsidRDefault="001A19C9" w:rsidP="001A19C9">
            <w:pPr>
              <w:jc w:val="both"/>
            </w:pPr>
          </w:p>
        </w:tc>
        <w:tc>
          <w:tcPr>
            <w:tcW w:w="2268" w:type="dxa"/>
          </w:tcPr>
          <w:p w:rsidR="001A19C9" w:rsidRPr="001A19C9" w:rsidRDefault="001A19C9" w:rsidP="001A19C9">
            <w:pPr>
              <w:jc w:val="both"/>
              <w:rPr>
                <w:b/>
              </w:rPr>
            </w:pPr>
            <w:r w:rsidRPr="001A19C9">
              <w:rPr>
                <w:b/>
              </w:rPr>
              <w:t>ИТОГО</w:t>
            </w:r>
          </w:p>
        </w:tc>
        <w:tc>
          <w:tcPr>
            <w:tcW w:w="2102" w:type="dxa"/>
          </w:tcPr>
          <w:p w:rsidR="001A19C9" w:rsidRPr="001A19C9" w:rsidRDefault="001A19C9" w:rsidP="001A19C9">
            <w:pPr>
              <w:jc w:val="both"/>
              <w:rPr>
                <w:b/>
              </w:rPr>
            </w:pPr>
            <w:r w:rsidRPr="001A19C9">
              <w:rPr>
                <w:b/>
              </w:rPr>
              <w:t>781,6</w:t>
            </w:r>
          </w:p>
        </w:tc>
      </w:tr>
    </w:tbl>
    <w:p w:rsidR="001A19C9" w:rsidRPr="001A19C9" w:rsidRDefault="001A19C9" w:rsidP="001A19C9">
      <w:pPr>
        <w:ind w:firstLine="709"/>
        <w:jc w:val="both"/>
      </w:pPr>
    </w:p>
    <w:p w:rsidR="001A19C9" w:rsidRPr="001A19C9" w:rsidRDefault="001A19C9" w:rsidP="001A19C9">
      <w:pPr>
        <w:ind w:firstLine="708"/>
        <w:jc w:val="both"/>
      </w:pPr>
      <w:r w:rsidRPr="001A19C9">
        <w:lastRenderedPageBreak/>
        <w:t>В течение 2013-2014 учебного года сформированы и предоставлены в министерство образования Иркутской области следующие отчёты:</w:t>
      </w:r>
    </w:p>
    <w:p w:rsidR="001A19C9" w:rsidRPr="001A19C9" w:rsidRDefault="001A19C9" w:rsidP="001A19C9">
      <w:pPr>
        <w:jc w:val="both"/>
      </w:pPr>
      <w:r w:rsidRPr="001A19C9">
        <w:t>- Ежегодные статистические отчёты по формам № ОШ-1,  ОШ-5, 76-рик,  Д-3, Д-4,  Д-6, Д-7, Д-8, Д-9, Д-12, СВ-1, 1-НД.</w:t>
      </w:r>
    </w:p>
    <w:p w:rsidR="001A19C9" w:rsidRPr="001A19C9" w:rsidRDefault="001A19C9" w:rsidP="001A19C9">
      <w:pPr>
        <w:jc w:val="both"/>
      </w:pPr>
      <w:r w:rsidRPr="001A19C9">
        <w:t>-Отчёты по итогам учебных четвертей, полугодий, за 2012-2013 учебный год по установленным формам.</w:t>
      </w:r>
    </w:p>
    <w:p w:rsidR="001A19C9" w:rsidRPr="001A19C9" w:rsidRDefault="001A19C9" w:rsidP="001A19C9">
      <w:pPr>
        <w:ind w:firstLine="540"/>
        <w:jc w:val="both"/>
      </w:pPr>
      <w:r w:rsidRPr="001A19C9">
        <w:t xml:space="preserve">На приобретение оборудования и инвентаря учреждениям образования в 2014 году выделено </w:t>
      </w:r>
      <w:r w:rsidRPr="001A19C9">
        <w:rPr>
          <w:b/>
        </w:rPr>
        <w:t>19 860 тыс. руб.</w:t>
      </w:r>
      <w:r w:rsidRPr="001A19C9">
        <w:t xml:space="preserve"> (2011 г. – 5 312,0 тыс. руб., 2012 г. – 6 785,6 тыс. руб. 2013 г. – 17027,5 тыс. руб.). Оборудование и инвентарь приобретаются по следующим направлениям:</w:t>
      </w:r>
    </w:p>
    <w:p w:rsidR="001A19C9" w:rsidRPr="001A19C9" w:rsidRDefault="001A19C9" w:rsidP="001A19C9">
      <w:pPr>
        <w:ind w:firstLine="540"/>
        <w:jc w:val="both"/>
      </w:pPr>
      <w:r w:rsidRPr="001A19C9">
        <w:t xml:space="preserve">- в рамках реализации субвенции на образование (учебные расходы) на сумму </w:t>
      </w:r>
      <w:r w:rsidRPr="001A19C9">
        <w:rPr>
          <w:b/>
        </w:rPr>
        <w:t>9 123,7 тыс. руб.</w:t>
      </w:r>
      <w:r w:rsidRPr="001A19C9">
        <w:t xml:space="preserve"> предусмотрено приобретение следующего оборудования:</w:t>
      </w:r>
    </w:p>
    <w:p w:rsidR="001A19C9" w:rsidRPr="001A19C9" w:rsidRDefault="001A19C9" w:rsidP="001A19C9">
      <w:pPr>
        <w:ind w:firstLine="540"/>
        <w:jc w:val="both"/>
      </w:pPr>
      <w:r w:rsidRPr="001A19C9">
        <w:t>- учебники – 3 899,4 тыс. руб.</w:t>
      </w:r>
    </w:p>
    <w:p w:rsidR="001A19C9" w:rsidRPr="001A19C9" w:rsidRDefault="001A19C9" w:rsidP="001A19C9">
      <w:pPr>
        <w:ind w:firstLine="540"/>
        <w:jc w:val="both"/>
      </w:pPr>
      <w:r w:rsidRPr="001A19C9">
        <w:t>- учебно-практическое оборудование –94,2 тыс. руб.</w:t>
      </w:r>
    </w:p>
    <w:p w:rsidR="001A19C9" w:rsidRPr="001A19C9" w:rsidRDefault="001A19C9" w:rsidP="001A19C9">
      <w:pPr>
        <w:ind w:firstLine="540"/>
        <w:jc w:val="both"/>
      </w:pPr>
      <w:r w:rsidRPr="001A19C9">
        <w:t>- демонстрационное оборудование – 12 тыс. руб.</w:t>
      </w:r>
    </w:p>
    <w:p w:rsidR="001A19C9" w:rsidRPr="001A19C9" w:rsidRDefault="001A19C9" w:rsidP="001A19C9">
      <w:pPr>
        <w:ind w:firstLine="540"/>
        <w:jc w:val="both"/>
      </w:pPr>
      <w:r w:rsidRPr="001A19C9">
        <w:t>- классные, интерактивные доски – 314 тыс. руб.</w:t>
      </w:r>
    </w:p>
    <w:p w:rsidR="001A19C9" w:rsidRPr="001A19C9" w:rsidRDefault="001A19C9" w:rsidP="001A19C9">
      <w:pPr>
        <w:ind w:firstLine="540"/>
        <w:jc w:val="both"/>
      </w:pPr>
      <w:r w:rsidRPr="001A19C9">
        <w:t>- мультимедийное оборудование – 594,1 тыс. руб.</w:t>
      </w:r>
    </w:p>
    <w:p w:rsidR="001A19C9" w:rsidRPr="001A19C9" w:rsidRDefault="001A19C9" w:rsidP="001A19C9">
      <w:pPr>
        <w:ind w:firstLine="540"/>
        <w:jc w:val="both"/>
      </w:pPr>
      <w:r w:rsidRPr="001A19C9">
        <w:t>- ноутбуки, компьютеры, оргтехника – 933 тыс. руб.</w:t>
      </w:r>
    </w:p>
    <w:p w:rsidR="001A19C9" w:rsidRPr="001A19C9" w:rsidRDefault="001A19C9" w:rsidP="001A19C9">
      <w:pPr>
        <w:ind w:firstLine="540"/>
        <w:jc w:val="both"/>
      </w:pPr>
      <w:r w:rsidRPr="001A19C9">
        <w:t>- музыкальное оборудование – 10 тыс. руб.</w:t>
      </w:r>
    </w:p>
    <w:p w:rsidR="001A19C9" w:rsidRPr="001A19C9" w:rsidRDefault="001A19C9" w:rsidP="001A19C9">
      <w:pPr>
        <w:ind w:firstLine="540"/>
        <w:jc w:val="both"/>
      </w:pPr>
      <w:r w:rsidRPr="001A19C9">
        <w:t>- спортивное оборудование – 50 тыс. руб.</w:t>
      </w:r>
    </w:p>
    <w:p w:rsidR="001A19C9" w:rsidRPr="001A19C9" w:rsidRDefault="001A19C9" w:rsidP="001A19C9">
      <w:pPr>
        <w:ind w:firstLine="540"/>
        <w:jc w:val="both"/>
      </w:pPr>
      <w:r w:rsidRPr="001A19C9">
        <w:t>- расходные материалы к компьютерной и оргтехнике – 368,2 тыс. руб.</w:t>
      </w:r>
    </w:p>
    <w:p w:rsidR="001A19C9" w:rsidRPr="001A19C9" w:rsidRDefault="001A19C9" w:rsidP="001A19C9">
      <w:pPr>
        <w:ind w:firstLine="540"/>
        <w:jc w:val="both"/>
      </w:pPr>
      <w:r w:rsidRPr="001A19C9">
        <w:t>- классные журналы – 93,5 тыс. руб.</w:t>
      </w:r>
    </w:p>
    <w:p w:rsidR="001A19C9" w:rsidRPr="001A19C9" w:rsidRDefault="001A19C9" w:rsidP="001A19C9">
      <w:pPr>
        <w:ind w:firstLine="540"/>
        <w:jc w:val="both"/>
      </w:pPr>
      <w:r w:rsidRPr="001A19C9">
        <w:t>- грамоты, открытки – 19,9 тыс. руб.</w:t>
      </w:r>
    </w:p>
    <w:p w:rsidR="001A19C9" w:rsidRPr="001A19C9" w:rsidRDefault="001A19C9" w:rsidP="001A19C9">
      <w:pPr>
        <w:ind w:firstLine="540"/>
        <w:jc w:val="both"/>
      </w:pPr>
      <w:r w:rsidRPr="001A19C9">
        <w:t>- канцелярские товары – 353,8 тыс. руб.</w:t>
      </w:r>
    </w:p>
    <w:p w:rsidR="001A19C9" w:rsidRPr="001A19C9" w:rsidRDefault="001A19C9" w:rsidP="001A19C9">
      <w:pPr>
        <w:ind w:firstLine="540"/>
        <w:jc w:val="both"/>
      </w:pPr>
      <w:r w:rsidRPr="001A19C9">
        <w:t>- материалы и предметы связанные с школьным процессом  - 32 тыс. руб.</w:t>
      </w:r>
    </w:p>
    <w:p w:rsidR="001A19C9" w:rsidRPr="001A19C9" w:rsidRDefault="001A19C9" w:rsidP="001A19C9">
      <w:pPr>
        <w:ind w:firstLine="540"/>
        <w:jc w:val="both"/>
      </w:pPr>
      <w:r w:rsidRPr="001A19C9">
        <w:t>- игры и игрушки – 1 302,6 тыс. руб.</w:t>
      </w:r>
    </w:p>
    <w:p w:rsidR="001A19C9" w:rsidRPr="001A19C9" w:rsidRDefault="001A19C9" w:rsidP="001A19C9">
      <w:pPr>
        <w:ind w:firstLine="540"/>
        <w:jc w:val="both"/>
      </w:pPr>
      <w:r w:rsidRPr="001A19C9">
        <w:t>- дидактический материал – 604,4 тыс. руб.</w:t>
      </w:r>
    </w:p>
    <w:p w:rsidR="001A19C9" w:rsidRPr="001A19C9" w:rsidRDefault="001A19C9" w:rsidP="001A19C9">
      <w:pPr>
        <w:ind w:firstLine="540"/>
        <w:jc w:val="both"/>
      </w:pPr>
      <w:r w:rsidRPr="001A19C9">
        <w:t>- игровые пособия – 442,6 тыс. руб.</w:t>
      </w:r>
    </w:p>
    <w:p w:rsidR="001A19C9" w:rsidRPr="001A19C9" w:rsidRDefault="001A19C9" w:rsidP="001A19C9">
      <w:pPr>
        <w:ind w:firstLine="540"/>
        <w:jc w:val="both"/>
      </w:pPr>
      <w:r w:rsidRPr="001A19C9">
        <w:t>- в рамках реализации Долгосрочной целевой программы «Организация и обеспечение отдыха и оздоровления детей в Иркутской области на 2012-14 годы» производится укрепление материально-технической базы загородн</w:t>
      </w:r>
      <w:r w:rsidR="00B51A07">
        <w:t>ого</w:t>
      </w:r>
      <w:r w:rsidRPr="001A19C9">
        <w:t xml:space="preserve"> оздоровительн</w:t>
      </w:r>
      <w:r w:rsidR="00B51A07">
        <w:t>ого</w:t>
      </w:r>
      <w:r w:rsidRPr="001A19C9">
        <w:t xml:space="preserve"> лагер</w:t>
      </w:r>
      <w:r w:rsidR="00B51A07">
        <w:t>я</w:t>
      </w:r>
      <w:r w:rsidRPr="001A19C9">
        <w:t xml:space="preserve"> «Смена» на сумму </w:t>
      </w:r>
      <w:r w:rsidRPr="001A19C9">
        <w:rPr>
          <w:b/>
        </w:rPr>
        <w:t>745тыс. руб.</w:t>
      </w:r>
      <w:r w:rsidRPr="001A19C9">
        <w:t xml:space="preserve">, софинансирование за счет средств местного бюджета составляет </w:t>
      </w:r>
      <w:r w:rsidRPr="001A19C9">
        <w:rPr>
          <w:b/>
        </w:rPr>
        <w:t>75,3  тыс. руб.</w:t>
      </w:r>
    </w:p>
    <w:p w:rsidR="001A19C9" w:rsidRPr="001A19C9" w:rsidRDefault="001A19C9" w:rsidP="001A19C9">
      <w:pPr>
        <w:ind w:firstLine="540"/>
        <w:jc w:val="both"/>
      </w:pPr>
      <w:r w:rsidRPr="001A19C9">
        <w:t xml:space="preserve">- в рамках реализации Ведомственной целевой  программы «Развитие образования города Усолье - Сибирское на 2014-2016 годы» предусмотрено приобретение современного холодильного и технологического оборудования для МБДОУ №№ 5,6,33,35,37,38,40 СОШ № 13 на сумму </w:t>
      </w:r>
      <w:r w:rsidRPr="001A19C9">
        <w:rPr>
          <w:b/>
        </w:rPr>
        <w:t>353,9 тыс. руб.</w:t>
      </w:r>
      <w:r w:rsidRPr="001A19C9">
        <w:t xml:space="preserve"> Кроме этого, по лицензионным и противопожарным мероприятиям предусмотрено приобретение оборудования</w:t>
      </w:r>
      <w:r w:rsidR="00B51A07">
        <w:t xml:space="preserve"> и </w:t>
      </w:r>
      <w:r w:rsidRPr="001A19C9">
        <w:t>инвентаря на сумму 323 тыс. руб., из них:</w:t>
      </w:r>
    </w:p>
    <w:p w:rsidR="001A19C9" w:rsidRPr="001A19C9" w:rsidRDefault="001A19C9" w:rsidP="001A19C9">
      <w:pPr>
        <w:ind w:firstLine="540"/>
        <w:jc w:val="both"/>
      </w:pPr>
      <w:r w:rsidRPr="001A19C9">
        <w:t>- огнетушители (ДОУ №1, 42,  Гимназия №№ 1, 9, СОШ №№ 2, 3, 5, 6, 8, 10, 12, 13, 15, 16, 17, Лицей, ДДТ, ДЮСШ, СЮН) – 102,9 тыс. руб.</w:t>
      </w:r>
    </w:p>
    <w:p w:rsidR="001A19C9" w:rsidRPr="001A19C9" w:rsidRDefault="001A19C9" w:rsidP="001A19C9">
      <w:pPr>
        <w:ind w:firstLine="540"/>
        <w:jc w:val="both"/>
      </w:pPr>
      <w:r w:rsidRPr="001A19C9">
        <w:t>- спец. одежда (все ОУ) – 129 тыс. руб.</w:t>
      </w:r>
    </w:p>
    <w:p w:rsidR="001A19C9" w:rsidRPr="001A19C9" w:rsidRDefault="001A19C9" w:rsidP="001A19C9">
      <w:pPr>
        <w:ind w:firstLine="540"/>
        <w:jc w:val="both"/>
        <w:rPr>
          <w:b/>
        </w:rPr>
      </w:pPr>
      <w:r w:rsidRPr="001A19C9">
        <w:t>- в рамках реализации мероприятий перечня проектов народных инициатив предусмотрено оснащение шести ранее закрытых групп в МБДОУ №№ 22, 40, на сумму 3 900 тыс. руб., и оснащения вновь открывающегося МБДОУ №34 на сумму 5 288,2 тыс. руб.</w:t>
      </w:r>
    </w:p>
    <w:p w:rsidR="001A19C9" w:rsidRPr="001A19C9" w:rsidRDefault="001A19C9" w:rsidP="001A19C9">
      <w:pPr>
        <w:ind w:firstLine="540"/>
        <w:jc w:val="both"/>
        <w:rPr>
          <w:bCs/>
        </w:rPr>
      </w:pPr>
      <w:r w:rsidRPr="001A19C9">
        <w:rPr>
          <w:bCs/>
        </w:rPr>
        <w:t>В 2013 году з</w:t>
      </w:r>
      <w:r w:rsidRPr="001A19C9">
        <w:t xml:space="preserve">а счет средств субсидии на выполнение муниципального задания было приобретено оборудование для  учреждений на общую сумму  </w:t>
      </w:r>
      <w:r w:rsidRPr="001A19C9">
        <w:rPr>
          <w:b/>
        </w:rPr>
        <w:t xml:space="preserve">2 470 454,23 </w:t>
      </w:r>
      <w:r w:rsidRPr="001A19C9">
        <w:t>руб., в том числе:</w:t>
      </w:r>
    </w:p>
    <w:p w:rsidR="001A19C9" w:rsidRPr="001A19C9" w:rsidRDefault="001A19C9" w:rsidP="001A19C9">
      <w:pPr>
        <w:ind w:firstLine="540"/>
        <w:jc w:val="both"/>
        <w:rPr>
          <w:u w:val="single"/>
        </w:rPr>
      </w:pPr>
      <w:r w:rsidRPr="001A19C9">
        <w:rPr>
          <w:u w:val="single"/>
        </w:rPr>
        <w:t>для МБДОУ  № 3:</w:t>
      </w:r>
    </w:p>
    <w:p w:rsidR="001A19C9" w:rsidRPr="001A19C9" w:rsidRDefault="001A19C9" w:rsidP="001A19C9">
      <w:pPr>
        <w:ind w:firstLine="540"/>
        <w:jc w:val="both"/>
      </w:pPr>
      <w:r w:rsidRPr="001A19C9">
        <w:t>- холодильник на сумму 6 000,00 руб.;</w:t>
      </w:r>
    </w:p>
    <w:p w:rsidR="001A19C9" w:rsidRPr="001A19C9" w:rsidRDefault="001A19C9" w:rsidP="001A19C9">
      <w:pPr>
        <w:ind w:firstLine="540"/>
        <w:jc w:val="both"/>
      </w:pPr>
      <w:r w:rsidRPr="001A19C9">
        <w:t>- стулья на сумму 5 310,00 руб.;</w:t>
      </w:r>
    </w:p>
    <w:p w:rsidR="001A19C9" w:rsidRPr="001A19C9" w:rsidRDefault="001A19C9" w:rsidP="001A19C9">
      <w:pPr>
        <w:ind w:firstLine="540"/>
        <w:jc w:val="both"/>
      </w:pPr>
      <w:r w:rsidRPr="001A19C9">
        <w:lastRenderedPageBreak/>
        <w:t>- столик манипуляционный на сумму 5 900,00 руб.;</w:t>
      </w:r>
    </w:p>
    <w:p w:rsidR="001A19C9" w:rsidRPr="001A19C9" w:rsidRDefault="001A19C9" w:rsidP="001A19C9">
      <w:pPr>
        <w:ind w:firstLine="540"/>
        <w:jc w:val="both"/>
        <w:rPr>
          <w:u w:val="single"/>
        </w:rPr>
      </w:pPr>
      <w:r w:rsidRPr="001A19C9">
        <w:rPr>
          <w:u w:val="single"/>
        </w:rPr>
        <w:t xml:space="preserve"> для МБДОУ  № 6:</w:t>
      </w:r>
    </w:p>
    <w:p w:rsidR="001A19C9" w:rsidRPr="001A19C9" w:rsidRDefault="001A19C9" w:rsidP="001A19C9">
      <w:pPr>
        <w:ind w:firstLine="540"/>
        <w:jc w:val="both"/>
      </w:pPr>
      <w:r w:rsidRPr="001A19C9">
        <w:t>- огнетушители 870,00 руб.;</w:t>
      </w:r>
    </w:p>
    <w:p w:rsidR="001A19C9" w:rsidRPr="001A19C9" w:rsidRDefault="001A19C9" w:rsidP="001A19C9">
      <w:pPr>
        <w:ind w:firstLine="540"/>
        <w:jc w:val="both"/>
      </w:pPr>
      <w:r w:rsidRPr="001A19C9">
        <w:t>- холодильник на сумму 20 000,00 руб.;</w:t>
      </w:r>
    </w:p>
    <w:p w:rsidR="001A19C9" w:rsidRPr="001A19C9" w:rsidRDefault="001A19C9" w:rsidP="001A19C9">
      <w:pPr>
        <w:ind w:firstLine="540"/>
        <w:jc w:val="both"/>
      </w:pPr>
      <w:r w:rsidRPr="001A19C9">
        <w:t>- шкаф для одежды на сумму 20 000,00 руб.;</w:t>
      </w:r>
    </w:p>
    <w:p w:rsidR="001A19C9" w:rsidRPr="001A19C9" w:rsidRDefault="001A19C9" w:rsidP="001A19C9">
      <w:pPr>
        <w:ind w:firstLine="540"/>
        <w:jc w:val="both"/>
      </w:pPr>
      <w:r w:rsidRPr="001A19C9">
        <w:t>- мебель на сумму 65 000,00 руб.;</w:t>
      </w:r>
    </w:p>
    <w:p w:rsidR="001A19C9" w:rsidRPr="001A19C9" w:rsidRDefault="001A19C9" w:rsidP="001A19C9">
      <w:pPr>
        <w:ind w:firstLine="540"/>
        <w:jc w:val="both"/>
      </w:pPr>
      <w:r w:rsidRPr="001A19C9">
        <w:t>- стол производственный на сумму 14 500,00 руб.;</w:t>
      </w:r>
    </w:p>
    <w:p w:rsidR="001A19C9" w:rsidRPr="001A19C9" w:rsidRDefault="001A19C9" w:rsidP="001A19C9">
      <w:pPr>
        <w:ind w:firstLine="540"/>
        <w:jc w:val="both"/>
      </w:pPr>
      <w:r w:rsidRPr="001A19C9">
        <w:t>- весы электронные на сумму 4 700,00 руб.;</w:t>
      </w:r>
    </w:p>
    <w:p w:rsidR="001A19C9" w:rsidRPr="001A19C9" w:rsidRDefault="001A19C9" w:rsidP="001A19C9">
      <w:pPr>
        <w:ind w:firstLine="540"/>
        <w:jc w:val="both"/>
      </w:pPr>
      <w:r w:rsidRPr="001A19C9">
        <w:t>- водонагреватель на сумму 12 570,00 руб.;</w:t>
      </w:r>
    </w:p>
    <w:p w:rsidR="001A19C9" w:rsidRPr="001A19C9" w:rsidRDefault="001A19C9" w:rsidP="001A19C9">
      <w:pPr>
        <w:ind w:firstLine="540"/>
        <w:jc w:val="both"/>
        <w:rPr>
          <w:u w:val="single"/>
        </w:rPr>
      </w:pPr>
      <w:r w:rsidRPr="001A19C9">
        <w:rPr>
          <w:u w:val="single"/>
        </w:rPr>
        <w:t>для МБДОУ  № 8:</w:t>
      </w:r>
    </w:p>
    <w:p w:rsidR="001A19C9" w:rsidRPr="001A19C9" w:rsidRDefault="001A19C9" w:rsidP="001A19C9">
      <w:pPr>
        <w:ind w:firstLine="540"/>
        <w:jc w:val="both"/>
      </w:pPr>
      <w:r w:rsidRPr="001A19C9">
        <w:t>- водонагреватели на сумму 51 700,00 руб.;</w:t>
      </w:r>
    </w:p>
    <w:p w:rsidR="001A19C9" w:rsidRPr="001A19C9" w:rsidRDefault="001A19C9" w:rsidP="001A19C9">
      <w:pPr>
        <w:ind w:firstLine="540"/>
        <w:jc w:val="both"/>
      </w:pPr>
      <w:r w:rsidRPr="001A19C9">
        <w:t>- кабинка детская, кровать двухъярусная на сумму 60 000,00 руб.;</w:t>
      </w:r>
    </w:p>
    <w:p w:rsidR="001A19C9" w:rsidRPr="001A19C9" w:rsidRDefault="001A19C9" w:rsidP="001A19C9">
      <w:pPr>
        <w:ind w:firstLine="540"/>
        <w:jc w:val="both"/>
      </w:pPr>
      <w:r w:rsidRPr="001A19C9">
        <w:t>- водонагреватель на сумму 4 198,00 руб.;</w:t>
      </w:r>
    </w:p>
    <w:p w:rsidR="001A19C9" w:rsidRPr="001A19C9" w:rsidRDefault="001A19C9" w:rsidP="001A19C9">
      <w:pPr>
        <w:ind w:firstLine="540"/>
        <w:jc w:val="both"/>
        <w:rPr>
          <w:u w:val="single"/>
        </w:rPr>
      </w:pPr>
      <w:r w:rsidRPr="001A19C9">
        <w:rPr>
          <w:u w:val="single"/>
        </w:rPr>
        <w:t>для МБДОУ  № 10:</w:t>
      </w:r>
    </w:p>
    <w:p w:rsidR="001A19C9" w:rsidRPr="001A19C9" w:rsidRDefault="001A19C9" w:rsidP="001A19C9">
      <w:pPr>
        <w:ind w:firstLine="540"/>
        <w:jc w:val="both"/>
      </w:pPr>
      <w:r w:rsidRPr="001A19C9">
        <w:t>- холодильник на сумму 28 649,00 руб.;</w:t>
      </w:r>
    </w:p>
    <w:p w:rsidR="001A19C9" w:rsidRPr="001A19C9" w:rsidRDefault="001A19C9" w:rsidP="001A19C9">
      <w:pPr>
        <w:ind w:firstLine="540"/>
        <w:jc w:val="both"/>
      </w:pPr>
      <w:r w:rsidRPr="001A19C9">
        <w:t>- утюг на сумму 1 300,00 руб.;</w:t>
      </w:r>
    </w:p>
    <w:p w:rsidR="001A19C9" w:rsidRPr="001A19C9" w:rsidRDefault="001A19C9" w:rsidP="001A19C9">
      <w:pPr>
        <w:ind w:firstLine="540"/>
        <w:jc w:val="both"/>
      </w:pPr>
      <w:r w:rsidRPr="001A19C9">
        <w:t>- столик процедурный на сумму 3 600,00 руб.;</w:t>
      </w:r>
    </w:p>
    <w:p w:rsidR="001A19C9" w:rsidRPr="001A19C9" w:rsidRDefault="001A19C9" w:rsidP="001A19C9">
      <w:pPr>
        <w:ind w:firstLine="540"/>
        <w:jc w:val="both"/>
      </w:pPr>
      <w:r w:rsidRPr="001A19C9">
        <w:t>- водонагреватель на сумму 12 036,00 руб.;</w:t>
      </w:r>
    </w:p>
    <w:p w:rsidR="001A19C9" w:rsidRPr="001A19C9" w:rsidRDefault="001A19C9" w:rsidP="001A19C9">
      <w:pPr>
        <w:ind w:firstLine="540"/>
        <w:jc w:val="both"/>
        <w:rPr>
          <w:u w:val="single"/>
        </w:rPr>
      </w:pPr>
      <w:r w:rsidRPr="001A19C9">
        <w:rPr>
          <w:u w:val="single"/>
        </w:rPr>
        <w:t>для МБДОУ  № 18:</w:t>
      </w:r>
    </w:p>
    <w:p w:rsidR="001A19C9" w:rsidRPr="001A19C9" w:rsidRDefault="001A19C9" w:rsidP="001A19C9">
      <w:pPr>
        <w:ind w:firstLine="540"/>
        <w:jc w:val="both"/>
      </w:pPr>
      <w:r w:rsidRPr="001A19C9">
        <w:t>- стулья на сумму 3 540,00 руб.;</w:t>
      </w:r>
    </w:p>
    <w:p w:rsidR="001A19C9" w:rsidRPr="001A19C9" w:rsidRDefault="001A19C9" w:rsidP="001A19C9">
      <w:pPr>
        <w:ind w:firstLine="540"/>
        <w:jc w:val="both"/>
      </w:pPr>
      <w:r w:rsidRPr="001A19C9">
        <w:t>- столик манипуляционный на сумму 5 900,00 руб.;</w:t>
      </w:r>
    </w:p>
    <w:p w:rsidR="001A19C9" w:rsidRPr="001A19C9" w:rsidRDefault="001A19C9" w:rsidP="001A19C9">
      <w:pPr>
        <w:jc w:val="both"/>
        <w:rPr>
          <w:u w:val="single"/>
        </w:rPr>
      </w:pPr>
      <w:r w:rsidRPr="001A19C9">
        <w:rPr>
          <w:u w:val="single"/>
        </w:rPr>
        <w:t>для МБОУ ДДМШВ «Начальная школа – детский сад №22»;</w:t>
      </w:r>
    </w:p>
    <w:p w:rsidR="001A19C9" w:rsidRPr="001A19C9" w:rsidRDefault="001A19C9" w:rsidP="001A19C9">
      <w:pPr>
        <w:ind w:firstLine="540"/>
        <w:jc w:val="both"/>
      </w:pPr>
      <w:r w:rsidRPr="001A19C9">
        <w:t>- морозильник на сумму  16 160,00 руб.;</w:t>
      </w:r>
    </w:p>
    <w:p w:rsidR="001A19C9" w:rsidRPr="001A19C9" w:rsidRDefault="001A19C9" w:rsidP="001A19C9">
      <w:pPr>
        <w:ind w:firstLine="540"/>
        <w:jc w:val="both"/>
      </w:pPr>
      <w:r w:rsidRPr="001A19C9">
        <w:t>- овощерезка на сумму 26 500,00 руб.</w:t>
      </w:r>
    </w:p>
    <w:p w:rsidR="001A19C9" w:rsidRPr="001A19C9" w:rsidRDefault="001A19C9" w:rsidP="001A19C9">
      <w:pPr>
        <w:ind w:firstLine="540"/>
        <w:jc w:val="both"/>
      </w:pPr>
      <w:r w:rsidRPr="001A19C9">
        <w:t>- холодильник на сумму 17 420,00 руб.;</w:t>
      </w:r>
    </w:p>
    <w:p w:rsidR="001A19C9" w:rsidRPr="001A19C9" w:rsidRDefault="001A19C9" w:rsidP="001A19C9">
      <w:pPr>
        <w:ind w:firstLine="540"/>
        <w:jc w:val="both"/>
      </w:pPr>
      <w:r w:rsidRPr="001A19C9">
        <w:t>- карниз потолочный на сумму 7 481,20 руб.;</w:t>
      </w:r>
    </w:p>
    <w:p w:rsidR="001A19C9" w:rsidRPr="001A19C9" w:rsidRDefault="001A19C9" w:rsidP="001A19C9">
      <w:pPr>
        <w:ind w:firstLine="540"/>
        <w:jc w:val="both"/>
      </w:pPr>
      <w:r w:rsidRPr="001A19C9">
        <w:t>- зеркало на сумму 3 000,00 руб.;</w:t>
      </w:r>
    </w:p>
    <w:p w:rsidR="001A19C9" w:rsidRPr="001A19C9" w:rsidRDefault="001A19C9" w:rsidP="001A19C9">
      <w:pPr>
        <w:ind w:firstLine="540"/>
        <w:jc w:val="both"/>
      </w:pPr>
      <w:r w:rsidRPr="001A19C9">
        <w:t>- доска для мела и маркеров на сумму 5 733,62 руб.;</w:t>
      </w:r>
    </w:p>
    <w:p w:rsidR="001A19C9" w:rsidRPr="001A19C9" w:rsidRDefault="001A19C9" w:rsidP="001A19C9">
      <w:pPr>
        <w:ind w:firstLine="540"/>
        <w:jc w:val="both"/>
      </w:pPr>
      <w:r w:rsidRPr="001A19C9">
        <w:t>- ковер на сумму – 39 890,00 руб.;</w:t>
      </w:r>
    </w:p>
    <w:p w:rsidR="001A19C9" w:rsidRPr="001A19C9" w:rsidRDefault="001A19C9" w:rsidP="001A19C9">
      <w:pPr>
        <w:ind w:firstLine="540"/>
        <w:jc w:val="both"/>
      </w:pPr>
      <w:r w:rsidRPr="001A19C9">
        <w:t>- ноутбук, магнитола, пылесос на сумму 58 194,00 руб.;</w:t>
      </w:r>
    </w:p>
    <w:p w:rsidR="001A19C9" w:rsidRPr="001A19C9" w:rsidRDefault="001A19C9" w:rsidP="001A19C9">
      <w:pPr>
        <w:ind w:firstLine="540"/>
        <w:jc w:val="both"/>
      </w:pPr>
      <w:r w:rsidRPr="001A19C9">
        <w:t>- стенд на сумму 21 000,00 руб.;</w:t>
      </w:r>
    </w:p>
    <w:p w:rsidR="001A19C9" w:rsidRPr="001A19C9" w:rsidRDefault="001A19C9" w:rsidP="001A19C9">
      <w:pPr>
        <w:ind w:firstLine="540"/>
        <w:jc w:val="both"/>
      </w:pPr>
      <w:r w:rsidRPr="001A19C9">
        <w:t>- игрушки на сумму 99 990,00 руб.;</w:t>
      </w:r>
    </w:p>
    <w:p w:rsidR="001A19C9" w:rsidRPr="001A19C9" w:rsidRDefault="001A19C9" w:rsidP="001A19C9">
      <w:pPr>
        <w:ind w:firstLine="540"/>
        <w:jc w:val="both"/>
      </w:pPr>
      <w:r w:rsidRPr="001A19C9">
        <w:t>- мебель на сумму 46 680,00 руб.;</w:t>
      </w:r>
    </w:p>
    <w:p w:rsidR="001A19C9" w:rsidRPr="001A19C9" w:rsidRDefault="001A19C9" w:rsidP="001A19C9">
      <w:pPr>
        <w:ind w:firstLine="540"/>
        <w:jc w:val="both"/>
      </w:pPr>
      <w:r w:rsidRPr="001A19C9">
        <w:t>- жалюзи вертикальные на сумму 15 532,00 руб.;</w:t>
      </w:r>
    </w:p>
    <w:p w:rsidR="001A19C9" w:rsidRPr="001A19C9" w:rsidRDefault="001A19C9" w:rsidP="001A19C9">
      <w:pPr>
        <w:ind w:firstLine="540"/>
        <w:jc w:val="both"/>
      </w:pPr>
      <w:r w:rsidRPr="001A19C9">
        <w:t>- шкаф на сумму 6 840,00 руб.;</w:t>
      </w:r>
    </w:p>
    <w:p w:rsidR="001A19C9" w:rsidRPr="001A19C9" w:rsidRDefault="001A19C9" w:rsidP="001A19C9">
      <w:pPr>
        <w:ind w:firstLine="540"/>
        <w:jc w:val="both"/>
      </w:pPr>
      <w:r w:rsidRPr="001A19C9">
        <w:t>- стул на сумму 1 580,00 руб.;</w:t>
      </w:r>
    </w:p>
    <w:p w:rsidR="001A19C9" w:rsidRPr="001A19C9" w:rsidRDefault="001A19C9" w:rsidP="001A19C9">
      <w:pPr>
        <w:ind w:firstLine="540"/>
        <w:jc w:val="both"/>
      </w:pPr>
      <w:r w:rsidRPr="001A19C9">
        <w:t>- столик, облучатель, пантограф на сумму 35 636,00 руб.;</w:t>
      </w:r>
    </w:p>
    <w:p w:rsidR="001A19C9" w:rsidRPr="001A19C9" w:rsidRDefault="001A19C9" w:rsidP="001A19C9">
      <w:pPr>
        <w:ind w:firstLine="540"/>
        <w:jc w:val="both"/>
      </w:pPr>
      <w:r w:rsidRPr="001A19C9">
        <w:t>- вешалка, кровать, стол на сумму 46 240,00 руб.;</w:t>
      </w:r>
    </w:p>
    <w:p w:rsidR="001A19C9" w:rsidRPr="001A19C9" w:rsidRDefault="001A19C9" w:rsidP="001A19C9">
      <w:pPr>
        <w:ind w:firstLine="540"/>
        <w:jc w:val="both"/>
        <w:rPr>
          <w:u w:val="single"/>
        </w:rPr>
      </w:pPr>
      <w:r w:rsidRPr="001A19C9">
        <w:rPr>
          <w:u w:val="single"/>
        </w:rPr>
        <w:t>для МБДОУ  № 25:</w:t>
      </w:r>
    </w:p>
    <w:p w:rsidR="001A19C9" w:rsidRPr="001A19C9" w:rsidRDefault="001A19C9" w:rsidP="001A19C9">
      <w:pPr>
        <w:ind w:firstLine="540"/>
        <w:jc w:val="both"/>
      </w:pPr>
      <w:r w:rsidRPr="001A19C9">
        <w:t>- протирочная машина на сумму 20 000,00 руб.;</w:t>
      </w:r>
    </w:p>
    <w:p w:rsidR="001A19C9" w:rsidRPr="001A19C9" w:rsidRDefault="001A19C9" w:rsidP="001A19C9">
      <w:pPr>
        <w:ind w:firstLine="540"/>
        <w:jc w:val="both"/>
      </w:pPr>
      <w:r w:rsidRPr="001A19C9">
        <w:t>- морозильный ларь на сумму 15 999,00 руб.;</w:t>
      </w:r>
    </w:p>
    <w:p w:rsidR="001A19C9" w:rsidRPr="001A19C9" w:rsidRDefault="001A19C9" w:rsidP="001A19C9">
      <w:pPr>
        <w:ind w:firstLine="540"/>
        <w:jc w:val="both"/>
      </w:pPr>
      <w:r w:rsidRPr="001A19C9">
        <w:t>- кабинка, стулья, скамейка на сумму 42 000,00 руб.;</w:t>
      </w:r>
    </w:p>
    <w:p w:rsidR="001A19C9" w:rsidRPr="001A19C9" w:rsidRDefault="001A19C9" w:rsidP="001A19C9">
      <w:pPr>
        <w:ind w:firstLine="540"/>
        <w:jc w:val="both"/>
      </w:pPr>
      <w:r w:rsidRPr="001A19C9">
        <w:t>- кровать раскладная на сумму 25 000,00 руб.;</w:t>
      </w:r>
    </w:p>
    <w:p w:rsidR="001A19C9" w:rsidRPr="001A19C9" w:rsidRDefault="001A19C9" w:rsidP="001A19C9">
      <w:pPr>
        <w:ind w:firstLine="540"/>
        <w:jc w:val="both"/>
        <w:rPr>
          <w:u w:val="single"/>
        </w:rPr>
      </w:pPr>
      <w:r w:rsidRPr="001A19C9">
        <w:rPr>
          <w:u w:val="single"/>
        </w:rPr>
        <w:t>для МБДОУ  № 26:</w:t>
      </w:r>
    </w:p>
    <w:p w:rsidR="001A19C9" w:rsidRPr="001A19C9" w:rsidRDefault="001A19C9" w:rsidP="001A19C9">
      <w:pPr>
        <w:ind w:firstLine="540"/>
        <w:jc w:val="both"/>
      </w:pPr>
      <w:r w:rsidRPr="001A19C9">
        <w:t>- овощерезательная машина на сумму 64 959,00 руб.</w:t>
      </w:r>
    </w:p>
    <w:p w:rsidR="001A19C9" w:rsidRPr="001A19C9" w:rsidRDefault="001A19C9" w:rsidP="001A19C9">
      <w:pPr>
        <w:ind w:firstLine="540"/>
        <w:jc w:val="both"/>
      </w:pPr>
      <w:r w:rsidRPr="001A19C9">
        <w:t>- кровати детские раздвижные на сумму 99 960,00 руб.;</w:t>
      </w:r>
    </w:p>
    <w:p w:rsidR="001A19C9" w:rsidRPr="001A19C9" w:rsidRDefault="001A19C9" w:rsidP="001A19C9">
      <w:pPr>
        <w:ind w:firstLine="540"/>
        <w:jc w:val="both"/>
        <w:rPr>
          <w:u w:val="single"/>
        </w:rPr>
      </w:pPr>
      <w:r w:rsidRPr="001A19C9">
        <w:t>- водонагреватели на сумму 56 400,00 руб.;</w:t>
      </w:r>
    </w:p>
    <w:p w:rsidR="001A19C9" w:rsidRPr="001A19C9" w:rsidRDefault="001A19C9" w:rsidP="001A19C9">
      <w:pPr>
        <w:ind w:firstLine="540"/>
        <w:jc w:val="both"/>
      </w:pPr>
      <w:r w:rsidRPr="001A19C9">
        <w:t>- стульчик детский на сумму 3 055,05 руб.;</w:t>
      </w:r>
    </w:p>
    <w:p w:rsidR="001A19C9" w:rsidRPr="001A19C9" w:rsidRDefault="001A19C9" w:rsidP="001A19C9">
      <w:pPr>
        <w:ind w:firstLine="540"/>
        <w:jc w:val="both"/>
      </w:pPr>
      <w:r w:rsidRPr="001A19C9">
        <w:t>- кровать детская на сумму 54 978,00 руб.;</w:t>
      </w:r>
    </w:p>
    <w:p w:rsidR="001A19C9" w:rsidRPr="001A19C9" w:rsidRDefault="001A19C9" w:rsidP="001A19C9">
      <w:pPr>
        <w:ind w:firstLine="540"/>
        <w:jc w:val="both"/>
      </w:pPr>
      <w:r w:rsidRPr="001A19C9">
        <w:t>- стулья на сумму 3 060,00 руб.;</w:t>
      </w:r>
    </w:p>
    <w:p w:rsidR="001A19C9" w:rsidRPr="001A19C9" w:rsidRDefault="001A19C9" w:rsidP="001A19C9">
      <w:pPr>
        <w:ind w:firstLine="540"/>
        <w:jc w:val="both"/>
      </w:pPr>
      <w:r w:rsidRPr="001A19C9">
        <w:t>- столик манипуляционный на сумму 5 900,00 руб.;</w:t>
      </w:r>
    </w:p>
    <w:p w:rsidR="001A19C9" w:rsidRPr="001A19C9" w:rsidRDefault="001A19C9" w:rsidP="001A19C9">
      <w:pPr>
        <w:ind w:firstLine="540"/>
        <w:jc w:val="both"/>
        <w:rPr>
          <w:u w:val="single"/>
        </w:rPr>
      </w:pPr>
      <w:r w:rsidRPr="001A19C9">
        <w:rPr>
          <w:u w:val="single"/>
        </w:rPr>
        <w:t>для МБДОУ  № 29:</w:t>
      </w:r>
    </w:p>
    <w:p w:rsidR="001A19C9" w:rsidRPr="001A19C9" w:rsidRDefault="001A19C9" w:rsidP="001A19C9">
      <w:pPr>
        <w:ind w:firstLine="540"/>
        <w:jc w:val="both"/>
      </w:pPr>
      <w:r w:rsidRPr="001A19C9">
        <w:lastRenderedPageBreak/>
        <w:t>- электрическая плита с духовкой 87 000,00 руб.;</w:t>
      </w:r>
    </w:p>
    <w:p w:rsidR="001A19C9" w:rsidRPr="001A19C9" w:rsidRDefault="001A19C9" w:rsidP="001A19C9">
      <w:pPr>
        <w:ind w:firstLine="540"/>
        <w:jc w:val="both"/>
      </w:pPr>
      <w:r w:rsidRPr="001A19C9">
        <w:t>- столик манипуляционный на сумму 5 900,00 руб.;</w:t>
      </w:r>
    </w:p>
    <w:p w:rsidR="001A19C9" w:rsidRPr="001A19C9" w:rsidRDefault="001A19C9" w:rsidP="001A19C9">
      <w:pPr>
        <w:ind w:firstLine="540"/>
        <w:jc w:val="both"/>
      </w:pPr>
      <w:r w:rsidRPr="001A19C9">
        <w:t>- шкаф для одежды на сумму 20 180,00 руб.;</w:t>
      </w:r>
    </w:p>
    <w:p w:rsidR="001A19C9" w:rsidRPr="001A19C9" w:rsidRDefault="001A19C9" w:rsidP="001A19C9">
      <w:pPr>
        <w:ind w:firstLine="540"/>
        <w:jc w:val="both"/>
      </w:pPr>
      <w:r w:rsidRPr="001A19C9">
        <w:t>- стол на сумму 5 428,00 руб.;</w:t>
      </w:r>
    </w:p>
    <w:p w:rsidR="001A19C9" w:rsidRPr="001A19C9" w:rsidRDefault="001A19C9" w:rsidP="001A19C9">
      <w:pPr>
        <w:ind w:firstLine="540"/>
        <w:jc w:val="both"/>
      </w:pPr>
      <w:r w:rsidRPr="001A19C9">
        <w:t>- кухонный гарнитур на сумму 22 208,00 руб.;</w:t>
      </w:r>
    </w:p>
    <w:p w:rsidR="001A19C9" w:rsidRPr="001A19C9" w:rsidRDefault="001A19C9" w:rsidP="001A19C9">
      <w:pPr>
        <w:ind w:firstLine="540"/>
        <w:jc w:val="both"/>
        <w:rPr>
          <w:u w:val="single"/>
        </w:rPr>
      </w:pPr>
      <w:r w:rsidRPr="001A19C9">
        <w:rPr>
          <w:u w:val="single"/>
        </w:rPr>
        <w:t>для МБДОУ  № 31:</w:t>
      </w:r>
    </w:p>
    <w:p w:rsidR="001A19C9" w:rsidRPr="001A19C9" w:rsidRDefault="001A19C9" w:rsidP="001A19C9">
      <w:pPr>
        <w:ind w:firstLine="540"/>
        <w:jc w:val="both"/>
      </w:pPr>
      <w:r w:rsidRPr="001A19C9">
        <w:t>- стиральная машинка на сумму 29 991,00 руб.</w:t>
      </w:r>
    </w:p>
    <w:p w:rsidR="001A19C9" w:rsidRPr="001A19C9" w:rsidRDefault="001A19C9" w:rsidP="001A19C9">
      <w:pPr>
        <w:ind w:firstLine="540"/>
        <w:jc w:val="both"/>
      </w:pPr>
      <w:r w:rsidRPr="001A19C9">
        <w:t>- огнетушители 2 580,00 руб.;</w:t>
      </w:r>
    </w:p>
    <w:p w:rsidR="001A19C9" w:rsidRPr="001A19C9" w:rsidRDefault="001A19C9" w:rsidP="001A19C9">
      <w:pPr>
        <w:ind w:firstLine="540"/>
        <w:jc w:val="both"/>
      </w:pPr>
      <w:r w:rsidRPr="001A19C9">
        <w:t>- водонагреватели на сумму 48 290,00 руб.;</w:t>
      </w:r>
    </w:p>
    <w:p w:rsidR="001A19C9" w:rsidRPr="001A19C9" w:rsidRDefault="001A19C9" w:rsidP="001A19C9">
      <w:pPr>
        <w:ind w:firstLine="540"/>
        <w:jc w:val="both"/>
        <w:rPr>
          <w:u w:val="single"/>
        </w:rPr>
      </w:pPr>
      <w:r w:rsidRPr="001A19C9">
        <w:rPr>
          <w:u w:val="single"/>
        </w:rPr>
        <w:t>для МБДОУ  №32:</w:t>
      </w:r>
    </w:p>
    <w:p w:rsidR="001A19C9" w:rsidRPr="001A19C9" w:rsidRDefault="001A19C9" w:rsidP="001A19C9">
      <w:pPr>
        <w:ind w:firstLine="540"/>
        <w:jc w:val="both"/>
      </w:pPr>
      <w:r w:rsidRPr="001A19C9">
        <w:t>- мебель на сумму 52 153,36 руб.;</w:t>
      </w:r>
    </w:p>
    <w:p w:rsidR="001A19C9" w:rsidRPr="001A19C9" w:rsidRDefault="001A19C9" w:rsidP="001A19C9">
      <w:pPr>
        <w:ind w:firstLine="540"/>
        <w:jc w:val="both"/>
      </w:pPr>
      <w:r w:rsidRPr="001A19C9">
        <w:t>- стульчик детский на сумму 16 250,00 руб.;</w:t>
      </w:r>
    </w:p>
    <w:p w:rsidR="001A19C9" w:rsidRPr="001A19C9" w:rsidRDefault="001A19C9" w:rsidP="001A19C9">
      <w:pPr>
        <w:ind w:firstLine="540"/>
        <w:jc w:val="both"/>
      </w:pPr>
      <w:r w:rsidRPr="001A19C9">
        <w:t>- водонагреватель для раковины на сумму 6 726,00 руб.;</w:t>
      </w:r>
    </w:p>
    <w:p w:rsidR="001A19C9" w:rsidRPr="001A19C9" w:rsidRDefault="001A19C9" w:rsidP="001A19C9">
      <w:pPr>
        <w:ind w:firstLine="540"/>
        <w:jc w:val="both"/>
        <w:rPr>
          <w:u w:val="single"/>
        </w:rPr>
      </w:pPr>
      <w:r w:rsidRPr="001A19C9">
        <w:rPr>
          <w:u w:val="single"/>
        </w:rPr>
        <w:t>для МБДОУ  №33:</w:t>
      </w:r>
    </w:p>
    <w:p w:rsidR="001A19C9" w:rsidRPr="001A19C9" w:rsidRDefault="001A19C9" w:rsidP="001A19C9">
      <w:pPr>
        <w:ind w:firstLine="540"/>
        <w:jc w:val="both"/>
      </w:pPr>
      <w:r w:rsidRPr="001A19C9">
        <w:t>- шкаф холодильный - витрина  на сумму 19 824,00 руб.;</w:t>
      </w:r>
    </w:p>
    <w:p w:rsidR="001A19C9" w:rsidRPr="001A19C9" w:rsidRDefault="001A19C9" w:rsidP="001A19C9">
      <w:pPr>
        <w:ind w:firstLine="540"/>
        <w:jc w:val="both"/>
      </w:pPr>
      <w:r w:rsidRPr="001A19C9">
        <w:t>- ковер на сумму 5 850,00 руб.;</w:t>
      </w:r>
    </w:p>
    <w:p w:rsidR="001A19C9" w:rsidRPr="001A19C9" w:rsidRDefault="001A19C9" w:rsidP="001A19C9">
      <w:pPr>
        <w:ind w:firstLine="540"/>
        <w:jc w:val="both"/>
      </w:pPr>
      <w:r w:rsidRPr="001A19C9">
        <w:t>- кровать раскладная на сумму 20 000,00 руб.;</w:t>
      </w:r>
    </w:p>
    <w:p w:rsidR="001A19C9" w:rsidRPr="001A19C9" w:rsidRDefault="001A19C9" w:rsidP="001A19C9">
      <w:pPr>
        <w:ind w:firstLine="540"/>
        <w:jc w:val="both"/>
      </w:pPr>
      <w:r w:rsidRPr="001A19C9">
        <w:t>- вешалка навесная на сумму 2 940,00 руб.;</w:t>
      </w:r>
    </w:p>
    <w:p w:rsidR="001A19C9" w:rsidRPr="001A19C9" w:rsidRDefault="001A19C9" w:rsidP="001A19C9">
      <w:pPr>
        <w:ind w:firstLine="540"/>
        <w:jc w:val="both"/>
      </w:pPr>
      <w:r w:rsidRPr="001A19C9">
        <w:t>- стул на сумму 2 910,00 руб.;</w:t>
      </w:r>
    </w:p>
    <w:p w:rsidR="001A19C9" w:rsidRPr="001A19C9" w:rsidRDefault="001A19C9" w:rsidP="001A19C9">
      <w:pPr>
        <w:ind w:firstLine="540"/>
        <w:jc w:val="both"/>
        <w:rPr>
          <w:u w:val="single"/>
        </w:rPr>
      </w:pPr>
      <w:r w:rsidRPr="001A19C9">
        <w:rPr>
          <w:u w:val="single"/>
        </w:rPr>
        <w:t>для МБДОУ  №35:</w:t>
      </w:r>
    </w:p>
    <w:p w:rsidR="001A19C9" w:rsidRPr="001A19C9" w:rsidRDefault="001A19C9" w:rsidP="001A19C9">
      <w:pPr>
        <w:ind w:firstLine="540"/>
        <w:jc w:val="both"/>
      </w:pPr>
      <w:r w:rsidRPr="001A19C9">
        <w:t>- раскладушка детская на сумму 21 000,00 руб.;</w:t>
      </w:r>
    </w:p>
    <w:p w:rsidR="001A19C9" w:rsidRPr="001A19C9" w:rsidRDefault="001A19C9" w:rsidP="001A19C9">
      <w:pPr>
        <w:ind w:firstLine="540"/>
        <w:jc w:val="both"/>
      </w:pPr>
      <w:r w:rsidRPr="001A19C9">
        <w:t>- мебель на сумму 23 800,00 руб.;</w:t>
      </w:r>
    </w:p>
    <w:p w:rsidR="001A19C9" w:rsidRPr="001A19C9" w:rsidRDefault="001A19C9" w:rsidP="001A19C9">
      <w:pPr>
        <w:ind w:firstLine="540"/>
        <w:jc w:val="both"/>
        <w:rPr>
          <w:u w:val="single"/>
        </w:rPr>
      </w:pPr>
      <w:r w:rsidRPr="001A19C9">
        <w:rPr>
          <w:u w:val="single"/>
        </w:rPr>
        <w:t>для МБДОУ  № 37:</w:t>
      </w:r>
    </w:p>
    <w:p w:rsidR="001A19C9" w:rsidRPr="001A19C9" w:rsidRDefault="001A19C9" w:rsidP="001A19C9">
      <w:pPr>
        <w:ind w:firstLine="540"/>
        <w:jc w:val="both"/>
      </w:pPr>
      <w:r w:rsidRPr="001A19C9">
        <w:t>- холодильник на сумму 11 000,00 руб.;</w:t>
      </w:r>
    </w:p>
    <w:p w:rsidR="001A19C9" w:rsidRPr="001A19C9" w:rsidRDefault="001A19C9" w:rsidP="001A19C9">
      <w:pPr>
        <w:ind w:firstLine="540"/>
        <w:jc w:val="both"/>
      </w:pPr>
      <w:r w:rsidRPr="001A19C9">
        <w:t>- стол разделочный на сумму 5 260,00 руб.;</w:t>
      </w:r>
    </w:p>
    <w:p w:rsidR="001A19C9" w:rsidRPr="001A19C9" w:rsidRDefault="001A19C9" w:rsidP="001A19C9">
      <w:pPr>
        <w:ind w:firstLine="540"/>
        <w:jc w:val="both"/>
      </w:pPr>
      <w:r w:rsidRPr="001A19C9">
        <w:t>- столик процедурный на сумму 4 800,00 руб.;</w:t>
      </w:r>
    </w:p>
    <w:p w:rsidR="001A19C9" w:rsidRPr="001A19C9" w:rsidRDefault="001A19C9" w:rsidP="001A19C9">
      <w:pPr>
        <w:ind w:firstLine="540"/>
        <w:jc w:val="both"/>
        <w:rPr>
          <w:u w:val="single"/>
        </w:rPr>
      </w:pPr>
      <w:r w:rsidRPr="001A19C9">
        <w:rPr>
          <w:u w:val="single"/>
        </w:rPr>
        <w:t>для МБДОУ  № 38:</w:t>
      </w:r>
    </w:p>
    <w:p w:rsidR="001A19C9" w:rsidRPr="001A19C9" w:rsidRDefault="001A19C9" w:rsidP="001A19C9">
      <w:pPr>
        <w:ind w:firstLine="540"/>
        <w:jc w:val="both"/>
      </w:pPr>
      <w:r w:rsidRPr="001A19C9">
        <w:t>- водонагреватели на сумму 43 000,00 руб.</w:t>
      </w:r>
    </w:p>
    <w:p w:rsidR="001A19C9" w:rsidRPr="001A19C9" w:rsidRDefault="001A19C9" w:rsidP="001A19C9">
      <w:pPr>
        <w:ind w:firstLine="540"/>
        <w:jc w:val="both"/>
        <w:rPr>
          <w:u w:val="single"/>
        </w:rPr>
      </w:pPr>
      <w:r w:rsidRPr="001A19C9">
        <w:rPr>
          <w:u w:val="single"/>
        </w:rPr>
        <w:t>для МБДОУ  № 39:</w:t>
      </w:r>
    </w:p>
    <w:p w:rsidR="001A19C9" w:rsidRPr="001A19C9" w:rsidRDefault="001A19C9" w:rsidP="001A19C9">
      <w:pPr>
        <w:ind w:firstLine="540"/>
        <w:jc w:val="both"/>
      </w:pPr>
      <w:r w:rsidRPr="001A19C9">
        <w:t>- водонагреватели на сумму 34 220,00 руб.;</w:t>
      </w:r>
    </w:p>
    <w:p w:rsidR="001A19C9" w:rsidRPr="001A19C9" w:rsidRDefault="001A19C9" w:rsidP="001A19C9">
      <w:pPr>
        <w:ind w:firstLine="540"/>
        <w:jc w:val="both"/>
      </w:pPr>
      <w:r w:rsidRPr="001A19C9">
        <w:t>- морозильная камера на сумму 18 880,00 руб.;</w:t>
      </w:r>
    </w:p>
    <w:p w:rsidR="001A19C9" w:rsidRPr="001A19C9" w:rsidRDefault="001A19C9" w:rsidP="001A19C9">
      <w:pPr>
        <w:ind w:firstLine="540"/>
        <w:jc w:val="both"/>
      </w:pPr>
      <w:r w:rsidRPr="001A19C9">
        <w:t>- протирочная машина на сумму 31 900,00 руб.;</w:t>
      </w:r>
    </w:p>
    <w:p w:rsidR="001A19C9" w:rsidRPr="001A19C9" w:rsidRDefault="001A19C9" w:rsidP="001A19C9">
      <w:pPr>
        <w:ind w:firstLine="540"/>
        <w:jc w:val="both"/>
      </w:pPr>
      <w:r w:rsidRPr="001A19C9">
        <w:t>- столик процедурный на сумму 3 600,00 руб.;</w:t>
      </w:r>
    </w:p>
    <w:p w:rsidR="001A19C9" w:rsidRPr="001A19C9" w:rsidRDefault="001A19C9" w:rsidP="001A19C9">
      <w:pPr>
        <w:ind w:firstLine="540"/>
        <w:jc w:val="both"/>
        <w:rPr>
          <w:u w:val="single"/>
        </w:rPr>
      </w:pPr>
      <w:r w:rsidRPr="001A19C9">
        <w:rPr>
          <w:u w:val="single"/>
        </w:rPr>
        <w:t>для МБДОУ  № 42:</w:t>
      </w:r>
    </w:p>
    <w:p w:rsidR="001A19C9" w:rsidRPr="001A19C9" w:rsidRDefault="001A19C9" w:rsidP="001A19C9">
      <w:pPr>
        <w:ind w:firstLine="540"/>
        <w:jc w:val="both"/>
      </w:pPr>
      <w:r w:rsidRPr="001A19C9">
        <w:t>- морозильная камера 22 138,00 руб.;</w:t>
      </w:r>
    </w:p>
    <w:p w:rsidR="001A19C9" w:rsidRPr="001A19C9" w:rsidRDefault="001A19C9" w:rsidP="001A19C9">
      <w:pPr>
        <w:ind w:firstLine="540"/>
        <w:jc w:val="both"/>
      </w:pPr>
      <w:r w:rsidRPr="001A19C9">
        <w:t>- столик процедурный на сумму 3 600,00 руб.;</w:t>
      </w:r>
    </w:p>
    <w:p w:rsidR="001A19C9" w:rsidRPr="001A19C9" w:rsidRDefault="001A19C9" w:rsidP="001A19C9">
      <w:pPr>
        <w:ind w:firstLine="540"/>
        <w:jc w:val="both"/>
        <w:rPr>
          <w:u w:val="single"/>
        </w:rPr>
      </w:pPr>
      <w:r w:rsidRPr="001A19C9">
        <w:rPr>
          <w:u w:val="single"/>
        </w:rPr>
        <w:t>для МБДОУ  № 43:</w:t>
      </w:r>
    </w:p>
    <w:p w:rsidR="001A19C9" w:rsidRPr="001A19C9" w:rsidRDefault="001A19C9" w:rsidP="001A19C9">
      <w:pPr>
        <w:ind w:firstLine="540"/>
        <w:jc w:val="both"/>
      </w:pPr>
      <w:r w:rsidRPr="001A19C9">
        <w:t>- холодильник на сумму 19 995,00 руб.;</w:t>
      </w:r>
    </w:p>
    <w:p w:rsidR="001A19C9" w:rsidRPr="001A19C9" w:rsidRDefault="001A19C9" w:rsidP="001A19C9">
      <w:pPr>
        <w:ind w:firstLine="540"/>
        <w:jc w:val="both"/>
      </w:pPr>
      <w:r w:rsidRPr="001A19C9">
        <w:t>- кровать 3-х секционная с крышкой на сумму 49 000,00 руб.</w:t>
      </w:r>
    </w:p>
    <w:p w:rsidR="001A19C9" w:rsidRPr="001A19C9" w:rsidRDefault="001A19C9" w:rsidP="001A19C9">
      <w:pPr>
        <w:ind w:firstLine="540"/>
        <w:jc w:val="both"/>
      </w:pPr>
      <w:r w:rsidRPr="001A19C9">
        <w:t>- жалюзи вертикальные на сумму 12 036,00 руб.;</w:t>
      </w:r>
    </w:p>
    <w:p w:rsidR="001A19C9" w:rsidRPr="001A19C9" w:rsidRDefault="001A19C9" w:rsidP="001A19C9">
      <w:pPr>
        <w:ind w:firstLine="540"/>
        <w:jc w:val="both"/>
      </w:pPr>
      <w:r w:rsidRPr="001A19C9">
        <w:t>- машина протирочная на сумму 26500,00 руб.;</w:t>
      </w:r>
    </w:p>
    <w:p w:rsidR="001A19C9" w:rsidRPr="001A19C9" w:rsidRDefault="001A19C9" w:rsidP="001A19C9">
      <w:pPr>
        <w:ind w:firstLine="540"/>
        <w:jc w:val="both"/>
        <w:rPr>
          <w:u w:val="single"/>
        </w:rPr>
      </w:pPr>
      <w:r w:rsidRPr="001A19C9">
        <w:rPr>
          <w:u w:val="single"/>
        </w:rPr>
        <w:t>для МБДОУ  № 44:</w:t>
      </w:r>
    </w:p>
    <w:p w:rsidR="001A19C9" w:rsidRPr="001A19C9" w:rsidRDefault="001A19C9" w:rsidP="001A19C9">
      <w:pPr>
        <w:ind w:firstLine="540"/>
        <w:jc w:val="both"/>
      </w:pPr>
      <w:r w:rsidRPr="001A19C9">
        <w:t>- водонагреватели на сумму 11 918,00 руб.;</w:t>
      </w:r>
    </w:p>
    <w:p w:rsidR="001A19C9" w:rsidRPr="001A19C9" w:rsidRDefault="001A19C9" w:rsidP="001A19C9">
      <w:pPr>
        <w:ind w:firstLine="540"/>
        <w:jc w:val="both"/>
      </w:pPr>
      <w:r w:rsidRPr="001A19C9">
        <w:t>- столик, стулья на сумму 5 310,00 руб.;</w:t>
      </w:r>
    </w:p>
    <w:p w:rsidR="001A19C9" w:rsidRPr="001A19C9" w:rsidRDefault="001A19C9" w:rsidP="001A19C9">
      <w:pPr>
        <w:ind w:firstLine="540"/>
        <w:jc w:val="both"/>
        <w:rPr>
          <w:u w:val="single"/>
        </w:rPr>
      </w:pPr>
      <w:r w:rsidRPr="001A19C9">
        <w:rPr>
          <w:u w:val="single"/>
        </w:rPr>
        <w:t>для МБОУ «Гимназия №1»:</w:t>
      </w:r>
    </w:p>
    <w:p w:rsidR="001A19C9" w:rsidRPr="001A19C9" w:rsidRDefault="001A19C9" w:rsidP="001A19C9">
      <w:pPr>
        <w:ind w:firstLine="540"/>
        <w:jc w:val="both"/>
      </w:pPr>
      <w:r w:rsidRPr="001A19C9">
        <w:t>- огнетушитель на сумму 1 200,00 руб.</w:t>
      </w:r>
    </w:p>
    <w:p w:rsidR="001A19C9" w:rsidRPr="001A19C9" w:rsidRDefault="001A19C9" w:rsidP="001A19C9">
      <w:pPr>
        <w:ind w:firstLine="540"/>
        <w:jc w:val="both"/>
      </w:pPr>
      <w:r w:rsidRPr="001A19C9">
        <w:t>- стул на металлокаркасе на сумму 5 500,00 руб.</w:t>
      </w:r>
    </w:p>
    <w:p w:rsidR="001A19C9" w:rsidRPr="001A19C9" w:rsidRDefault="001A19C9" w:rsidP="001A19C9">
      <w:pPr>
        <w:ind w:firstLine="540"/>
        <w:jc w:val="both"/>
      </w:pPr>
      <w:r w:rsidRPr="001A19C9">
        <w:t>- стол разделочный на сумму 13 710,00 руб.</w:t>
      </w:r>
    </w:p>
    <w:p w:rsidR="001A19C9" w:rsidRPr="001A19C9" w:rsidRDefault="001A19C9" w:rsidP="001A19C9">
      <w:pPr>
        <w:ind w:firstLine="540"/>
        <w:jc w:val="both"/>
      </w:pPr>
      <w:r w:rsidRPr="001A19C9">
        <w:t>- счетчик 3ф на сумму 3 414,00 руб.</w:t>
      </w:r>
    </w:p>
    <w:p w:rsidR="001A19C9" w:rsidRPr="001A19C9" w:rsidRDefault="001A19C9" w:rsidP="001A19C9">
      <w:pPr>
        <w:ind w:firstLine="540"/>
        <w:jc w:val="both"/>
      </w:pPr>
      <w:r w:rsidRPr="001A19C9">
        <w:t>- детектор для поверки, отвертка индикаторная на сумму 224,00 руб.</w:t>
      </w:r>
    </w:p>
    <w:p w:rsidR="001A19C9" w:rsidRPr="001A19C9" w:rsidRDefault="001A19C9" w:rsidP="001A19C9">
      <w:pPr>
        <w:ind w:firstLine="540"/>
        <w:jc w:val="both"/>
      </w:pPr>
      <w:r w:rsidRPr="001A19C9">
        <w:t>- стол письменный с тумбой на сумму 5 400,00 руб.</w:t>
      </w:r>
    </w:p>
    <w:p w:rsidR="001A19C9" w:rsidRPr="001A19C9" w:rsidRDefault="001A19C9" w:rsidP="001A19C9">
      <w:pPr>
        <w:ind w:firstLine="540"/>
        <w:jc w:val="both"/>
      </w:pPr>
      <w:r w:rsidRPr="001A19C9">
        <w:t>- стол, стул, скамейка на сумму 55 600,00 руб.</w:t>
      </w:r>
    </w:p>
    <w:p w:rsidR="001A19C9" w:rsidRPr="001A19C9" w:rsidRDefault="001A19C9" w:rsidP="001A19C9">
      <w:pPr>
        <w:ind w:firstLine="540"/>
        <w:jc w:val="both"/>
      </w:pPr>
      <w:r w:rsidRPr="001A19C9">
        <w:lastRenderedPageBreak/>
        <w:t xml:space="preserve">- морозильная камера на сумму 16 000,00 руб.  </w:t>
      </w:r>
    </w:p>
    <w:p w:rsidR="001A19C9" w:rsidRPr="001A19C9" w:rsidRDefault="001A19C9" w:rsidP="001A19C9">
      <w:pPr>
        <w:ind w:firstLine="540"/>
        <w:jc w:val="both"/>
        <w:rPr>
          <w:u w:val="single"/>
        </w:rPr>
      </w:pPr>
      <w:r w:rsidRPr="001A19C9">
        <w:rPr>
          <w:u w:val="single"/>
        </w:rPr>
        <w:t>для МБОУ «СОШ № 2»:</w:t>
      </w:r>
    </w:p>
    <w:p w:rsidR="001A19C9" w:rsidRPr="001A19C9" w:rsidRDefault="001A19C9" w:rsidP="001A19C9">
      <w:pPr>
        <w:ind w:firstLine="540"/>
        <w:jc w:val="both"/>
      </w:pPr>
      <w:r w:rsidRPr="001A19C9">
        <w:t>- огнетушитель на сумму 1 200,00 руб.</w:t>
      </w:r>
    </w:p>
    <w:p w:rsidR="001A19C9" w:rsidRPr="001A19C9" w:rsidRDefault="001A19C9" w:rsidP="001A19C9">
      <w:pPr>
        <w:ind w:firstLine="540"/>
        <w:jc w:val="both"/>
        <w:rPr>
          <w:u w:val="single"/>
        </w:rPr>
      </w:pPr>
      <w:r w:rsidRPr="001A19C9">
        <w:rPr>
          <w:u w:val="single"/>
        </w:rPr>
        <w:t>для МБОУ «СОШ № 3»:</w:t>
      </w:r>
    </w:p>
    <w:p w:rsidR="001A19C9" w:rsidRPr="001A19C9" w:rsidRDefault="001A19C9" w:rsidP="001A19C9">
      <w:pPr>
        <w:ind w:firstLine="540"/>
        <w:jc w:val="both"/>
      </w:pPr>
      <w:r w:rsidRPr="001A19C9">
        <w:t>- огнетушитель на сумму 1 200,00 руб.</w:t>
      </w:r>
    </w:p>
    <w:p w:rsidR="001A19C9" w:rsidRPr="001A19C9" w:rsidRDefault="001A19C9" w:rsidP="001A19C9">
      <w:pPr>
        <w:ind w:firstLine="540"/>
        <w:jc w:val="both"/>
        <w:rPr>
          <w:u w:val="single"/>
        </w:rPr>
      </w:pPr>
      <w:r w:rsidRPr="001A19C9">
        <w:rPr>
          <w:u w:val="single"/>
        </w:rPr>
        <w:t>для МБОУ «ООШ № 8»:</w:t>
      </w:r>
    </w:p>
    <w:p w:rsidR="001A19C9" w:rsidRPr="001A19C9" w:rsidRDefault="001A19C9" w:rsidP="001A19C9">
      <w:pPr>
        <w:ind w:firstLine="540"/>
        <w:jc w:val="both"/>
      </w:pPr>
      <w:r w:rsidRPr="001A19C9">
        <w:t>- холодильник на сумму 24 000,00 руб.;</w:t>
      </w:r>
    </w:p>
    <w:p w:rsidR="001A19C9" w:rsidRPr="001A19C9" w:rsidRDefault="001A19C9" w:rsidP="001A19C9">
      <w:pPr>
        <w:ind w:firstLine="540"/>
        <w:jc w:val="both"/>
      </w:pPr>
      <w:r w:rsidRPr="001A19C9">
        <w:t>- шкаф жарочный на сумму 60 000,00 руб.</w:t>
      </w:r>
    </w:p>
    <w:p w:rsidR="001A19C9" w:rsidRPr="001A19C9" w:rsidRDefault="001A19C9" w:rsidP="001A19C9">
      <w:pPr>
        <w:ind w:firstLine="540"/>
        <w:jc w:val="both"/>
        <w:rPr>
          <w:u w:val="single"/>
        </w:rPr>
      </w:pPr>
      <w:r w:rsidRPr="001A19C9">
        <w:rPr>
          <w:u w:val="single"/>
        </w:rPr>
        <w:t>для МБОУ «Гимназия №9»:</w:t>
      </w:r>
    </w:p>
    <w:p w:rsidR="001A19C9" w:rsidRPr="001A19C9" w:rsidRDefault="001A19C9" w:rsidP="001A19C9">
      <w:pPr>
        <w:ind w:firstLine="540"/>
        <w:jc w:val="both"/>
      </w:pPr>
      <w:r w:rsidRPr="001A19C9">
        <w:t>- стулья на сумму 29 501,00 руб.</w:t>
      </w:r>
    </w:p>
    <w:p w:rsidR="001A19C9" w:rsidRPr="001A19C9" w:rsidRDefault="001A19C9" w:rsidP="001A19C9">
      <w:pPr>
        <w:ind w:firstLine="540"/>
        <w:jc w:val="both"/>
      </w:pPr>
      <w:r w:rsidRPr="001A19C9">
        <w:t>- протирочная машина на сумму 58 300,00 руб.</w:t>
      </w:r>
    </w:p>
    <w:p w:rsidR="001A19C9" w:rsidRPr="001A19C9" w:rsidRDefault="001A19C9" w:rsidP="001A19C9">
      <w:pPr>
        <w:ind w:firstLine="540"/>
        <w:jc w:val="both"/>
      </w:pPr>
      <w:r w:rsidRPr="001A19C9">
        <w:t>- огнетушитель на сумму 1 200,00 руб.</w:t>
      </w:r>
    </w:p>
    <w:p w:rsidR="001A19C9" w:rsidRPr="001A19C9" w:rsidRDefault="001A19C9" w:rsidP="001A19C9">
      <w:pPr>
        <w:ind w:firstLine="540"/>
        <w:jc w:val="both"/>
      </w:pPr>
      <w:r w:rsidRPr="001A19C9">
        <w:t xml:space="preserve">- пароконвектомат на сумму 155 555,00 руб., </w:t>
      </w:r>
    </w:p>
    <w:p w:rsidR="001A19C9" w:rsidRPr="001A19C9" w:rsidRDefault="001A19C9" w:rsidP="001A19C9">
      <w:pPr>
        <w:ind w:firstLine="540"/>
        <w:jc w:val="both"/>
        <w:rPr>
          <w:u w:val="single"/>
        </w:rPr>
      </w:pPr>
      <w:r w:rsidRPr="001A19C9">
        <w:rPr>
          <w:u w:val="single"/>
        </w:rPr>
        <w:t>для МБОУ «СОШ № 10»:</w:t>
      </w:r>
    </w:p>
    <w:p w:rsidR="001A19C9" w:rsidRPr="001A19C9" w:rsidRDefault="001A19C9" w:rsidP="001A19C9">
      <w:pPr>
        <w:ind w:firstLine="540"/>
        <w:jc w:val="both"/>
      </w:pPr>
      <w:r w:rsidRPr="001A19C9">
        <w:t>- огнетушитель на сумму 1 200,00 руб.</w:t>
      </w:r>
    </w:p>
    <w:p w:rsidR="001A19C9" w:rsidRPr="001A19C9" w:rsidRDefault="001A19C9" w:rsidP="001A19C9">
      <w:pPr>
        <w:ind w:firstLine="540"/>
        <w:jc w:val="both"/>
        <w:rPr>
          <w:u w:val="single"/>
        </w:rPr>
      </w:pPr>
      <w:r w:rsidRPr="001A19C9">
        <w:rPr>
          <w:u w:val="single"/>
        </w:rPr>
        <w:t>для МБОУ «СОШ № 12»:</w:t>
      </w:r>
    </w:p>
    <w:p w:rsidR="001A19C9" w:rsidRPr="001A19C9" w:rsidRDefault="001A19C9" w:rsidP="001A19C9">
      <w:pPr>
        <w:ind w:firstLine="540"/>
        <w:jc w:val="both"/>
      </w:pPr>
      <w:r w:rsidRPr="001A19C9">
        <w:t>- полотно пожарное, огнетушитель на сумму 3 200,00 руб.</w:t>
      </w:r>
    </w:p>
    <w:p w:rsidR="001A19C9" w:rsidRPr="001A19C9" w:rsidRDefault="001A19C9" w:rsidP="001A19C9">
      <w:pPr>
        <w:ind w:firstLine="540"/>
        <w:jc w:val="both"/>
        <w:rPr>
          <w:u w:val="single"/>
        </w:rPr>
      </w:pPr>
      <w:r w:rsidRPr="001A19C9">
        <w:rPr>
          <w:u w:val="single"/>
        </w:rPr>
        <w:t>для МБОУ «СОШ № 13»:</w:t>
      </w:r>
    </w:p>
    <w:p w:rsidR="001A19C9" w:rsidRPr="001A19C9" w:rsidRDefault="001A19C9" w:rsidP="001A19C9">
      <w:pPr>
        <w:ind w:firstLine="540"/>
        <w:jc w:val="both"/>
      </w:pPr>
      <w:r w:rsidRPr="001A19C9">
        <w:t>- мармит на сумму 55 000,00 руб.</w:t>
      </w:r>
    </w:p>
    <w:p w:rsidR="001A19C9" w:rsidRPr="001A19C9" w:rsidRDefault="001A19C9" w:rsidP="001A19C9">
      <w:pPr>
        <w:ind w:firstLine="540"/>
        <w:jc w:val="both"/>
        <w:rPr>
          <w:u w:val="single"/>
        </w:rPr>
      </w:pPr>
      <w:r w:rsidRPr="001A19C9">
        <w:rPr>
          <w:u w:val="single"/>
        </w:rPr>
        <w:t>для МБОУ «СОШ № 15»:</w:t>
      </w:r>
    </w:p>
    <w:p w:rsidR="001A19C9" w:rsidRPr="001A19C9" w:rsidRDefault="001A19C9" w:rsidP="001A19C9">
      <w:pPr>
        <w:ind w:firstLine="540"/>
        <w:jc w:val="both"/>
      </w:pPr>
      <w:r w:rsidRPr="001A19C9">
        <w:t>- огнетушитель на сумму 1 200,00 руб.</w:t>
      </w:r>
    </w:p>
    <w:p w:rsidR="001A19C9" w:rsidRPr="001A19C9" w:rsidRDefault="001A19C9" w:rsidP="001A19C9">
      <w:pPr>
        <w:jc w:val="both"/>
        <w:rPr>
          <w:u w:val="single"/>
        </w:rPr>
      </w:pPr>
      <w:r w:rsidRPr="001A19C9">
        <w:rPr>
          <w:u w:val="single"/>
        </w:rPr>
        <w:t>для МБОУ «СОШ №16»:</w:t>
      </w:r>
    </w:p>
    <w:p w:rsidR="001A19C9" w:rsidRPr="001A19C9" w:rsidRDefault="001A19C9" w:rsidP="001A19C9">
      <w:pPr>
        <w:jc w:val="both"/>
      </w:pPr>
      <w:r w:rsidRPr="001A19C9">
        <w:t xml:space="preserve">         - сушилка для тарелок 13 000,00 руб.</w:t>
      </w:r>
    </w:p>
    <w:p w:rsidR="001A19C9" w:rsidRPr="001A19C9" w:rsidRDefault="001A19C9" w:rsidP="001A19C9">
      <w:pPr>
        <w:ind w:firstLine="540"/>
        <w:jc w:val="both"/>
        <w:rPr>
          <w:u w:val="single"/>
        </w:rPr>
      </w:pPr>
      <w:r w:rsidRPr="001A19C9">
        <w:rPr>
          <w:u w:val="single"/>
        </w:rPr>
        <w:t>для МБОУ «СОШ №17»:</w:t>
      </w:r>
    </w:p>
    <w:p w:rsidR="001A19C9" w:rsidRPr="001A19C9" w:rsidRDefault="001A19C9" w:rsidP="001A19C9">
      <w:pPr>
        <w:ind w:firstLine="540"/>
        <w:jc w:val="both"/>
        <w:rPr>
          <w:u w:val="single"/>
        </w:rPr>
      </w:pPr>
      <w:r w:rsidRPr="001A19C9">
        <w:t>- коврик туристический, мяч футбольный 4900,00 руб.;</w:t>
      </w:r>
    </w:p>
    <w:p w:rsidR="001A19C9" w:rsidRPr="001A19C9" w:rsidRDefault="001A19C9" w:rsidP="001A19C9">
      <w:pPr>
        <w:jc w:val="both"/>
      </w:pPr>
      <w:r w:rsidRPr="001A19C9">
        <w:t xml:space="preserve">         - винтовка пневматическая 3 600,00 руб.</w:t>
      </w:r>
    </w:p>
    <w:p w:rsidR="001A19C9" w:rsidRPr="001A19C9" w:rsidRDefault="001A19C9" w:rsidP="001A19C9">
      <w:pPr>
        <w:jc w:val="both"/>
      </w:pPr>
      <w:r w:rsidRPr="001A19C9">
        <w:t xml:space="preserve">         - водонагреватель на сумму 7 552,00 руб.</w:t>
      </w:r>
    </w:p>
    <w:p w:rsidR="001A19C9" w:rsidRPr="001A19C9" w:rsidRDefault="001A19C9" w:rsidP="001A19C9">
      <w:pPr>
        <w:ind w:firstLine="540"/>
        <w:jc w:val="both"/>
        <w:rPr>
          <w:u w:val="single"/>
        </w:rPr>
      </w:pPr>
      <w:r w:rsidRPr="001A19C9">
        <w:rPr>
          <w:u w:val="single"/>
        </w:rPr>
        <w:t>для МБОУ «Лицей №1»:</w:t>
      </w:r>
    </w:p>
    <w:p w:rsidR="001A19C9" w:rsidRPr="001A19C9" w:rsidRDefault="001A19C9" w:rsidP="001A19C9">
      <w:pPr>
        <w:ind w:firstLine="540"/>
        <w:jc w:val="both"/>
      </w:pPr>
      <w:r w:rsidRPr="001A19C9">
        <w:t>- огнетушитель на сумму 1 200,00 руб.</w:t>
      </w:r>
    </w:p>
    <w:p w:rsidR="001A19C9" w:rsidRPr="001A19C9" w:rsidRDefault="001A19C9" w:rsidP="001A19C9">
      <w:pPr>
        <w:ind w:firstLine="540"/>
        <w:jc w:val="both"/>
        <w:rPr>
          <w:u w:val="single"/>
        </w:rPr>
      </w:pPr>
      <w:r w:rsidRPr="001A19C9">
        <w:rPr>
          <w:u w:val="single"/>
        </w:rPr>
        <w:t>для МБОУ ДОД «СЮН»:</w:t>
      </w:r>
    </w:p>
    <w:p w:rsidR="001A19C9" w:rsidRPr="001A19C9" w:rsidRDefault="001A19C9" w:rsidP="001A19C9">
      <w:pPr>
        <w:ind w:firstLine="540"/>
        <w:jc w:val="both"/>
      </w:pPr>
      <w:r w:rsidRPr="001A19C9">
        <w:t>- огнетушитель на сумму 1 200,00 руб.</w:t>
      </w:r>
    </w:p>
    <w:p w:rsidR="001A19C9" w:rsidRPr="001A19C9" w:rsidRDefault="001A19C9" w:rsidP="001A19C9">
      <w:pPr>
        <w:jc w:val="both"/>
        <w:rPr>
          <w:u w:val="single"/>
        </w:rPr>
      </w:pPr>
      <w:r w:rsidRPr="001A19C9">
        <w:rPr>
          <w:u w:val="single"/>
        </w:rPr>
        <w:t>для МБОУ ДОД «ДДТ»:</w:t>
      </w:r>
    </w:p>
    <w:p w:rsidR="001A19C9" w:rsidRPr="001A19C9" w:rsidRDefault="001A19C9" w:rsidP="001A19C9">
      <w:pPr>
        <w:jc w:val="both"/>
      </w:pPr>
      <w:r w:rsidRPr="001A19C9">
        <w:t xml:space="preserve">         - хоккей, домино, лото, шашки, шахматы 18 710,00 руб.;</w:t>
      </w:r>
    </w:p>
    <w:p w:rsidR="001A19C9" w:rsidRPr="001A19C9" w:rsidRDefault="001A19C9" w:rsidP="001A19C9">
      <w:pPr>
        <w:jc w:val="both"/>
      </w:pPr>
      <w:r w:rsidRPr="001A19C9">
        <w:t xml:space="preserve">         - волан, обруч, скакалка, кегли, бадминтон 11290,00 руб.</w:t>
      </w:r>
    </w:p>
    <w:p w:rsidR="001A19C9" w:rsidRPr="001A19C9" w:rsidRDefault="001A19C9" w:rsidP="001A19C9">
      <w:pPr>
        <w:ind w:firstLine="540"/>
        <w:jc w:val="both"/>
      </w:pPr>
      <w:r w:rsidRPr="001A19C9">
        <w:t>- ствол пожарный на сумму 1 200,00 руб.</w:t>
      </w:r>
    </w:p>
    <w:p w:rsidR="001A19C9" w:rsidRPr="001A19C9" w:rsidRDefault="001A19C9" w:rsidP="001A19C9">
      <w:pPr>
        <w:jc w:val="both"/>
        <w:rPr>
          <w:u w:val="single"/>
        </w:rPr>
      </w:pPr>
      <w:r w:rsidRPr="001A19C9">
        <w:rPr>
          <w:u w:val="single"/>
        </w:rPr>
        <w:t>для МБОУ ДОД «ДЮСШ №1»:</w:t>
      </w:r>
    </w:p>
    <w:p w:rsidR="001A19C9" w:rsidRPr="001A19C9" w:rsidRDefault="001A19C9" w:rsidP="001A19C9">
      <w:pPr>
        <w:jc w:val="both"/>
      </w:pPr>
      <w:r w:rsidRPr="001A19C9">
        <w:t xml:space="preserve">         - полка кухонная, стеллаж кухонный 50 000,00 руб.</w:t>
      </w:r>
    </w:p>
    <w:p w:rsidR="001A19C9" w:rsidRPr="001A19C9" w:rsidRDefault="001A19C9" w:rsidP="001A19C9">
      <w:pPr>
        <w:ind w:firstLine="540"/>
        <w:jc w:val="both"/>
      </w:pPr>
      <w:r w:rsidRPr="001A19C9">
        <w:t>- огнетушитель на сумму 4 050,00 руб.</w:t>
      </w:r>
    </w:p>
    <w:p w:rsidR="001A19C9" w:rsidRPr="001A19C9" w:rsidRDefault="001A19C9" w:rsidP="001A19C9">
      <w:pPr>
        <w:ind w:firstLine="540"/>
        <w:jc w:val="both"/>
        <w:rPr>
          <w:u w:val="single"/>
        </w:rPr>
      </w:pPr>
      <w:r w:rsidRPr="001A19C9">
        <w:t xml:space="preserve">За счет средств субсидии на укрепление материально-технической базы (иные целевые субсидии) было приобретено оборудование для учреждений на общую сумму </w:t>
      </w:r>
      <w:r w:rsidRPr="001A19C9">
        <w:rPr>
          <w:b/>
        </w:rPr>
        <w:t>5 607 083,40</w:t>
      </w:r>
      <w:r w:rsidRPr="001A19C9">
        <w:t xml:space="preserve"> руб., в том числе:</w:t>
      </w:r>
    </w:p>
    <w:p w:rsidR="001A19C9" w:rsidRPr="001A19C9" w:rsidRDefault="001A19C9" w:rsidP="001A19C9">
      <w:pPr>
        <w:ind w:firstLine="540"/>
        <w:jc w:val="both"/>
        <w:rPr>
          <w:u w:val="single"/>
        </w:rPr>
      </w:pPr>
      <w:r w:rsidRPr="001A19C9">
        <w:rPr>
          <w:u w:val="single"/>
        </w:rPr>
        <w:t>для МБОУ ДДМШВ «Начальная школа – детский сад № 22»:</w:t>
      </w:r>
    </w:p>
    <w:p w:rsidR="001A19C9" w:rsidRPr="001A19C9" w:rsidRDefault="001A19C9" w:rsidP="001A19C9">
      <w:pPr>
        <w:ind w:firstLine="540"/>
        <w:jc w:val="both"/>
      </w:pPr>
      <w:r w:rsidRPr="001A19C9">
        <w:t>- магнитола на сумму 14 948,00 руб.;</w:t>
      </w:r>
    </w:p>
    <w:p w:rsidR="001A19C9" w:rsidRPr="001A19C9" w:rsidRDefault="001A19C9" w:rsidP="001A19C9">
      <w:pPr>
        <w:ind w:firstLine="540"/>
        <w:jc w:val="both"/>
      </w:pPr>
      <w:r w:rsidRPr="001A19C9">
        <w:t>- компьютер на сумму 30 000,00 руб.;</w:t>
      </w:r>
    </w:p>
    <w:p w:rsidR="001A19C9" w:rsidRPr="001A19C9" w:rsidRDefault="001A19C9" w:rsidP="001A19C9">
      <w:pPr>
        <w:ind w:firstLine="540"/>
        <w:jc w:val="both"/>
      </w:pPr>
      <w:r w:rsidRPr="001A19C9">
        <w:t>- музыкальный центр 11 052,00 руб.;</w:t>
      </w:r>
    </w:p>
    <w:p w:rsidR="001A19C9" w:rsidRPr="001A19C9" w:rsidRDefault="001A19C9" w:rsidP="001A19C9">
      <w:pPr>
        <w:ind w:firstLine="540"/>
        <w:jc w:val="both"/>
      </w:pPr>
      <w:r w:rsidRPr="001A19C9">
        <w:t>- учебная литература (наглядные пособия) – 93 380,00 руб.</w:t>
      </w:r>
    </w:p>
    <w:p w:rsidR="001A19C9" w:rsidRPr="001A19C9" w:rsidRDefault="001A19C9" w:rsidP="001A19C9">
      <w:pPr>
        <w:ind w:firstLine="540"/>
        <w:jc w:val="both"/>
        <w:rPr>
          <w:u w:val="single"/>
        </w:rPr>
      </w:pPr>
      <w:r w:rsidRPr="001A19C9">
        <w:rPr>
          <w:u w:val="single"/>
        </w:rPr>
        <w:t>для МБОУ «Гимназия №1»:</w:t>
      </w:r>
    </w:p>
    <w:p w:rsidR="001A19C9" w:rsidRPr="001A19C9" w:rsidRDefault="001A19C9" w:rsidP="001A19C9">
      <w:pPr>
        <w:ind w:firstLine="540"/>
        <w:jc w:val="both"/>
      </w:pPr>
      <w:r w:rsidRPr="001A19C9">
        <w:t>- мультимедийное оборудование 80 000,00 руб.;</w:t>
      </w:r>
    </w:p>
    <w:p w:rsidR="001A19C9" w:rsidRPr="001A19C9" w:rsidRDefault="001A19C9" w:rsidP="001A19C9">
      <w:pPr>
        <w:ind w:firstLine="540"/>
        <w:jc w:val="both"/>
      </w:pPr>
      <w:r w:rsidRPr="001A19C9">
        <w:t>- интерактивные доски 80 000,00 руб.;</w:t>
      </w:r>
    </w:p>
    <w:p w:rsidR="001A19C9" w:rsidRPr="001A19C9" w:rsidRDefault="001A19C9" w:rsidP="001A19C9">
      <w:pPr>
        <w:ind w:firstLine="540"/>
        <w:jc w:val="both"/>
      </w:pPr>
      <w:r w:rsidRPr="001A19C9">
        <w:t>- ноутбук 28 990,00 руб.;</w:t>
      </w:r>
    </w:p>
    <w:p w:rsidR="001A19C9" w:rsidRPr="001A19C9" w:rsidRDefault="001A19C9" w:rsidP="001A19C9">
      <w:pPr>
        <w:ind w:firstLine="540"/>
        <w:jc w:val="both"/>
      </w:pPr>
      <w:r w:rsidRPr="001A19C9">
        <w:t>- ПК полное рабочее место 51 010,00 руб.;</w:t>
      </w:r>
    </w:p>
    <w:p w:rsidR="001A19C9" w:rsidRPr="001A19C9" w:rsidRDefault="001A19C9" w:rsidP="001A19C9">
      <w:pPr>
        <w:ind w:firstLine="540"/>
        <w:jc w:val="both"/>
      </w:pPr>
      <w:r w:rsidRPr="001A19C9">
        <w:t>- учебная литература 160 000,00 руб.;</w:t>
      </w:r>
    </w:p>
    <w:p w:rsidR="001A19C9" w:rsidRPr="001A19C9" w:rsidRDefault="001A19C9" w:rsidP="001A19C9">
      <w:pPr>
        <w:ind w:firstLine="540"/>
        <w:jc w:val="both"/>
      </w:pPr>
      <w:r w:rsidRPr="001A19C9">
        <w:lastRenderedPageBreak/>
        <w:t>- флеш-карта внешняя  на сумму 3 000,00 руб.</w:t>
      </w:r>
    </w:p>
    <w:p w:rsidR="001A19C9" w:rsidRPr="001A19C9" w:rsidRDefault="001A19C9" w:rsidP="001A19C9">
      <w:pPr>
        <w:ind w:firstLine="540"/>
        <w:jc w:val="both"/>
      </w:pPr>
      <w:r w:rsidRPr="001A19C9">
        <w:t>- принтер лазерный на сумму 14 000,00 руб.</w:t>
      </w:r>
    </w:p>
    <w:p w:rsidR="001A19C9" w:rsidRPr="001A19C9" w:rsidRDefault="001A19C9" w:rsidP="001A19C9">
      <w:pPr>
        <w:ind w:firstLine="540"/>
        <w:jc w:val="both"/>
        <w:rPr>
          <w:u w:val="single"/>
        </w:rPr>
      </w:pPr>
      <w:r w:rsidRPr="001A19C9">
        <w:rPr>
          <w:u w:val="single"/>
        </w:rPr>
        <w:t>для МБОУ «СОШ № 2»:</w:t>
      </w:r>
    </w:p>
    <w:p w:rsidR="001A19C9" w:rsidRPr="001A19C9" w:rsidRDefault="001A19C9" w:rsidP="001A19C9">
      <w:pPr>
        <w:ind w:firstLine="540"/>
        <w:jc w:val="both"/>
      </w:pPr>
      <w:r w:rsidRPr="001A19C9">
        <w:t>- ноутбук на сумму 60 000,00 руб.;</w:t>
      </w:r>
    </w:p>
    <w:p w:rsidR="001A19C9" w:rsidRPr="001A19C9" w:rsidRDefault="001A19C9" w:rsidP="001A19C9">
      <w:pPr>
        <w:ind w:firstLine="540"/>
        <w:jc w:val="both"/>
      </w:pPr>
      <w:r w:rsidRPr="001A19C9">
        <w:t>- доска магнитно-маркерная на сумму 8 947,71 руб.</w:t>
      </w:r>
    </w:p>
    <w:p w:rsidR="001A19C9" w:rsidRPr="001A19C9" w:rsidRDefault="001A19C9" w:rsidP="001A19C9">
      <w:pPr>
        <w:ind w:firstLine="540"/>
        <w:jc w:val="both"/>
      </w:pPr>
      <w:r w:rsidRPr="001A19C9">
        <w:t>- цифровая камера 10 000,00 руб.;</w:t>
      </w:r>
    </w:p>
    <w:p w:rsidR="001A19C9" w:rsidRPr="001A19C9" w:rsidRDefault="001A19C9" w:rsidP="001A19C9">
      <w:pPr>
        <w:ind w:firstLine="540"/>
        <w:jc w:val="both"/>
      </w:pPr>
      <w:r w:rsidRPr="001A19C9">
        <w:t>- ноутбук 30 000,00 руб.;</w:t>
      </w:r>
    </w:p>
    <w:p w:rsidR="001A19C9" w:rsidRPr="001A19C9" w:rsidRDefault="001A19C9" w:rsidP="001A19C9">
      <w:pPr>
        <w:ind w:firstLine="540"/>
        <w:jc w:val="both"/>
      </w:pPr>
      <w:r w:rsidRPr="001A19C9">
        <w:t>- учебная литература 190 000,00 руб.;</w:t>
      </w:r>
    </w:p>
    <w:p w:rsidR="001A19C9" w:rsidRPr="001A19C9" w:rsidRDefault="001A19C9" w:rsidP="001A19C9">
      <w:pPr>
        <w:ind w:firstLine="540"/>
        <w:jc w:val="both"/>
      </w:pPr>
      <w:r w:rsidRPr="001A19C9">
        <w:t>- доска для мела  на сумму 41 967,00 руб.;</w:t>
      </w:r>
    </w:p>
    <w:p w:rsidR="001A19C9" w:rsidRPr="001A19C9" w:rsidRDefault="001A19C9" w:rsidP="001A19C9">
      <w:pPr>
        <w:ind w:firstLine="540"/>
        <w:jc w:val="both"/>
      </w:pPr>
      <w:r w:rsidRPr="001A19C9">
        <w:t>- экран проекционный  на сумму 5085,29 руб.;</w:t>
      </w:r>
    </w:p>
    <w:p w:rsidR="001A19C9" w:rsidRPr="001A19C9" w:rsidRDefault="001A19C9" w:rsidP="001A19C9">
      <w:pPr>
        <w:ind w:firstLine="540"/>
        <w:jc w:val="both"/>
      </w:pPr>
      <w:r w:rsidRPr="001A19C9">
        <w:t>- глобус физический на сумму 6000 руб.;</w:t>
      </w:r>
    </w:p>
    <w:p w:rsidR="001A19C9" w:rsidRPr="001A19C9" w:rsidRDefault="001A19C9" w:rsidP="001A19C9">
      <w:pPr>
        <w:ind w:firstLine="540"/>
        <w:jc w:val="both"/>
      </w:pPr>
      <w:r w:rsidRPr="001A19C9">
        <w:t>- проектор мультимедийный на сумму 46 408,00 руб.;</w:t>
      </w:r>
    </w:p>
    <w:p w:rsidR="001A19C9" w:rsidRPr="001A19C9" w:rsidRDefault="001A19C9" w:rsidP="001A19C9">
      <w:pPr>
        <w:ind w:firstLine="540"/>
        <w:jc w:val="both"/>
      </w:pPr>
      <w:r w:rsidRPr="001A19C9">
        <w:t>- учебная литература на сумму 60 000,00 руб.;</w:t>
      </w:r>
    </w:p>
    <w:p w:rsidR="001A19C9" w:rsidRPr="001A19C9" w:rsidRDefault="001A19C9" w:rsidP="001A19C9">
      <w:pPr>
        <w:ind w:firstLine="540"/>
        <w:jc w:val="both"/>
      </w:pPr>
      <w:r w:rsidRPr="001A19C9">
        <w:t>- принтер на сумму  3592,00 руб.;</w:t>
      </w:r>
    </w:p>
    <w:p w:rsidR="001A19C9" w:rsidRPr="001A19C9" w:rsidRDefault="001A19C9" w:rsidP="001A19C9">
      <w:pPr>
        <w:ind w:firstLine="540"/>
        <w:jc w:val="both"/>
      </w:pPr>
      <w:r w:rsidRPr="001A19C9">
        <w:t>- настенный экран с электроприводом на сумму 15 000,00 руб.;</w:t>
      </w:r>
    </w:p>
    <w:p w:rsidR="001A19C9" w:rsidRPr="001A19C9" w:rsidRDefault="001A19C9" w:rsidP="001A19C9">
      <w:pPr>
        <w:ind w:firstLine="540"/>
        <w:jc w:val="both"/>
      </w:pPr>
      <w:r w:rsidRPr="001A19C9">
        <w:t>- рубанок на сумму 2 360,00 руб.;</w:t>
      </w:r>
    </w:p>
    <w:p w:rsidR="001A19C9" w:rsidRPr="001A19C9" w:rsidRDefault="001A19C9" w:rsidP="001A19C9">
      <w:pPr>
        <w:ind w:firstLine="540"/>
        <w:jc w:val="both"/>
      </w:pPr>
      <w:r w:rsidRPr="001A19C9">
        <w:t>- доска гладильная, утюг, оверлог на сумму 10183,40 руб.</w:t>
      </w:r>
    </w:p>
    <w:p w:rsidR="001A19C9" w:rsidRPr="001A19C9" w:rsidRDefault="001A19C9" w:rsidP="001A19C9">
      <w:pPr>
        <w:ind w:firstLine="540"/>
        <w:jc w:val="both"/>
        <w:rPr>
          <w:u w:val="single"/>
        </w:rPr>
      </w:pPr>
      <w:r w:rsidRPr="001A19C9">
        <w:rPr>
          <w:u w:val="single"/>
        </w:rPr>
        <w:t>для МБОУ «СОШ № 3»:</w:t>
      </w:r>
    </w:p>
    <w:p w:rsidR="001A19C9" w:rsidRPr="001A19C9" w:rsidRDefault="001A19C9" w:rsidP="001A19C9">
      <w:pPr>
        <w:ind w:firstLine="540"/>
        <w:jc w:val="both"/>
      </w:pPr>
      <w:r w:rsidRPr="001A19C9">
        <w:t>- учебная литература на сумму 300 000,00 руб.</w:t>
      </w:r>
    </w:p>
    <w:p w:rsidR="001A19C9" w:rsidRPr="001A19C9" w:rsidRDefault="001A19C9" w:rsidP="001A19C9">
      <w:pPr>
        <w:ind w:firstLine="540"/>
        <w:jc w:val="both"/>
      </w:pPr>
      <w:r w:rsidRPr="001A19C9">
        <w:t>- проектор на сумму 20 000,00 руб.;</w:t>
      </w:r>
    </w:p>
    <w:p w:rsidR="001A19C9" w:rsidRPr="001A19C9" w:rsidRDefault="001A19C9" w:rsidP="001A19C9">
      <w:pPr>
        <w:ind w:firstLine="540"/>
        <w:jc w:val="both"/>
      </w:pPr>
      <w:r w:rsidRPr="001A19C9">
        <w:t>- классные доски на сумму 15 100,00 руб.;</w:t>
      </w:r>
    </w:p>
    <w:p w:rsidR="001A19C9" w:rsidRPr="001A19C9" w:rsidRDefault="001A19C9" w:rsidP="001A19C9">
      <w:pPr>
        <w:ind w:firstLine="540"/>
        <w:jc w:val="both"/>
      </w:pPr>
      <w:r w:rsidRPr="001A19C9">
        <w:t>- плазменный телевизор на сумму 75 000,00 руб.;</w:t>
      </w:r>
    </w:p>
    <w:p w:rsidR="001A19C9" w:rsidRPr="001A19C9" w:rsidRDefault="001A19C9" w:rsidP="001A19C9">
      <w:pPr>
        <w:ind w:firstLine="540"/>
        <w:jc w:val="both"/>
        <w:rPr>
          <w:u w:val="single"/>
        </w:rPr>
      </w:pPr>
      <w:r w:rsidRPr="001A19C9">
        <w:rPr>
          <w:u w:val="single"/>
        </w:rPr>
        <w:t>для МБОУ «СОШ № 5»:</w:t>
      </w:r>
    </w:p>
    <w:p w:rsidR="001A19C9" w:rsidRPr="001A19C9" w:rsidRDefault="001A19C9" w:rsidP="001A19C9">
      <w:pPr>
        <w:ind w:firstLine="540"/>
        <w:jc w:val="both"/>
      </w:pPr>
      <w:r w:rsidRPr="001A19C9">
        <w:t>- лыжи, палки на сумму 24 050,00 руб.;</w:t>
      </w:r>
    </w:p>
    <w:p w:rsidR="001A19C9" w:rsidRPr="001A19C9" w:rsidRDefault="001A19C9" w:rsidP="001A19C9">
      <w:pPr>
        <w:ind w:firstLine="540"/>
        <w:jc w:val="both"/>
      </w:pPr>
      <w:r w:rsidRPr="001A19C9">
        <w:t>- мультимедийное оборудование 21 000,00 руб.;</w:t>
      </w:r>
    </w:p>
    <w:p w:rsidR="001A19C9" w:rsidRPr="001A19C9" w:rsidRDefault="001A19C9" w:rsidP="001A19C9">
      <w:pPr>
        <w:ind w:firstLine="540"/>
        <w:jc w:val="both"/>
      </w:pPr>
      <w:r w:rsidRPr="001A19C9">
        <w:t>- проектор 18 000,00 руб.;</w:t>
      </w:r>
    </w:p>
    <w:p w:rsidR="001A19C9" w:rsidRPr="001A19C9" w:rsidRDefault="001A19C9" w:rsidP="001A19C9">
      <w:pPr>
        <w:ind w:firstLine="540"/>
        <w:jc w:val="both"/>
      </w:pPr>
      <w:r w:rsidRPr="001A19C9">
        <w:t>- интерактивные доски на сумму 26 000,00 руб.;</w:t>
      </w:r>
    </w:p>
    <w:p w:rsidR="001A19C9" w:rsidRPr="001A19C9" w:rsidRDefault="001A19C9" w:rsidP="001A19C9">
      <w:pPr>
        <w:ind w:firstLine="540"/>
        <w:jc w:val="both"/>
      </w:pPr>
      <w:r w:rsidRPr="001A19C9">
        <w:t>- ноутбук на сумму 16 000,00 руб.;</w:t>
      </w:r>
    </w:p>
    <w:p w:rsidR="001A19C9" w:rsidRPr="001A19C9" w:rsidRDefault="001A19C9" w:rsidP="001A19C9">
      <w:pPr>
        <w:ind w:firstLine="540"/>
        <w:jc w:val="both"/>
      </w:pPr>
      <w:r w:rsidRPr="001A19C9">
        <w:t>- ПК полное рабочее место 51 950,00 руб.;</w:t>
      </w:r>
    </w:p>
    <w:p w:rsidR="001A19C9" w:rsidRPr="001A19C9" w:rsidRDefault="001A19C9" w:rsidP="001A19C9">
      <w:pPr>
        <w:ind w:firstLine="540"/>
        <w:jc w:val="both"/>
      </w:pPr>
      <w:r w:rsidRPr="001A19C9">
        <w:t>- учебная литература на сумму 240 000 руб.;</w:t>
      </w:r>
    </w:p>
    <w:p w:rsidR="001A19C9" w:rsidRPr="001A19C9" w:rsidRDefault="001A19C9" w:rsidP="001A19C9">
      <w:pPr>
        <w:ind w:firstLine="540"/>
        <w:jc w:val="both"/>
        <w:rPr>
          <w:u w:val="single"/>
        </w:rPr>
      </w:pPr>
      <w:r w:rsidRPr="001A19C9">
        <w:rPr>
          <w:u w:val="single"/>
        </w:rPr>
        <w:t>для МБОУ «СОШ № 6»:</w:t>
      </w:r>
    </w:p>
    <w:p w:rsidR="001A19C9" w:rsidRPr="001A19C9" w:rsidRDefault="001A19C9" w:rsidP="001A19C9">
      <w:pPr>
        <w:ind w:firstLine="540"/>
        <w:jc w:val="both"/>
      </w:pPr>
      <w:r w:rsidRPr="001A19C9">
        <w:t>- бытовые швейные машинки на сумму 52 020,00 руб.;</w:t>
      </w:r>
    </w:p>
    <w:p w:rsidR="001A19C9" w:rsidRPr="001A19C9" w:rsidRDefault="001A19C9" w:rsidP="001A19C9">
      <w:pPr>
        <w:ind w:firstLine="540"/>
        <w:jc w:val="both"/>
      </w:pPr>
      <w:r w:rsidRPr="001A19C9">
        <w:t>- учебная литература на сумму 165 156 руб.;</w:t>
      </w:r>
    </w:p>
    <w:p w:rsidR="001A19C9" w:rsidRPr="001A19C9" w:rsidRDefault="001A19C9" w:rsidP="001A19C9">
      <w:pPr>
        <w:ind w:firstLine="540"/>
        <w:jc w:val="both"/>
      </w:pPr>
      <w:r w:rsidRPr="001A19C9">
        <w:t>- мультимедийное оборудование 68 000,00 руб.;</w:t>
      </w:r>
    </w:p>
    <w:p w:rsidR="001A19C9" w:rsidRPr="001A19C9" w:rsidRDefault="001A19C9" w:rsidP="001A19C9">
      <w:pPr>
        <w:ind w:firstLine="540"/>
        <w:jc w:val="both"/>
      </w:pPr>
      <w:r w:rsidRPr="001A19C9">
        <w:t>- проектор мультимедийный 46 000,00 руб.;</w:t>
      </w:r>
    </w:p>
    <w:p w:rsidR="001A19C9" w:rsidRPr="001A19C9" w:rsidRDefault="001A19C9" w:rsidP="001A19C9">
      <w:pPr>
        <w:ind w:firstLine="540"/>
        <w:jc w:val="both"/>
        <w:rPr>
          <w:u w:val="single"/>
        </w:rPr>
      </w:pPr>
      <w:r w:rsidRPr="001A19C9">
        <w:rPr>
          <w:u w:val="single"/>
        </w:rPr>
        <w:t>для МБОУ «ООШ № 8»:</w:t>
      </w:r>
    </w:p>
    <w:p w:rsidR="001A19C9" w:rsidRPr="001A19C9" w:rsidRDefault="001A19C9" w:rsidP="001A19C9">
      <w:pPr>
        <w:ind w:firstLine="540"/>
        <w:jc w:val="both"/>
      </w:pPr>
      <w:r w:rsidRPr="001A19C9">
        <w:t>- учебная литература на сумму 59 000,00 руб.;</w:t>
      </w:r>
    </w:p>
    <w:p w:rsidR="001A19C9" w:rsidRPr="001A19C9" w:rsidRDefault="001A19C9" w:rsidP="001A19C9">
      <w:pPr>
        <w:ind w:firstLine="540"/>
        <w:jc w:val="both"/>
      </w:pPr>
      <w:r w:rsidRPr="001A19C9">
        <w:t>- флэш-диск 3 000,00 руб.;</w:t>
      </w:r>
    </w:p>
    <w:p w:rsidR="001A19C9" w:rsidRPr="001A19C9" w:rsidRDefault="001A19C9" w:rsidP="001A19C9">
      <w:pPr>
        <w:ind w:firstLine="540"/>
        <w:jc w:val="both"/>
      </w:pPr>
      <w:r w:rsidRPr="001A19C9">
        <w:t>- доска магнитно-маркерная на сумму 3 000,00руб.</w:t>
      </w:r>
    </w:p>
    <w:p w:rsidR="001A19C9" w:rsidRPr="001A19C9" w:rsidRDefault="001A19C9" w:rsidP="001A19C9">
      <w:pPr>
        <w:ind w:firstLine="540"/>
        <w:jc w:val="both"/>
        <w:rPr>
          <w:u w:val="single"/>
        </w:rPr>
      </w:pPr>
      <w:r w:rsidRPr="001A19C9">
        <w:rPr>
          <w:u w:val="single"/>
        </w:rPr>
        <w:t>для МБОУ «Гимназия №9»:</w:t>
      </w:r>
    </w:p>
    <w:p w:rsidR="001A19C9" w:rsidRPr="001A19C9" w:rsidRDefault="001A19C9" w:rsidP="001A19C9">
      <w:pPr>
        <w:ind w:firstLine="540"/>
        <w:jc w:val="both"/>
      </w:pPr>
      <w:r w:rsidRPr="001A19C9">
        <w:t>- классные доски 25 000,00 руб.;</w:t>
      </w:r>
    </w:p>
    <w:p w:rsidR="001A19C9" w:rsidRPr="001A19C9" w:rsidRDefault="001A19C9" w:rsidP="001A19C9">
      <w:pPr>
        <w:ind w:firstLine="540"/>
        <w:jc w:val="both"/>
      </w:pPr>
      <w:r w:rsidRPr="001A19C9">
        <w:t>- учебная литература (пособия) 79420 руб.;</w:t>
      </w:r>
    </w:p>
    <w:p w:rsidR="001A19C9" w:rsidRPr="001A19C9" w:rsidRDefault="001A19C9" w:rsidP="001A19C9">
      <w:pPr>
        <w:ind w:firstLine="540"/>
        <w:jc w:val="both"/>
      </w:pPr>
      <w:r w:rsidRPr="001A19C9">
        <w:t>- учебная литература 311 120,00 руб.;</w:t>
      </w:r>
    </w:p>
    <w:p w:rsidR="001A19C9" w:rsidRPr="001A19C9" w:rsidRDefault="001A19C9" w:rsidP="001A19C9">
      <w:pPr>
        <w:ind w:firstLine="540"/>
        <w:jc w:val="both"/>
      </w:pPr>
      <w:r w:rsidRPr="001A19C9">
        <w:t>- художественная  литература 14 483,40 руб.;</w:t>
      </w:r>
    </w:p>
    <w:p w:rsidR="001A19C9" w:rsidRPr="001A19C9" w:rsidRDefault="001A19C9" w:rsidP="001A19C9">
      <w:pPr>
        <w:ind w:firstLine="540"/>
        <w:jc w:val="both"/>
      </w:pPr>
      <w:r w:rsidRPr="001A19C9">
        <w:t>- учебная литература 68 880,00 руб.;</w:t>
      </w:r>
    </w:p>
    <w:p w:rsidR="001A19C9" w:rsidRPr="001A19C9" w:rsidRDefault="001A19C9" w:rsidP="001A19C9">
      <w:pPr>
        <w:ind w:firstLine="540"/>
        <w:jc w:val="both"/>
      </w:pPr>
      <w:r w:rsidRPr="001A19C9">
        <w:t>- учебная литература 5516,60 руб.</w:t>
      </w:r>
    </w:p>
    <w:p w:rsidR="001A19C9" w:rsidRPr="001A19C9" w:rsidRDefault="001A19C9" w:rsidP="001A19C9">
      <w:pPr>
        <w:ind w:firstLine="540"/>
        <w:jc w:val="both"/>
        <w:rPr>
          <w:u w:val="single"/>
        </w:rPr>
      </w:pPr>
      <w:r w:rsidRPr="001A19C9">
        <w:rPr>
          <w:u w:val="single"/>
        </w:rPr>
        <w:t>для МБОУ «СОШ № 10»:</w:t>
      </w:r>
    </w:p>
    <w:p w:rsidR="001A19C9" w:rsidRPr="001A19C9" w:rsidRDefault="001A19C9" w:rsidP="001A19C9">
      <w:pPr>
        <w:ind w:firstLine="540"/>
        <w:jc w:val="both"/>
      </w:pPr>
      <w:r w:rsidRPr="001A19C9">
        <w:t>-  ПК полное рабочее место 67 100,00 руб.;</w:t>
      </w:r>
    </w:p>
    <w:p w:rsidR="001A19C9" w:rsidRPr="001A19C9" w:rsidRDefault="001A19C9" w:rsidP="001A19C9">
      <w:pPr>
        <w:ind w:firstLine="540"/>
        <w:jc w:val="both"/>
      </w:pPr>
      <w:r w:rsidRPr="001A19C9">
        <w:t>- мультимедийное оборудование 70 000,00 руб.;</w:t>
      </w:r>
    </w:p>
    <w:p w:rsidR="001A19C9" w:rsidRPr="001A19C9" w:rsidRDefault="001A19C9" w:rsidP="001A19C9">
      <w:pPr>
        <w:ind w:firstLine="540"/>
        <w:jc w:val="both"/>
      </w:pPr>
      <w:r w:rsidRPr="001A19C9">
        <w:t>- флэш-диск 1 000,00 руб.</w:t>
      </w:r>
    </w:p>
    <w:p w:rsidR="001A19C9" w:rsidRPr="001A19C9" w:rsidRDefault="001A19C9" w:rsidP="001A19C9">
      <w:pPr>
        <w:ind w:firstLine="540"/>
        <w:jc w:val="both"/>
      </w:pPr>
      <w:r w:rsidRPr="001A19C9">
        <w:t>- учебная литература 89400,00 руб.;</w:t>
      </w:r>
    </w:p>
    <w:p w:rsidR="001A19C9" w:rsidRPr="001A19C9" w:rsidRDefault="001A19C9" w:rsidP="001A19C9">
      <w:pPr>
        <w:ind w:firstLine="540"/>
        <w:jc w:val="both"/>
      </w:pPr>
      <w:r w:rsidRPr="001A19C9">
        <w:t>- тиски на сумму 10 000,00 руб.;</w:t>
      </w:r>
    </w:p>
    <w:p w:rsidR="001A19C9" w:rsidRPr="001A19C9" w:rsidRDefault="001A19C9" w:rsidP="001A19C9">
      <w:pPr>
        <w:ind w:firstLine="540"/>
        <w:jc w:val="both"/>
      </w:pPr>
      <w:r w:rsidRPr="001A19C9">
        <w:lastRenderedPageBreak/>
        <w:t>- учебная литература 90 000,00 руб.;</w:t>
      </w:r>
    </w:p>
    <w:p w:rsidR="001A19C9" w:rsidRPr="001A19C9" w:rsidRDefault="001A19C9" w:rsidP="001A19C9">
      <w:pPr>
        <w:ind w:firstLine="540"/>
        <w:jc w:val="both"/>
      </w:pPr>
      <w:r w:rsidRPr="001A19C9">
        <w:t>- экран проекционный  на сумму 10 000,00 руб.;</w:t>
      </w:r>
    </w:p>
    <w:p w:rsidR="001A19C9" w:rsidRPr="001A19C9" w:rsidRDefault="001A19C9" w:rsidP="001A19C9">
      <w:pPr>
        <w:ind w:firstLine="540"/>
        <w:jc w:val="both"/>
      </w:pPr>
      <w:r w:rsidRPr="001A19C9">
        <w:t>- шкаф вытяжной проекционный  на сумму 50 000,00 руб.</w:t>
      </w:r>
    </w:p>
    <w:p w:rsidR="001A19C9" w:rsidRPr="001A19C9" w:rsidRDefault="001A19C9" w:rsidP="001A19C9">
      <w:pPr>
        <w:ind w:firstLine="540"/>
        <w:jc w:val="both"/>
        <w:rPr>
          <w:u w:val="single"/>
        </w:rPr>
      </w:pPr>
      <w:r w:rsidRPr="001A19C9">
        <w:rPr>
          <w:u w:val="single"/>
        </w:rPr>
        <w:t>для МБОУ «СОШ № 12»:</w:t>
      </w:r>
    </w:p>
    <w:p w:rsidR="001A19C9" w:rsidRPr="001A19C9" w:rsidRDefault="001A19C9" w:rsidP="001A19C9">
      <w:pPr>
        <w:ind w:firstLine="540"/>
        <w:jc w:val="both"/>
      </w:pPr>
      <w:r w:rsidRPr="001A19C9">
        <w:t>- бытовые швейные машинки на сумму 70 000,00 руб.;</w:t>
      </w:r>
    </w:p>
    <w:p w:rsidR="001A19C9" w:rsidRPr="001A19C9" w:rsidRDefault="001A19C9" w:rsidP="001A19C9">
      <w:pPr>
        <w:ind w:firstLine="540"/>
        <w:jc w:val="both"/>
      </w:pPr>
      <w:r w:rsidRPr="001A19C9">
        <w:t>- ПК полное рабочее место 100 000,00 руб.;</w:t>
      </w:r>
    </w:p>
    <w:p w:rsidR="001A19C9" w:rsidRPr="001A19C9" w:rsidRDefault="001A19C9" w:rsidP="001A19C9">
      <w:pPr>
        <w:ind w:firstLine="540"/>
        <w:jc w:val="both"/>
      </w:pPr>
      <w:r w:rsidRPr="001A19C9">
        <w:t>- проектор – 40 000,00 руб.;</w:t>
      </w:r>
    </w:p>
    <w:p w:rsidR="001A19C9" w:rsidRPr="001A19C9" w:rsidRDefault="001A19C9" w:rsidP="001A19C9">
      <w:pPr>
        <w:ind w:firstLine="540"/>
        <w:jc w:val="both"/>
      </w:pPr>
      <w:r w:rsidRPr="001A19C9">
        <w:t>- музыкальное оборудование 40 000,00 руб.:</w:t>
      </w:r>
    </w:p>
    <w:p w:rsidR="001A19C9" w:rsidRPr="001A19C9" w:rsidRDefault="001A19C9" w:rsidP="001A19C9">
      <w:pPr>
        <w:ind w:firstLine="540"/>
        <w:jc w:val="both"/>
      </w:pPr>
      <w:r w:rsidRPr="001A19C9">
        <w:t>- учебная литература  198 000,00 руб.</w:t>
      </w:r>
    </w:p>
    <w:p w:rsidR="001A19C9" w:rsidRPr="001A19C9" w:rsidRDefault="001A19C9" w:rsidP="001A19C9">
      <w:pPr>
        <w:ind w:firstLine="540"/>
        <w:jc w:val="both"/>
      </w:pPr>
      <w:r w:rsidRPr="001A19C9">
        <w:t>- учебная литература  101 607,55 руб.</w:t>
      </w:r>
    </w:p>
    <w:p w:rsidR="001A19C9" w:rsidRPr="001A19C9" w:rsidRDefault="001A19C9" w:rsidP="001A19C9">
      <w:pPr>
        <w:ind w:firstLine="540"/>
        <w:jc w:val="both"/>
      </w:pPr>
      <w:r w:rsidRPr="001A19C9">
        <w:t>- проектор мультимедийный 20 000,00 руб.</w:t>
      </w:r>
    </w:p>
    <w:p w:rsidR="001A19C9" w:rsidRPr="001A19C9" w:rsidRDefault="001A19C9" w:rsidP="001A19C9">
      <w:pPr>
        <w:ind w:firstLine="540"/>
        <w:jc w:val="both"/>
      </w:pPr>
      <w:r w:rsidRPr="001A19C9">
        <w:t>- учебная литература на сумму 21 392,45 руб.;</w:t>
      </w:r>
    </w:p>
    <w:p w:rsidR="001A19C9" w:rsidRPr="001A19C9" w:rsidRDefault="001A19C9" w:rsidP="001A19C9">
      <w:pPr>
        <w:ind w:firstLine="540"/>
        <w:jc w:val="both"/>
        <w:rPr>
          <w:u w:val="single"/>
        </w:rPr>
      </w:pPr>
      <w:r w:rsidRPr="001A19C9">
        <w:rPr>
          <w:u w:val="single"/>
        </w:rPr>
        <w:t xml:space="preserve"> для МБОУ «СОШ № 13»:</w:t>
      </w:r>
    </w:p>
    <w:p w:rsidR="001A19C9" w:rsidRPr="001A19C9" w:rsidRDefault="001A19C9" w:rsidP="001A19C9">
      <w:pPr>
        <w:ind w:firstLine="540"/>
        <w:jc w:val="both"/>
      </w:pPr>
      <w:r w:rsidRPr="001A19C9">
        <w:t>- доски магнитные 25 000,00 руб.;</w:t>
      </w:r>
    </w:p>
    <w:p w:rsidR="001A19C9" w:rsidRPr="001A19C9" w:rsidRDefault="001A19C9" w:rsidP="001A19C9">
      <w:pPr>
        <w:ind w:firstLine="540"/>
        <w:jc w:val="both"/>
      </w:pPr>
      <w:r w:rsidRPr="001A19C9">
        <w:t>- принтер 10 000,00 руб.;</w:t>
      </w:r>
    </w:p>
    <w:p w:rsidR="001A19C9" w:rsidRPr="001A19C9" w:rsidRDefault="001A19C9" w:rsidP="001A19C9">
      <w:pPr>
        <w:ind w:firstLine="540"/>
        <w:jc w:val="both"/>
      </w:pPr>
      <w:r w:rsidRPr="001A19C9">
        <w:t xml:space="preserve">- флэш-диск 2 000,00 руб.; </w:t>
      </w:r>
    </w:p>
    <w:p w:rsidR="001A19C9" w:rsidRPr="001A19C9" w:rsidRDefault="001A19C9" w:rsidP="001A19C9">
      <w:pPr>
        <w:ind w:firstLine="540"/>
        <w:jc w:val="both"/>
      </w:pPr>
      <w:r w:rsidRPr="001A19C9">
        <w:t>- проектор – 50 000,00 руб.;</w:t>
      </w:r>
    </w:p>
    <w:p w:rsidR="001A19C9" w:rsidRPr="001A19C9" w:rsidRDefault="001A19C9" w:rsidP="001A19C9">
      <w:pPr>
        <w:ind w:firstLine="540"/>
        <w:jc w:val="both"/>
      </w:pPr>
      <w:r w:rsidRPr="001A19C9">
        <w:t>- мультимедийное оборудование 50 000,00 руб.;</w:t>
      </w:r>
    </w:p>
    <w:p w:rsidR="001A19C9" w:rsidRPr="001A19C9" w:rsidRDefault="001A19C9" w:rsidP="001A19C9">
      <w:pPr>
        <w:ind w:firstLine="540"/>
        <w:jc w:val="both"/>
      </w:pPr>
      <w:r w:rsidRPr="001A19C9">
        <w:t>- учебная литература 150 000,00 руб.;</w:t>
      </w:r>
    </w:p>
    <w:p w:rsidR="001A19C9" w:rsidRPr="001A19C9" w:rsidRDefault="001A19C9" w:rsidP="001A19C9">
      <w:pPr>
        <w:ind w:firstLine="540"/>
        <w:jc w:val="both"/>
      </w:pPr>
      <w:r w:rsidRPr="001A19C9">
        <w:t>- ПК полное рабочее место 99 235,00 руб.;</w:t>
      </w:r>
    </w:p>
    <w:p w:rsidR="001A19C9" w:rsidRPr="001A19C9" w:rsidRDefault="001A19C9" w:rsidP="001A19C9">
      <w:pPr>
        <w:ind w:firstLine="540"/>
        <w:jc w:val="both"/>
      </w:pPr>
      <w:r w:rsidRPr="001A19C9">
        <w:t>- флэш-диск 2 000,00 руб.;</w:t>
      </w:r>
    </w:p>
    <w:p w:rsidR="001A19C9" w:rsidRPr="001A19C9" w:rsidRDefault="001A19C9" w:rsidP="001A19C9">
      <w:pPr>
        <w:ind w:firstLine="540"/>
        <w:jc w:val="both"/>
      </w:pPr>
      <w:r w:rsidRPr="001A19C9">
        <w:t>- слесарные инструменты – 21 000,00 руб.;</w:t>
      </w:r>
    </w:p>
    <w:p w:rsidR="001A19C9" w:rsidRPr="001A19C9" w:rsidRDefault="001A19C9" w:rsidP="001A19C9">
      <w:pPr>
        <w:ind w:firstLine="540"/>
        <w:jc w:val="both"/>
      </w:pPr>
      <w:r w:rsidRPr="001A19C9">
        <w:t>- учебная литература 51 705,00 руб.;</w:t>
      </w:r>
    </w:p>
    <w:p w:rsidR="001A19C9" w:rsidRPr="001A19C9" w:rsidRDefault="001A19C9" w:rsidP="001A19C9">
      <w:pPr>
        <w:ind w:firstLine="540"/>
        <w:jc w:val="both"/>
        <w:rPr>
          <w:u w:val="single"/>
        </w:rPr>
      </w:pPr>
      <w:r w:rsidRPr="001A19C9">
        <w:rPr>
          <w:u w:val="single"/>
        </w:rPr>
        <w:t>для МБОУ «НОШ № 14»:</w:t>
      </w:r>
    </w:p>
    <w:p w:rsidR="001A19C9" w:rsidRPr="001A19C9" w:rsidRDefault="001A19C9" w:rsidP="001A19C9">
      <w:pPr>
        <w:ind w:firstLine="540"/>
        <w:jc w:val="both"/>
      </w:pPr>
      <w:r w:rsidRPr="001A19C9">
        <w:t>- вешний жесткий диск на сумму 3 500,00 руб.;</w:t>
      </w:r>
    </w:p>
    <w:p w:rsidR="001A19C9" w:rsidRPr="001A19C9" w:rsidRDefault="001A19C9" w:rsidP="001A19C9">
      <w:pPr>
        <w:ind w:firstLine="540"/>
        <w:jc w:val="both"/>
      </w:pPr>
      <w:r w:rsidRPr="001A19C9">
        <w:t>- ноутбук 18 000,00 руб.;</w:t>
      </w:r>
    </w:p>
    <w:p w:rsidR="001A19C9" w:rsidRPr="001A19C9" w:rsidRDefault="001A19C9" w:rsidP="001A19C9">
      <w:pPr>
        <w:ind w:firstLine="540"/>
        <w:jc w:val="both"/>
      </w:pPr>
      <w:r w:rsidRPr="001A19C9">
        <w:t>- учебная литература 19 214,24 руб.</w:t>
      </w:r>
    </w:p>
    <w:p w:rsidR="001A19C9" w:rsidRPr="001A19C9" w:rsidRDefault="001A19C9" w:rsidP="001A19C9">
      <w:pPr>
        <w:ind w:firstLine="540"/>
        <w:jc w:val="both"/>
      </w:pPr>
      <w:r w:rsidRPr="001A19C9">
        <w:t>- учебная литература на сумму 2 045,76 руб.;</w:t>
      </w:r>
    </w:p>
    <w:p w:rsidR="001A19C9" w:rsidRPr="001A19C9" w:rsidRDefault="001A19C9" w:rsidP="001A19C9">
      <w:pPr>
        <w:ind w:firstLine="540"/>
        <w:jc w:val="both"/>
        <w:rPr>
          <w:u w:val="single"/>
        </w:rPr>
      </w:pPr>
      <w:r w:rsidRPr="001A19C9">
        <w:rPr>
          <w:u w:val="single"/>
        </w:rPr>
        <w:t>для МБОУ «СОШ № 15»:</w:t>
      </w:r>
    </w:p>
    <w:p w:rsidR="001A19C9" w:rsidRPr="001A19C9" w:rsidRDefault="001A19C9" w:rsidP="001A19C9">
      <w:pPr>
        <w:ind w:firstLine="540"/>
        <w:jc w:val="both"/>
      </w:pPr>
      <w:r w:rsidRPr="001A19C9">
        <w:t>- ноутбук на сумму 40 000,00 руб.;</w:t>
      </w:r>
    </w:p>
    <w:p w:rsidR="001A19C9" w:rsidRPr="001A19C9" w:rsidRDefault="001A19C9" w:rsidP="001A19C9">
      <w:pPr>
        <w:ind w:firstLine="540"/>
        <w:jc w:val="both"/>
      </w:pPr>
      <w:r w:rsidRPr="001A19C9">
        <w:t>- телевизор на сумму 30 000,00 руб.;</w:t>
      </w:r>
    </w:p>
    <w:p w:rsidR="001A19C9" w:rsidRPr="001A19C9" w:rsidRDefault="001A19C9" w:rsidP="001A19C9">
      <w:pPr>
        <w:ind w:firstLine="540"/>
        <w:jc w:val="both"/>
      </w:pPr>
      <w:r w:rsidRPr="001A19C9">
        <w:t>- принтер на сумму 20 000,00 руб.;</w:t>
      </w:r>
    </w:p>
    <w:p w:rsidR="001A19C9" w:rsidRPr="001A19C9" w:rsidRDefault="001A19C9" w:rsidP="001A19C9">
      <w:pPr>
        <w:ind w:firstLine="540"/>
        <w:jc w:val="both"/>
      </w:pPr>
      <w:r w:rsidRPr="001A19C9">
        <w:t>- макет автомата 20 000,00 руб.;</w:t>
      </w:r>
    </w:p>
    <w:p w:rsidR="001A19C9" w:rsidRPr="001A19C9" w:rsidRDefault="001A19C9" w:rsidP="001A19C9">
      <w:pPr>
        <w:ind w:firstLine="540"/>
        <w:jc w:val="both"/>
      </w:pPr>
      <w:r w:rsidRPr="001A19C9">
        <w:t>- учебная литература на сумму 75 000,00 руб.;</w:t>
      </w:r>
    </w:p>
    <w:p w:rsidR="001A19C9" w:rsidRPr="001A19C9" w:rsidRDefault="001A19C9" w:rsidP="001A19C9">
      <w:pPr>
        <w:ind w:firstLine="540"/>
        <w:jc w:val="both"/>
      </w:pPr>
      <w:r w:rsidRPr="001A19C9">
        <w:t>- учебная литература на сумму 80 064,00 руб.</w:t>
      </w:r>
    </w:p>
    <w:p w:rsidR="001A19C9" w:rsidRPr="001A19C9" w:rsidRDefault="001A19C9" w:rsidP="001A19C9">
      <w:pPr>
        <w:ind w:firstLine="540"/>
        <w:jc w:val="both"/>
      </w:pPr>
      <w:r w:rsidRPr="001A19C9">
        <w:t>- учебная литература на сумму 5 000,00 руб.;</w:t>
      </w:r>
    </w:p>
    <w:p w:rsidR="001A19C9" w:rsidRPr="001A19C9" w:rsidRDefault="001A19C9" w:rsidP="001A19C9">
      <w:pPr>
        <w:ind w:firstLine="540"/>
        <w:jc w:val="both"/>
      </w:pPr>
      <w:r w:rsidRPr="001A19C9">
        <w:t>- швейная машина на сумму 20 000,00 руб.</w:t>
      </w:r>
    </w:p>
    <w:p w:rsidR="001A19C9" w:rsidRPr="001A19C9" w:rsidRDefault="001A19C9" w:rsidP="001A19C9">
      <w:pPr>
        <w:ind w:firstLine="540"/>
        <w:jc w:val="both"/>
        <w:rPr>
          <w:u w:val="single"/>
        </w:rPr>
      </w:pPr>
      <w:r w:rsidRPr="001A19C9">
        <w:rPr>
          <w:u w:val="single"/>
        </w:rPr>
        <w:t>для МБОУ «СОШ № 16»:</w:t>
      </w:r>
    </w:p>
    <w:p w:rsidR="001A19C9" w:rsidRPr="001A19C9" w:rsidRDefault="001A19C9" w:rsidP="001A19C9">
      <w:pPr>
        <w:ind w:firstLine="540"/>
        <w:jc w:val="both"/>
      </w:pPr>
      <w:r w:rsidRPr="001A19C9">
        <w:t>- плазменный телевизор на сумму 40 000,00 руб.;</w:t>
      </w:r>
    </w:p>
    <w:p w:rsidR="001A19C9" w:rsidRPr="001A19C9" w:rsidRDefault="001A19C9" w:rsidP="001A19C9">
      <w:pPr>
        <w:ind w:firstLine="540"/>
        <w:jc w:val="both"/>
      </w:pPr>
      <w:r w:rsidRPr="001A19C9">
        <w:t>- проектор на сумму 40 000,00 руб.;</w:t>
      </w:r>
    </w:p>
    <w:p w:rsidR="001A19C9" w:rsidRPr="001A19C9" w:rsidRDefault="001A19C9" w:rsidP="001A19C9">
      <w:pPr>
        <w:ind w:firstLine="540"/>
        <w:jc w:val="both"/>
      </w:pPr>
      <w:r w:rsidRPr="001A19C9">
        <w:t>- флэш-диск на сумму 10 000,00 руб.;</w:t>
      </w:r>
    </w:p>
    <w:p w:rsidR="001A19C9" w:rsidRPr="001A19C9" w:rsidRDefault="001A19C9" w:rsidP="001A19C9">
      <w:pPr>
        <w:ind w:firstLine="540"/>
        <w:jc w:val="both"/>
      </w:pPr>
      <w:r w:rsidRPr="001A19C9">
        <w:t>- принтер на сумму 10 000,00 руб.;</w:t>
      </w:r>
    </w:p>
    <w:p w:rsidR="001A19C9" w:rsidRPr="001A19C9" w:rsidRDefault="001A19C9" w:rsidP="001A19C9">
      <w:pPr>
        <w:ind w:firstLine="540"/>
        <w:jc w:val="both"/>
      </w:pPr>
      <w:r w:rsidRPr="001A19C9">
        <w:t>- интерактивная сенсорная доска на сумму 70 000,00 руб.;</w:t>
      </w:r>
    </w:p>
    <w:p w:rsidR="001A19C9" w:rsidRPr="001A19C9" w:rsidRDefault="001A19C9" w:rsidP="001A19C9">
      <w:pPr>
        <w:ind w:firstLine="540"/>
        <w:jc w:val="both"/>
      </w:pPr>
      <w:r w:rsidRPr="001A19C9">
        <w:t>- учебная литература на сумму 97 000 руб.;</w:t>
      </w:r>
    </w:p>
    <w:p w:rsidR="001A19C9" w:rsidRPr="001A19C9" w:rsidRDefault="001A19C9" w:rsidP="001A19C9">
      <w:pPr>
        <w:ind w:firstLine="540"/>
        <w:jc w:val="both"/>
      </w:pPr>
      <w:r w:rsidRPr="001A19C9">
        <w:t>- проектор мультимедийный на сумму 20 000,00 руб.;</w:t>
      </w:r>
    </w:p>
    <w:p w:rsidR="001A19C9" w:rsidRPr="001A19C9" w:rsidRDefault="001A19C9" w:rsidP="001A19C9">
      <w:pPr>
        <w:ind w:firstLine="540"/>
        <w:jc w:val="both"/>
      </w:pPr>
      <w:r w:rsidRPr="001A19C9">
        <w:t>- учебная литература на сумму 92 000 руб.;</w:t>
      </w:r>
    </w:p>
    <w:p w:rsidR="001A19C9" w:rsidRPr="001A19C9" w:rsidRDefault="001A19C9" w:rsidP="001A19C9">
      <w:pPr>
        <w:ind w:firstLine="540"/>
        <w:jc w:val="both"/>
      </w:pPr>
      <w:r w:rsidRPr="001A19C9">
        <w:t>- сервиз чайный на сумму 1 805,00 руб.;</w:t>
      </w:r>
    </w:p>
    <w:p w:rsidR="001A19C9" w:rsidRPr="001A19C9" w:rsidRDefault="001A19C9" w:rsidP="001A19C9">
      <w:pPr>
        <w:ind w:firstLine="540"/>
        <w:jc w:val="both"/>
      </w:pPr>
      <w:r w:rsidRPr="001A19C9">
        <w:t>- гладильная доска, микроволновая печь на сумму 8 192,00 руб.</w:t>
      </w:r>
    </w:p>
    <w:p w:rsidR="001A19C9" w:rsidRPr="001A19C9" w:rsidRDefault="001A19C9" w:rsidP="001A19C9">
      <w:pPr>
        <w:ind w:firstLine="540"/>
        <w:jc w:val="both"/>
      </w:pPr>
      <w:r w:rsidRPr="001A19C9">
        <w:t>- ноутбук на сумму 35 000,00 руб.;</w:t>
      </w:r>
    </w:p>
    <w:p w:rsidR="001A19C9" w:rsidRPr="001A19C9" w:rsidRDefault="001A19C9" w:rsidP="001A19C9">
      <w:pPr>
        <w:ind w:firstLine="540"/>
        <w:jc w:val="both"/>
      </w:pPr>
      <w:r w:rsidRPr="001A19C9">
        <w:t>- электронные пособия на сумму 3 000,00 руб.</w:t>
      </w:r>
    </w:p>
    <w:p w:rsidR="001A19C9" w:rsidRPr="001A19C9" w:rsidRDefault="001A19C9" w:rsidP="001A19C9">
      <w:pPr>
        <w:ind w:firstLine="540"/>
        <w:jc w:val="both"/>
      </w:pPr>
      <w:r w:rsidRPr="001A19C9">
        <w:t>- ПК полное рабочее место 30 000,00 руб.;</w:t>
      </w:r>
    </w:p>
    <w:p w:rsidR="001A19C9" w:rsidRPr="001A19C9" w:rsidRDefault="001A19C9" w:rsidP="001A19C9">
      <w:pPr>
        <w:ind w:firstLine="540"/>
        <w:jc w:val="both"/>
      </w:pPr>
      <w:r w:rsidRPr="001A19C9">
        <w:t>- учебная литература на сумму 11 337,00 руб.;</w:t>
      </w:r>
    </w:p>
    <w:p w:rsidR="001A19C9" w:rsidRPr="001A19C9" w:rsidRDefault="001A19C9" w:rsidP="001A19C9">
      <w:pPr>
        <w:ind w:firstLine="540"/>
        <w:jc w:val="both"/>
      </w:pPr>
      <w:r w:rsidRPr="001A19C9">
        <w:lastRenderedPageBreak/>
        <w:t>- художественная литература на сумму 4 663,00 руб.;</w:t>
      </w:r>
    </w:p>
    <w:p w:rsidR="001A19C9" w:rsidRPr="001A19C9" w:rsidRDefault="001A19C9" w:rsidP="001A19C9">
      <w:pPr>
        <w:ind w:firstLine="540"/>
        <w:jc w:val="both"/>
      </w:pPr>
      <w:r w:rsidRPr="001A19C9">
        <w:t>- приобретение инструмента на сумму 5 003,00 руб.</w:t>
      </w:r>
    </w:p>
    <w:p w:rsidR="001A19C9" w:rsidRPr="001A19C9" w:rsidRDefault="001A19C9" w:rsidP="001A19C9">
      <w:pPr>
        <w:ind w:firstLine="540"/>
        <w:jc w:val="both"/>
        <w:rPr>
          <w:u w:val="single"/>
        </w:rPr>
      </w:pPr>
      <w:r w:rsidRPr="001A19C9">
        <w:rPr>
          <w:u w:val="single"/>
        </w:rPr>
        <w:t>для МБОУ «СОШ № 17»:</w:t>
      </w:r>
    </w:p>
    <w:p w:rsidR="001A19C9" w:rsidRPr="001A19C9" w:rsidRDefault="001A19C9" w:rsidP="001A19C9">
      <w:pPr>
        <w:ind w:firstLine="540"/>
        <w:jc w:val="both"/>
      </w:pPr>
      <w:r w:rsidRPr="001A19C9">
        <w:t>- проектор на сумму 40 000,00 руб.;</w:t>
      </w:r>
    </w:p>
    <w:p w:rsidR="001A19C9" w:rsidRPr="001A19C9" w:rsidRDefault="001A19C9" w:rsidP="001A19C9">
      <w:pPr>
        <w:ind w:firstLine="540"/>
        <w:jc w:val="both"/>
      </w:pPr>
      <w:r w:rsidRPr="001A19C9">
        <w:t>- многофункциональное устройство на сумму 14 080,00 руб.;</w:t>
      </w:r>
    </w:p>
    <w:p w:rsidR="001A19C9" w:rsidRPr="001A19C9" w:rsidRDefault="001A19C9" w:rsidP="001A19C9">
      <w:pPr>
        <w:ind w:firstLine="540"/>
        <w:jc w:val="both"/>
      </w:pPr>
      <w:r w:rsidRPr="001A19C9">
        <w:t>- учебная литература на сумму 198 000,00 руб.;</w:t>
      </w:r>
    </w:p>
    <w:p w:rsidR="001A19C9" w:rsidRPr="001A19C9" w:rsidRDefault="001A19C9" w:rsidP="001A19C9">
      <w:pPr>
        <w:ind w:firstLine="540"/>
        <w:jc w:val="both"/>
      </w:pPr>
      <w:r w:rsidRPr="001A19C9">
        <w:t>- комплект плакатов на сумму 1 722,68 руб.;</w:t>
      </w:r>
    </w:p>
    <w:p w:rsidR="001A19C9" w:rsidRPr="001A19C9" w:rsidRDefault="001A19C9" w:rsidP="001A19C9">
      <w:pPr>
        <w:ind w:firstLine="540"/>
        <w:jc w:val="both"/>
      </w:pPr>
      <w:r w:rsidRPr="001A19C9">
        <w:t>- телевизор на сумму 21 197,32 руб.;</w:t>
      </w:r>
    </w:p>
    <w:p w:rsidR="001A19C9" w:rsidRPr="001A19C9" w:rsidRDefault="001A19C9" w:rsidP="001A19C9">
      <w:pPr>
        <w:ind w:firstLine="540"/>
      </w:pPr>
      <w:r w:rsidRPr="001A19C9">
        <w:t>- ноутбук на сумму 17 958,00 руб.;</w:t>
      </w:r>
      <w:r w:rsidRPr="001A19C9">
        <w:br/>
      </w:r>
    </w:p>
    <w:p w:rsidR="001A19C9" w:rsidRPr="001A19C9" w:rsidRDefault="001A19C9" w:rsidP="001A19C9">
      <w:pPr>
        <w:ind w:firstLine="540"/>
        <w:jc w:val="both"/>
      </w:pPr>
      <w:r w:rsidRPr="001A19C9">
        <w:t>- компьютеры на сумму 42 042,00 руб.;</w:t>
      </w:r>
    </w:p>
    <w:p w:rsidR="001A19C9" w:rsidRPr="001A19C9" w:rsidRDefault="001A19C9" w:rsidP="001A19C9">
      <w:pPr>
        <w:ind w:firstLine="540"/>
        <w:jc w:val="both"/>
      </w:pPr>
      <w:r w:rsidRPr="001A19C9">
        <w:t>- макет автомата «Калашников» 16 000,00 руб.;</w:t>
      </w:r>
    </w:p>
    <w:p w:rsidR="001A19C9" w:rsidRPr="001A19C9" w:rsidRDefault="001A19C9" w:rsidP="001A19C9">
      <w:pPr>
        <w:ind w:firstLine="540"/>
        <w:jc w:val="both"/>
      </w:pPr>
      <w:r w:rsidRPr="001A19C9">
        <w:t>- портативный музыкальный проигрыватель 5 000,00 руб.</w:t>
      </w:r>
    </w:p>
    <w:p w:rsidR="001A19C9" w:rsidRPr="001A19C9" w:rsidRDefault="001A19C9" w:rsidP="001A19C9">
      <w:pPr>
        <w:ind w:firstLine="540"/>
        <w:jc w:val="both"/>
      </w:pPr>
      <w:r w:rsidRPr="001A19C9">
        <w:t>- учебная литература на сумму 65 000,00 руб.</w:t>
      </w:r>
    </w:p>
    <w:p w:rsidR="001A19C9" w:rsidRPr="001A19C9" w:rsidRDefault="001A19C9" w:rsidP="001A19C9">
      <w:pPr>
        <w:ind w:firstLine="540"/>
        <w:jc w:val="both"/>
        <w:rPr>
          <w:u w:val="single"/>
        </w:rPr>
      </w:pPr>
      <w:r w:rsidRPr="001A19C9">
        <w:rPr>
          <w:u w:val="single"/>
        </w:rPr>
        <w:t>для МБОУ «Лицей №1»:</w:t>
      </w:r>
    </w:p>
    <w:p w:rsidR="001A19C9" w:rsidRPr="001A19C9" w:rsidRDefault="001A19C9" w:rsidP="001A19C9">
      <w:pPr>
        <w:ind w:firstLine="540"/>
        <w:jc w:val="both"/>
      </w:pPr>
      <w:r w:rsidRPr="001A19C9">
        <w:t>- лабораторное оборудование 75 000,00 руб.;</w:t>
      </w:r>
    </w:p>
    <w:p w:rsidR="001A19C9" w:rsidRPr="001A19C9" w:rsidRDefault="001A19C9" w:rsidP="001A19C9">
      <w:pPr>
        <w:ind w:firstLine="540"/>
        <w:jc w:val="both"/>
      </w:pPr>
      <w:r w:rsidRPr="001A19C9">
        <w:t>-  учебная литература (пособия) 115 000 руб.;</w:t>
      </w:r>
    </w:p>
    <w:p w:rsidR="001A19C9" w:rsidRPr="001A19C9" w:rsidRDefault="001A19C9" w:rsidP="001A19C9">
      <w:pPr>
        <w:ind w:firstLine="540"/>
        <w:jc w:val="both"/>
      </w:pPr>
      <w:r w:rsidRPr="001A19C9">
        <w:t>- проектор мультимедийный 30 000,00 руб.</w:t>
      </w:r>
    </w:p>
    <w:p w:rsidR="001A19C9" w:rsidRPr="001A19C9" w:rsidRDefault="001A19C9" w:rsidP="001A19C9">
      <w:pPr>
        <w:ind w:firstLine="540"/>
        <w:jc w:val="both"/>
      </w:pPr>
      <w:r w:rsidRPr="001A19C9">
        <w:t>- учебная литература на сумму 15 000,00 руб.;</w:t>
      </w:r>
    </w:p>
    <w:p w:rsidR="001A19C9" w:rsidRPr="001A19C9" w:rsidRDefault="001A19C9" w:rsidP="001A19C9">
      <w:pPr>
        <w:ind w:firstLine="540"/>
        <w:jc w:val="both"/>
      </w:pPr>
      <w:r w:rsidRPr="001A19C9">
        <w:t xml:space="preserve">- принтер, сканер, копир на сумму 10 000,00 руб. </w:t>
      </w:r>
    </w:p>
    <w:p w:rsidR="001A19C9" w:rsidRPr="001A19C9" w:rsidRDefault="001A19C9" w:rsidP="001A19C9">
      <w:pPr>
        <w:jc w:val="both"/>
      </w:pPr>
      <w:r w:rsidRPr="001A19C9">
        <w:tab/>
        <w:t xml:space="preserve">Оснащение вновь открываемых групп на сумму </w:t>
      </w:r>
      <w:r w:rsidRPr="001A19C9">
        <w:rPr>
          <w:b/>
        </w:rPr>
        <w:t>5 073 668,60</w:t>
      </w:r>
      <w:r w:rsidRPr="001A19C9">
        <w:t xml:space="preserve"> руб., в том числе:</w:t>
      </w:r>
    </w:p>
    <w:p w:rsidR="001A19C9" w:rsidRPr="001A19C9" w:rsidRDefault="001A19C9" w:rsidP="001A19C9">
      <w:pPr>
        <w:rPr>
          <w:u w:val="single"/>
        </w:rPr>
      </w:pPr>
      <w:r w:rsidRPr="001A19C9">
        <w:tab/>
      </w:r>
      <w:r w:rsidRPr="001A19C9">
        <w:rPr>
          <w:u w:val="single"/>
        </w:rPr>
        <w:t>для МБДОУ 8</w:t>
      </w:r>
    </w:p>
    <w:p w:rsidR="001A19C9" w:rsidRPr="001A19C9" w:rsidRDefault="001A19C9" w:rsidP="001A19C9">
      <w:r w:rsidRPr="001A19C9">
        <w:tab/>
        <w:t>- Ковер в сумме 7 800,00 руб.</w:t>
      </w:r>
    </w:p>
    <w:p w:rsidR="001A19C9" w:rsidRPr="001A19C9" w:rsidRDefault="001A19C9" w:rsidP="001A19C9">
      <w:r w:rsidRPr="001A19C9">
        <w:tab/>
        <w:t>- Стенд "Для вас родители" в сумме 17 000,00 руб.</w:t>
      </w:r>
    </w:p>
    <w:p w:rsidR="001A19C9" w:rsidRPr="001A19C9" w:rsidRDefault="001A19C9" w:rsidP="001A19C9">
      <w:r w:rsidRPr="001A19C9">
        <w:tab/>
        <w:t>- Облучатель Армед в сумме  в сумме 14 868,00 руб.</w:t>
      </w:r>
    </w:p>
    <w:p w:rsidR="001A19C9" w:rsidRPr="001A19C9" w:rsidRDefault="001A19C9" w:rsidP="001A19C9">
      <w:r w:rsidRPr="001A19C9">
        <w:tab/>
        <w:t>- Зеркало в сумме 2 360,00 руб.</w:t>
      </w:r>
    </w:p>
    <w:p w:rsidR="001A19C9" w:rsidRPr="001A19C9" w:rsidRDefault="001A19C9" w:rsidP="001A19C9">
      <w:r w:rsidRPr="001A19C9">
        <w:tab/>
        <w:t>- Жалюзи в сумме 19 859,00 руб.</w:t>
      </w:r>
    </w:p>
    <w:p w:rsidR="001A19C9" w:rsidRPr="001A19C9" w:rsidRDefault="001A19C9" w:rsidP="001A19C9">
      <w:r w:rsidRPr="001A19C9">
        <w:tab/>
        <w:t>- Кровать, стеллаж, стол, кабинка в сумме 99 999,00 руб.</w:t>
      </w:r>
    </w:p>
    <w:p w:rsidR="001A19C9" w:rsidRPr="001A19C9" w:rsidRDefault="001A19C9" w:rsidP="001A19C9">
      <w:r w:rsidRPr="001A19C9">
        <w:tab/>
        <w:t>- Стул, скамейка, стол в сумме 36 480,00 руб.</w:t>
      </w:r>
    </w:p>
    <w:p w:rsidR="001A19C9" w:rsidRPr="001A19C9" w:rsidRDefault="001A19C9" w:rsidP="001A19C9">
      <w:r w:rsidRPr="001A19C9">
        <w:tab/>
        <w:t xml:space="preserve">- Игрушки в сумме 20 318,80 руб.  </w:t>
      </w:r>
    </w:p>
    <w:p w:rsidR="001A19C9" w:rsidRPr="001A19C9" w:rsidRDefault="001A19C9" w:rsidP="001A19C9">
      <w:r w:rsidRPr="001A19C9">
        <w:tab/>
        <w:t>- Мебель мягкая в сумме 11 750,00 руб.</w:t>
      </w:r>
    </w:p>
    <w:p w:rsidR="001A19C9" w:rsidRPr="001A19C9" w:rsidRDefault="001A19C9" w:rsidP="001A19C9">
      <w:r w:rsidRPr="001A19C9">
        <w:tab/>
        <w:t>- Мебель в сумме 108 135,00 руб.</w:t>
      </w:r>
    </w:p>
    <w:p w:rsidR="001A19C9" w:rsidRPr="001A19C9" w:rsidRDefault="001A19C9" w:rsidP="001A19C9">
      <w:r w:rsidRPr="001A19C9">
        <w:tab/>
        <w:t>- Стеллаж кухонный в сумме 20 000,00 руб.</w:t>
      </w:r>
    </w:p>
    <w:p w:rsidR="001A19C9" w:rsidRPr="001A19C9" w:rsidRDefault="001A19C9" w:rsidP="001A19C9">
      <w:r w:rsidRPr="001A19C9">
        <w:tab/>
        <w:t>- Малые архитектурные формы в сумме 99 999,00 руб.</w:t>
      </w:r>
    </w:p>
    <w:p w:rsidR="001A19C9" w:rsidRPr="001A19C9" w:rsidRDefault="001A19C9" w:rsidP="001A19C9">
      <w:pPr>
        <w:jc w:val="both"/>
      </w:pPr>
      <w:r w:rsidRPr="001A19C9">
        <w:tab/>
        <w:t>- Утюг, кронштейн, телевизор, WiFi адаптер роутер, моющий пылесос, ноутбук, обогреватель, конвектор в сумме   45 880,00 руб.</w:t>
      </w:r>
    </w:p>
    <w:p w:rsidR="001A19C9" w:rsidRPr="001A19C9" w:rsidRDefault="001A19C9" w:rsidP="001A19C9">
      <w:r w:rsidRPr="001A19C9">
        <w:tab/>
        <w:t>- Игрушки в сумме 36 725,61  руб.</w:t>
      </w:r>
    </w:p>
    <w:p w:rsidR="001A19C9" w:rsidRPr="001A19C9" w:rsidRDefault="001A19C9" w:rsidP="001A19C9">
      <w:pPr>
        <w:rPr>
          <w:u w:val="single"/>
        </w:rPr>
      </w:pPr>
      <w:r w:rsidRPr="001A19C9">
        <w:tab/>
      </w:r>
      <w:r w:rsidRPr="001A19C9">
        <w:rPr>
          <w:u w:val="single"/>
        </w:rPr>
        <w:t>для МБДОУ 40</w:t>
      </w:r>
    </w:p>
    <w:p w:rsidR="001A19C9" w:rsidRPr="001A19C9" w:rsidRDefault="001A19C9" w:rsidP="001A19C9">
      <w:r w:rsidRPr="001A19C9">
        <w:tab/>
        <w:t>- Часы настенные в сумме 520,00  руб.</w:t>
      </w:r>
    </w:p>
    <w:p w:rsidR="001A19C9" w:rsidRPr="001A19C9" w:rsidRDefault="001A19C9" w:rsidP="001A19C9">
      <w:r w:rsidRPr="001A19C9">
        <w:tab/>
        <w:t>- Зеркало в сумме 1 860,00  руб.</w:t>
      </w:r>
    </w:p>
    <w:p w:rsidR="001A19C9" w:rsidRPr="001A19C9" w:rsidRDefault="001A19C9" w:rsidP="001A19C9">
      <w:r w:rsidRPr="001A19C9">
        <w:tab/>
        <w:t>- Облучатель Армед в сумме 7434,00  руб.</w:t>
      </w:r>
    </w:p>
    <w:p w:rsidR="001A19C9" w:rsidRPr="001A19C9" w:rsidRDefault="001A19C9" w:rsidP="001A19C9">
      <w:r w:rsidRPr="001A19C9">
        <w:tab/>
        <w:t>- Стол, стул, стенка в сумме 70 034,00  руб.</w:t>
      </w:r>
    </w:p>
    <w:p w:rsidR="001A19C9" w:rsidRPr="001A19C9" w:rsidRDefault="001A19C9" w:rsidP="001A19C9">
      <w:r w:rsidRPr="001A19C9">
        <w:tab/>
        <w:t>- Пылесос в сумме 4 954,28  руб.</w:t>
      </w:r>
    </w:p>
    <w:p w:rsidR="001A19C9" w:rsidRPr="001A19C9" w:rsidRDefault="001A19C9" w:rsidP="001A19C9">
      <w:r w:rsidRPr="001A19C9">
        <w:tab/>
        <w:t>- Палас в сумме 4 680,00  руб.</w:t>
      </w:r>
    </w:p>
    <w:p w:rsidR="001A19C9" w:rsidRPr="001A19C9" w:rsidRDefault="001A19C9" w:rsidP="001A19C9">
      <w:r w:rsidRPr="001A19C9">
        <w:tab/>
        <w:t>- Диван, стол, банкетка в сумме 20</w:t>
      </w:r>
      <w:r w:rsidRPr="001A19C9">
        <w:tab/>
        <w:t>765,00  руб.</w:t>
      </w:r>
    </w:p>
    <w:p w:rsidR="001A19C9" w:rsidRPr="001A19C9" w:rsidRDefault="001A19C9" w:rsidP="001A19C9">
      <w:r w:rsidRPr="001A19C9">
        <w:tab/>
        <w:t>- Шкаф, вешалка в сумме 9 200,00  руб.</w:t>
      </w:r>
    </w:p>
    <w:p w:rsidR="001A19C9" w:rsidRPr="001A19C9" w:rsidRDefault="001A19C9" w:rsidP="001A19C9">
      <w:r w:rsidRPr="001A19C9">
        <w:tab/>
        <w:t>- Стул, стол, лавочка в сумме 16 720,00  руб.</w:t>
      </w:r>
    </w:p>
    <w:p w:rsidR="001A19C9" w:rsidRPr="001A19C9" w:rsidRDefault="001A19C9" w:rsidP="001A19C9">
      <w:r w:rsidRPr="001A19C9">
        <w:tab/>
        <w:t>- Раскладушки в сумме 47 760,00  руб.</w:t>
      </w:r>
    </w:p>
    <w:p w:rsidR="001A19C9" w:rsidRPr="001A19C9" w:rsidRDefault="001A19C9" w:rsidP="001A19C9">
      <w:r w:rsidRPr="001A19C9">
        <w:tab/>
        <w:t>- Игрушки в сумме 99 365,00  руб.</w:t>
      </w:r>
    </w:p>
    <w:p w:rsidR="001A19C9" w:rsidRPr="001A19C9" w:rsidRDefault="001A19C9" w:rsidP="001A19C9">
      <w:r w:rsidRPr="001A19C9">
        <w:tab/>
        <w:t>-  Мебель в сумме 80 023,00  руб.</w:t>
      </w:r>
    </w:p>
    <w:p w:rsidR="001A19C9" w:rsidRPr="001A19C9" w:rsidRDefault="001A19C9" w:rsidP="001A19C9">
      <w:r w:rsidRPr="001A19C9">
        <w:tab/>
        <w:t>-  Игрушки в сумме 21 328,71  руб.</w:t>
      </w:r>
    </w:p>
    <w:p w:rsidR="001A19C9" w:rsidRPr="001A19C9" w:rsidRDefault="001A19C9" w:rsidP="001A19C9">
      <w:r w:rsidRPr="001A19C9">
        <w:tab/>
        <w:t>- Музыкальный центр, утюг в сумме 14 696,00  руб.</w:t>
      </w:r>
    </w:p>
    <w:p w:rsidR="001A19C9" w:rsidRPr="001A19C9" w:rsidRDefault="001A19C9" w:rsidP="001A19C9">
      <w:r w:rsidRPr="001A19C9">
        <w:lastRenderedPageBreak/>
        <w:tab/>
        <w:t>-  Ноутбук, телевизор в сумме 36 170,00  руб.</w:t>
      </w:r>
    </w:p>
    <w:p w:rsidR="001A19C9" w:rsidRPr="001A19C9" w:rsidRDefault="001A19C9" w:rsidP="001A19C9">
      <w:r w:rsidRPr="001A19C9">
        <w:tab/>
        <w:t>- жалюзи рулонные в сумме 9 980,00  руб.</w:t>
      </w:r>
    </w:p>
    <w:p w:rsidR="001A19C9" w:rsidRPr="001A19C9" w:rsidRDefault="001A19C9" w:rsidP="001A19C9">
      <w:r w:rsidRPr="001A19C9">
        <w:tab/>
        <w:t>- Малые архитектурные формы в сумме 93 931,29  руб.</w:t>
      </w:r>
    </w:p>
    <w:p w:rsidR="001A19C9" w:rsidRPr="001A19C9" w:rsidRDefault="001A19C9" w:rsidP="001A19C9">
      <w:r w:rsidRPr="001A19C9">
        <w:tab/>
        <w:t>- Подставка под цветы в сумме 3</w:t>
      </w:r>
      <w:r w:rsidRPr="001A19C9">
        <w:tab/>
        <w:t>390,22  руб.</w:t>
      </w:r>
    </w:p>
    <w:p w:rsidR="001A19C9" w:rsidRPr="001A19C9" w:rsidRDefault="001A19C9" w:rsidP="001A19C9">
      <w:pPr>
        <w:rPr>
          <w:u w:val="single"/>
        </w:rPr>
      </w:pPr>
      <w:r w:rsidRPr="001A19C9">
        <w:tab/>
      </w:r>
      <w:r w:rsidRPr="001A19C9">
        <w:rPr>
          <w:u w:val="single"/>
        </w:rPr>
        <w:t>для МБДОУ 33</w:t>
      </w:r>
    </w:p>
    <w:p w:rsidR="001A19C9" w:rsidRPr="001A19C9" w:rsidRDefault="001A19C9" w:rsidP="001A19C9">
      <w:r w:rsidRPr="001A19C9">
        <w:tab/>
        <w:t>- Мягкая мебель в сумме 15 148,00  руб.</w:t>
      </w:r>
    </w:p>
    <w:p w:rsidR="001A19C9" w:rsidRPr="001A19C9" w:rsidRDefault="001A19C9" w:rsidP="001A19C9">
      <w:r w:rsidRPr="001A19C9">
        <w:tab/>
        <w:t>- Корпусная мебель в сумме  30 800,00  руб.</w:t>
      </w:r>
    </w:p>
    <w:p w:rsidR="001A19C9" w:rsidRPr="001A19C9" w:rsidRDefault="001A19C9" w:rsidP="001A19C9">
      <w:r w:rsidRPr="001A19C9">
        <w:tab/>
        <w:t>- Водонагреватель, зеркало в сумме 12 460,00  руб.</w:t>
      </w:r>
    </w:p>
    <w:p w:rsidR="001A19C9" w:rsidRPr="001A19C9" w:rsidRDefault="001A19C9" w:rsidP="001A19C9">
      <w:r w:rsidRPr="001A19C9">
        <w:tab/>
        <w:t>- Скамья, стул метал в сумме 11 550,00  руб.</w:t>
      </w:r>
    </w:p>
    <w:p w:rsidR="001A19C9" w:rsidRPr="001A19C9" w:rsidRDefault="001A19C9" w:rsidP="001A19C9">
      <w:r w:rsidRPr="001A19C9">
        <w:tab/>
        <w:t>- Пылесос, магнитола в сумме 4 980,00  руб.</w:t>
      </w:r>
    </w:p>
    <w:p w:rsidR="001A19C9" w:rsidRPr="001A19C9" w:rsidRDefault="001A19C9" w:rsidP="001A19C9">
      <w:r w:rsidRPr="001A19C9">
        <w:tab/>
        <w:t>- Мебель пластмасс в сумме 3 000,00  руб.</w:t>
      </w:r>
    </w:p>
    <w:p w:rsidR="001A19C9" w:rsidRPr="001A19C9" w:rsidRDefault="001A19C9" w:rsidP="001A19C9">
      <w:r w:rsidRPr="001A19C9">
        <w:tab/>
        <w:t>- Раскладушка в сумме 40 000,00  руб.</w:t>
      </w:r>
    </w:p>
    <w:p w:rsidR="001A19C9" w:rsidRPr="001A19C9" w:rsidRDefault="001A19C9" w:rsidP="001A19C9">
      <w:r w:rsidRPr="001A19C9">
        <w:tab/>
        <w:t>- Ковер 2шт. в сумме 8 742,00  руб.</w:t>
      </w:r>
    </w:p>
    <w:p w:rsidR="001A19C9" w:rsidRPr="001A19C9" w:rsidRDefault="001A19C9" w:rsidP="001A19C9">
      <w:r w:rsidRPr="001A19C9">
        <w:tab/>
        <w:t>- Игрушки в сумме 82 011,00  руб.</w:t>
      </w:r>
    </w:p>
    <w:p w:rsidR="001A19C9" w:rsidRPr="001A19C9" w:rsidRDefault="001A19C9" w:rsidP="001A19C9">
      <w:r w:rsidRPr="001A19C9">
        <w:tab/>
        <w:t>- Игрушки в сумме 7 800,00  руб.</w:t>
      </w:r>
    </w:p>
    <w:p w:rsidR="001A19C9" w:rsidRPr="001A19C9" w:rsidRDefault="001A19C9" w:rsidP="001A19C9">
      <w:r w:rsidRPr="001A19C9">
        <w:tab/>
        <w:t>- Жалюзи в сумме 17 504,00  руб.</w:t>
      </w:r>
    </w:p>
    <w:p w:rsidR="001A19C9" w:rsidRPr="001A19C9" w:rsidRDefault="001A19C9" w:rsidP="001A19C9">
      <w:r w:rsidRPr="001A19C9">
        <w:tab/>
        <w:t>- Мебель в сумме  99 538,00  руб.</w:t>
      </w:r>
    </w:p>
    <w:p w:rsidR="001A19C9" w:rsidRPr="001A19C9" w:rsidRDefault="001A19C9" w:rsidP="001A19C9">
      <w:r w:rsidRPr="001A19C9">
        <w:tab/>
        <w:t>- Табурет на метал.основе в сумме 8 124,40  руб.</w:t>
      </w:r>
    </w:p>
    <w:p w:rsidR="001A19C9" w:rsidRPr="001A19C9" w:rsidRDefault="001A19C9" w:rsidP="001A19C9">
      <w:r w:rsidRPr="001A19C9">
        <w:tab/>
        <w:t>- Стенды в сумме 18 100,00 руб.</w:t>
      </w:r>
    </w:p>
    <w:p w:rsidR="001A19C9" w:rsidRPr="001A19C9" w:rsidRDefault="001A19C9" w:rsidP="001A19C9">
      <w:r w:rsidRPr="001A19C9">
        <w:tab/>
        <w:t>- Спортинвентарь, диск "Здоровье" в сумме 11 300,00 руб.</w:t>
      </w:r>
    </w:p>
    <w:p w:rsidR="001A19C9" w:rsidRPr="001A19C9" w:rsidRDefault="001A19C9" w:rsidP="001A19C9">
      <w:r w:rsidRPr="001A19C9">
        <w:tab/>
        <w:t>- Скамья в сумме 6 480,00 руб.</w:t>
      </w:r>
    </w:p>
    <w:p w:rsidR="001A19C9" w:rsidRPr="001A19C9" w:rsidRDefault="001A19C9" w:rsidP="001A19C9">
      <w:r w:rsidRPr="001A19C9">
        <w:tab/>
        <w:t>- Малые формы в сумме 99 000,00 руб.</w:t>
      </w:r>
    </w:p>
    <w:p w:rsidR="001A19C9" w:rsidRPr="001A19C9" w:rsidRDefault="001A19C9" w:rsidP="001A19C9">
      <w:r w:rsidRPr="001A19C9">
        <w:tab/>
        <w:t>- Ноутбук, парогенератор в сумме 30 480,00 руб.</w:t>
      </w:r>
    </w:p>
    <w:p w:rsidR="001A19C9" w:rsidRPr="001A19C9" w:rsidRDefault="001A19C9" w:rsidP="001A19C9">
      <w:r w:rsidRPr="001A19C9">
        <w:tab/>
        <w:t>- Стенд в сумме 22 000,00 руб.</w:t>
      </w:r>
    </w:p>
    <w:p w:rsidR="001A19C9" w:rsidRPr="001A19C9" w:rsidRDefault="001A19C9" w:rsidP="001A19C9">
      <w:pPr>
        <w:rPr>
          <w:u w:val="single"/>
        </w:rPr>
      </w:pPr>
      <w:r w:rsidRPr="001A19C9">
        <w:tab/>
      </w:r>
      <w:r w:rsidRPr="001A19C9">
        <w:rPr>
          <w:u w:val="single"/>
        </w:rPr>
        <w:t>для МБДОУ 43</w:t>
      </w:r>
    </w:p>
    <w:p w:rsidR="001A19C9" w:rsidRPr="001A19C9" w:rsidRDefault="001A19C9" w:rsidP="001A19C9">
      <w:r w:rsidRPr="001A19C9">
        <w:tab/>
        <w:t>- Мебель в сумме 128 050,00 руб.</w:t>
      </w:r>
    </w:p>
    <w:p w:rsidR="001A19C9" w:rsidRPr="001A19C9" w:rsidRDefault="001A19C9" w:rsidP="001A19C9">
      <w:r w:rsidRPr="001A19C9">
        <w:tab/>
        <w:t>- Водонагреватель, пылесос, магнитола в сумме 12 626,00 руб.</w:t>
      </w:r>
    </w:p>
    <w:p w:rsidR="001A19C9" w:rsidRPr="001A19C9" w:rsidRDefault="001A19C9" w:rsidP="001A19C9">
      <w:r w:rsidRPr="001A19C9">
        <w:tab/>
        <w:t>- жалюзи в сумме 17 719,00 руб.</w:t>
      </w:r>
    </w:p>
    <w:p w:rsidR="001A19C9" w:rsidRPr="001A19C9" w:rsidRDefault="001A19C9" w:rsidP="001A19C9">
      <w:r w:rsidRPr="001A19C9">
        <w:tab/>
        <w:t>- Игрушки в сумме 99 891,64 руб.</w:t>
      </w:r>
    </w:p>
    <w:p w:rsidR="001A19C9" w:rsidRPr="001A19C9" w:rsidRDefault="001A19C9" w:rsidP="001A19C9">
      <w:r w:rsidRPr="001A19C9">
        <w:tab/>
        <w:t>- Стул, стол на металле в сумме 34 200,00 руб.</w:t>
      </w:r>
    </w:p>
    <w:p w:rsidR="001A19C9" w:rsidRPr="001A19C9" w:rsidRDefault="001A19C9" w:rsidP="001A19C9">
      <w:r w:rsidRPr="001A19C9">
        <w:tab/>
        <w:t>- Стул офисный, мини диван, стол журнал в сумме 20 250,00 руб.</w:t>
      </w:r>
    </w:p>
    <w:p w:rsidR="001A19C9" w:rsidRPr="001A19C9" w:rsidRDefault="001A19C9" w:rsidP="001A19C9">
      <w:r w:rsidRPr="001A19C9">
        <w:tab/>
        <w:t>- Стенд в сумме 5 600,00 руб.</w:t>
      </w:r>
    </w:p>
    <w:p w:rsidR="001A19C9" w:rsidRPr="001A19C9" w:rsidRDefault="001A19C9" w:rsidP="001A19C9">
      <w:r w:rsidRPr="001A19C9">
        <w:tab/>
        <w:t>- Детская мебель в сумме 64 200,00 руб.</w:t>
      </w:r>
    </w:p>
    <w:p w:rsidR="001A19C9" w:rsidRPr="001A19C9" w:rsidRDefault="001A19C9" w:rsidP="001A19C9">
      <w:r w:rsidRPr="001A19C9">
        <w:tab/>
        <w:t>- Облучатель, часы, зеркало в сумме 12 862,00 руб.</w:t>
      </w:r>
    </w:p>
    <w:p w:rsidR="001A19C9" w:rsidRPr="001A19C9" w:rsidRDefault="001A19C9" w:rsidP="001A19C9">
      <w:r w:rsidRPr="001A19C9">
        <w:tab/>
        <w:t>- Ковер в сумме 17 700,00 руб.</w:t>
      </w:r>
    </w:p>
    <w:p w:rsidR="001A19C9" w:rsidRPr="001A19C9" w:rsidRDefault="001A19C9" w:rsidP="001A19C9">
      <w:r w:rsidRPr="001A19C9">
        <w:tab/>
        <w:t>- Телевизор в сумме 15 340,00 руб.</w:t>
      </w:r>
    </w:p>
    <w:p w:rsidR="001A19C9" w:rsidRPr="001A19C9" w:rsidRDefault="001A19C9" w:rsidP="001A19C9">
      <w:r w:rsidRPr="001A19C9">
        <w:tab/>
        <w:t>- Малые формы в сумме 61 100,00 руб.</w:t>
      </w:r>
    </w:p>
    <w:p w:rsidR="001A19C9" w:rsidRPr="001A19C9" w:rsidRDefault="001A19C9" w:rsidP="001A19C9">
      <w:r w:rsidRPr="001A19C9">
        <w:tab/>
        <w:t>- Фортепиано в сумме 51 174,36 руб.</w:t>
      </w:r>
    </w:p>
    <w:p w:rsidR="001A19C9" w:rsidRPr="001A19C9" w:rsidRDefault="001A19C9" w:rsidP="001A19C9">
      <w:pPr>
        <w:rPr>
          <w:u w:val="single"/>
        </w:rPr>
      </w:pPr>
      <w:r w:rsidRPr="001A19C9">
        <w:tab/>
      </w:r>
      <w:r w:rsidRPr="001A19C9">
        <w:rPr>
          <w:u w:val="single"/>
        </w:rPr>
        <w:t>для МБДОУ 44</w:t>
      </w:r>
    </w:p>
    <w:p w:rsidR="001A19C9" w:rsidRPr="001A19C9" w:rsidRDefault="001A19C9" w:rsidP="001A19C9">
      <w:r w:rsidRPr="001A19C9">
        <w:tab/>
        <w:t>- Водонагреватель, пылесос, магнитола в сумме 14 632,00 руб.</w:t>
      </w:r>
    </w:p>
    <w:p w:rsidR="001A19C9" w:rsidRPr="001A19C9" w:rsidRDefault="001A19C9" w:rsidP="001A19C9">
      <w:r w:rsidRPr="001A19C9">
        <w:tab/>
        <w:t>- Стремянка, зеркало в сумме 4 248,00 руб.</w:t>
      </w:r>
    </w:p>
    <w:p w:rsidR="001A19C9" w:rsidRPr="001A19C9" w:rsidRDefault="001A19C9" w:rsidP="001A19C9">
      <w:r w:rsidRPr="001A19C9">
        <w:tab/>
        <w:t>- Мебель в сумме 99 990,00 руб.</w:t>
      </w:r>
    </w:p>
    <w:p w:rsidR="001A19C9" w:rsidRPr="001A19C9" w:rsidRDefault="001A19C9" w:rsidP="001A19C9">
      <w:r w:rsidRPr="001A19C9">
        <w:tab/>
        <w:t>- Ковер в сумме 10 000,00 руб.</w:t>
      </w:r>
    </w:p>
    <w:p w:rsidR="001A19C9" w:rsidRPr="001A19C9" w:rsidRDefault="001A19C9" w:rsidP="001A19C9">
      <w:r w:rsidRPr="001A19C9">
        <w:tab/>
        <w:t>- Радиатор масляный, тепловентилятор в сумме 8 968,00 руб.</w:t>
      </w:r>
    </w:p>
    <w:p w:rsidR="001A19C9" w:rsidRPr="001A19C9" w:rsidRDefault="001A19C9" w:rsidP="001A19C9">
      <w:r w:rsidRPr="001A19C9">
        <w:tab/>
        <w:t>- Игрушки в сумме 71 032,00 руб.</w:t>
      </w:r>
    </w:p>
    <w:p w:rsidR="001A19C9" w:rsidRPr="001A19C9" w:rsidRDefault="001A19C9" w:rsidP="001A19C9">
      <w:r w:rsidRPr="001A19C9">
        <w:tab/>
        <w:t>- Жалюзи в сумме 12 562,20 руб.</w:t>
      </w:r>
    </w:p>
    <w:p w:rsidR="001A19C9" w:rsidRPr="001A19C9" w:rsidRDefault="001A19C9" w:rsidP="001A19C9">
      <w:r w:rsidRPr="001A19C9">
        <w:tab/>
        <w:t>- Мебель в сумме 119 188,00 руб.</w:t>
      </w:r>
    </w:p>
    <w:p w:rsidR="001A19C9" w:rsidRPr="001A19C9" w:rsidRDefault="001A19C9" w:rsidP="001A19C9">
      <w:r w:rsidRPr="001A19C9">
        <w:tab/>
        <w:t>- Мебель в сумме 71 329,00 руб.</w:t>
      </w:r>
    </w:p>
    <w:p w:rsidR="001A19C9" w:rsidRPr="001A19C9" w:rsidRDefault="001A19C9" w:rsidP="001A19C9">
      <w:r w:rsidRPr="001A19C9">
        <w:tab/>
        <w:t>- Ковер в сумме 40 000,00 руб.</w:t>
      </w:r>
    </w:p>
    <w:p w:rsidR="001A19C9" w:rsidRPr="001A19C9" w:rsidRDefault="001A19C9" w:rsidP="001A19C9">
      <w:r w:rsidRPr="001A19C9">
        <w:tab/>
        <w:t>- Облучатель, часы, вешалка в сумме 14 700,00 руб.</w:t>
      </w:r>
    </w:p>
    <w:p w:rsidR="001A19C9" w:rsidRPr="001A19C9" w:rsidRDefault="001A19C9" w:rsidP="001A19C9">
      <w:r w:rsidRPr="001A19C9">
        <w:tab/>
        <w:t>- Малые формы в сумме 57 100,00 руб.</w:t>
      </w:r>
    </w:p>
    <w:p w:rsidR="001A19C9" w:rsidRPr="001A19C9" w:rsidRDefault="001A19C9" w:rsidP="001A19C9">
      <w:pPr>
        <w:rPr>
          <w:u w:val="single"/>
        </w:rPr>
      </w:pPr>
      <w:r w:rsidRPr="001A19C9">
        <w:tab/>
      </w:r>
      <w:r w:rsidRPr="001A19C9">
        <w:rPr>
          <w:u w:val="single"/>
        </w:rPr>
        <w:t xml:space="preserve">для МБДОУ 6 </w:t>
      </w:r>
    </w:p>
    <w:p w:rsidR="001A19C9" w:rsidRPr="001A19C9" w:rsidRDefault="001A19C9" w:rsidP="001A19C9">
      <w:r w:rsidRPr="001A19C9">
        <w:lastRenderedPageBreak/>
        <w:tab/>
        <w:t>- Мебель корпусная в сумме 80 560,00 руб.</w:t>
      </w:r>
    </w:p>
    <w:p w:rsidR="001A19C9" w:rsidRPr="001A19C9" w:rsidRDefault="001A19C9" w:rsidP="001A19C9">
      <w:r w:rsidRPr="001A19C9">
        <w:tab/>
        <w:t>- Мебель мягкая в сумме 20 000,00 руб.</w:t>
      </w:r>
    </w:p>
    <w:p w:rsidR="001A19C9" w:rsidRPr="001A19C9" w:rsidRDefault="001A19C9" w:rsidP="001A19C9">
      <w:r w:rsidRPr="001A19C9">
        <w:tab/>
        <w:t>- Водонагреватель, пылесос, магнитола в сумме 29 985,00 руб.</w:t>
      </w:r>
    </w:p>
    <w:p w:rsidR="001A19C9" w:rsidRPr="001A19C9" w:rsidRDefault="001A19C9" w:rsidP="001A19C9">
      <w:r w:rsidRPr="001A19C9">
        <w:tab/>
        <w:t>- Мебель в сумме 65 318,00 руб.</w:t>
      </w:r>
    </w:p>
    <w:p w:rsidR="001A19C9" w:rsidRPr="001A19C9" w:rsidRDefault="001A19C9" w:rsidP="001A19C9">
      <w:r w:rsidRPr="001A19C9">
        <w:tab/>
        <w:t>- Стул, лавка, табурет в сумме 21 762,00 руб.</w:t>
      </w:r>
    </w:p>
    <w:p w:rsidR="001A19C9" w:rsidRPr="001A19C9" w:rsidRDefault="001A19C9" w:rsidP="001A19C9">
      <w:r w:rsidRPr="001A19C9">
        <w:tab/>
        <w:t>- Ковер З шт. в сумме 14 280,00 руб.</w:t>
      </w:r>
    </w:p>
    <w:p w:rsidR="001A19C9" w:rsidRPr="001A19C9" w:rsidRDefault="001A19C9" w:rsidP="001A19C9">
      <w:r w:rsidRPr="001A19C9">
        <w:tab/>
        <w:t>- Подставка под цветы в сумме 2 720,00 руб.</w:t>
      </w:r>
    </w:p>
    <w:p w:rsidR="001A19C9" w:rsidRPr="001A19C9" w:rsidRDefault="001A19C9" w:rsidP="001A19C9">
      <w:r w:rsidRPr="001A19C9">
        <w:tab/>
        <w:t>- Игрушки в сумме 53 275,00 руб.</w:t>
      </w:r>
    </w:p>
    <w:p w:rsidR="001A19C9" w:rsidRPr="001A19C9" w:rsidRDefault="001A19C9" w:rsidP="001A19C9">
      <w:r w:rsidRPr="001A19C9">
        <w:tab/>
        <w:t>- Игрушки в сумме 46 700,00 руб.</w:t>
      </w:r>
    </w:p>
    <w:p w:rsidR="001A19C9" w:rsidRPr="001A19C9" w:rsidRDefault="001A19C9" w:rsidP="001A19C9">
      <w:r w:rsidRPr="001A19C9">
        <w:tab/>
        <w:t>- Стенды в сумме 10 730,00 руб.</w:t>
      </w:r>
    </w:p>
    <w:p w:rsidR="001A19C9" w:rsidRPr="001A19C9" w:rsidRDefault="001A19C9" w:rsidP="001A19C9">
      <w:r w:rsidRPr="001A19C9">
        <w:tab/>
        <w:t>- Игрушки в сумме 88 975,00 руб.</w:t>
      </w:r>
    </w:p>
    <w:p w:rsidR="001A19C9" w:rsidRPr="001A19C9" w:rsidRDefault="001A19C9" w:rsidP="001A19C9">
      <w:r w:rsidRPr="001A19C9">
        <w:tab/>
        <w:t>- Облучатель в сумме 11 800,00 руб.</w:t>
      </w:r>
    </w:p>
    <w:p w:rsidR="001A19C9" w:rsidRPr="001A19C9" w:rsidRDefault="001A19C9" w:rsidP="001A19C9">
      <w:r w:rsidRPr="001A19C9">
        <w:tab/>
        <w:t>- Ноутбук в сумме 25 778,00 руб.</w:t>
      </w:r>
    </w:p>
    <w:p w:rsidR="001A19C9" w:rsidRPr="001A19C9" w:rsidRDefault="001A19C9" w:rsidP="001A19C9">
      <w:r w:rsidRPr="001A19C9">
        <w:tab/>
        <w:t>- Зеркало в сумме 2 849,98 руб.</w:t>
      </w:r>
    </w:p>
    <w:p w:rsidR="001A19C9" w:rsidRPr="001A19C9" w:rsidRDefault="001A19C9" w:rsidP="001A19C9">
      <w:r w:rsidRPr="001A19C9">
        <w:tab/>
        <w:t>- Малые архитектурные формы в сумме 87 500,00 руб.</w:t>
      </w:r>
    </w:p>
    <w:p w:rsidR="001A19C9" w:rsidRPr="001A19C9" w:rsidRDefault="001A19C9" w:rsidP="001A19C9">
      <w:r w:rsidRPr="001A19C9">
        <w:tab/>
        <w:t>- Учебники (сказки) в сумме 802,02 руб.</w:t>
      </w:r>
    </w:p>
    <w:p w:rsidR="001A19C9" w:rsidRPr="001A19C9" w:rsidRDefault="001A19C9" w:rsidP="001A19C9">
      <w:pPr>
        <w:rPr>
          <w:u w:val="single"/>
        </w:rPr>
      </w:pPr>
      <w:r w:rsidRPr="001A19C9">
        <w:tab/>
      </w:r>
      <w:r w:rsidRPr="001A19C9">
        <w:rPr>
          <w:u w:val="single"/>
        </w:rPr>
        <w:t>для  МБДОУ 5</w:t>
      </w:r>
    </w:p>
    <w:p w:rsidR="001A19C9" w:rsidRPr="001A19C9" w:rsidRDefault="001A19C9" w:rsidP="001A19C9">
      <w:r w:rsidRPr="001A19C9">
        <w:tab/>
        <w:t>- Магнитола, пылесос в сумме 5 680,00 руб.</w:t>
      </w:r>
    </w:p>
    <w:p w:rsidR="001A19C9" w:rsidRPr="001A19C9" w:rsidRDefault="001A19C9" w:rsidP="001A19C9">
      <w:r w:rsidRPr="001A19C9">
        <w:tab/>
        <w:t>- Стул, стол на металлокаркасе в сумме 22 200,00 руб.</w:t>
      </w:r>
    </w:p>
    <w:p w:rsidR="001A19C9" w:rsidRPr="001A19C9" w:rsidRDefault="001A19C9" w:rsidP="001A19C9">
      <w:r w:rsidRPr="001A19C9">
        <w:tab/>
        <w:t>- Игрушки в сумме 96 510,00 руб.</w:t>
      </w:r>
    </w:p>
    <w:p w:rsidR="001A19C9" w:rsidRPr="001A19C9" w:rsidRDefault="001A19C9" w:rsidP="001A19C9">
      <w:r w:rsidRPr="001A19C9">
        <w:tab/>
        <w:t>- Мебель в сумме 74 500,00 руб.</w:t>
      </w:r>
    </w:p>
    <w:p w:rsidR="001A19C9" w:rsidRPr="001A19C9" w:rsidRDefault="001A19C9" w:rsidP="001A19C9">
      <w:r w:rsidRPr="001A19C9">
        <w:tab/>
        <w:t>- Мебель мягкая (котировка) в сумме 24 000,00 руб.</w:t>
      </w:r>
    </w:p>
    <w:p w:rsidR="001A19C9" w:rsidRPr="001A19C9" w:rsidRDefault="001A19C9" w:rsidP="001A19C9">
      <w:r w:rsidRPr="001A19C9">
        <w:tab/>
        <w:t>- Игрушки (котировка) в сумме 41 000,00 руб.</w:t>
      </w:r>
    </w:p>
    <w:p w:rsidR="001A19C9" w:rsidRPr="001A19C9" w:rsidRDefault="001A19C9" w:rsidP="001A19C9">
      <w:r w:rsidRPr="001A19C9">
        <w:tab/>
        <w:t>- Мебель корпусная (котировка) в сумме 161 547,00 руб.</w:t>
      </w:r>
    </w:p>
    <w:p w:rsidR="001A19C9" w:rsidRPr="001A19C9" w:rsidRDefault="001A19C9" w:rsidP="001A19C9">
      <w:r w:rsidRPr="001A19C9">
        <w:tab/>
        <w:t>- Малые архитектурные формы в сумме 108 900,00 руб.</w:t>
      </w:r>
    </w:p>
    <w:p w:rsidR="001A19C9" w:rsidRPr="001A19C9" w:rsidRDefault="001A19C9" w:rsidP="001A19C9">
      <w:r w:rsidRPr="001A19C9">
        <w:tab/>
        <w:t>- Мультимедийная установка в сумме 30 995,82 руб.</w:t>
      </w:r>
    </w:p>
    <w:p w:rsidR="001A19C9" w:rsidRPr="001A19C9" w:rsidRDefault="001A19C9" w:rsidP="001A19C9">
      <w:r w:rsidRPr="001A19C9">
        <w:tab/>
        <w:t>- Жалюзи в сумме 11 568,00 руб.</w:t>
      </w:r>
    </w:p>
    <w:p w:rsidR="001A19C9" w:rsidRPr="001A19C9" w:rsidRDefault="001A19C9" w:rsidP="001A19C9">
      <w:r w:rsidRPr="001A19C9">
        <w:tab/>
        <w:t>- Стенд в сумме 6 000,00 руб.</w:t>
      </w:r>
    </w:p>
    <w:p w:rsidR="001A19C9" w:rsidRPr="001A19C9" w:rsidRDefault="001A19C9" w:rsidP="001A19C9">
      <w:r w:rsidRPr="001A19C9">
        <w:tab/>
        <w:t>- Облучатель в сумме 7 434,00 руб.</w:t>
      </w:r>
    </w:p>
    <w:p w:rsidR="001A19C9" w:rsidRPr="001A19C9" w:rsidRDefault="001A19C9" w:rsidP="001A19C9">
      <w:r w:rsidRPr="001A19C9">
        <w:tab/>
        <w:t>- Гардины в сумме 2 780,00 руб.</w:t>
      </w:r>
    </w:p>
    <w:p w:rsidR="001A19C9" w:rsidRPr="001A19C9" w:rsidRDefault="001A19C9" w:rsidP="001A19C9">
      <w:r w:rsidRPr="001A19C9">
        <w:tab/>
        <w:t>- Телевизор, утюг, видеокамера, ноутбук в сумме 41 788,00 руб.</w:t>
      </w:r>
    </w:p>
    <w:p w:rsidR="001A19C9" w:rsidRPr="001A19C9" w:rsidRDefault="001A19C9" w:rsidP="001A19C9">
      <w:r w:rsidRPr="001A19C9">
        <w:tab/>
        <w:t>- Ковры в сумме 10 133,18 руб.</w:t>
      </w:r>
    </w:p>
    <w:p w:rsidR="001A19C9" w:rsidRPr="001A19C9" w:rsidRDefault="001A19C9" w:rsidP="001A19C9">
      <w:pPr>
        <w:rPr>
          <w:u w:val="single"/>
        </w:rPr>
      </w:pPr>
      <w:r w:rsidRPr="001A19C9">
        <w:tab/>
      </w:r>
      <w:r w:rsidRPr="001A19C9">
        <w:rPr>
          <w:u w:val="single"/>
        </w:rPr>
        <w:t>для МБДОУ 1</w:t>
      </w:r>
    </w:p>
    <w:p w:rsidR="001A19C9" w:rsidRPr="001A19C9" w:rsidRDefault="001A19C9" w:rsidP="001A19C9">
      <w:r w:rsidRPr="001A19C9">
        <w:tab/>
        <w:t>- Стол, стул, лавка на металлокаркасе в сумме 82 061,00 руб.</w:t>
      </w:r>
    </w:p>
    <w:p w:rsidR="001A19C9" w:rsidRPr="001A19C9" w:rsidRDefault="001A19C9" w:rsidP="001A19C9">
      <w:r w:rsidRPr="001A19C9">
        <w:tab/>
        <w:t>- Игрушки в сумме 99 680,00 руб.</w:t>
      </w:r>
    </w:p>
    <w:p w:rsidR="001A19C9" w:rsidRPr="001A19C9" w:rsidRDefault="001A19C9" w:rsidP="001A19C9">
      <w:r w:rsidRPr="001A19C9">
        <w:tab/>
        <w:t>- Мебель в сумме 96 692,00 руб.</w:t>
      </w:r>
    </w:p>
    <w:p w:rsidR="001A19C9" w:rsidRPr="001A19C9" w:rsidRDefault="001A19C9" w:rsidP="001A19C9">
      <w:r w:rsidRPr="001A19C9">
        <w:tab/>
        <w:t>- Мебель корпусная (котировка) в сумме 338 947,00 руб.</w:t>
      </w:r>
    </w:p>
    <w:p w:rsidR="001A19C9" w:rsidRPr="001A19C9" w:rsidRDefault="001A19C9" w:rsidP="001A19C9">
      <w:r w:rsidRPr="001A19C9">
        <w:tab/>
        <w:t>- Мебель мягкая (котировка) в сумме 42 000,00 руб.</w:t>
      </w:r>
    </w:p>
    <w:p w:rsidR="001A19C9" w:rsidRPr="001A19C9" w:rsidRDefault="001A19C9" w:rsidP="001A19C9">
      <w:r w:rsidRPr="001A19C9">
        <w:tab/>
        <w:t>- Малые архитектурные формы в сумме 245 500,00 руб.</w:t>
      </w:r>
    </w:p>
    <w:p w:rsidR="001A19C9" w:rsidRPr="001A19C9" w:rsidRDefault="001A19C9" w:rsidP="001A19C9">
      <w:r w:rsidRPr="001A19C9">
        <w:tab/>
        <w:t>- Магнитола, пылесос, фотоаппарат, телевизор, ноутбук в сумме 90 000,00 руб.</w:t>
      </w:r>
    </w:p>
    <w:p w:rsidR="001A19C9" w:rsidRPr="001A19C9" w:rsidRDefault="001A19C9" w:rsidP="001A19C9">
      <w:r w:rsidRPr="001A19C9">
        <w:tab/>
        <w:t>- Ковры в сумме 18 900,00 руб.</w:t>
      </w:r>
    </w:p>
    <w:p w:rsidR="001A19C9" w:rsidRPr="001A19C9" w:rsidRDefault="001A19C9" w:rsidP="001A19C9">
      <w:r w:rsidRPr="001A19C9">
        <w:tab/>
        <w:t>- Демосистема, магнитно-маркеные доски в сумме 19 000,00 руб.</w:t>
      </w:r>
    </w:p>
    <w:p w:rsidR="001A19C9" w:rsidRPr="001A19C9" w:rsidRDefault="001A19C9" w:rsidP="001A19C9">
      <w:r w:rsidRPr="001A19C9">
        <w:tab/>
        <w:t xml:space="preserve">- Строительный набор в сумме 34 000,00 руб. </w:t>
      </w:r>
    </w:p>
    <w:p w:rsidR="001A19C9" w:rsidRPr="001A19C9" w:rsidRDefault="001A19C9" w:rsidP="001A19C9">
      <w:r w:rsidRPr="001A19C9">
        <w:tab/>
        <w:t>- Потолочные карнизы, зеркало в сумме 9 844,60 руб.</w:t>
      </w:r>
    </w:p>
    <w:p w:rsidR="001A19C9" w:rsidRPr="001A19C9" w:rsidRDefault="001A19C9" w:rsidP="001A19C9">
      <w:r w:rsidRPr="001A19C9">
        <w:tab/>
        <w:t>- Мягкие модули в сумме 84 137,40 руб.</w:t>
      </w:r>
    </w:p>
    <w:p w:rsidR="001A19C9" w:rsidRPr="001A19C9" w:rsidRDefault="001A19C9" w:rsidP="001A19C9">
      <w:r w:rsidRPr="001A19C9">
        <w:tab/>
        <w:t>- Облучатели в сумме 14 500, 09 руб.</w:t>
      </w:r>
    </w:p>
    <w:p w:rsidR="001A19C9" w:rsidRPr="001A19C9" w:rsidRDefault="001A19C9" w:rsidP="001A19C9">
      <w:pPr>
        <w:ind w:firstLine="540"/>
        <w:jc w:val="both"/>
      </w:pPr>
      <w:r w:rsidRPr="001A19C9">
        <w:t xml:space="preserve">За счет средств субсидии на выполнение муниципального задания «Организация работы ЛДП» было приобретено оборудование для  учреждений на общую сумму  </w:t>
      </w:r>
      <w:r w:rsidRPr="001A19C9">
        <w:rPr>
          <w:b/>
        </w:rPr>
        <w:t>47 000,00</w:t>
      </w:r>
      <w:r w:rsidRPr="001A19C9">
        <w:t xml:space="preserve"> руб., в том числе:</w:t>
      </w:r>
    </w:p>
    <w:p w:rsidR="001A19C9" w:rsidRPr="001A19C9" w:rsidRDefault="001A19C9" w:rsidP="001A19C9">
      <w:pPr>
        <w:ind w:firstLine="540"/>
        <w:jc w:val="both"/>
        <w:rPr>
          <w:u w:val="single"/>
        </w:rPr>
      </w:pPr>
      <w:r w:rsidRPr="001A19C9">
        <w:rPr>
          <w:u w:val="single"/>
        </w:rPr>
        <w:t>для МБОУ «Гимназия №1»:</w:t>
      </w:r>
    </w:p>
    <w:p w:rsidR="001A19C9" w:rsidRPr="001A19C9" w:rsidRDefault="001A19C9" w:rsidP="001A19C9">
      <w:pPr>
        <w:jc w:val="both"/>
      </w:pPr>
      <w:r w:rsidRPr="001A19C9">
        <w:t xml:space="preserve">         - спортивный инвентарь 6 000,00 руб.</w:t>
      </w:r>
    </w:p>
    <w:p w:rsidR="001A19C9" w:rsidRPr="001A19C9" w:rsidRDefault="001A19C9" w:rsidP="001A19C9">
      <w:pPr>
        <w:ind w:firstLine="540"/>
        <w:jc w:val="both"/>
        <w:rPr>
          <w:u w:val="single"/>
        </w:rPr>
      </w:pPr>
      <w:r w:rsidRPr="001A19C9">
        <w:rPr>
          <w:u w:val="single"/>
        </w:rPr>
        <w:t xml:space="preserve"> для МБОУ «СОШ №2»:</w:t>
      </w:r>
    </w:p>
    <w:p w:rsidR="001A19C9" w:rsidRPr="001A19C9" w:rsidRDefault="001A19C9" w:rsidP="001A19C9">
      <w:pPr>
        <w:jc w:val="both"/>
      </w:pPr>
      <w:r w:rsidRPr="001A19C9">
        <w:lastRenderedPageBreak/>
        <w:t xml:space="preserve">         - спортивный инвентарь 5 000,00 руб.</w:t>
      </w:r>
    </w:p>
    <w:p w:rsidR="001A19C9" w:rsidRPr="001A19C9" w:rsidRDefault="001A19C9" w:rsidP="001A19C9">
      <w:pPr>
        <w:ind w:firstLine="540"/>
        <w:jc w:val="both"/>
        <w:rPr>
          <w:u w:val="single"/>
        </w:rPr>
      </w:pPr>
      <w:r w:rsidRPr="001A19C9">
        <w:rPr>
          <w:u w:val="single"/>
        </w:rPr>
        <w:t>для МБОУ «СОШ №3»:</w:t>
      </w:r>
    </w:p>
    <w:p w:rsidR="001A19C9" w:rsidRPr="001A19C9" w:rsidRDefault="001A19C9" w:rsidP="001A19C9">
      <w:pPr>
        <w:jc w:val="both"/>
      </w:pPr>
      <w:r w:rsidRPr="001A19C9">
        <w:t xml:space="preserve">         - спортивный инвентарь 4 000,00 руб.</w:t>
      </w:r>
    </w:p>
    <w:p w:rsidR="001A19C9" w:rsidRPr="001A19C9" w:rsidRDefault="001A19C9" w:rsidP="001A19C9">
      <w:pPr>
        <w:jc w:val="both"/>
        <w:rPr>
          <w:u w:val="single"/>
        </w:rPr>
      </w:pPr>
      <w:r w:rsidRPr="001A19C9">
        <w:rPr>
          <w:u w:val="single"/>
        </w:rPr>
        <w:t>для МБОУ «СОШ №5»:</w:t>
      </w:r>
    </w:p>
    <w:p w:rsidR="001A19C9" w:rsidRPr="001A19C9" w:rsidRDefault="001A19C9" w:rsidP="001A19C9">
      <w:pPr>
        <w:jc w:val="both"/>
      </w:pPr>
      <w:r w:rsidRPr="001A19C9">
        <w:t xml:space="preserve">         - спортивный инвентарь 6 000,00 руб.</w:t>
      </w:r>
    </w:p>
    <w:p w:rsidR="001A19C9" w:rsidRPr="001A19C9" w:rsidRDefault="001A19C9" w:rsidP="001A19C9">
      <w:pPr>
        <w:jc w:val="both"/>
        <w:rPr>
          <w:u w:val="single"/>
        </w:rPr>
      </w:pPr>
      <w:r w:rsidRPr="001A19C9">
        <w:rPr>
          <w:u w:val="single"/>
        </w:rPr>
        <w:t>для МБОУ «СОШ №6»:</w:t>
      </w:r>
    </w:p>
    <w:p w:rsidR="001A19C9" w:rsidRPr="001A19C9" w:rsidRDefault="001A19C9" w:rsidP="001A19C9">
      <w:pPr>
        <w:jc w:val="both"/>
      </w:pPr>
      <w:r w:rsidRPr="001A19C9">
        <w:t xml:space="preserve">         - спортивный инвентарь 3 000,00 руб.</w:t>
      </w:r>
    </w:p>
    <w:p w:rsidR="001A19C9" w:rsidRPr="001A19C9" w:rsidRDefault="001A19C9" w:rsidP="001A19C9">
      <w:pPr>
        <w:jc w:val="both"/>
        <w:rPr>
          <w:u w:val="single"/>
        </w:rPr>
      </w:pPr>
      <w:r w:rsidRPr="001A19C9">
        <w:rPr>
          <w:u w:val="single"/>
        </w:rPr>
        <w:t>для МБОУ «ООШ №8»:</w:t>
      </w:r>
    </w:p>
    <w:p w:rsidR="001A19C9" w:rsidRPr="001A19C9" w:rsidRDefault="001A19C9" w:rsidP="001A19C9">
      <w:pPr>
        <w:jc w:val="both"/>
      </w:pPr>
      <w:r w:rsidRPr="001A19C9">
        <w:t xml:space="preserve">         - спортивный инвентарь 2 000,00 руб.</w:t>
      </w:r>
    </w:p>
    <w:p w:rsidR="001A19C9" w:rsidRPr="001A19C9" w:rsidRDefault="001A19C9" w:rsidP="001A19C9">
      <w:pPr>
        <w:jc w:val="both"/>
        <w:rPr>
          <w:u w:val="single"/>
        </w:rPr>
      </w:pPr>
      <w:r w:rsidRPr="001A19C9">
        <w:rPr>
          <w:u w:val="single"/>
        </w:rPr>
        <w:t>для МБОУ «СОШ №10»:</w:t>
      </w:r>
    </w:p>
    <w:p w:rsidR="001A19C9" w:rsidRPr="001A19C9" w:rsidRDefault="001A19C9" w:rsidP="001A19C9">
      <w:pPr>
        <w:jc w:val="both"/>
      </w:pPr>
      <w:r w:rsidRPr="001A19C9">
        <w:t xml:space="preserve">         - спортивный инвентарь 5 000,00 руб.</w:t>
      </w:r>
    </w:p>
    <w:p w:rsidR="001A19C9" w:rsidRPr="001A19C9" w:rsidRDefault="001A19C9" w:rsidP="001A19C9">
      <w:pPr>
        <w:jc w:val="both"/>
        <w:rPr>
          <w:u w:val="single"/>
        </w:rPr>
      </w:pPr>
      <w:r w:rsidRPr="001A19C9">
        <w:rPr>
          <w:u w:val="single"/>
        </w:rPr>
        <w:t>для МБОУ «СОШ №13»:</w:t>
      </w:r>
    </w:p>
    <w:p w:rsidR="001A19C9" w:rsidRPr="001A19C9" w:rsidRDefault="001A19C9" w:rsidP="001A19C9">
      <w:pPr>
        <w:jc w:val="both"/>
      </w:pPr>
      <w:r w:rsidRPr="001A19C9">
        <w:t xml:space="preserve">         - спортивный инвентарь 6 000,00 руб.</w:t>
      </w:r>
    </w:p>
    <w:p w:rsidR="001A19C9" w:rsidRPr="001A19C9" w:rsidRDefault="001A19C9" w:rsidP="001A19C9">
      <w:pPr>
        <w:jc w:val="both"/>
        <w:rPr>
          <w:u w:val="single"/>
        </w:rPr>
      </w:pPr>
      <w:r w:rsidRPr="001A19C9">
        <w:rPr>
          <w:u w:val="single"/>
        </w:rPr>
        <w:t>для МБОУ «СОШ №15»:</w:t>
      </w:r>
    </w:p>
    <w:p w:rsidR="001A19C9" w:rsidRPr="001A19C9" w:rsidRDefault="001A19C9" w:rsidP="001A19C9">
      <w:pPr>
        <w:jc w:val="both"/>
      </w:pPr>
      <w:r w:rsidRPr="001A19C9">
        <w:t xml:space="preserve">         - спортивный инвентарь 4 000,00 руб.</w:t>
      </w:r>
    </w:p>
    <w:p w:rsidR="001A19C9" w:rsidRPr="001A19C9" w:rsidRDefault="001A19C9" w:rsidP="001A19C9">
      <w:pPr>
        <w:jc w:val="both"/>
        <w:rPr>
          <w:u w:val="single"/>
        </w:rPr>
      </w:pPr>
      <w:r w:rsidRPr="001A19C9">
        <w:rPr>
          <w:u w:val="single"/>
        </w:rPr>
        <w:t>для МБОУ «СОШ №17»:</w:t>
      </w:r>
    </w:p>
    <w:p w:rsidR="001A19C9" w:rsidRPr="001A19C9" w:rsidRDefault="001A19C9" w:rsidP="001A19C9">
      <w:pPr>
        <w:jc w:val="both"/>
      </w:pPr>
      <w:r w:rsidRPr="001A19C9">
        <w:t xml:space="preserve">         - спортивный инвентарь 4 000,00 руб.;</w:t>
      </w:r>
    </w:p>
    <w:p w:rsidR="001A19C9" w:rsidRPr="001A19C9" w:rsidRDefault="001A19C9" w:rsidP="001A19C9">
      <w:pPr>
        <w:jc w:val="both"/>
        <w:rPr>
          <w:u w:val="single"/>
        </w:rPr>
      </w:pPr>
      <w:r w:rsidRPr="001A19C9">
        <w:rPr>
          <w:u w:val="single"/>
        </w:rPr>
        <w:t>для МБОУ ДОД «ДЮСШ №1»:</w:t>
      </w:r>
    </w:p>
    <w:p w:rsidR="001A19C9" w:rsidRPr="001A19C9" w:rsidRDefault="001A19C9" w:rsidP="001A19C9">
      <w:pPr>
        <w:jc w:val="both"/>
      </w:pPr>
      <w:r w:rsidRPr="001A19C9">
        <w:t xml:space="preserve">         - спортивный инвентарь 2 000,00 руб.     </w:t>
      </w:r>
    </w:p>
    <w:p w:rsidR="001A19C9" w:rsidRPr="001A19C9" w:rsidRDefault="001A19C9" w:rsidP="001A19C9">
      <w:pPr>
        <w:rPr>
          <w:highlight w:val="yellow"/>
        </w:rPr>
      </w:pPr>
    </w:p>
    <w:p w:rsidR="001A19C9" w:rsidRPr="001A19C9" w:rsidRDefault="001A19C9" w:rsidP="001A19C9">
      <w:pPr>
        <w:rPr>
          <w:b/>
        </w:rPr>
      </w:pPr>
      <w:r w:rsidRPr="001A19C9">
        <w:rPr>
          <w:b/>
        </w:rPr>
        <w:t>3.3 Капитальный  ремонт объектов системы образования</w:t>
      </w:r>
    </w:p>
    <w:p w:rsidR="001A19C9" w:rsidRPr="001A19C9" w:rsidRDefault="001A19C9" w:rsidP="001A19C9">
      <w:pPr>
        <w:ind w:firstLine="540"/>
        <w:jc w:val="both"/>
        <w:rPr>
          <w:highlight w:val="yellow"/>
        </w:rPr>
      </w:pPr>
    </w:p>
    <w:p w:rsidR="001A19C9" w:rsidRPr="003E4218" w:rsidRDefault="001A19C9" w:rsidP="001A19C9">
      <w:pPr>
        <w:ind w:firstLine="540"/>
        <w:jc w:val="both"/>
      </w:pPr>
      <w:r w:rsidRPr="003E4218">
        <w:t xml:space="preserve">На проведение капитального и текущего ремонта учреждений образования в 2014 году выделено </w:t>
      </w:r>
      <w:r w:rsidRPr="003E4218">
        <w:rPr>
          <w:b/>
        </w:rPr>
        <w:t>17686  тыс. руб.</w:t>
      </w:r>
      <w:r w:rsidRPr="003E4218">
        <w:t xml:space="preserve"> (2010 г. – 3 030,6 тыс. руб., 2011 г. – 21 312,0 тыс. руб., 2012 г. – 27 631,0 тыс. руб. 2013 - 34 133,3  тыс. руб.). Ремонтные работы проводятся и планируются к проведению по следующим направлениям:</w:t>
      </w:r>
    </w:p>
    <w:p w:rsidR="001A19C9" w:rsidRPr="003E4218" w:rsidRDefault="001A19C9" w:rsidP="001A19C9">
      <w:pPr>
        <w:jc w:val="both"/>
      </w:pPr>
      <w:r w:rsidRPr="003E4218">
        <w:t xml:space="preserve">- в рамках реализации государственной программы «Развитие образования» в Иркутской области на 2014-2018 годы проводятся выборочные капитальные ремонты вновь открывающихся  группы в МБДОУ № 22 на сумму </w:t>
      </w:r>
      <w:r w:rsidRPr="003E4218">
        <w:rPr>
          <w:b/>
        </w:rPr>
        <w:t>5205,1 тыс. руб.</w:t>
      </w:r>
      <w:r w:rsidRPr="003E4218">
        <w:t xml:space="preserve">, софинансирование за счет средств местного бюджета составляет </w:t>
      </w:r>
      <w:r w:rsidRPr="003E4218">
        <w:rPr>
          <w:b/>
        </w:rPr>
        <w:t xml:space="preserve">273,9 тыс. руб. </w:t>
      </w:r>
      <w:r w:rsidRPr="003E4218">
        <w:t xml:space="preserve">а такжезамена ограждения по периметру территории МБДОУ №38  на сумму </w:t>
      </w:r>
      <w:r w:rsidRPr="003E4218">
        <w:rPr>
          <w:b/>
        </w:rPr>
        <w:t>1255,1 тыс. руб.</w:t>
      </w:r>
      <w:r w:rsidRPr="003E4218">
        <w:t xml:space="preserve">, софинансирование за счет средств местного бюджета составляет </w:t>
      </w:r>
      <w:r w:rsidRPr="003E4218">
        <w:rPr>
          <w:b/>
        </w:rPr>
        <w:t>66,1 тыс. руб.</w:t>
      </w:r>
      <w:r w:rsidRPr="003E4218">
        <w:t xml:space="preserve">, ремонт стропильной кровли и капитальный ремонт системы отопления и теплового узла  МБДОУ  № 42 на сумму </w:t>
      </w:r>
      <w:r w:rsidRPr="003E4218">
        <w:rPr>
          <w:b/>
        </w:rPr>
        <w:t>4287,9 тыс. руб.</w:t>
      </w:r>
      <w:r w:rsidRPr="003E4218">
        <w:t xml:space="preserve">, софинансирование за счет средств местного бюджета составляет </w:t>
      </w:r>
      <w:r w:rsidRPr="003E4218">
        <w:rPr>
          <w:b/>
        </w:rPr>
        <w:t>225,7 тыс. руб.</w:t>
      </w:r>
      <w:r w:rsidRPr="003E4218">
        <w:t>,</w:t>
      </w:r>
    </w:p>
    <w:p w:rsidR="001A19C9" w:rsidRPr="003E4218" w:rsidRDefault="001A19C9" w:rsidP="001A19C9">
      <w:pPr>
        <w:ind w:firstLine="540"/>
        <w:jc w:val="both"/>
      </w:pPr>
      <w:r w:rsidRPr="003E4218">
        <w:t xml:space="preserve">- в рамках реализации Долгосрочной целевой программы «Совершенствование организации питания в общеобразовательных учреждениях на 2011-2013 годы» проводится капитальный ремонт пищеблока МБОУ «Гимназия  № 9». На эти цели в бюджете города предусмотрено </w:t>
      </w:r>
      <w:r w:rsidRPr="003E4218">
        <w:rPr>
          <w:b/>
        </w:rPr>
        <w:t>800,0 тыс. руб.</w:t>
      </w:r>
      <w:r w:rsidRPr="003E4218">
        <w:t xml:space="preserve"> Из областного бюджета планируется получить комплект холодильного и технологического оборудования на сумму 800,0 тыс. руб.</w:t>
      </w:r>
    </w:p>
    <w:p w:rsidR="001A19C9" w:rsidRPr="001A19C9" w:rsidRDefault="001A19C9" w:rsidP="001A19C9">
      <w:pPr>
        <w:ind w:firstLine="540"/>
        <w:jc w:val="both"/>
      </w:pPr>
      <w:r w:rsidRPr="001A19C9">
        <w:t xml:space="preserve">- в рамках реализации целевой  программы «Развитие образования города Усолье - Сибирское на 2014-2016 годы по лицензионным и противопожарным мероприятиям предусмотрено проведение ремонтных работ на сумму </w:t>
      </w:r>
      <w:r w:rsidRPr="001A19C9">
        <w:rPr>
          <w:b/>
        </w:rPr>
        <w:t>2573,9 тыс. руб.</w:t>
      </w:r>
      <w:r w:rsidRPr="001A19C9">
        <w:t>, из них:</w:t>
      </w:r>
    </w:p>
    <w:p w:rsidR="001A19C9" w:rsidRPr="001A19C9" w:rsidRDefault="001A19C9" w:rsidP="001A19C9">
      <w:pPr>
        <w:ind w:firstLine="540"/>
        <w:jc w:val="both"/>
      </w:pPr>
      <w:r w:rsidRPr="001A19C9">
        <w:t>- выборочный капитальный ремонт кровли (СОШ № 10) – 260 тыс. руб.</w:t>
      </w:r>
    </w:p>
    <w:p w:rsidR="001A19C9" w:rsidRPr="001A19C9" w:rsidRDefault="001A19C9" w:rsidP="001A19C9">
      <w:pPr>
        <w:ind w:firstLine="540"/>
        <w:jc w:val="both"/>
      </w:pPr>
      <w:r w:rsidRPr="001A19C9">
        <w:t>- устройство вентиляции (СОШ № 10) – 398,3 тыс. руб.</w:t>
      </w:r>
    </w:p>
    <w:p w:rsidR="001A19C9" w:rsidRPr="001A19C9" w:rsidRDefault="001A19C9" w:rsidP="001A19C9">
      <w:pPr>
        <w:ind w:firstLine="540"/>
        <w:jc w:val="both"/>
      </w:pPr>
      <w:r w:rsidRPr="001A19C9">
        <w:t>- ремонт электропроводки  (МБДОУ № 42) – 74 ,9 тыс. руб.</w:t>
      </w:r>
    </w:p>
    <w:p w:rsidR="001A19C9" w:rsidRPr="001A19C9" w:rsidRDefault="001A19C9" w:rsidP="001A19C9">
      <w:pPr>
        <w:ind w:firstLine="540"/>
        <w:jc w:val="both"/>
      </w:pPr>
      <w:r w:rsidRPr="001A19C9">
        <w:t>- устройство заземления  (СОШ  №5) – 49,0 тыс. руб.</w:t>
      </w:r>
    </w:p>
    <w:p w:rsidR="001A19C9" w:rsidRPr="001A19C9" w:rsidRDefault="001A19C9" w:rsidP="001A19C9">
      <w:pPr>
        <w:ind w:firstLine="540"/>
        <w:jc w:val="both"/>
      </w:pPr>
      <w:r w:rsidRPr="001A19C9">
        <w:t>- ремонт АПС  (МБДОУ № 7,37 ) – 135,0 тыс. руб.</w:t>
      </w:r>
    </w:p>
    <w:p w:rsidR="001A19C9" w:rsidRPr="001A19C9" w:rsidRDefault="001A19C9" w:rsidP="001A19C9">
      <w:pPr>
        <w:ind w:firstLine="540"/>
        <w:jc w:val="both"/>
      </w:pPr>
      <w:r w:rsidRPr="001A19C9">
        <w:t>- установка окон и дверей (МБДОУ №№ 6,10,43 ООШ № 8)  – 1656,7 тыс. руб.</w:t>
      </w:r>
    </w:p>
    <w:p w:rsidR="001A19C9" w:rsidRPr="001A19C9" w:rsidRDefault="001A19C9" w:rsidP="001A19C9">
      <w:pPr>
        <w:ind w:firstLine="540"/>
        <w:jc w:val="both"/>
      </w:pPr>
      <w:r w:rsidRPr="001A19C9">
        <w:t xml:space="preserve">- в рамках реализации мероприятий Перечня «Народных инициатив» предусмотрено проведение капитального одной  ранее закрытых группы в МБДОУ №№ 22 на сумму </w:t>
      </w:r>
      <w:r w:rsidRPr="001A19C9">
        <w:rPr>
          <w:b/>
        </w:rPr>
        <w:t xml:space="preserve">1 </w:t>
      </w:r>
      <w:r w:rsidRPr="001A19C9">
        <w:rPr>
          <w:b/>
        </w:rPr>
        <w:lastRenderedPageBreak/>
        <w:t>113тыс. руб.</w:t>
      </w:r>
      <w:r w:rsidRPr="001A19C9">
        <w:t xml:space="preserve"> и выборочный капитальный ремонт внутренней электропроводки в МБДОУ №6 на сумму </w:t>
      </w:r>
      <w:r w:rsidRPr="001A19C9">
        <w:rPr>
          <w:b/>
        </w:rPr>
        <w:t>2985,2 тыс. руб.</w:t>
      </w:r>
    </w:p>
    <w:p w:rsidR="001A19C9" w:rsidRPr="001A19C9" w:rsidRDefault="001A19C9" w:rsidP="001A19C9">
      <w:pPr>
        <w:ind w:firstLine="540"/>
        <w:jc w:val="both"/>
      </w:pPr>
      <w:r w:rsidRPr="001A19C9">
        <w:t xml:space="preserve"> В 2013 году были выполнены следующие виды ремонтных работ:</w:t>
      </w:r>
    </w:p>
    <w:p w:rsidR="001A19C9" w:rsidRPr="001A19C9" w:rsidRDefault="001A19C9" w:rsidP="001A19C9">
      <w:pPr>
        <w:ind w:firstLine="561"/>
        <w:jc w:val="both"/>
      </w:pPr>
      <w:r w:rsidRPr="001A19C9">
        <w:t>Расходы производились по следующим направлениям:</w:t>
      </w:r>
    </w:p>
    <w:p w:rsidR="001A19C9" w:rsidRPr="001A19C9" w:rsidRDefault="001A19C9" w:rsidP="001A19C9">
      <w:pPr>
        <w:ind w:firstLine="561"/>
        <w:jc w:val="both"/>
      </w:pPr>
      <w:r w:rsidRPr="001A19C9">
        <w:t>► в рамках реализации Долгосрочной целевой программы «Энергосбережение и повышение эффективности г. Усолье-Сибирское на 2010-2015 годы» проведены следующие работы:</w:t>
      </w:r>
    </w:p>
    <w:p w:rsidR="001A19C9" w:rsidRPr="001A19C9" w:rsidRDefault="001A19C9" w:rsidP="001A19C9">
      <w:pPr>
        <w:ind w:firstLine="561"/>
        <w:jc w:val="both"/>
      </w:pPr>
      <w:r w:rsidRPr="001A19C9">
        <w:t xml:space="preserve">- ремонт системы отопления </w:t>
      </w:r>
      <w:r w:rsidRPr="001A19C9">
        <w:rPr>
          <w:b/>
        </w:rPr>
        <w:t>МБДОУ № 6, 8, ДДТ, СОШ № 12, Нач.школа - детский сад № 22</w:t>
      </w:r>
      <w:r w:rsidRPr="001A19C9">
        <w:t>;</w:t>
      </w:r>
    </w:p>
    <w:p w:rsidR="001A19C9" w:rsidRPr="001A19C9" w:rsidRDefault="001A19C9" w:rsidP="001A19C9">
      <w:pPr>
        <w:ind w:firstLine="561"/>
        <w:jc w:val="both"/>
      </w:pPr>
      <w:r w:rsidRPr="001A19C9">
        <w:t xml:space="preserve">- частичная замена оконных блоков в </w:t>
      </w:r>
      <w:r w:rsidRPr="001A19C9">
        <w:rPr>
          <w:b/>
        </w:rPr>
        <w:t>МБДОУ № 1, 8, 44, ДДТ, СОШ № 12</w:t>
      </w:r>
      <w:r w:rsidRPr="001A19C9">
        <w:t>;</w:t>
      </w:r>
    </w:p>
    <w:p w:rsidR="001A19C9" w:rsidRPr="001A19C9" w:rsidRDefault="001A19C9" w:rsidP="001A19C9">
      <w:pPr>
        <w:ind w:firstLine="561"/>
        <w:jc w:val="both"/>
      </w:pPr>
      <w:r w:rsidRPr="001A19C9">
        <w:t xml:space="preserve">- замена дверных блоков в </w:t>
      </w:r>
      <w:r w:rsidRPr="001A19C9">
        <w:rPr>
          <w:b/>
        </w:rPr>
        <w:t>СОШ № 13, МБДОУ № 39</w:t>
      </w:r>
      <w:r w:rsidRPr="001A19C9">
        <w:t>.</w:t>
      </w:r>
    </w:p>
    <w:p w:rsidR="001A19C9" w:rsidRPr="001A19C9" w:rsidRDefault="001A19C9" w:rsidP="001A19C9">
      <w:pPr>
        <w:ind w:firstLine="561"/>
        <w:jc w:val="both"/>
        <w:rPr>
          <w:b/>
        </w:rPr>
      </w:pPr>
      <w:r w:rsidRPr="001A19C9">
        <w:t xml:space="preserve">Средства областного бюджета – </w:t>
      </w:r>
      <w:r w:rsidRPr="001A19C9">
        <w:rPr>
          <w:b/>
        </w:rPr>
        <w:t xml:space="preserve">12 061, 3 тыс. руб., </w:t>
      </w:r>
      <w:r w:rsidRPr="001A19C9">
        <w:t xml:space="preserve">средства местного бюджета – </w:t>
      </w:r>
      <w:r w:rsidRPr="001A19C9">
        <w:rPr>
          <w:b/>
        </w:rPr>
        <w:t xml:space="preserve">3 640,1 тыс. руб. </w:t>
      </w:r>
    </w:p>
    <w:p w:rsidR="001A19C9" w:rsidRPr="001A19C9" w:rsidRDefault="001A19C9" w:rsidP="001A19C9">
      <w:pPr>
        <w:ind w:firstLine="561"/>
        <w:jc w:val="both"/>
      </w:pPr>
      <w:r w:rsidRPr="001A19C9">
        <w:t>► в рамках реализации Областной государственной целевой программы «Поддержки и развития учреждений дошкольного образования в Иркутской области на 2009-2014 годы» проведены следующие работы:</w:t>
      </w:r>
    </w:p>
    <w:p w:rsidR="001A19C9" w:rsidRPr="001A19C9" w:rsidRDefault="001A19C9" w:rsidP="001A19C9">
      <w:pPr>
        <w:ind w:firstLine="561"/>
        <w:jc w:val="both"/>
      </w:pPr>
      <w:r w:rsidRPr="001A19C9">
        <w:t>- капитальные ремонты двух ранее закрытых групп в МБДОУ № 8, 33.</w:t>
      </w:r>
    </w:p>
    <w:p w:rsidR="001A19C9" w:rsidRPr="001A19C9" w:rsidRDefault="001A19C9" w:rsidP="001A19C9">
      <w:pPr>
        <w:ind w:firstLine="561"/>
      </w:pPr>
      <w:r w:rsidRPr="001A19C9">
        <w:t xml:space="preserve">- капитальный ремонт </w:t>
      </w:r>
      <w:r w:rsidRPr="001A19C9">
        <w:rPr>
          <w:b/>
        </w:rPr>
        <w:t>МБДОУ № 34</w:t>
      </w:r>
      <w:r w:rsidRPr="001A19C9">
        <w:t>.</w:t>
      </w:r>
    </w:p>
    <w:p w:rsidR="001A19C9" w:rsidRPr="001A19C9" w:rsidRDefault="001A19C9" w:rsidP="001A19C9">
      <w:pPr>
        <w:ind w:firstLine="561"/>
      </w:pPr>
      <w:r w:rsidRPr="001A19C9">
        <w:t xml:space="preserve">- ремонт системы отопления </w:t>
      </w:r>
      <w:r w:rsidRPr="001A19C9">
        <w:rPr>
          <w:b/>
        </w:rPr>
        <w:t>МБДОУ № 35</w:t>
      </w:r>
      <w:r w:rsidRPr="001A19C9">
        <w:t>.</w:t>
      </w:r>
    </w:p>
    <w:p w:rsidR="001A19C9" w:rsidRPr="001A19C9" w:rsidRDefault="001A19C9" w:rsidP="001A19C9">
      <w:pPr>
        <w:ind w:firstLine="561"/>
      </w:pPr>
      <w:r w:rsidRPr="001A19C9">
        <w:t xml:space="preserve">- устройство ограждения территории </w:t>
      </w:r>
      <w:r w:rsidRPr="001A19C9">
        <w:rPr>
          <w:b/>
        </w:rPr>
        <w:t>МБДОУ № 33</w:t>
      </w:r>
      <w:r w:rsidRPr="001A19C9">
        <w:t>.</w:t>
      </w:r>
    </w:p>
    <w:p w:rsidR="001A19C9" w:rsidRPr="001A19C9" w:rsidRDefault="001A19C9" w:rsidP="001A19C9">
      <w:pPr>
        <w:ind w:firstLine="561"/>
        <w:rPr>
          <w:b/>
        </w:rPr>
      </w:pPr>
      <w:r w:rsidRPr="001A19C9">
        <w:t xml:space="preserve">Общая сумма областного бюджета </w:t>
      </w:r>
      <w:r w:rsidRPr="001A19C9">
        <w:rPr>
          <w:b/>
        </w:rPr>
        <w:t>34 873 ,4 тыс. руб</w:t>
      </w:r>
      <w:r w:rsidRPr="001A19C9">
        <w:t xml:space="preserve">., средства местного бюджета – </w:t>
      </w:r>
      <w:r w:rsidRPr="001A19C9">
        <w:rPr>
          <w:b/>
        </w:rPr>
        <w:t>1 849,7 тыс. руб.</w:t>
      </w:r>
    </w:p>
    <w:p w:rsidR="001A19C9" w:rsidRPr="001A19C9" w:rsidRDefault="001A19C9" w:rsidP="001A19C9">
      <w:pPr>
        <w:ind w:firstLine="561"/>
        <w:jc w:val="both"/>
      </w:pPr>
      <w:r w:rsidRPr="001A19C9">
        <w:t xml:space="preserve">► в рамках реализации Долгосрочной целевой программы «Совершенствование организации питания в общеобразовательных учреждениях на 2011-2013 годы» проведен капитальный ремонт пищеблока </w:t>
      </w:r>
      <w:r w:rsidRPr="001A19C9">
        <w:rPr>
          <w:b/>
        </w:rPr>
        <w:t>МБОУ «СОШ № 3»</w:t>
      </w:r>
      <w:r w:rsidRPr="001A19C9">
        <w:t xml:space="preserve">. На проведение капитального ремонта в бюджете города потрачено </w:t>
      </w:r>
      <w:r w:rsidRPr="001A19C9">
        <w:rPr>
          <w:b/>
        </w:rPr>
        <w:t>1 709 ,2 тыс. руб.</w:t>
      </w:r>
    </w:p>
    <w:p w:rsidR="001A19C9" w:rsidRPr="001A19C9" w:rsidRDefault="001A19C9" w:rsidP="001A19C9">
      <w:pPr>
        <w:ind w:firstLine="561"/>
        <w:jc w:val="both"/>
        <w:rPr>
          <w:b/>
        </w:rPr>
      </w:pPr>
      <w:r w:rsidRPr="001A19C9">
        <w:t>Работы проведены по следующим направлениям:</w:t>
      </w:r>
    </w:p>
    <w:p w:rsidR="001A19C9" w:rsidRPr="001A19C9" w:rsidRDefault="001A19C9" w:rsidP="001A19C9">
      <w:pPr>
        <w:ind w:left="561"/>
        <w:jc w:val="both"/>
      </w:pPr>
      <w:r w:rsidRPr="001A19C9">
        <w:t xml:space="preserve">1) установка оконных и дверных блоков </w:t>
      </w:r>
    </w:p>
    <w:p w:rsidR="001A19C9" w:rsidRPr="001A19C9" w:rsidRDefault="001A19C9" w:rsidP="001A19C9">
      <w:pPr>
        <w:ind w:left="561"/>
        <w:jc w:val="both"/>
      </w:pPr>
      <w:r w:rsidRPr="001A19C9">
        <w:t xml:space="preserve">2) общестроительные работы </w:t>
      </w:r>
    </w:p>
    <w:p w:rsidR="001A19C9" w:rsidRPr="001A19C9" w:rsidRDefault="001A19C9" w:rsidP="001A19C9">
      <w:pPr>
        <w:ind w:left="561"/>
        <w:jc w:val="both"/>
      </w:pPr>
      <w:r w:rsidRPr="001A19C9">
        <w:t xml:space="preserve">3) электромонтажные работы </w:t>
      </w:r>
    </w:p>
    <w:p w:rsidR="001A19C9" w:rsidRPr="001A19C9" w:rsidRDefault="001A19C9" w:rsidP="001A19C9">
      <w:pPr>
        <w:ind w:left="561"/>
        <w:jc w:val="both"/>
      </w:pPr>
      <w:r w:rsidRPr="001A19C9">
        <w:t xml:space="preserve">4) сантехнические работы </w:t>
      </w:r>
    </w:p>
    <w:p w:rsidR="001A19C9" w:rsidRPr="001A19C9" w:rsidRDefault="001A19C9" w:rsidP="001A19C9">
      <w:pPr>
        <w:ind w:firstLine="540"/>
        <w:jc w:val="both"/>
        <w:rPr>
          <w:b/>
        </w:rPr>
      </w:pPr>
      <w:r w:rsidRPr="001A19C9">
        <w:t xml:space="preserve">Из областного бюджета получен полный комплект холодильного и технологического оборудования на сумму </w:t>
      </w:r>
      <w:r w:rsidRPr="001A19C9">
        <w:rPr>
          <w:b/>
        </w:rPr>
        <w:t>1 500 тыс. руб.</w:t>
      </w:r>
    </w:p>
    <w:p w:rsidR="001A19C9" w:rsidRPr="001A19C9" w:rsidRDefault="001A19C9" w:rsidP="001A19C9">
      <w:pPr>
        <w:ind w:firstLine="540"/>
        <w:jc w:val="both"/>
      </w:pPr>
      <w:r w:rsidRPr="001A19C9">
        <w:t xml:space="preserve">► в рамках реализации мероприятий перечня проектов народных инициатив из областного бюджета для учреждений образования израсходовано </w:t>
      </w:r>
      <w:r w:rsidRPr="001A19C9">
        <w:rPr>
          <w:b/>
        </w:rPr>
        <w:t>19 176,2 тыс.руб.</w:t>
      </w:r>
      <w:r w:rsidRPr="001A19C9">
        <w:t xml:space="preserve"> на следующие мероприятия: </w:t>
      </w:r>
    </w:p>
    <w:p w:rsidR="001A19C9" w:rsidRPr="001A19C9" w:rsidRDefault="001A19C9" w:rsidP="001A19C9">
      <w:pPr>
        <w:ind w:left="561"/>
        <w:rPr>
          <w:b/>
        </w:rPr>
      </w:pPr>
      <w:r w:rsidRPr="001A19C9">
        <w:t xml:space="preserve">1) капитальный ремонт фасада здания </w:t>
      </w:r>
      <w:r w:rsidRPr="001A19C9">
        <w:rPr>
          <w:b/>
        </w:rPr>
        <w:t>МБОУ «Лицей №1»</w:t>
      </w:r>
      <w:r w:rsidRPr="001A19C9">
        <w:t xml:space="preserve"> – </w:t>
      </w:r>
      <w:r w:rsidRPr="001A19C9">
        <w:rPr>
          <w:b/>
        </w:rPr>
        <w:t>1 859, 8 тыс. руб.</w:t>
      </w:r>
    </w:p>
    <w:p w:rsidR="001A19C9" w:rsidRPr="001A19C9" w:rsidRDefault="001A19C9" w:rsidP="001A19C9">
      <w:pPr>
        <w:ind w:left="561"/>
        <w:jc w:val="both"/>
        <w:rPr>
          <w:b/>
        </w:rPr>
      </w:pPr>
      <w:r w:rsidRPr="001A19C9">
        <w:t xml:space="preserve">2) выборочный капитальный ремонт здания, замена оконных блоков (2,3 этажи), устройство полов (3 этаж) </w:t>
      </w:r>
      <w:r w:rsidRPr="001A19C9">
        <w:rPr>
          <w:b/>
        </w:rPr>
        <w:t>МБОУ «Гимназия № 9»</w:t>
      </w:r>
      <w:r w:rsidRPr="001A19C9">
        <w:t xml:space="preserve"> - </w:t>
      </w:r>
      <w:r w:rsidRPr="001A19C9">
        <w:rPr>
          <w:b/>
        </w:rPr>
        <w:t>2 958,7 тыс. руб.</w:t>
      </w:r>
    </w:p>
    <w:p w:rsidR="001A19C9" w:rsidRPr="001A19C9" w:rsidRDefault="001A19C9" w:rsidP="001A19C9">
      <w:pPr>
        <w:ind w:left="561"/>
        <w:jc w:val="both"/>
        <w:rPr>
          <w:b/>
        </w:rPr>
      </w:pPr>
      <w:r w:rsidRPr="001A19C9">
        <w:t xml:space="preserve">3) устройство ограждения </w:t>
      </w:r>
      <w:r w:rsidRPr="001A19C9">
        <w:rPr>
          <w:b/>
        </w:rPr>
        <w:t>МБДОУ № 32</w:t>
      </w:r>
      <w:r w:rsidRPr="001A19C9">
        <w:t xml:space="preserve"> – </w:t>
      </w:r>
      <w:r w:rsidRPr="001A19C9">
        <w:rPr>
          <w:b/>
        </w:rPr>
        <w:t>1 016,4 тыс. руб.</w:t>
      </w:r>
    </w:p>
    <w:p w:rsidR="001A19C9" w:rsidRPr="001A19C9" w:rsidRDefault="001A19C9" w:rsidP="001A19C9">
      <w:pPr>
        <w:ind w:left="561"/>
        <w:jc w:val="both"/>
        <w:rPr>
          <w:b/>
        </w:rPr>
      </w:pPr>
      <w:r w:rsidRPr="001A19C9">
        <w:t xml:space="preserve">4) устройство ограждения </w:t>
      </w:r>
      <w:r w:rsidRPr="001A19C9">
        <w:rPr>
          <w:b/>
        </w:rPr>
        <w:t>МБДОУ № 39</w:t>
      </w:r>
      <w:r w:rsidRPr="001A19C9">
        <w:t xml:space="preserve"> – </w:t>
      </w:r>
      <w:r w:rsidRPr="001A19C9">
        <w:rPr>
          <w:b/>
        </w:rPr>
        <w:t>905 ,9 тыс. руб.</w:t>
      </w:r>
    </w:p>
    <w:p w:rsidR="001A19C9" w:rsidRPr="001A19C9" w:rsidRDefault="001A19C9" w:rsidP="001A19C9">
      <w:pPr>
        <w:ind w:left="561"/>
        <w:jc w:val="both"/>
        <w:rPr>
          <w:b/>
        </w:rPr>
      </w:pPr>
      <w:r w:rsidRPr="001A19C9">
        <w:t xml:space="preserve">5) проведение капитального ремонта шести ранее закрытых групп в </w:t>
      </w:r>
      <w:r w:rsidRPr="001A19C9">
        <w:rPr>
          <w:b/>
        </w:rPr>
        <w:t>МБДОУ №№ 1, 5, 6, 43, 44</w:t>
      </w:r>
      <w:r w:rsidRPr="001A19C9">
        <w:t xml:space="preserve"> на сумму </w:t>
      </w:r>
      <w:r w:rsidRPr="001A19C9">
        <w:rPr>
          <w:b/>
        </w:rPr>
        <w:t>6 255,8 тыс. руб.</w:t>
      </w:r>
    </w:p>
    <w:p w:rsidR="001A19C9" w:rsidRPr="001A19C9" w:rsidRDefault="001A19C9" w:rsidP="001A19C9">
      <w:pPr>
        <w:ind w:firstLine="540"/>
        <w:jc w:val="both"/>
      </w:pPr>
      <w:r w:rsidRPr="001A19C9">
        <w:t>► в рамках реализации Ведомственной целевой программы «Развитие образования г. Усолье-Сибирское на 2011-2013 годы» проведены следующие мероприятия:</w:t>
      </w:r>
    </w:p>
    <w:p w:rsidR="001A19C9" w:rsidRPr="001A19C9" w:rsidRDefault="001A19C9" w:rsidP="001A19C9">
      <w:pPr>
        <w:ind w:firstLine="540"/>
        <w:jc w:val="both"/>
      </w:pPr>
      <w:r w:rsidRPr="001A19C9">
        <w:t>1) капитальный ремонт в МБОУ ДДМШВ «Начальная школа – детский сад № 22» что позволило принять 40 детей на эти цели было потрачено 1 667 тыс. руб.</w:t>
      </w:r>
    </w:p>
    <w:p w:rsidR="001A19C9" w:rsidRPr="001A19C9" w:rsidRDefault="001A19C9" w:rsidP="001A19C9">
      <w:pPr>
        <w:ind w:firstLine="540"/>
        <w:jc w:val="both"/>
      </w:pPr>
      <w:r w:rsidRPr="001A19C9">
        <w:t xml:space="preserve">2) в рамках лицензионных мероприятий проведены работы по текущему и капитальному ремонту учреждений на общую сумму </w:t>
      </w:r>
      <w:r w:rsidRPr="001A19C9">
        <w:rPr>
          <w:b/>
        </w:rPr>
        <w:t>10 098,4 тыс. руб</w:t>
      </w:r>
      <w:r w:rsidRPr="001A19C9">
        <w:t xml:space="preserve">., </w:t>
      </w:r>
    </w:p>
    <w:p w:rsidR="001A19C9" w:rsidRPr="001A19C9" w:rsidRDefault="001A19C9" w:rsidP="001A19C9">
      <w:pPr>
        <w:ind w:firstLine="561"/>
        <w:jc w:val="both"/>
      </w:pPr>
      <w:r w:rsidRPr="001A19C9">
        <w:t xml:space="preserve">3) проведены противопожарные мероприятия на общую сумму </w:t>
      </w:r>
      <w:r w:rsidRPr="001A19C9">
        <w:rPr>
          <w:b/>
        </w:rPr>
        <w:t>3847  тыс. руб.</w:t>
      </w:r>
      <w:r w:rsidRPr="001A19C9">
        <w:t>, а именно:</w:t>
      </w:r>
    </w:p>
    <w:p w:rsidR="001A19C9" w:rsidRPr="001A19C9" w:rsidRDefault="001A19C9" w:rsidP="001A19C9">
      <w:pPr>
        <w:ind w:firstLine="561"/>
        <w:jc w:val="both"/>
      </w:pPr>
      <w:r w:rsidRPr="001A19C9">
        <w:t>- испытание пропитки кровли – 294 тыс. руб.</w:t>
      </w:r>
    </w:p>
    <w:p w:rsidR="001A19C9" w:rsidRPr="001A19C9" w:rsidRDefault="001A19C9" w:rsidP="001A19C9">
      <w:pPr>
        <w:ind w:firstLine="561"/>
        <w:jc w:val="both"/>
      </w:pPr>
      <w:r w:rsidRPr="001A19C9">
        <w:lastRenderedPageBreak/>
        <w:t>- пропитка деревянных конструкций огнезащитным составом – 719,9 тыс. руб.</w:t>
      </w:r>
    </w:p>
    <w:p w:rsidR="001A19C9" w:rsidRPr="001A19C9" w:rsidRDefault="001A19C9" w:rsidP="001A19C9">
      <w:pPr>
        <w:ind w:firstLine="561"/>
        <w:jc w:val="both"/>
      </w:pPr>
      <w:r w:rsidRPr="001A19C9">
        <w:t>- замена эвакуационных дверей – 1 238,2 тыс. руб.</w:t>
      </w:r>
    </w:p>
    <w:p w:rsidR="001A19C9" w:rsidRPr="001A19C9" w:rsidRDefault="001A19C9" w:rsidP="001A19C9">
      <w:pPr>
        <w:ind w:firstLine="561"/>
        <w:jc w:val="both"/>
      </w:pPr>
      <w:r w:rsidRPr="001A19C9">
        <w:t>- частичный ремонт электропроводки (МБДОУ №№ 5, 18, 22, 26, 29, 37, 44, Гимназия № 9, СОШ № 16, СЮН) – 1 191,8 тыс. руб.</w:t>
      </w:r>
    </w:p>
    <w:p w:rsidR="001A19C9" w:rsidRPr="001A19C9" w:rsidRDefault="001A19C9" w:rsidP="001A19C9">
      <w:pPr>
        <w:ind w:firstLine="561"/>
        <w:jc w:val="both"/>
      </w:pPr>
      <w:r w:rsidRPr="001A19C9">
        <w:t>- ремонт наружного освещения (СОШ № 15, ДЮСШ) – 175 тыс. руб.</w:t>
      </w:r>
    </w:p>
    <w:p w:rsidR="001A19C9" w:rsidRPr="001A19C9" w:rsidRDefault="001A19C9" w:rsidP="001A19C9">
      <w:pPr>
        <w:ind w:firstLine="561"/>
        <w:jc w:val="both"/>
      </w:pPr>
      <w:r w:rsidRPr="001A19C9">
        <w:t>- ремонт пожарной сигнализации (ДДТ) – 14 ,2 руб.</w:t>
      </w:r>
    </w:p>
    <w:p w:rsidR="001A19C9" w:rsidRPr="001A19C9" w:rsidRDefault="001A19C9" w:rsidP="001A19C9">
      <w:pPr>
        <w:ind w:firstLine="561"/>
        <w:jc w:val="both"/>
      </w:pPr>
      <w:r w:rsidRPr="001A19C9">
        <w:t>- ремонт пожарных лестниц (МБДОУ 17, 26, 31) – 213, 9 тыс. руб.</w:t>
      </w:r>
    </w:p>
    <w:p w:rsidR="00FB1760" w:rsidRPr="001A19C9" w:rsidRDefault="00FB1760" w:rsidP="00F90B9F">
      <w:pPr>
        <w:jc w:val="both"/>
        <w:rPr>
          <w:b/>
        </w:rPr>
      </w:pPr>
    </w:p>
    <w:p w:rsidR="00F90B9F" w:rsidRPr="001A19C9" w:rsidRDefault="00F90B9F" w:rsidP="00F90B9F">
      <w:pPr>
        <w:jc w:val="both"/>
        <w:rPr>
          <w:b/>
        </w:rPr>
      </w:pPr>
      <w:r w:rsidRPr="001A19C9">
        <w:rPr>
          <w:b/>
        </w:rPr>
        <w:t>3.4 Кадровое обеспечение</w:t>
      </w:r>
    </w:p>
    <w:p w:rsidR="007867DD" w:rsidRPr="001A19C9" w:rsidRDefault="007867DD" w:rsidP="00050028">
      <w:pPr>
        <w:jc w:val="both"/>
        <w:rPr>
          <w:color w:val="FF0000"/>
        </w:rPr>
      </w:pPr>
    </w:p>
    <w:p w:rsidR="0055101B" w:rsidRPr="001A19C9" w:rsidRDefault="0055101B" w:rsidP="0055101B">
      <w:pPr>
        <w:jc w:val="center"/>
        <w:rPr>
          <w:color w:val="FF0000"/>
        </w:rPr>
      </w:pPr>
      <w:r w:rsidRPr="001A19C9">
        <w:rPr>
          <w:noProof/>
          <w:color w:val="FF0000"/>
        </w:rPr>
        <w:drawing>
          <wp:inline distT="0" distB="0" distL="0" distR="0">
            <wp:extent cx="5486400" cy="3200400"/>
            <wp:effectExtent l="1905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F303E" w:rsidRPr="001A19C9" w:rsidRDefault="005F303E" w:rsidP="00CF374C">
      <w:pPr>
        <w:pStyle w:val="a3"/>
        <w:tabs>
          <w:tab w:val="left" w:pos="0"/>
        </w:tabs>
        <w:autoSpaceDE w:val="0"/>
        <w:autoSpaceDN w:val="0"/>
        <w:adjustRightInd w:val="0"/>
        <w:ind w:left="0" w:firstLine="426"/>
        <w:jc w:val="both"/>
        <w:rPr>
          <w:rFonts w:ascii="Times New Roman" w:hAnsi="Times New Roman"/>
          <w:sz w:val="24"/>
          <w:szCs w:val="24"/>
        </w:rPr>
      </w:pPr>
    </w:p>
    <w:p w:rsidR="00CF374C" w:rsidRPr="001A19C9" w:rsidRDefault="00CF374C" w:rsidP="00CF374C">
      <w:pPr>
        <w:pStyle w:val="a3"/>
        <w:tabs>
          <w:tab w:val="left" w:pos="0"/>
        </w:tabs>
        <w:autoSpaceDE w:val="0"/>
        <w:autoSpaceDN w:val="0"/>
        <w:adjustRightInd w:val="0"/>
        <w:ind w:left="0" w:firstLine="426"/>
        <w:jc w:val="both"/>
        <w:rPr>
          <w:rFonts w:ascii="Times New Roman" w:hAnsi="Times New Roman"/>
          <w:sz w:val="24"/>
          <w:szCs w:val="24"/>
        </w:rPr>
      </w:pPr>
      <w:r w:rsidRPr="001A19C9">
        <w:rPr>
          <w:rFonts w:ascii="Times New Roman" w:hAnsi="Times New Roman"/>
          <w:sz w:val="24"/>
          <w:szCs w:val="24"/>
        </w:rPr>
        <w:t>Кадровый потенциал системы образования города Усолье-Сибирское характеризуется следующими особенностями:</w:t>
      </w:r>
    </w:p>
    <w:p w:rsidR="00CF374C" w:rsidRPr="001A19C9" w:rsidRDefault="00CF374C" w:rsidP="00CF374C">
      <w:pPr>
        <w:ind w:firstLine="426"/>
        <w:jc w:val="both"/>
      </w:pPr>
      <w:r w:rsidRPr="001A19C9">
        <w:t>В 2013 году общая численность педагогический работников в образовательных организациях составила 1161 человек. Показатели прошлых лет: 2011 г.  – 1077, 2012 г. – 1118.</w:t>
      </w:r>
    </w:p>
    <w:p w:rsidR="00CF374C" w:rsidRPr="001A19C9" w:rsidRDefault="00CF374C" w:rsidP="00CF374C">
      <w:pPr>
        <w:ind w:firstLine="426"/>
        <w:jc w:val="both"/>
      </w:pPr>
    </w:p>
    <w:tbl>
      <w:tblPr>
        <w:tblStyle w:val="a8"/>
        <w:tblW w:w="10206" w:type="dxa"/>
        <w:tblInd w:w="-845" w:type="dxa"/>
        <w:tblLayout w:type="fixed"/>
        <w:tblLook w:val="04A0"/>
      </w:tblPr>
      <w:tblGrid>
        <w:gridCol w:w="1134"/>
        <w:gridCol w:w="709"/>
        <w:gridCol w:w="752"/>
        <w:gridCol w:w="807"/>
        <w:gridCol w:w="738"/>
        <w:gridCol w:w="822"/>
        <w:gridCol w:w="708"/>
        <w:gridCol w:w="805"/>
        <w:gridCol w:w="46"/>
        <w:gridCol w:w="717"/>
        <w:gridCol w:w="275"/>
        <w:gridCol w:w="567"/>
        <w:gridCol w:w="709"/>
        <w:gridCol w:w="709"/>
        <w:gridCol w:w="708"/>
      </w:tblGrid>
      <w:tr w:rsidR="00CF374C" w:rsidRPr="001A19C9" w:rsidTr="00AD58E1">
        <w:tc>
          <w:tcPr>
            <w:tcW w:w="1134" w:type="dxa"/>
          </w:tcPr>
          <w:p w:rsidR="00CF374C" w:rsidRPr="001A19C9" w:rsidRDefault="00CF374C" w:rsidP="005F303E">
            <w:pPr>
              <w:jc w:val="both"/>
            </w:pPr>
          </w:p>
        </w:tc>
        <w:tc>
          <w:tcPr>
            <w:tcW w:w="3006" w:type="dxa"/>
            <w:gridSpan w:val="4"/>
          </w:tcPr>
          <w:p w:rsidR="00CF374C" w:rsidRPr="001A19C9" w:rsidRDefault="00CF374C" w:rsidP="005F303E">
            <w:pPr>
              <w:jc w:val="both"/>
              <w:rPr>
                <w:rFonts w:eastAsia="MS Mincho"/>
                <w:b/>
              </w:rPr>
            </w:pPr>
            <w:r w:rsidRPr="001A19C9">
              <w:rPr>
                <w:rFonts w:eastAsia="MS Mincho"/>
                <w:b/>
              </w:rPr>
              <w:t>Образование</w:t>
            </w:r>
          </w:p>
        </w:tc>
        <w:tc>
          <w:tcPr>
            <w:tcW w:w="6066" w:type="dxa"/>
            <w:gridSpan w:val="10"/>
          </w:tcPr>
          <w:p w:rsidR="00CF374C" w:rsidRPr="001A19C9" w:rsidRDefault="00CF374C" w:rsidP="005F303E">
            <w:pPr>
              <w:jc w:val="both"/>
              <w:rPr>
                <w:rFonts w:eastAsia="MS Mincho"/>
                <w:b/>
              </w:rPr>
            </w:pPr>
            <w:r w:rsidRPr="001A19C9">
              <w:rPr>
                <w:rFonts w:eastAsia="MS Mincho"/>
                <w:b/>
              </w:rPr>
              <w:t>Аттестация</w:t>
            </w:r>
          </w:p>
        </w:tc>
      </w:tr>
      <w:tr w:rsidR="00CF374C" w:rsidRPr="001A19C9" w:rsidTr="00AD58E1">
        <w:tc>
          <w:tcPr>
            <w:tcW w:w="1134" w:type="dxa"/>
          </w:tcPr>
          <w:p w:rsidR="00CF374C" w:rsidRPr="001A19C9" w:rsidRDefault="00CF374C" w:rsidP="005F303E">
            <w:pPr>
              <w:jc w:val="both"/>
            </w:pPr>
          </w:p>
        </w:tc>
        <w:tc>
          <w:tcPr>
            <w:tcW w:w="1461" w:type="dxa"/>
            <w:gridSpan w:val="2"/>
          </w:tcPr>
          <w:p w:rsidR="00CF374C" w:rsidRPr="001A19C9" w:rsidRDefault="00CF374C" w:rsidP="005F303E">
            <w:pPr>
              <w:jc w:val="both"/>
              <w:rPr>
                <w:rFonts w:eastAsia="MS Mincho"/>
              </w:rPr>
            </w:pPr>
            <w:r w:rsidRPr="001A19C9">
              <w:rPr>
                <w:rFonts w:eastAsia="MS Mincho"/>
              </w:rPr>
              <w:t>Высшее %</w:t>
            </w:r>
          </w:p>
        </w:tc>
        <w:tc>
          <w:tcPr>
            <w:tcW w:w="1545" w:type="dxa"/>
            <w:gridSpan w:val="2"/>
          </w:tcPr>
          <w:p w:rsidR="00CF374C" w:rsidRPr="001A19C9" w:rsidRDefault="00CF374C" w:rsidP="005F303E">
            <w:pPr>
              <w:jc w:val="both"/>
              <w:rPr>
                <w:rFonts w:eastAsia="MS Mincho"/>
              </w:rPr>
            </w:pPr>
            <w:r w:rsidRPr="001A19C9">
              <w:rPr>
                <w:rFonts w:eastAsia="MS Mincho"/>
              </w:rPr>
              <w:t>Среднее %</w:t>
            </w:r>
          </w:p>
        </w:tc>
        <w:tc>
          <w:tcPr>
            <w:tcW w:w="1530" w:type="dxa"/>
            <w:gridSpan w:val="2"/>
          </w:tcPr>
          <w:p w:rsidR="00CF374C" w:rsidRPr="001A19C9" w:rsidRDefault="00CF374C" w:rsidP="005F303E">
            <w:pPr>
              <w:jc w:val="both"/>
              <w:rPr>
                <w:rFonts w:eastAsia="MS Mincho"/>
              </w:rPr>
            </w:pPr>
            <w:r w:rsidRPr="001A19C9">
              <w:rPr>
                <w:rFonts w:eastAsia="MS Mincho"/>
              </w:rPr>
              <w:t>ВКК %</w:t>
            </w:r>
          </w:p>
        </w:tc>
        <w:tc>
          <w:tcPr>
            <w:tcW w:w="1568" w:type="dxa"/>
            <w:gridSpan w:val="3"/>
          </w:tcPr>
          <w:p w:rsidR="00CF374C" w:rsidRPr="001A19C9" w:rsidRDefault="00CF374C" w:rsidP="005F303E">
            <w:pPr>
              <w:jc w:val="both"/>
              <w:rPr>
                <w:rFonts w:eastAsia="MS Mincho"/>
              </w:rPr>
            </w:pPr>
            <w:r w:rsidRPr="001A19C9">
              <w:rPr>
                <w:rFonts w:eastAsia="MS Mincho"/>
                <w:lang w:val="en-US"/>
              </w:rPr>
              <w:t>I</w:t>
            </w:r>
            <w:r w:rsidRPr="001A19C9">
              <w:rPr>
                <w:rFonts w:eastAsia="MS Mincho"/>
              </w:rPr>
              <w:t xml:space="preserve"> КК %</w:t>
            </w:r>
          </w:p>
        </w:tc>
        <w:tc>
          <w:tcPr>
            <w:tcW w:w="1551" w:type="dxa"/>
            <w:gridSpan w:val="3"/>
          </w:tcPr>
          <w:p w:rsidR="00CF374C" w:rsidRPr="001A19C9" w:rsidRDefault="00CF374C" w:rsidP="005F303E">
            <w:pPr>
              <w:jc w:val="both"/>
              <w:rPr>
                <w:rFonts w:eastAsia="MS Mincho"/>
              </w:rPr>
            </w:pPr>
            <w:r w:rsidRPr="001A19C9">
              <w:rPr>
                <w:rFonts w:eastAsia="MS Mincho"/>
                <w:lang w:val="en-US"/>
              </w:rPr>
              <w:t>II</w:t>
            </w:r>
            <w:r w:rsidRPr="001A19C9">
              <w:rPr>
                <w:rFonts w:eastAsia="MS Mincho"/>
              </w:rPr>
              <w:t xml:space="preserve"> КК %</w:t>
            </w:r>
          </w:p>
        </w:tc>
        <w:tc>
          <w:tcPr>
            <w:tcW w:w="1417" w:type="dxa"/>
            <w:gridSpan w:val="2"/>
          </w:tcPr>
          <w:p w:rsidR="00CF374C" w:rsidRPr="001A19C9" w:rsidRDefault="00CF374C" w:rsidP="005F303E">
            <w:pPr>
              <w:jc w:val="both"/>
              <w:rPr>
                <w:rFonts w:eastAsia="MS Mincho"/>
              </w:rPr>
            </w:pPr>
            <w:r w:rsidRPr="001A19C9">
              <w:rPr>
                <w:rFonts w:eastAsia="MS Mincho"/>
              </w:rPr>
              <w:t>Не имеют %</w:t>
            </w:r>
          </w:p>
        </w:tc>
      </w:tr>
      <w:tr w:rsidR="00CF374C" w:rsidRPr="001A19C9" w:rsidTr="00AD58E1">
        <w:tc>
          <w:tcPr>
            <w:tcW w:w="1134" w:type="dxa"/>
          </w:tcPr>
          <w:p w:rsidR="00CF374C" w:rsidRPr="001A19C9" w:rsidRDefault="00CF374C" w:rsidP="005F303E">
            <w:pPr>
              <w:jc w:val="both"/>
            </w:pPr>
          </w:p>
        </w:tc>
        <w:tc>
          <w:tcPr>
            <w:tcW w:w="709" w:type="dxa"/>
          </w:tcPr>
          <w:p w:rsidR="00CF374C" w:rsidRPr="001A19C9" w:rsidRDefault="00CF374C" w:rsidP="005F303E">
            <w:pPr>
              <w:jc w:val="both"/>
              <w:rPr>
                <w:rFonts w:eastAsia="MS Mincho"/>
              </w:rPr>
            </w:pPr>
            <w:r w:rsidRPr="001A19C9">
              <w:rPr>
                <w:rFonts w:eastAsia="MS Mincho"/>
              </w:rPr>
              <w:t>2012</w:t>
            </w:r>
          </w:p>
        </w:tc>
        <w:tc>
          <w:tcPr>
            <w:tcW w:w="752" w:type="dxa"/>
          </w:tcPr>
          <w:p w:rsidR="00CF374C" w:rsidRPr="001A19C9" w:rsidRDefault="00CF374C" w:rsidP="005F303E">
            <w:pPr>
              <w:jc w:val="both"/>
              <w:rPr>
                <w:rFonts w:eastAsia="MS Mincho"/>
              </w:rPr>
            </w:pPr>
            <w:r w:rsidRPr="001A19C9">
              <w:rPr>
                <w:rFonts w:eastAsia="MS Mincho"/>
              </w:rPr>
              <w:t>2013</w:t>
            </w:r>
          </w:p>
        </w:tc>
        <w:tc>
          <w:tcPr>
            <w:tcW w:w="807" w:type="dxa"/>
          </w:tcPr>
          <w:p w:rsidR="00CF374C" w:rsidRPr="001A19C9" w:rsidRDefault="00CF374C" w:rsidP="005F303E">
            <w:pPr>
              <w:jc w:val="both"/>
              <w:rPr>
                <w:rFonts w:eastAsia="MS Mincho"/>
              </w:rPr>
            </w:pPr>
            <w:r w:rsidRPr="001A19C9">
              <w:rPr>
                <w:rFonts w:eastAsia="MS Mincho"/>
              </w:rPr>
              <w:t>2012</w:t>
            </w:r>
          </w:p>
        </w:tc>
        <w:tc>
          <w:tcPr>
            <w:tcW w:w="738" w:type="dxa"/>
          </w:tcPr>
          <w:p w:rsidR="00CF374C" w:rsidRPr="001A19C9" w:rsidRDefault="00CF374C" w:rsidP="005F303E">
            <w:pPr>
              <w:jc w:val="both"/>
              <w:rPr>
                <w:rFonts w:eastAsia="MS Mincho"/>
              </w:rPr>
            </w:pPr>
            <w:r w:rsidRPr="001A19C9">
              <w:rPr>
                <w:rFonts w:eastAsia="MS Mincho"/>
              </w:rPr>
              <w:t>2013</w:t>
            </w:r>
          </w:p>
        </w:tc>
        <w:tc>
          <w:tcPr>
            <w:tcW w:w="822" w:type="dxa"/>
          </w:tcPr>
          <w:p w:rsidR="00CF374C" w:rsidRPr="001A19C9" w:rsidRDefault="00CF374C" w:rsidP="005F303E">
            <w:pPr>
              <w:jc w:val="both"/>
              <w:rPr>
                <w:rFonts w:eastAsia="MS Mincho"/>
              </w:rPr>
            </w:pPr>
            <w:r w:rsidRPr="001A19C9">
              <w:rPr>
                <w:rFonts w:eastAsia="MS Mincho"/>
              </w:rPr>
              <w:t>2012</w:t>
            </w:r>
          </w:p>
        </w:tc>
        <w:tc>
          <w:tcPr>
            <w:tcW w:w="708" w:type="dxa"/>
          </w:tcPr>
          <w:p w:rsidR="00CF374C" w:rsidRPr="001A19C9" w:rsidRDefault="00CF374C" w:rsidP="005F303E">
            <w:pPr>
              <w:jc w:val="both"/>
              <w:rPr>
                <w:rFonts w:eastAsia="MS Mincho"/>
              </w:rPr>
            </w:pPr>
            <w:r w:rsidRPr="001A19C9">
              <w:rPr>
                <w:rFonts w:eastAsia="MS Mincho"/>
              </w:rPr>
              <w:t>2013</w:t>
            </w:r>
          </w:p>
        </w:tc>
        <w:tc>
          <w:tcPr>
            <w:tcW w:w="805" w:type="dxa"/>
          </w:tcPr>
          <w:p w:rsidR="00CF374C" w:rsidRPr="001A19C9" w:rsidRDefault="00CF374C" w:rsidP="005F303E">
            <w:pPr>
              <w:jc w:val="both"/>
              <w:rPr>
                <w:rFonts w:eastAsia="MS Mincho"/>
              </w:rPr>
            </w:pPr>
            <w:r w:rsidRPr="001A19C9">
              <w:rPr>
                <w:rFonts w:eastAsia="MS Mincho"/>
              </w:rPr>
              <w:t>2012</w:t>
            </w:r>
          </w:p>
        </w:tc>
        <w:tc>
          <w:tcPr>
            <w:tcW w:w="763" w:type="dxa"/>
            <w:gridSpan w:val="2"/>
          </w:tcPr>
          <w:p w:rsidR="00CF374C" w:rsidRPr="001A19C9" w:rsidRDefault="00CF374C" w:rsidP="005F303E">
            <w:pPr>
              <w:jc w:val="both"/>
              <w:rPr>
                <w:rFonts w:eastAsia="MS Mincho"/>
              </w:rPr>
            </w:pPr>
            <w:r w:rsidRPr="001A19C9">
              <w:rPr>
                <w:rFonts w:eastAsia="MS Mincho"/>
              </w:rPr>
              <w:t>2013</w:t>
            </w:r>
          </w:p>
        </w:tc>
        <w:tc>
          <w:tcPr>
            <w:tcW w:w="842" w:type="dxa"/>
            <w:gridSpan w:val="2"/>
          </w:tcPr>
          <w:p w:rsidR="00CF374C" w:rsidRPr="001A19C9" w:rsidRDefault="00CF374C" w:rsidP="005F303E">
            <w:pPr>
              <w:jc w:val="both"/>
              <w:rPr>
                <w:rFonts w:eastAsia="MS Mincho"/>
              </w:rPr>
            </w:pPr>
            <w:r w:rsidRPr="001A19C9">
              <w:rPr>
                <w:rFonts w:eastAsia="MS Mincho"/>
              </w:rPr>
              <w:t>2012</w:t>
            </w:r>
          </w:p>
        </w:tc>
        <w:tc>
          <w:tcPr>
            <w:tcW w:w="709" w:type="dxa"/>
          </w:tcPr>
          <w:p w:rsidR="00CF374C" w:rsidRPr="001A19C9" w:rsidRDefault="00CF374C" w:rsidP="005F303E">
            <w:pPr>
              <w:jc w:val="both"/>
              <w:rPr>
                <w:rFonts w:eastAsia="MS Mincho"/>
              </w:rPr>
            </w:pPr>
            <w:r w:rsidRPr="001A19C9">
              <w:rPr>
                <w:rFonts w:eastAsia="MS Mincho"/>
              </w:rPr>
              <w:t>2013</w:t>
            </w:r>
          </w:p>
        </w:tc>
        <w:tc>
          <w:tcPr>
            <w:tcW w:w="709" w:type="dxa"/>
          </w:tcPr>
          <w:p w:rsidR="00CF374C" w:rsidRPr="001A19C9" w:rsidRDefault="00CF374C" w:rsidP="005F303E">
            <w:pPr>
              <w:jc w:val="both"/>
              <w:rPr>
                <w:rFonts w:eastAsia="MS Mincho"/>
              </w:rPr>
            </w:pPr>
            <w:r w:rsidRPr="001A19C9">
              <w:rPr>
                <w:rFonts w:eastAsia="MS Mincho"/>
              </w:rPr>
              <w:t>2012</w:t>
            </w:r>
          </w:p>
        </w:tc>
        <w:tc>
          <w:tcPr>
            <w:tcW w:w="708" w:type="dxa"/>
          </w:tcPr>
          <w:p w:rsidR="00CF374C" w:rsidRPr="001A19C9" w:rsidRDefault="00CF374C" w:rsidP="005F303E">
            <w:pPr>
              <w:jc w:val="both"/>
              <w:rPr>
                <w:rFonts w:eastAsia="MS Mincho"/>
              </w:rPr>
            </w:pPr>
            <w:r w:rsidRPr="001A19C9">
              <w:rPr>
                <w:rFonts w:eastAsia="MS Mincho"/>
              </w:rPr>
              <w:t>2013</w:t>
            </w:r>
          </w:p>
        </w:tc>
      </w:tr>
      <w:tr w:rsidR="00CF374C" w:rsidRPr="001A19C9" w:rsidTr="00AD58E1">
        <w:tc>
          <w:tcPr>
            <w:tcW w:w="1134" w:type="dxa"/>
          </w:tcPr>
          <w:p w:rsidR="00CF374C" w:rsidRPr="001A19C9" w:rsidRDefault="00CF374C" w:rsidP="005F303E">
            <w:pPr>
              <w:jc w:val="both"/>
              <w:rPr>
                <w:rFonts w:eastAsia="MS Mincho"/>
              </w:rPr>
            </w:pPr>
            <w:r w:rsidRPr="001A19C9">
              <w:rPr>
                <w:rFonts w:eastAsia="MS Mincho"/>
              </w:rPr>
              <w:t>ОУ</w:t>
            </w:r>
          </w:p>
        </w:tc>
        <w:tc>
          <w:tcPr>
            <w:tcW w:w="709" w:type="dxa"/>
          </w:tcPr>
          <w:p w:rsidR="00CF374C" w:rsidRPr="001A19C9" w:rsidRDefault="00CF374C" w:rsidP="005F303E">
            <w:pPr>
              <w:jc w:val="both"/>
              <w:rPr>
                <w:rFonts w:eastAsia="MS Mincho"/>
              </w:rPr>
            </w:pPr>
            <w:r w:rsidRPr="001A19C9">
              <w:rPr>
                <w:rFonts w:eastAsia="MS Mincho"/>
              </w:rPr>
              <w:t>76,0</w:t>
            </w:r>
          </w:p>
        </w:tc>
        <w:tc>
          <w:tcPr>
            <w:tcW w:w="752" w:type="dxa"/>
          </w:tcPr>
          <w:p w:rsidR="00CF374C" w:rsidRPr="001A19C9" w:rsidRDefault="00CF374C" w:rsidP="005F303E">
            <w:pPr>
              <w:jc w:val="both"/>
            </w:pPr>
            <w:r w:rsidRPr="001A19C9">
              <w:t>76,0</w:t>
            </w:r>
          </w:p>
        </w:tc>
        <w:tc>
          <w:tcPr>
            <w:tcW w:w="807" w:type="dxa"/>
          </w:tcPr>
          <w:p w:rsidR="00CF374C" w:rsidRPr="001A19C9" w:rsidRDefault="00CF374C" w:rsidP="005F303E">
            <w:pPr>
              <w:jc w:val="both"/>
              <w:rPr>
                <w:rFonts w:eastAsia="MS Mincho"/>
              </w:rPr>
            </w:pPr>
            <w:r w:rsidRPr="001A19C9">
              <w:rPr>
                <w:rFonts w:eastAsia="MS Mincho"/>
              </w:rPr>
              <w:t>23,0</w:t>
            </w:r>
          </w:p>
        </w:tc>
        <w:tc>
          <w:tcPr>
            <w:tcW w:w="738" w:type="dxa"/>
          </w:tcPr>
          <w:p w:rsidR="00CF374C" w:rsidRPr="001A19C9" w:rsidRDefault="00CF374C" w:rsidP="005F303E">
            <w:pPr>
              <w:jc w:val="both"/>
            </w:pPr>
            <w:r w:rsidRPr="001A19C9">
              <w:t>22,3</w:t>
            </w:r>
          </w:p>
        </w:tc>
        <w:tc>
          <w:tcPr>
            <w:tcW w:w="822" w:type="dxa"/>
          </w:tcPr>
          <w:p w:rsidR="00CF374C" w:rsidRPr="001A19C9" w:rsidRDefault="00CF374C" w:rsidP="005F303E">
            <w:pPr>
              <w:jc w:val="both"/>
              <w:rPr>
                <w:rFonts w:eastAsia="MS Mincho"/>
              </w:rPr>
            </w:pPr>
            <w:r w:rsidRPr="001A19C9">
              <w:rPr>
                <w:rFonts w:eastAsia="MS Mincho"/>
              </w:rPr>
              <w:t>19,6</w:t>
            </w:r>
          </w:p>
        </w:tc>
        <w:tc>
          <w:tcPr>
            <w:tcW w:w="708" w:type="dxa"/>
          </w:tcPr>
          <w:p w:rsidR="00CF374C" w:rsidRPr="001A19C9" w:rsidRDefault="00CF374C" w:rsidP="005F303E">
            <w:pPr>
              <w:jc w:val="both"/>
            </w:pPr>
            <w:r w:rsidRPr="001A19C9">
              <w:t>19,3</w:t>
            </w:r>
          </w:p>
        </w:tc>
        <w:tc>
          <w:tcPr>
            <w:tcW w:w="805" w:type="dxa"/>
          </w:tcPr>
          <w:p w:rsidR="00CF374C" w:rsidRPr="001A19C9" w:rsidRDefault="00CF374C" w:rsidP="005F303E">
            <w:pPr>
              <w:jc w:val="both"/>
              <w:rPr>
                <w:rFonts w:eastAsia="MS Mincho"/>
              </w:rPr>
            </w:pPr>
            <w:r w:rsidRPr="001A19C9">
              <w:rPr>
                <w:rFonts w:eastAsia="MS Mincho"/>
              </w:rPr>
              <w:t>32,0</w:t>
            </w:r>
          </w:p>
        </w:tc>
        <w:tc>
          <w:tcPr>
            <w:tcW w:w="763" w:type="dxa"/>
            <w:gridSpan w:val="2"/>
          </w:tcPr>
          <w:p w:rsidR="00CF374C" w:rsidRPr="001A19C9" w:rsidRDefault="00CF374C" w:rsidP="005F303E">
            <w:pPr>
              <w:jc w:val="both"/>
            </w:pPr>
            <w:r w:rsidRPr="001A19C9">
              <w:t>36,6</w:t>
            </w:r>
          </w:p>
        </w:tc>
        <w:tc>
          <w:tcPr>
            <w:tcW w:w="842" w:type="dxa"/>
            <w:gridSpan w:val="2"/>
          </w:tcPr>
          <w:p w:rsidR="00CF374C" w:rsidRPr="001A19C9" w:rsidRDefault="00CF374C" w:rsidP="005F303E">
            <w:pPr>
              <w:jc w:val="both"/>
              <w:rPr>
                <w:rFonts w:eastAsia="MS Mincho"/>
              </w:rPr>
            </w:pPr>
            <w:r w:rsidRPr="001A19C9">
              <w:rPr>
                <w:rFonts w:eastAsia="MS Mincho"/>
              </w:rPr>
              <w:t>22,4</w:t>
            </w:r>
          </w:p>
        </w:tc>
        <w:tc>
          <w:tcPr>
            <w:tcW w:w="709" w:type="dxa"/>
          </w:tcPr>
          <w:p w:rsidR="00CF374C" w:rsidRPr="001A19C9" w:rsidRDefault="00CF374C" w:rsidP="005F303E">
            <w:pPr>
              <w:jc w:val="both"/>
            </w:pPr>
            <w:r w:rsidRPr="001A19C9">
              <w:t>14,7</w:t>
            </w:r>
          </w:p>
        </w:tc>
        <w:tc>
          <w:tcPr>
            <w:tcW w:w="709" w:type="dxa"/>
          </w:tcPr>
          <w:p w:rsidR="00CF374C" w:rsidRPr="001A19C9" w:rsidRDefault="00CF374C" w:rsidP="005F303E">
            <w:pPr>
              <w:jc w:val="both"/>
              <w:rPr>
                <w:rFonts w:eastAsia="MS Mincho"/>
              </w:rPr>
            </w:pPr>
            <w:r w:rsidRPr="001A19C9">
              <w:rPr>
                <w:rFonts w:eastAsia="MS Mincho"/>
              </w:rPr>
              <w:t>25,9</w:t>
            </w:r>
          </w:p>
        </w:tc>
        <w:tc>
          <w:tcPr>
            <w:tcW w:w="708" w:type="dxa"/>
          </w:tcPr>
          <w:p w:rsidR="00CF374C" w:rsidRPr="001A19C9" w:rsidRDefault="00CF374C" w:rsidP="005F303E">
            <w:pPr>
              <w:jc w:val="both"/>
            </w:pPr>
            <w:r w:rsidRPr="001A19C9">
              <w:t>29,6</w:t>
            </w:r>
          </w:p>
        </w:tc>
      </w:tr>
      <w:tr w:rsidR="00CF374C" w:rsidRPr="001A19C9" w:rsidTr="00AD58E1">
        <w:tc>
          <w:tcPr>
            <w:tcW w:w="1134" w:type="dxa"/>
          </w:tcPr>
          <w:p w:rsidR="00CF374C" w:rsidRPr="001A19C9" w:rsidRDefault="00CF374C" w:rsidP="005F303E">
            <w:pPr>
              <w:jc w:val="both"/>
              <w:rPr>
                <w:rFonts w:eastAsia="MS Mincho"/>
              </w:rPr>
            </w:pPr>
            <w:r w:rsidRPr="001A19C9">
              <w:rPr>
                <w:rFonts w:eastAsia="MS Mincho"/>
              </w:rPr>
              <w:t>МДОУ</w:t>
            </w:r>
          </w:p>
        </w:tc>
        <w:tc>
          <w:tcPr>
            <w:tcW w:w="709" w:type="dxa"/>
          </w:tcPr>
          <w:p w:rsidR="00CF374C" w:rsidRPr="001A19C9" w:rsidRDefault="00CF374C" w:rsidP="005F303E">
            <w:pPr>
              <w:jc w:val="both"/>
              <w:rPr>
                <w:rFonts w:eastAsia="MS Mincho"/>
              </w:rPr>
            </w:pPr>
            <w:r w:rsidRPr="001A19C9">
              <w:rPr>
                <w:rFonts w:eastAsia="MS Mincho"/>
              </w:rPr>
              <w:t>21,9</w:t>
            </w:r>
          </w:p>
        </w:tc>
        <w:tc>
          <w:tcPr>
            <w:tcW w:w="752" w:type="dxa"/>
          </w:tcPr>
          <w:p w:rsidR="00CF374C" w:rsidRPr="001A19C9" w:rsidRDefault="00CF374C" w:rsidP="005F303E">
            <w:pPr>
              <w:jc w:val="both"/>
            </w:pPr>
            <w:r w:rsidRPr="001A19C9">
              <w:t>25,3</w:t>
            </w:r>
          </w:p>
        </w:tc>
        <w:tc>
          <w:tcPr>
            <w:tcW w:w="807" w:type="dxa"/>
          </w:tcPr>
          <w:p w:rsidR="00CF374C" w:rsidRPr="001A19C9" w:rsidRDefault="00CF374C" w:rsidP="005F303E">
            <w:pPr>
              <w:jc w:val="both"/>
              <w:rPr>
                <w:rFonts w:eastAsia="MS Mincho"/>
              </w:rPr>
            </w:pPr>
            <w:r w:rsidRPr="001A19C9">
              <w:rPr>
                <w:rFonts w:eastAsia="MS Mincho"/>
              </w:rPr>
              <w:t>73,0</w:t>
            </w:r>
          </w:p>
        </w:tc>
        <w:tc>
          <w:tcPr>
            <w:tcW w:w="738" w:type="dxa"/>
          </w:tcPr>
          <w:p w:rsidR="00CF374C" w:rsidRPr="001A19C9" w:rsidRDefault="00CF374C" w:rsidP="005F303E">
            <w:pPr>
              <w:jc w:val="both"/>
            </w:pPr>
            <w:r w:rsidRPr="001A19C9">
              <w:t>70,8</w:t>
            </w:r>
          </w:p>
        </w:tc>
        <w:tc>
          <w:tcPr>
            <w:tcW w:w="822" w:type="dxa"/>
          </w:tcPr>
          <w:p w:rsidR="00CF374C" w:rsidRPr="001A19C9" w:rsidRDefault="00CF374C" w:rsidP="005F303E">
            <w:pPr>
              <w:jc w:val="both"/>
              <w:rPr>
                <w:rFonts w:eastAsia="MS Mincho"/>
              </w:rPr>
            </w:pPr>
            <w:r w:rsidRPr="001A19C9">
              <w:rPr>
                <w:rFonts w:eastAsia="MS Mincho"/>
              </w:rPr>
              <w:t>15,4</w:t>
            </w:r>
          </w:p>
        </w:tc>
        <w:tc>
          <w:tcPr>
            <w:tcW w:w="708" w:type="dxa"/>
          </w:tcPr>
          <w:p w:rsidR="00CF374C" w:rsidRPr="001A19C9" w:rsidRDefault="00CF374C" w:rsidP="005F303E">
            <w:pPr>
              <w:jc w:val="both"/>
            </w:pPr>
            <w:r w:rsidRPr="001A19C9">
              <w:t>12,8</w:t>
            </w:r>
          </w:p>
        </w:tc>
        <w:tc>
          <w:tcPr>
            <w:tcW w:w="805" w:type="dxa"/>
          </w:tcPr>
          <w:p w:rsidR="00CF374C" w:rsidRPr="001A19C9" w:rsidRDefault="00CF374C" w:rsidP="005F303E">
            <w:pPr>
              <w:jc w:val="both"/>
              <w:rPr>
                <w:rFonts w:eastAsia="MS Mincho"/>
              </w:rPr>
            </w:pPr>
            <w:r w:rsidRPr="001A19C9">
              <w:rPr>
                <w:rFonts w:eastAsia="MS Mincho"/>
              </w:rPr>
              <w:t>32,1</w:t>
            </w:r>
          </w:p>
        </w:tc>
        <w:tc>
          <w:tcPr>
            <w:tcW w:w="763" w:type="dxa"/>
            <w:gridSpan w:val="2"/>
          </w:tcPr>
          <w:p w:rsidR="00CF374C" w:rsidRPr="001A19C9" w:rsidRDefault="00CF374C" w:rsidP="005F303E">
            <w:pPr>
              <w:jc w:val="both"/>
            </w:pPr>
            <w:r w:rsidRPr="001A19C9">
              <w:t>33,3</w:t>
            </w:r>
          </w:p>
        </w:tc>
        <w:tc>
          <w:tcPr>
            <w:tcW w:w="842" w:type="dxa"/>
            <w:gridSpan w:val="2"/>
          </w:tcPr>
          <w:p w:rsidR="00CF374C" w:rsidRPr="001A19C9" w:rsidRDefault="00CF374C" w:rsidP="005F303E">
            <w:pPr>
              <w:jc w:val="both"/>
              <w:rPr>
                <w:rFonts w:eastAsia="MS Mincho"/>
              </w:rPr>
            </w:pPr>
            <w:r w:rsidRPr="001A19C9">
              <w:rPr>
                <w:rFonts w:eastAsia="MS Mincho"/>
              </w:rPr>
              <w:t>18,1</w:t>
            </w:r>
          </w:p>
        </w:tc>
        <w:tc>
          <w:tcPr>
            <w:tcW w:w="709" w:type="dxa"/>
          </w:tcPr>
          <w:p w:rsidR="00CF374C" w:rsidRPr="001A19C9" w:rsidRDefault="00CF374C" w:rsidP="005F303E">
            <w:pPr>
              <w:jc w:val="both"/>
            </w:pPr>
            <w:r w:rsidRPr="001A19C9">
              <w:t>13,0</w:t>
            </w:r>
          </w:p>
        </w:tc>
        <w:tc>
          <w:tcPr>
            <w:tcW w:w="709" w:type="dxa"/>
          </w:tcPr>
          <w:p w:rsidR="00CF374C" w:rsidRPr="001A19C9" w:rsidRDefault="00CF374C" w:rsidP="005F303E">
            <w:pPr>
              <w:jc w:val="both"/>
              <w:rPr>
                <w:rFonts w:eastAsia="MS Mincho"/>
              </w:rPr>
            </w:pPr>
            <w:r w:rsidRPr="001A19C9">
              <w:rPr>
                <w:rFonts w:eastAsia="MS Mincho"/>
              </w:rPr>
              <w:t>34,4</w:t>
            </w:r>
          </w:p>
        </w:tc>
        <w:tc>
          <w:tcPr>
            <w:tcW w:w="708" w:type="dxa"/>
          </w:tcPr>
          <w:p w:rsidR="00CF374C" w:rsidRPr="001A19C9" w:rsidRDefault="00CF374C" w:rsidP="005F303E">
            <w:pPr>
              <w:jc w:val="both"/>
            </w:pPr>
            <w:r w:rsidRPr="001A19C9">
              <w:t>40,8</w:t>
            </w:r>
          </w:p>
        </w:tc>
      </w:tr>
      <w:tr w:rsidR="00CF374C" w:rsidRPr="001A19C9" w:rsidTr="00AD58E1">
        <w:tc>
          <w:tcPr>
            <w:tcW w:w="1134" w:type="dxa"/>
          </w:tcPr>
          <w:p w:rsidR="00CF374C" w:rsidRPr="001A19C9" w:rsidRDefault="00CF374C" w:rsidP="005F303E">
            <w:pPr>
              <w:jc w:val="both"/>
              <w:rPr>
                <w:rFonts w:eastAsia="MS Mincho"/>
              </w:rPr>
            </w:pPr>
            <w:r w:rsidRPr="001A19C9">
              <w:rPr>
                <w:rFonts w:eastAsia="MS Mincho"/>
              </w:rPr>
              <w:t>ДО</w:t>
            </w:r>
          </w:p>
        </w:tc>
        <w:tc>
          <w:tcPr>
            <w:tcW w:w="709" w:type="dxa"/>
          </w:tcPr>
          <w:p w:rsidR="00CF374C" w:rsidRPr="001A19C9" w:rsidRDefault="00CF374C" w:rsidP="005F303E">
            <w:pPr>
              <w:jc w:val="both"/>
              <w:rPr>
                <w:rFonts w:eastAsia="MS Mincho"/>
              </w:rPr>
            </w:pPr>
            <w:r w:rsidRPr="001A19C9">
              <w:rPr>
                <w:rFonts w:eastAsia="MS Mincho"/>
              </w:rPr>
              <w:t>48,7</w:t>
            </w:r>
          </w:p>
        </w:tc>
        <w:tc>
          <w:tcPr>
            <w:tcW w:w="752" w:type="dxa"/>
          </w:tcPr>
          <w:p w:rsidR="00CF374C" w:rsidRPr="001A19C9" w:rsidRDefault="00CF374C" w:rsidP="005F303E">
            <w:pPr>
              <w:jc w:val="both"/>
            </w:pPr>
            <w:r w:rsidRPr="001A19C9">
              <w:t>53,6</w:t>
            </w:r>
          </w:p>
        </w:tc>
        <w:tc>
          <w:tcPr>
            <w:tcW w:w="807" w:type="dxa"/>
          </w:tcPr>
          <w:p w:rsidR="00CF374C" w:rsidRPr="001A19C9" w:rsidRDefault="00CF374C" w:rsidP="005F303E">
            <w:pPr>
              <w:jc w:val="both"/>
              <w:rPr>
                <w:rFonts w:eastAsia="MS Mincho"/>
              </w:rPr>
            </w:pPr>
            <w:r w:rsidRPr="001A19C9">
              <w:rPr>
                <w:rFonts w:eastAsia="MS Mincho"/>
              </w:rPr>
              <w:t>39,7</w:t>
            </w:r>
          </w:p>
        </w:tc>
        <w:tc>
          <w:tcPr>
            <w:tcW w:w="738" w:type="dxa"/>
          </w:tcPr>
          <w:p w:rsidR="00CF374C" w:rsidRPr="001A19C9" w:rsidRDefault="00CF374C" w:rsidP="005F303E">
            <w:pPr>
              <w:jc w:val="both"/>
            </w:pPr>
            <w:r w:rsidRPr="001A19C9">
              <w:t>37,8</w:t>
            </w:r>
          </w:p>
        </w:tc>
        <w:tc>
          <w:tcPr>
            <w:tcW w:w="822" w:type="dxa"/>
          </w:tcPr>
          <w:p w:rsidR="00CF374C" w:rsidRPr="001A19C9" w:rsidRDefault="00CF374C" w:rsidP="005F303E">
            <w:pPr>
              <w:jc w:val="both"/>
              <w:rPr>
                <w:rFonts w:eastAsia="MS Mincho"/>
              </w:rPr>
            </w:pPr>
            <w:r w:rsidRPr="001A19C9">
              <w:rPr>
                <w:rFonts w:eastAsia="MS Mincho"/>
              </w:rPr>
              <w:t>15,4</w:t>
            </w:r>
          </w:p>
        </w:tc>
        <w:tc>
          <w:tcPr>
            <w:tcW w:w="708" w:type="dxa"/>
          </w:tcPr>
          <w:p w:rsidR="00CF374C" w:rsidRPr="001A19C9" w:rsidRDefault="00CF374C" w:rsidP="005F303E">
            <w:pPr>
              <w:jc w:val="both"/>
            </w:pPr>
            <w:r w:rsidRPr="001A19C9">
              <w:t>12,3</w:t>
            </w:r>
          </w:p>
        </w:tc>
        <w:tc>
          <w:tcPr>
            <w:tcW w:w="805" w:type="dxa"/>
          </w:tcPr>
          <w:p w:rsidR="00CF374C" w:rsidRPr="001A19C9" w:rsidRDefault="00CF374C" w:rsidP="005F303E">
            <w:pPr>
              <w:jc w:val="both"/>
              <w:rPr>
                <w:rFonts w:eastAsia="MS Mincho"/>
              </w:rPr>
            </w:pPr>
            <w:r w:rsidRPr="001A19C9">
              <w:rPr>
                <w:rFonts w:eastAsia="MS Mincho"/>
              </w:rPr>
              <w:t>20,5</w:t>
            </w:r>
          </w:p>
        </w:tc>
        <w:tc>
          <w:tcPr>
            <w:tcW w:w="763" w:type="dxa"/>
            <w:gridSpan w:val="2"/>
          </w:tcPr>
          <w:p w:rsidR="00CF374C" w:rsidRPr="001A19C9" w:rsidRDefault="00CF374C" w:rsidP="005F303E">
            <w:pPr>
              <w:jc w:val="both"/>
            </w:pPr>
            <w:r w:rsidRPr="001A19C9">
              <w:t>18,3</w:t>
            </w:r>
          </w:p>
        </w:tc>
        <w:tc>
          <w:tcPr>
            <w:tcW w:w="842" w:type="dxa"/>
            <w:gridSpan w:val="2"/>
          </w:tcPr>
          <w:p w:rsidR="00CF374C" w:rsidRPr="001A19C9" w:rsidRDefault="00CF374C" w:rsidP="005F303E">
            <w:pPr>
              <w:jc w:val="both"/>
              <w:rPr>
                <w:rFonts w:eastAsia="MS Mincho"/>
              </w:rPr>
            </w:pPr>
            <w:r w:rsidRPr="001A19C9">
              <w:rPr>
                <w:rFonts w:eastAsia="MS Mincho"/>
              </w:rPr>
              <w:t>21,8</w:t>
            </w:r>
          </w:p>
        </w:tc>
        <w:tc>
          <w:tcPr>
            <w:tcW w:w="709" w:type="dxa"/>
          </w:tcPr>
          <w:p w:rsidR="00CF374C" w:rsidRPr="001A19C9" w:rsidRDefault="00CF374C" w:rsidP="005F303E">
            <w:pPr>
              <w:jc w:val="both"/>
            </w:pPr>
            <w:r w:rsidRPr="001A19C9">
              <w:t>15,9</w:t>
            </w:r>
          </w:p>
        </w:tc>
        <w:tc>
          <w:tcPr>
            <w:tcW w:w="709" w:type="dxa"/>
          </w:tcPr>
          <w:p w:rsidR="00CF374C" w:rsidRPr="001A19C9" w:rsidRDefault="00CF374C" w:rsidP="005F303E">
            <w:pPr>
              <w:jc w:val="both"/>
              <w:rPr>
                <w:rFonts w:eastAsia="MS Mincho"/>
              </w:rPr>
            </w:pPr>
            <w:r w:rsidRPr="001A19C9">
              <w:rPr>
                <w:rFonts w:eastAsia="MS Mincho"/>
              </w:rPr>
              <w:t>42,3</w:t>
            </w:r>
          </w:p>
        </w:tc>
        <w:tc>
          <w:tcPr>
            <w:tcW w:w="708" w:type="dxa"/>
          </w:tcPr>
          <w:p w:rsidR="00CF374C" w:rsidRPr="001A19C9" w:rsidRDefault="00CF374C" w:rsidP="005F303E">
            <w:pPr>
              <w:jc w:val="both"/>
            </w:pPr>
            <w:r w:rsidRPr="001A19C9">
              <w:t>45,1</w:t>
            </w:r>
          </w:p>
        </w:tc>
      </w:tr>
      <w:tr w:rsidR="00CF374C" w:rsidRPr="001A19C9" w:rsidTr="00AD58E1">
        <w:tc>
          <w:tcPr>
            <w:tcW w:w="1134" w:type="dxa"/>
          </w:tcPr>
          <w:p w:rsidR="00CF374C" w:rsidRPr="001A19C9" w:rsidRDefault="00CF374C" w:rsidP="005F303E">
            <w:pPr>
              <w:jc w:val="both"/>
            </w:pPr>
          </w:p>
        </w:tc>
        <w:tc>
          <w:tcPr>
            <w:tcW w:w="9072" w:type="dxa"/>
            <w:gridSpan w:val="14"/>
          </w:tcPr>
          <w:p w:rsidR="00CF374C" w:rsidRPr="001A19C9" w:rsidRDefault="00CF374C" w:rsidP="005F303E">
            <w:pPr>
              <w:jc w:val="both"/>
              <w:rPr>
                <w:rFonts w:eastAsia="MS Mincho"/>
                <w:b/>
              </w:rPr>
            </w:pPr>
            <w:r w:rsidRPr="001A19C9">
              <w:rPr>
                <w:rFonts w:eastAsia="MS Mincho"/>
                <w:b/>
              </w:rPr>
              <w:t xml:space="preserve">Стаж </w:t>
            </w:r>
          </w:p>
        </w:tc>
      </w:tr>
      <w:tr w:rsidR="00CF374C" w:rsidRPr="001A19C9" w:rsidTr="00AD58E1">
        <w:tc>
          <w:tcPr>
            <w:tcW w:w="1134" w:type="dxa"/>
          </w:tcPr>
          <w:p w:rsidR="00CF374C" w:rsidRPr="001A19C9" w:rsidRDefault="00CF374C" w:rsidP="005F303E">
            <w:pPr>
              <w:jc w:val="both"/>
            </w:pPr>
          </w:p>
        </w:tc>
        <w:tc>
          <w:tcPr>
            <w:tcW w:w="1461" w:type="dxa"/>
            <w:gridSpan w:val="2"/>
          </w:tcPr>
          <w:p w:rsidR="00CF374C" w:rsidRPr="001A19C9" w:rsidRDefault="00CF374C" w:rsidP="005F303E">
            <w:pPr>
              <w:jc w:val="both"/>
            </w:pPr>
            <w:r w:rsidRPr="001A19C9">
              <w:rPr>
                <w:rFonts w:eastAsia="MS Mincho"/>
              </w:rPr>
              <w:t>до 2 лет %</w:t>
            </w:r>
          </w:p>
        </w:tc>
        <w:tc>
          <w:tcPr>
            <w:tcW w:w="1545" w:type="dxa"/>
            <w:gridSpan w:val="2"/>
          </w:tcPr>
          <w:p w:rsidR="00CF374C" w:rsidRPr="001A19C9" w:rsidRDefault="00CF374C" w:rsidP="005F303E">
            <w:pPr>
              <w:jc w:val="both"/>
            </w:pPr>
            <w:r w:rsidRPr="001A19C9">
              <w:rPr>
                <w:rFonts w:eastAsia="MS Mincho"/>
              </w:rPr>
              <w:t>2-5 лет %</w:t>
            </w:r>
          </w:p>
        </w:tc>
        <w:tc>
          <w:tcPr>
            <w:tcW w:w="1530" w:type="dxa"/>
            <w:gridSpan w:val="2"/>
          </w:tcPr>
          <w:p w:rsidR="00CF374C" w:rsidRPr="001A19C9" w:rsidRDefault="00CF374C" w:rsidP="005F303E">
            <w:pPr>
              <w:jc w:val="both"/>
              <w:rPr>
                <w:rFonts w:eastAsia="MS Mincho"/>
              </w:rPr>
            </w:pPr>
            <w:r w:rsidRPr="001A19C9">
              <w:rPr>
                <w:rFonts w:eastAsia="MS Mincho"/>
              </w:rPr>
              <w:t>5-10 лет %</w:t>
            </w:r>
          </w:p>
        </w:tc>
        <w:tc>
          <w:tcPr>
            <w:tcW w:w="1568" w:type="dxa"/>
            <w:gridSpan w:val="3"/>
          </w:tcPr>
          <w:p w:rsidR="00CF374C" w:rsidRPr="001A19C9" w:rsidRDefault="00CF374C" w:rsidP="005F303E">
            <w:pPr>
              <w:jc w:val="both"/>
            </w:pPr>
            <w:r w:rsidRPr="001A19C9">
              <w:rPr>
                <w:rFonts w:eastAsia="MS Mincho"/>
              </w:rPr>
              <w:t>10-20 лет %</w:t>
            </w:r>
          </w:p>
        </w:tc>
        <w:tc>
          <w:tcPr>
            <w:tcW w:w="1551" w:type="dxa"/>
            <w:gridSpan w:val="3"/>
          </w:tcPr>
          <w:p w:rsidR="00CF374C" w:rsidRPr="001A19C9" w:rsidRDefault="00CF374C" w:rsidP="005F303E">
            <w:pPr>
              <w:jc w:val="both"/>
            </w:pPr>
            <w:r w:rsidRPr="001A19C9">
              <w:rPr>
                <w:rFonts w:eastAsia="MS Mincho"/>
              </w:rPr>
              <w:t>Более 20 лет %</w:t>
            </w:r>
          </w:p>
        </w:tc>
        <w:tc>
          <w:tcPr>
            <w:tcW w:w="1417" w:type="dxa"/>
            <w:gridSpan w:val="2"/>
            <w:vMerge w:val="restart"/>
          </w:tcPr>
          <w:p w:rsidR="00CF374C" w:rsidRPr="001A19C9" w:rsidRDefault="00CF374C" w:rsidP="005F303E">
            <w:pPr>
              <w:jc w:val="both"/>
            </w:pPr>
          </w:p>
        </w:tc>
      </w:tr>
      <w:tr w:rsidR="00CF374C" w:rsidRPr="001A19C9" w:rsidTr="00AD58E1">
        <w:tc>
          <w:tcPr>
            <w:tcW w:w="1134" w:type="dxa"/>
          </w:tcPr>
          <w:p w:rsidR="00CF374C" w:rsidRPr="001A19C9" w:rsidRDefault="00CF374C" w:rsidP="005F303E">
            <w:pPr>
              <w:jc w:val="both"/>
            </w:pPr>
          </w:p>
        </w:tc>
        <w:tc>
          <w:tcPr>
            <w:tcW w:w="709" w:type="dxa"/>
          </w:tcPr>
          <w:p w:rsidR="00CF374C" w:rsidRPr="001A19C9" w:rsidRDefault="00CF374C" w:rsidP="005F303E">
            <w:pPr>
              <w:jc w:val="both"/>
              <w:rPr>
                <w:rFonts w:eastAsia="MS Mincho"/>
              </w:rPr>
            </w:pPr>
            <w:r w:rsidRPr="001A19C9">
              <w:rPr>
                <w:rFonts w:eastAsia="MS Mincho"/>
              </w:rPr>
              <w:t>2012</w:t>
            </w:r>
          </w:p>
        </w:tc>
        <w:tc>
          <w:tcPr>
            <w:tcW w:w="752" w:type="dxa"/>
          </w:tcPr>
          <w:p w:rsidR="00CF374C" w:rsidRPr="001A19C9" w:rsidRDefault="00CF374C" w:rsidP="005F303E">
            <w:pPr>
              <w:jc w:val="both"/>
              <w:rPr>
                <w:rFonts w:eastAsia="MS Mincho"/>
              </w:rPr>
            </w:pPr>
            <w:r w:rsidRPr="001A19C9">
              <w:rPr>
                <w:rFonts w:eastAsia="MS Mincho"/>
              </w:rPr>
              <w:t>2013</w:t>
            </w:r>
          </w:p>
        </w:tc>
        <w:tc>
          <w:tcPr>
            <w:tcW w:w="807" w:type="dxa"/>
          </w:tcPr>
          <w:p w:rsidR="00CF374C" w:rsidRPr="001A19C9" w:rsidRDefault="00CF374C" w:rsidP="005F303E">
            <w:pPr>
              <w:jc w:val="both"/>
              <w:rPr>
                <w:rFonts w:eastAsia="MS Mincho"/>
              </w:rPr>
            </w:pPr>
            <w:r w:rsidRPr="001A19C9">
              <w:rPr>
                <w:rFonts w:eastAsia="MS Mincho"/>
              </w:rPr>
              <w:t>2012</w:t>
            </w:r>
          </w:p>
        </w:tc>
        <w:tc>
          <w:tcPr>
            <w:tcW w:w="738" w:type="dxa"/>
          </w:tcPr>
          <w:p w:rsidR="00CF374C" w:rsidRPr="001A19C9" w:rsidRDefault="00CF374C" w:rsidP="005F303E">
            <w:pPr>
              <w:jc w:val="both"/>
              <w:rPr>
                <w:rFonts w:eastAsia="MS Mincho"/>
              </w:rPr>
            </w:pPr>
            <w:r w:rsidRPr="001A19C9">
              <w:rPr>
                <w:rFonts w:eastAsia="MS Mincho"/>
              </w:rPr>
              <w:t>2013</w:t>
            </w:r>
          </w:p>
        </w:tc>
        <w:tc>
          <w:tcPr>
            <w:tcW w:w="822" w:type="dxa"/>
          </w:tcPr>
          <w:p w:rsidR="00CF374C" w:rsidRPr="001A19C9" w:rsidRDefault="00CF374C" w:rsidP="005F303E">
            <w:pPr>
              <w:jc w:val="both"/>
              <w:rPr>
                <w:rFonts w:eastAsia="MS Mincho"/>
              </w:rPr>
            </w:pPr>
            <w:r w:rsidRPr="001A19C9">
              <w:rPr>
                <w:rFonts w:eastAsia="MS Mincho"/>
              </w:rPr>
              <w:t>2012</w:t>
            </w:r>
          </w:p>
        </w:tc>
        <w:tc>
          <w:tcPr>
            <w:tcW w:w="708" w:type="dxa"/>
          </w:tcPr>
          <w:p w:rsidR="00CF374C" w:rsidRPr="001A19C9" w:rsidRDefault="00CF374C" w:rsidP="005F303E">
            <w:pPr>
              <w:jc w:val="both"/>
              <w:rPr>
                <w:rFonts w:eastAsia="MS Mincho"/>
              </w:rPr>
            </w:pPr>
            <w:r w:rsidRPr="001A19C9">
              <w:rPr>
                <w:rFonts w:eastAsia="MS Mincho"/>
              </w:rPr>
              <w:t>2013</w:t>
            </w:r>
          </w:p>
        </w:tc>
        <w:tc>
          <w:tcPr>
            <w:tcW w:w="805" w:type="dxa"/>
          </w:tcPr>
          <w:p w:rsidR="00CF374C" w:rsidRPr="001A19C9" w:rsidRDefault="00CF374C" w:rsidP="005F303E">
            <w:pPr>
              <w:jc w:val="both"/>
              <w:rPr>
                <w:rFonts w:eastAsia="MS Mincho"/>
              </w:rPr>
            </w:pPr>
            <w:r w:rsidRPr="001A19C9">
              <w:rPr>
                <w:rFonts w:eastAsia="MS Mincho"/>
              </w:rPr>
              <w:t>2012</w:t>
            </w:r>
          </w:p>
        </w:tc>
        <w:tc>
          <w:tcPr>
            <w:tcW w:w="763" w:type="dxa"/>
            <w:gridSpan w:val="2"/>
          </w:tcPr>
          <w:p w:rsidR="00CF374C" w:rsidRPr="001A19C9" w:rsidRDefault="00CF374C" w:rsidP="005F303E">
            <w:pPr>
              <w:jc w:val="both"/>
              <w:rPr>
                <w:rFonts w:eastAsia="MS Mincho"/>
              </w:rPr>
            </w:pPr>
            <w:r w:rsidRPr="001A19C9">
              <w:rPr>
                <w:rFonts w:eastAsia="MS Mincho"/>
              </w:rPr>
              <w:t>2013</w:t>
            </w:r>
          </w:p>
        </w:tc>
        <w:tc>
          <w:tcPr>
            <w:tcW w:w="842" w:type="dxa"/>
            <w:gridSpan w:val="2"/>
          </w:tcPr>
          <w:p w:rsidR="00CF374C" w:rsidRPr="001A19C9" w:rsidRDefault="00CF374C" w:rsidP="005F303E">
            <w:pPr>
              <w:jc w:val="both"/>
              <w:rPr>
                <w:rFonts w:eastAsia="MS Mincho"/>
              </w:rPr>
            </w:pPr>
            <w:r w:rsidRPr="001A19C9">
              <w:rPr>
                <w:rFonts w:eastAsia="MS Mincho"/>
              </w:rPr>
              <w:t>2012</w:t>
            </w:r>
          </w:p>
        </w:tc>
        <w:tc>
          <w:tcPr>
            <w:tcW w:w="709" w:type="dxa"/>
          </w:tcPr>
          <w:p w:rsidR="00CF374C" w:rsidRPr="001A19C9" w:rsidRDefault="00CF374C" w:rsidP="005F303E">
            <w:pPr>
              <w:jc w:val="both"/>
              <w:rPr>
                <w:rFonts w:eastAsia="MS Mincho"/>
              </w:rPr>
            </w:pPr>
            <w:r w:rsidRPr="001A19C9">
              <w:rPr>
                <w:rFonts w:eastAsia="MS Mincho"/>
              </w:rPr>
              <w:t>2013</w:t>
            </w:r>
          </w:p>
        </w:tc>
        <w:tc>
          <w:tcPr>
            <w:tcW w:w="1417" w:type="dxa"/>
            <w:gridSpan w:val="2"/>
            <w:vMerge/>
          </w:tcPr>
          <w:p w:rsidR="00CF374C" w:rsidRPr="001A19C9" w:rsidRDefault="00CF374C" w:rsidP="005F303E">
            <w:pPr>
              <w:jc w:val="both"/>
              <w:rPr>
                <w:rFonts w:eastAsia="MS Mincho"/>
              </w:rPr>
            </w:pPr>
          </w:p>
        </w:tc>
      </w:tr>
      <w:tr w:rsidR="00CF374C" w:rsidRPr="001A19C9" w:rsidTr="00AD58E1">
        <w:tc>
          <w:tcPr>
            <w:tcW w:w="1134" w:type="dxa"/>
          </w:tcPr>
          <w:p w:rsidR="00CF374C" w:rsidRPr="001A19C9" w:rsidRDefault="00CF374C" w:rsidP="005F303E">
            <w:pPr>
              <w:jc w:val="both"/>
              <w:rPr>
                <w:rFonts w:eastAsia="MS Mincho"/>
              </w:rPr>
            </w:pPr>
            <w:r w:rsidRPr="001A19C9">
              <w:rPr>
                <w:rFonts w:eastAsia="MS Mincho"/>
              </w:rPr>
              <w:t>ОУ</w:t>
            </w:r>
          </w:p>
        </w:tc>
        <w:tc>
          <w:tcPr>
            <w:tcW w:w="709" w:type="dxa"/>
          </w:tcPr>
          <w:p w:rsidR="00CF374C" w:rsidRPr="001A19C9" w:rsidRDefault="00CF374C" w:rsidP="005F303E">
            <w:pPr>
              <w:jc w:val="both"/>
              <w:rPr>
                <w:rFonts w:eastAsia="MS Mincho"/>
              </w:rPr>
            </w:pPr>
            <w:r w:rsidRPr="001A19C9">
              <w:rPr>
                <w:rFonts w:eastAsia="MS Mincho"/>
              </w:rPr>
              <w:t>6,8</w:t>
            </w:r>
          </w:p>
        </w:tc>
        <w:tc>
          <w:tcPr>
            <w:tcW w:w="752" w:type="dxa"/>
          </w:tcPr>
          <w:p w:rsidR="00CF374C" w:rsidRPr="001A19C9" w:rsidRDefault="00CF374C" w:rsidP="005F303E">
            <w:pPr>
              <w:jc w:val="both"/>
            </w:pPr>
            <w:r w:rsidRPr="001A19C9">
              <w:t>6,2</w:t>
            </w:r>
          </w:p>
        </w:tc>
        <w:tc>
          <w:tcPr>
            <w:tcW w:w="807" w:type="dxa"/>
          </w:tcPr>
          <w:p w:rsidR="00CF374C" w:rsidRPr="001A19C9" w:rsidRDefault="00CF374C" w:rsidP="005F303E">
            <w:pPr>
              <w:jc w:val="both"/>
              <w:rPr>
                <w:rFonts w:eastAsia="MS Mincho"/>
              </w:rPr>
            </w:pPr>
            <w:r w:rsidRPr="001A19C9">
              <w:rPr>
                <w:rFonts w:eastAsia="MS Mincho"/>
              </w:rPr>
              <w:t>5,5</w:t>
            </w:r>
          </w:p>
        </w:tc>
        <w:tc>
          <w:tcPr>
            <w:tcW w:w="738" w:type="dxa"/>
          </w:tcPr>
          <w:p w:rsidR="00CF374C" w:rsidRPr="001A19C9" w:rsidRDefault="00CF374C" w:rsidP="005F303E">
            <w:pPr>
              <w:jc w:val="both"/>
            </w:pPr>
            <w:r w:rsidRPr="001A19C9">
              <w:t>4,5</w:t>
            </w:r>
          </w:p>
        </w:tc>
        <w:tc>
          <w:tcPr>
            <w:tcW w:w="822" w:type="dxa"/>
          </w:tcPr>
          <w:p w:rsidR="00CF374C" w:rsidRPr="001A19C9" w:rsidRDefault="00CF374C" w:rsidP="005F303E">
            <w:pPr>
              <w:jc w:val="both"/>
              <w:rPr>
                <w:rFonts w:eastAsia="MS Mincho"/>
              </w:rPr>
            </w:pPr>
            <w:r w:rsidRPr="001A19C9">
              <w:rPr>
                <w:rFonts w:eastAsia="MS Mincho"/>
              </w:rPr>
              <w:t>6,5</w:t>
            </w:r>
          </w:p>
        </w:tc>
        <w:tc>
          <w:tcPr>
            <w:tcW w:w="708" w:type="dxa"/>
          </w:tcPr>
          <w:p w:rsidR="00CF374C" w:rsidRPr="001A19C9" w:rsidRDefault="00CF374C" w:rsidP="005F303E">
            <w:pPr>
              <w:jc w:val="both"/>
            </w:pPr>
            <w:r w:rsidRPr="001A19C9">
              <w:t>8,0</w:t>
            </w:r>
          </w:p>
        </w:tc>
        <w:tc>
          <w:tcPr>
            <w:tcW w:w="805" w:type="dxa"/>
          </w:tcPr>
          <w:p w:rsidR="00CF374C" w:rsidRPr="001A19C9" w:rsidRDefault="00CF374C" w:rsidP="005F303E">
            <w:pPr>
              <w:jc w:val="both"/>
              <w:rPr>
                <w:rFonts w:eastAsia="MS Mincho"/>
              </w:rPr>
            </w:pPr>
            <w:r w:rsidRPr="001A19C9">
              <w:rPr>
                <w:rFonts w:eastAsia="MS Mincho"/>
              </w:rPr>
              <w:t>25,2</w:t>
            </w:r>
          </w:p>
        </w:tc>
        <w:tc>
          <w:tcPr>
            <w:tcW w:w="763" w:type="dxa"/>
            <w:gridSpan w:val="2"/>
          </w:tcPr>
          <w:p w:rsidR="00CF374C" w:rsidRPr="001A19C9" w:rsidRDefault="00CF374C" w:rsidP="005F303E">
            <w:pPr>
              <w:jc w:val="both"/>
            </w:pPr>
            <w:r w:rsidRPr="001A19C9">
              <w:t>23,0</w:t>
            </w:r>
          </w:p>
        </w:tc>
        <w:tc>
          <w:tcPr>
            <w:tcW w:w="842" w:type="dxa"/>
            <w:gridSpan w:val="2"/>
          </w:tcPr>
          <w:p w:rsidR="00CF374C" w:rsidRPr="001A19C9" w:rsidRDefault="00CF374C" w:rsidP="005F303E">
            <w:pPr>
              <w:jc w:val="both"/>
              <w:rPr>
                <w:rFonts w:eastAsia="MS Mincho"/>
              </w:rPr>
            </w:pPr>
            <w:r w:rsidRPr="001A19C9">
              <w:rPr>
                <w:rFonts w:eastAsia="MS Mincho"/>
              </w:rPr>
              <w:t>56</w:t>
            </w:r>
          </w:p>
        </w:tc>
        <w:tc>
          <w:tcPr>
            <w:tcW w:w="709" w:type="dxa"/>
          </w:tcPr>
          <w:p w:rsidR="00CF374C" w:rsidRPr="001A19C9" w:rsidRDefault="00CF374C" w:rsidP="005F303E">
            <w:pPr>
              <w:jc w:val="both"/>
            </w:pPr>
            <w:r w:rsidRPr="001A19C9">
              <w:t>58,3</w:t>
            </w:r>
          </w:p>
        </w:tc>
        <w:tc>
          <w:tcPr>
            <w:tcW w:w="1417" w:type="dxa"/>
            <w:gridSpan w:val="2"/>
            <w:vMerge/>
          </w:tcPr>
          <w:p w:rsidR="00CF374C" w:rsidRPr="001A19C9" w:rsidRDefault="00CF374C" w:rsidP="005F303E">
            <w:pPr>
              <w:jc w:val="both"/>
            </w:pPr>
          </w:p>
        </w:tc>
      </w:tr>
      <w:tr w:rsidR="00CF374C" w:rsidRPr="001A19C9" w:rsidTr="00AD58E1">
        <w:tc>
          <w:tcPr>
            <w:tcW w:w="1134" w:type="dxa"/>
          </w:tcPr>
          <w:p w:rsidR="00CF374C" w:rsidRPr="001A19C9" w:rsidRDefault="00CF374C" w:rsidP="005F303E">
            <w:pPr>
              <w:jc w:val="both"/>
              <w:rPr>
                <w:rFonts w:eastAsia="MS Mincho"/>
              </w:rPr>
            </w:pPr>
            <w:r w:rsidRPr="001A19C9">
              <w:rPr>
                <w:rFonts w:eastAsia="MS Mincho"/>
              </w:rPr>
              <w:t>МДОУ</w:t>
            </w:r>
          </w:p>
        </w:tc>
        <w:tc>
          <w:tcPr>
            <w:tcW w:w="709" w:type="dxa"/>
          </w:tcPr>
          <w:p w:rsidR="00CF374C" w:rsidRPr="001A19C9" w:rsidRDefault="00CF374C" w:rsidP="005F303E">
            <w:pPr>
              <w:jc w:val="both"/>
              <w:rPr>
                <w:rFonts w:eastAsia="MS Mincho"/>
              </w:rPr>
            </w:pPr>
            <w:r w:rsidRPr="001A19C9">
              <w:rPr>
                <w:rFonts w:eastAsia="MS Mincho"/>
              </w:rPr>
              <w:t>8,7</w:t>
            </w:r>
          </w:p>
        </w:tc>
        <w:tc>
          <w:tcPr>
            <w:tcW w:w="752" w:type="dxa"/>
          </w:tcPr>
          <w:p w:rsidR="00CF374C" w:rsidRPr="001A19C9" w:rsidRDefault="00CF374C" w:rsidP="005F303E">
            <w:pPr>
              <w:jc w:val="both"/>
            </w:pPr>
            <w:r w:rsidRPr="001A19C9">
              <w:t>8,1</w:t>
            </w:r>
          </w:p>
        </w:tc>
        <w:tc>
          <w:tcPr>
            <w:tcW w:w="807" w:type="dxa"/>
          </w:tcPr>
          <w:p w:rsidR="00CF374C" w:rsidRPr="001A19C9" w:rsidRDefault="00CF374C" w:rsidP="005F303E">
            <w:pPr>
              <w:jc w:val="both"/>
              <w:rPr>
                <w:rFonts w:eastAsia="MS Mincho"/>
              </w:rPr>
            </w:pPr>
            <w:r w:rsidRPr="001A19C9">
              <w:rPr>
                <w:rFonts w:eastAsia="MS Mincho"/>
              </w:rPr>
              <w:t>9,8</w:t>
            </w:r>
          </w:p>
        </w:tc>
        <w:tc>
          <w:tcPr>
            <w:tcW w:w="738" w:type="dxa"/>
          </w:tcPr>
          <w:p w:rsidR="00CF374C" w:rsidRPr="001A19C9" w:rsidRDefault="00CF374C" w:rsidP="005F303E">
            <w:pPr>
              <w:jc w:val="both"/>
            </w:pPr>
            <w:r w:rsidRPr="001A19C9">
              <w:t>11,4</w:t>
            </w:r>
          </w:p>
        </w:tc>
        <w:tc>
          <w:tcPr>
            <w:tcW w:w="822" w:type="dxa"/>
          </w:tcPr>
          <w:p w:rsidR="00CF374C" w:rsidRPr="001A19C9" w:rsidRDefault="00CF374C" w:rsidP="005F303E">
            <w:pPr>
              <w:jc w:val="both"/>
              <w:rPr>
                <w:rFonts w:eastAsia="MS Mincho"/>
              </w:rPr>
            </w:pPr>
            <w:r w:rsidRPr="001A19C9">
              <w:rPr>
                <w:rFonts w:eastAsia="MS Mincho"/>
              </w:rPr>
              <w:t>13,4</w:t>
            </w:r>
          </w:p>
        </w:tc>
        <w:tc>
          <w:tcPr>
            <w:tcW w:w="708" w:type="dxa"/>
          </w:tcPr>
          <w:p w:rsidR="00CF374C" w:rsidRPr="001A19C9" w:rsidRDefault="00CF374C" w:rsidP="005F303E">
            <w:pPr>
              <w:jc w:val="both"/>
            </w:pPr>
            <w:r w:rsidRPr="001A19C9">
              <w:t>13,7</w:t>
            </w:r>
          </w:p>
        </w:tc>
        <w:tc>
          <w:tcPr>
            <w:tcW w:w="805" w:type="dxa"/>
          </w:tcPr>
          <w:p w:rsidR="00CF374C" w:rsidRPr="001A19C9" w:rsidRDefault="00CF374C" w:rsidP="005F303E">
            <w:pPr>
              <w:jc w:val="both"/>
              <w:rPr>
                <w:rFonts w:eastAsia="MS Mincho"/>
              </w:rPr>
            </w:pPr>
            <w:r w:rsidRPr="001A19C9">
              <w:rPr>
                <w:rFonts w:eastAsia="MS Mincho"/>
              </w:rPr>
              <w:t>20,3</w:t>
            </w:r>
          </w:p>
        </w:tc>
        <w:tc>
          <w:tcPr>
            <w:tcW w:w="763" w:type="dxa"/>
            <w:gridSpan w:val="2"/>
          </w:tcPr>
          <w:p w:rsidR="00CF374C" w:rsidRPr="001A19C9" w:rsidRDefault="00CF374C" w:rsidP="005F303E">
            <w:pPr>
              <w:jc w:val="both"/>
            </w:pPr>
            <w:r w:rsidRPr="001A19C9">
              <w:t>21,7</w:t>
            </w:r>
          </w:p>
        </w:tc>
        <w:tc>
          <w:tcPr>
            <w:tcW w:w="842" w:type="dxa"/>
            <w:gridSpan w:val="2"/>
          </w:tcPr>
          <w:p w:rsidR="00CF374C" w:rsidRPr="001A19C9" w:rsidRDefault="00CF374C" w:rsidP="005F303E">
            <w:pPr>
              <w:jc w:val="both"/>
              <w:rPr>
                <w:rFonts w:eastAsia="MS Mincho"/>
              </w:rPr>
            </w:pPr>
            <w:r w:rsidRPr="001A19C9">
              <w:rPr>
                <w:rFonts w:eastAsia="MS Mincho"/>
              </w:rPr>
              <w:t>47,8</w:t>
            </w:r>
          </w:p>
        </w:tc>
        <w:tc>
          <w:tcPr>
            <w:tcW w:w="709" w:type="dxa"/>
          </w:tcPr>
          <w:p w:rsidR="00CF374C" w:rsidRPr="001A19C9" w:rsidRDefault="00CF374C" w:rsidP="005F303E">
            <w:pPr>
              <w:jc w:val="both"/>
            </w:pPr>
            <w:r w:rsidRPr="001A19C9">
              <w:t>45,1</w:t>
            </w:r>
          </w:p>
        </w:tc>
        <w:tc>
          <w:tcPr>
            <w:tcW w:w="1417" w:type="dxa"/>
            <w:gridSpan w:val="2"/>
            <w:vMerge/>
          </w:tcPr>
          <w:p w:rsidR="00CF374C" w:rsidRPr="001A19C9" w:rsidRDefault="00CF374C" w:rsidP="005F303E">
            <w:pPr>
              <w:jc w:val="both"/>
            </w:pPr>
          </w:p>
        </w:tc>
      </w:tr>
      <w:tr w:rsidR="00CF374C" w:rsidRPr="001A19C9" w:rsidTr="00AD58E1">
        <w:tc>
          <w:tcPr>
            <w:tcW w:w="1134" w:type="dxa"/>
          </w:tcPr>
          <w:p w:rsidR="00CF374C" w:rsidRPr="001A19C9" w:rsidRDefault="00CF374C" w:rsidP="005F303E">
            <w:pPr>
              <w:jc w:val="both"/>
              <w:rPr>
                <w:rFonts w:eastAsia="MS Mincho"/>
              </w:rPr>
            </w:pPr>
            <w:r w:rsidRPr="001A19C9">
              <w:rPr>
                <w:rFonts w:eastAsia="MS Mincho"/>
              </w:rPr>
              <w:t>ДО</w:t>
            </w:r>
          </w:p>
        </w:tc>
        <w:tc>
          <w:tcPr>
            <w:tcW w:w="709" w:type="dxa"/>
          </w:tcPr>
          <w:p w:rsidR="00CF374C" w:rsidRPr="001A19C9" w:rsidRDefault="00CF374C" w:rsidP="005F303E">
            <w:pPr>
              <w:jc w:val="both"/>
              <w:rPr>
                <w:rFonts w:eastAsia="MS Mincho"/>
              </w:rPr>
            </w:pPr>
            <w:r w:rsidRPr="001A19C9">
              <w:rPr>
                <w:rFonts w:eastAsia="MS Mincho"/>
              </w:rPr>
              <w:t>6,4</w:t>
            </w:r>
          </w:p>
        </w:tc>
        <w:tc>
          <w:tcPr>
            <w:tcW w:w="752" w:type="dxa"/>
          </w:tcPr>
          <w:p w:rsidR="00CF374C" w:rsidRPr="001A19C9" w:rsidRDefault="00CF374C" w:rsidP="005F303E">
            <w:pPr>
              <w:jc w:val="both"/>
            </w:pPr>
            <w:r w:rsidRPr="001A19C9">
              <w:t>14,6</w:t>
            </w:r>
          </w:p>
        </w:tc>
        <w:tc>
          <w:tcPr>
            <w:tcW w:w="807" w:type="dxa"/>
          </w:tcPr>
          <w:p w:rsidR="00CF374C" w:rsidRPr="001A19C9" w:rsidRDefault="00CF374C" w:rsidP="005F303E">
            <w:pPr>
              <w:jc w:val="both"/>
              <w:rPr>
                <w:rFonts w:eastAsia="MS Mincho"/>
              </w:rPr>
            </w:pPr>
            <w:r w:rsidRPr="001A19C9">
              <w:rPr>
                <w:rFonts w:eastAsia="MS Mincho"/>
              </w:rPr>
              <w:t>10,3</w:t>
            </w:r>
          </w:p>
        </w:tc>
        <w:tc>
          <w:tcPr>
            <w:tcW w:w="738" w:type="dxa"/>
          </w:tcPr>
          <w:p w:rsidR="00CF374C" w:rsidRPr="001A19C9" w:rsidRDefault="00CF374C" w:rsidP="005F303E">
            <w:pPr>
              <w:jc w:val="both"/>
            </w:pPr>
            <w:r w:rsidRPr="001A19C9">
              <w:t>12,2</w:t>
            </w:r>
          </w:p>
        </w:tc>
        <w:tc>
          <w:tcPr>
            <w:tcW w:w="822" w:type="dxa"/>
          </w:tcPr>
          <w:p w:rsidR="00CF374C" w:rsidRPr="001A19C9" w:rsidRDefault="00CF374C" w:rsidP="005F303E">
            <w:pPr>
              <w:jc w:val="both"/>
              <w:rPr>
                <w:rFonts w:eastAsia="MS Mincho"/>
              </w:rPr>
            </w:pPr>
            <w:r w:rsidRPr="001A19C9">
              <w:rPr>
                <w:rFonts w:eastAsia="MS Mincho"/>
              </w:rPr>
              <w:t>10,3</w:t>
            </w:r>
          </w:p>
        </w:tc>
        <w:tc>
          <w:tcPr>
            <w:tcW w:w="708" w:type="dxa"/>
          </w:tcPr>
          <w:p w:rsidR="00CF374C" w:rsidRPr="001A19C9" w:rsidRDefault="00CF374C" w:rsidP="005F303E">
            <w:pPr>
              <w:jc w:val="both"/>
            </w:pPr>
            <w:r w:rsidRPr="001A19C9">
              <w:t>13,4</w:t>
            </w:r>
          </w:p>
        </w:tc>
        <w:tc>
          <w:tcPr>
            <w:tcW w:w="805" w:type="dxa"/>
          </w:tcPr>
          <w:p w:rsidR="00CF374C" w:rsidRPr="001A19C9" w:rsidRDefault="00CF374C" w:rsidP="005F303E">
            <w:pPr>
              <w:jc w:val="both"/>
              <w:rPr>
                <w:rFonts w:eastAsia="MS Mincho"/>
              </w:rPr>
            </w:pPr>
            <w:r w:rsidRPr="001A19C9">
              <w:rPr>
                <w:rFonts w:eastAsia="MS Mincho"/>
              </w:rPr>
              <w:t>19,2</w:t>
            </w:r>
          </w:p>
        </w:tc>
        <w:tc>
          <w:tcPr>
            <w:tcW w:w="763" w:type="dxa"/>
            <w:gridSpan w:val="2"/>
          </w:tcPr>
          <w:p w:rsidR="00CF374C" w:rsidRPr="001A19C9" w:rsidRDefault="00CF374C" w:rsidP="005F303E">
            <w:pPr>
              <w:jc w:val="both"/>
            </w:pPr>
            <w:r w:rsidRPr="001A19C9">
              <w:t>13,4</w:t>
            </w:r>
          </w:p>
        </w:tc>
        <w:tc>
          <w:tcPr>
            <w:tcW w:w="842" w:type="dxa"/>
            <w:gridSpan w:val="2"/>
          </w:tcPr>
          <w:p w:rsidR="00CF374C" w:rsidRPr="001A19C9" w:rsidRDefault="00CF374C" w:rsidP="005F303E">
            <w:pPr>
              <w:jc w:val="both"/>
              <w:rPr>
                <w:rFonts w:eastAsia="MS Mincho"/>
              </w:rPr>
            </w:pPr>
            <w:r w:rsidRPr="001A19C9">
              <w:rPr>
                <w:rFonts w:eastAsia="MS Mincho"/>
              </w:rPr>
              <w:t>53,8</w:t>
            </w:r>
          </w:p>
        </w:tc>
        <w:tc>
          <w:tcPr>
            <w:tcW w:w="709" w:type="dxa"/>
          </w:tcPr>
          <w:p w:rsidR="00CF374C" w:rsidRPr="001A19C9" w:rsidRDefault="00CF374C" w:rsidP="005F303E">
            <w:pPr>
              <w:jc w:val="both"/>
            </w:pPr>
            <w:r w:rsidRPr="001A19C9">
              <w:t>46,3</w:t>
            </w:r>
          </w:p>
        </w:tc>
        <w:tc>
          <w:tcPr>
            <w:tcW w:w="1417" w:type="dxa"/>
            <w:gridSpan w:val="2"/>
            <w:vMerge/>
          </w:tcPr>
          <w:p w:rsidR="00CF374C" w:rsidRPr="001A19C9" w:rsidRDefault="00CF374C" w:rsidP="005F303E">
            <w:pPr>
              <w:jc w:val="both"/>
            </w:pPr>
          </w:p>
        </w:tc>
      </w:tr>
      <w:tr w:rsidR="00CF374C" w:rsidRPr="001A19C9" w:rsidTr="00AD58E1">
        <w:tc>
          <w:tcPr>
            <w:tcW w:w="1134" w:type="dxa"/>
          </w:tcPr>
          <w:p w:rsidR="00CF374C" w:rsidRPr="001A19C9" w:rsidRDefault="00CF374C" w:rsidP="005F303E">
            <w:pPr>
              <w:jc w:val="both"/>
            </w:pPr>
          </w:p>
        </w:tc>
        <w:tc>
          <w:tcPr>
            <w:tcW w:w="9072" w:type="dxa"/>
            <w:gridSpan w:val="14"/>
          </w:tcPr>
          <w:p w:rsidR="00CF374C" w:rsidRPr="001A19C9" w:rsidRDefault="00CF374C" w:rsidP="005F303E">
            <w:pPr>
              <w:jc w:val="both"/>
              <w:rPr>
                <w:b/>
              </w:rPr>
            </w:pPr>
            <w:r w:rsidRPr="001A19C9">
              <w:rPr>
                <w:b/>
              </w:rPr>
              <w:t xml:space="preserve">Возраст </w:t>
            </w:r>
          </w:p>
        </w:tc>
      </w:tr>
      <w:tr w:rsidR="00CF374C" w:rsidRPr="001A19C9" w:rsidTr="00AD58E1">
        <w:tc>
          <w:tcPr>
            <w:tcW w:w="1134" w:type="dxa"/>
          </w:tcPr>
          <w:p w:rsidR="00CF374C" w:rsidRPr="001A19C9" w:rsidRDefault="00CF374C" w:rsidP="005F303E">
            <w:pPr>
              <w:jc w:val="both"/>
            </w:pPr>
          </w:p>
        </w:tc>
        <w:tc>
          <w:tcPr>
            <w:tcW w:w="1461" w:type="dxa"/>
            <w:gridSpan w:val="2"/>
          </w:tcPr>
          <w:p w:rsidR="00CF374C" w:rsidRPr="001A19C9" w:rsidRDefault="00CF374C" w:rsidP="005F303E">
            <w:pPr>
              <w:jc w:val="both"/>
            </w:pPr>
            <w:r w:rsidRPr="001A19C9">
              <w:rPr>
                <w:rFonts w:eastAsia="MS Mincho"/>
              </w:rPr>
              <w:t>до 25 лет %</w:t>
            </w:r>
          </w:p>
        </w:tc>
        <w:tc>
          <w:tcPr>
            <w:tcW w:w="1545" w:type="dxa"/>
            <w:gridSpan w:val="2"/>
          </w:tcPr>
          <w:p w:rsidR="00CF374C" w:rsidRPr="001A19C9" w:rsidRDefault="00CF374C" w:rsidP="005F303E">
            <w:pPr>
              <w:jc w:val="both"/>
            </w:pPr>
            <w:r w:rsidRPr="001A19C9">
              <w:t>25-35 лет %</w:t>
            </w:r>
          </w:p>
        </w:tc>
        <w:tc>
          <w:tcPr>
            <w:tcW w:w="1530" w:type="dxa"/>
            <w:gridSpan w:val="2"/>
          </w:tcPr>
          <w:p w:rsidR="00CF374C" w:rsidRPr="001A19C9" w:rsidRDefault="00CF374C" w:rsidP="005F303E">
            <w:pPr>
              <w:jc w:val="both"/>
            </w:pPr>
            <w:r w:rsidRPr="001A19C9">
              <w:t>старше 35 лет %</w:t>
            </w:r>
          </w:p>
        </w:tc>
        <w:tc>
          <w:tcPr>
            <w:tcW w:w="1843" w:type="dxa"/>
            <w:gridSpan w:val="4"/>
          </w:tcPr>
          <w:p w:rsidR="00CF374C" w:rsidRPr="001A19C9" w:rsidRDefault="00CF374C" w:rsidP="005F303E">
            <w:pPr>
              <w:jc w:val="both"/>
            </w:pPr>
            <w:r w:rsidRPr="001A19C9">
              <w:rPr>
                <w:rFonts w:eastAsia="MS Mincho"/>
              </w:rPr>
              <w:t>Пенсионеры %</w:t>
            </w:r>
          </w:p>
        </w:tc>
        <w:tc>
          <w:tcPr>
            <w:tcW w:w="2693" w:type="dxa"/>
            <w:gridSpan w:val="4"/>
            <w:vMerge w:val="restart"/>
          </w:tcPr>
          <w:p w:rsidR="00CF374C" w:rsidRPr="001A19C9" w:rsidRDefault="00CF374C" w:rsidP="005F303E">
            <w:pPr>
              <w:jc w:val="both"/>
            </w:pPr>
          </w:p>
        </w:tc>
      </w:tr>
      <w:tr w:rsidR="00CF374C" w:rsidRPr="001A19C9" w:rsidTr="00AD58E1">
        <w:tc>
          <w:tcPr>
            <w:tcW w:w="1134" w:type="dxa"/>
          </w:tcPr>
          <w:p w:rsidR="00CF374C" w:rsidRPr="001A19C9" w:rsidRDefault="00CF374C" w:rsidP="005F303E">
            <w:pPr>
              <w:jc w:val="both"/>
            </w:pPr>
          </w:p>
        </w:tc>
        <w:tc>
          <w:tcPr>
            <w:tcW w:w="709" w:type="dxa"/>
          </w:tcPr>
          <w:p w:rsidR="00CF374C" w:rsidRPr="001A19C9" w:rsidRDefault="00CF374C" w:rsidP="005F303E">
            <w:pPr>
              <w:jc w:val="both"/>
              <w:rPr>
                <w:rFonts w:eastAsia="MS Mincho"/>
              </w:rPr>
            </w:pPr>
            <w:r w:rsidRPr="001A19C9">
              <w:rPr>
                <w:rFonts w:eastAsia="MS Mincho"/>
              </w:rPr>
              <w:t>2012</w:t>
            </w:r>
          </w:p>
        </w:tc>
        <w:tc>
          <w:tcPr>
            <w:tcW w:w="752" w:type="dxa"/>
          </w:tcPr>
          <w:p w:rsidR="00CF374C" w:rsidRPr="001A19C9" w:rsidRDefault="00CF374C" w:rsidP="005F303E">
            <w:pPr>
              <w:jc w:val="both"/>
              <w:rPr>
                <w:rFonts w:eastAsia="MS Mincho"/>
              </w:rPr>
            </w:pPr>
            <w:r w:rsidRPr="001A19C9">
              <w:rPr>
                <w:rFonts w:eastAsia="MS Mincho"/>
              </w:rPr>
              <w:t>2013</w:t>
            </w:r>
          </w:p>
        </w:tc>
        <w:tc>
          <w:tcPr>
            <w:tcW w:w="807" w:type="dxa"/>
          </w:tcPr>
          <w:p w:rsidR="00CF374C" w:rsidRPr="001A19C9" w:rsidRDefault="00CF374C" w:rsidP="005F303E">
            <w:pPr>
              <w:jc w:val="both"/>
              <w:rPr>
                <w:rFonts w:eastAsia="MS Mincho"/>
              </w:rPr>
            </w:pPr>
            <w:r w:rsidRPr="001A19C9">
              <w:rPr>
                <w:rFonts w:eastAsia="MS Mincho"/>
              </w:rPr>
              <w:t>2012</w:t>
            </w:r>
          </w:p>
        </w:tc>
        <w:tc>
          <w:tcPr>
            <w:tcW w:w="738" w:type="dxa"/>
          </w:tcPr>
          <w:p w:rsidR="00CF374C" w:rsidRPr="001A19C9" w:rsidRDefault="00CF374C" w:rsidP="005F303E">
            <w:pPr>
              <w:jc w:val="both"/>
              <w:rPr>
                <w:rFonts w:eastAsia="MS Mincho"/>
              </w:rPr>
            </w:pPr>
            <w:r w:rsidRPr="001A19C9">
              <w:rPr>
                <w:rFonts w:eastAsia="MS Mincho"/>
              </w:rPr>
              <w:t>2013</w:t>
            </w:r>
          </w:p>
        </w:tc>
        <w:tc>
          <w:tcPr>
            <w:tcW w:w="822" w:type="dxa"/>
          </w:tcPr>
          <w:p w:rsidR="00CF374C" w:rsidRPr="001A19C9" w:rsidRDefault="00CF374C" w:rsidP="005F303E">
            <w:pPr>
              <w:jc w:val="both"/>
              <w:rPr>
                <w:rFonts w:eastAsia="MS Mincho"/>
              </w:rPr>
            </w:pPr>
            <w:r w:rsidRPr="001A19C9">
              <w:rPr>
                <w:rFonts w:eastAsia="MS Mincho"/>
              </w:rPr>
              <w:t>2012</w:t>
            </w:r>
          </w:p>
        </w:tc>
        <w:tc>
          <w:tcPr>
            <w:tcW w:w="708" w:type="dxa"/>
          </w:tcPr>
          <w:p w:rsidR="00CF374C" w:rsidRPr="001A19C9" w:rsidRDefault="00CF374C" w:rsidP="005F303E">
            <w:pPr>
              <w:jc w:val="both"/>
              <w:rPr>
                <w:rFonts w:eastAsia="MS Mincho"/>
              </w:rPr>
            </w:pPr>
            <w:r w:rsidRPr="001A19C9">
              <w:rPr>
                <w:rFonts w:eastAsia="MS Mincho"/>
              </w:rPr>
              <w:t>2013</w:t>
            </w:r>
          </w:p>
        </w:tc>
        <w:tc>
          <w:tcPr>
            <w:tcW w:w="851" w:type="dxa"/>
            <w:gridSpan w:val="2"/>
          </w:tcPr>
          <w:p w:rsidR="00CF374C" w:rsidRPr="001A19C9" w:rsidRDefault="00CF374C" w:rsidP="005F303E">
            <w:pPr>
              <w:jc w:val="both"/>
              <w:rPr>
                <w:rFonts w:eastAsia="MS Mincho"/>
              </w:rPr>
            </w:pPr>
            <w:r w:rsidRPr="001A19C9">
              <w:rPr>
                <w:rFonts w:eastAsia="MS Mincho"/>
              </w:rPr>
              <w:t>2012</w:t>
            </w:r>
          </w:p>
        </w:tc>
        <w:tc>
          <w:tcPr>
            <w:tcW w:w="992" w:type="dxa"/>
            <w:gridSpan w:val="2"/>
          </w:tcPr>
          <w:p w:rsidR="00CF374C" w:rsidRPr="001A19C9" w:rsidRDefault="00CF374C" w:rsidP="005F303E">
            <w:pPr>
              <w:jc w:val="both"/>
              <w:rPr>
                <w:rFonts w:eastAsia="MS Mincho"/>
              </w:rPr>
            </w:pPr>
            <w:r w:rsidRPr="001A19C9">
              <w:rPr>
                <w:rFonts w:eastAsia="MS Mincho"/>
              </w:rPr>
              <w:t>2013</w:t>
            </w:r>
          </w:p>
        </w:tc>
        <w:tc>
          <w:tcPr>
            <w:tcW w:w="2693" w:type="dxa"/>
            <w:gridSpan w:val="4"/>
            <w:vMerge/>
          </w:tcPr>
          <w:p w:rsidR="00CF374C" w:rsidRPr="001A19C9" w:rsidRDefault="00CF374C" w:rsidP="005F303E">
            <w:pPr>
              <w:jc w:val="both"/>
            </w:pPr>
          </w:p>
        </w:tc>
      </w:tr>
      <w:tr w:rsidR="00CF374C" w:rsidRPr="001A19C9" w:rsidTr="00AD58E1">
        <w:tc>
          <w:tcPr>
            <w:tcW w:w="1134" w:type="dxa"/>
          </w:tcPr>
          <w:p w:rsidR="00CF374C" w:rsidRPr="001A19C9" w:rsidRDefault="00CF374C" w:rsidP="005F303E">
            <w:pPr>
              <w:jc w:val="both"/>
              <w:rPr>
                <w:rFonts w:eastAsia="MS Mincho"/>
              </w:rPr>
            </w:pPr>
            <w:r w:rsidRPr="001A19C9">
              <w:rPr>
                <w:rFonts w:eastAsia="MS Mincho"/>
              </w:rPr>
              <w:t>ОУ</w:t>
            </w:r>
          </w:p>
        </w:tc>
        <w:tc>
          <w:tcPr>
            <w:tcW w:w="709" w:type="dxa"/>
          </w:tcPr>
          <w:p w:rsidR="00CF374C" w:rsidRPr="001A19C9" w:rsidRDefault="00CF374C" w:rsidP="005F303E">
            <w:pPr>
              <w:jc w:val="both"/>
              <w:rPr>
                <w:rFonts w:eastAsia="MS Mincho"/>
              </w:rPr>
            </w:pPr>
            <w:r w:rsidRPr="001A19C9">
              <w:rPr>
                <w:rFonts w:eastAsia="MS Mincho"/>
              </w:rPr>
              <w:t>8,0</w:t>
            </w:r>
          </w:p>
        </w:tc>
        <w:tc>
          <w:tcPr>
            <w:tcW w:w="752" w:type="dxa"/>
          </w:tcPr>
          <w:p w:rsidR="00CF374C" w:rsidRPr="001A19C9" w:rsidRDefault="00CF374C" w:rsidP="005F303E">
            <w:pPr>
              <w:jc w:val="both"/>
            </w:pPr>
            <w:r w:rsidRPr="001A19C9">
              <w:t>7,7</w:t>
            </w:r>
          </w:p>
        </w:tc>
        <w:tc>
          <w:tcPr>
            <w:tcW w:w="807" w:type="dxa"/>
          </w:tcPr>
          <w:p w:rsidR="00CF374C" w:rsidRPr="001A19C9" w:rsidRDefault="00CF374C" w:rsidP="005F303E">
            <w:pPr>
              <w:jc w:val="both"/>
            </w:pPr>
            <w:r w:rsidRPr="001A19C9">
              <w:t>18,3</w:t>
            </w:r>
          </w:p>
        </w:tc>
        <w:tc>
          <w:tcPr>
            <w:tcW w:w="738" w:type="dxa"/>
          </w:tcPr>
          <w:p w:rsidR="00CF374C" w:rsidRPr="001A19C9" w:rsidRDefault="00CF374C" w:rsidP="005F303E">
            <w:pPr>
              <w:jc w:val="both"/>
            </w:pPr>
            <w:r w:rsidRPr="001A19C9">
              <w:t>16,0</w:t>
            </w:r>
          </w:p>
        </w:tc>
        <w:tc>
          <w:tcPr>
            <w:tcW w:w="822" w:type="dxa"/>
          </w:tcPr>
          <w:p w:rsidR="00CF374C" w:rsidRPr="001A19C9" w:rsidRDefault="00CF374C" w:rsidP="005F303E">
            <w:pPr>
              <w:jc w:val="both"/>
            </w:pPr>
            <w:r w:rsidRPr="001A19C9">
              <w:t>73,6</w:t>
            </w:r>
          </w:p>
        </w:tc>
        <w:tc>
          <w:tcPr>
            <w:tcW w:w="708" w:type="dxa"/>
          </w:tcPr>
          <w:p w:rsidR="00CF374C" w:rsidRPr="001A19C9" w:rsidRDefault="00CF374C" w:rsidP="005F303E">
            <w:pPr>
              <w:jc w:val="both"/>
            </w:pPr>
            <w:r w:rsidRPr="001A19C9">
              <w:t>76,3</w:t>
            </w:r>
          </w:p>
        </w:tc>
        <w:tc>
          <w:tcPr>
            <w:tcW w:w="851" w:type="dxa"/>
            <w:gridSpan w:val="2"/>
          </w:tcPr>
          <w:p w:rsidR="00CF374C" w:rsidRPr="001A19C9" w:rsidRDefault="00CF374C" w:rsidP="005F303E">
            <w:pPr>
              <w:jc w:val="both"/>
              <w:rPr>
                <w:rFonts w:eastAsia="MS Mincho"/>
              </w:rPr>
            </w:pPr>
            <w:r w:rsidRPr="001A19C9">
              <w:rPr>
                <w:rFonts w:eastAsia="MS Mincho"/>
              </w:rPr>
              <w:t>16,4</w:t>
            </w:r>
          </w:p>
        </w:tc>
        <w:tc>
          <w:tcPr>
            <w:tcW w:w="992" w:type="dxa"/>
            <w:gridSpan w:val="2"/>
          </w:tcPr>
          <w:p w:rsidR="00CF374C" w:rsidRPr="001A19C9" w:rsidRDefault="00CF374C" w:rsidP="005F303E">
            <w:pPr>
              <w:jc w:val="both"/>
            </w:pPr>
            <w:r w:rsidRPr="001A19C9">
              <w:t>19,5</w:t>
            </w:r>
          </w:p>
        </w:tc>
        <w:tc>
          <w:tcPr>
            <w:tcW w:w="2693" w:type="dxa"/>
            <w:gridSpan w:val="4"/>
            <w:vMerge/>
          </w:tcPr>
          <w:p w:rsidR="00CF374C" w:rsidRPr="001A19C9" w:rsidRDefault="00CF374C" w:rsidP="005F303E">
            <w:pPr>
              <w:jc w:val="both"/>
            </w:pPr>
          </w:p>
        </w:tc>
      </w:tr>
      <w:tr w:rsidR="00CF374C" w:rsidRPr="001A19C9" w:rsidTr="00AD58E1">
        <w:tc>
          <w:tcPr>
            <w:tcW w:w="1134" w:type="dxa"/>
          </w:tcPr>
          <w:p w:rsidR="00CF374C" w:rsidRPr="001A19C9" w:rsidRDefault="00CF374C" w:rsidP="005F303E">
            <w:pPr>
              <w:jc w:val="both"/>
              <w:rPr>
                <w:rFonts w:eastAsia="MS Mincho"/>
              </w:rPr>
            </w:pPr>
            <w:r w:rsidRPr="001A19C9">
              <w:rPr>
                <w:rFonts w:eastAsia="MS Mincho"/>
              </w:rPr>
              <w:t>МДОУ</w:t>
            </w:r>
          </w:p>
        </w:tc>
        <w:tc>
          <w:tcPr>
            <w:tcW w:w="709" w:type="dxa"/>
          </w:tcPr>
          <w:p w:rsidR="00CF374C" w:rsidRPr="001A19C9" w:rsidRDefault="00CF374C" w:rsidP="005F303E">
            <w:pPr>
              <w:jc w:val="both"/>
              <w:rPr>
                <w:rFonts w:eastAsia="MS Mincho"/>
              </w:rPr>
            </w:pPr>
            <w:r w:rsidRPr="001A19C9">
              <w:rPr>
                <w:rFonts w:eastAsia="MS Mincho"/>
              </w:rPr>
              <w:t>14,1</w:t>
            </w:r>
          </w:p>
        </w:tc>
        <w:tc>
          <w:tcPr>
            <w:tcW w:w="752" w:type="dxa"/>
          </w:tcPr>
          <w:p w:rsidR="00CF374C" w:rsidRPr="001A19C9" w:rsidRDefault="00CF374C" w:rsidP="005F303E">
            <w:pPr>
              <w:jc w:val="both"/>
            </w:pPr>
            <w:r w:rsidRPr="001A19C9">
              <w:t>11,0</w:t>
            </w:r>
          </w:p>
        </w:tc>
        <w:tc>
          <w:tcPr>
            <w:tcW w:w="807" w:type="dxa"/>
          </w:tcPr>
          <w:p w:rsidR="00CF374C" w:rsidRPr="001A19C9" w:rsidRDefault="00CF374C" w:rsidP="005F303E">
            <w:pPr>
              <w:jc w:val="both"/>
            </w:pPr>
            <w:r w:rsidRPr="001A19C9">
              <w:t>22,3</w:t>
            </w:r>
          </w:p>
        </w:tc>
        <w:tc>
          <w:tcPr>
            <w:tcW w:w="738" w:type="dxa"/>
          </w:tcPr>
          <w:p w:rsidR="00CF374C" w:rsidRPr="001A19C9" w:rsidRDefault="00CF374C" w:rsidP="005F303E">
            <w:pPr>
              <w:jc w:val="both"/>
            </w:pPr>
            <w:r w:rsidRPr="001A19C9">
              <w:t>23,7</w:t>
            </w:r>
          </w:p>
        </w:tc>
        <w:tc>
          <w:tcPr>
            <w:tcW w:w="822" w:type="dxa"/>
          </w:tcPr>
          <w:p w:rsidR="00CF374C" w:rsidRPr="001A19C9" w:rsidRDefault="00CF374C" w:rsidP="005F303E">
            <w:pPr>
              <w:jc w:val="both"/>
            </w:pPr>
            <w:r w:rsidRPr="001A19C9">
              <w:t>63,6</w:t>
            </w:r>
          </w:p>
        </w:tc>
        <w:tc>
          <w:tcPr>
            <w:tcW w:w="708" w:type="dxa"/>
          </w:tcPr>
          <w:p w:rsidR="00CF374C" w:rsidRPr="001A19C9" w:rsidRDefault="00CF374C" w:rsidP="005F303E">
            <w:pPr>
              <w:jc w:val="both"/>
            </w:pPr>
            <w:r w:rsidRPr="001A19C9">
              <w:t>65,4</w:t>
            </w:r>
          </w:p>
        </w:tc>
        <w:tc>
          <w:tcPr>
            <w:tcW w:w="851" w:type="dxa"/>
            <w:gridSpan w:val="2"/>
          </w:tcPr>
          <w:p w:rsidR="00CF374C" w:rsidRPr="001A19C9" w:rsidRDefault="00CF374C" w:rsidP="005F303E">
            <w:pPr>
              <w:jc w:val="both"/>
              <w:rPr>
                <w:rFonts w:eastAsia="MS Mincho"/>
              </w:rPr>
            </w:pPr>
            <w:r w:rsidRPr="001A19C9">
              <w:rPr>
                <w:rFonts w:eastAsia="MS Mincho"/>
              </w:rPr>
              <w:t>17,2</w:t>
            </w:r>
          </w:p>
        </w:tc>
        <w:tc>
          <w:tcPr>
            <w:tcW w:w="992" w:type="dxa"/>
            <w:gridSpan w:val="2"/>
          </w:tcPr>
          <w:p w:rsidR="00CF374C" w:rsidRPr="001A19C9" w:rsidRDefault="00CF374C" w:rsidP="005F303E">
            <w:pPr>
              <w:jc w:val="both"/>
            </w:pPr>
            <w:r w:rsidRPr="001A19C9">
              <w:t>21,3</w:t>
            </w:r>
          </w:p>
        </w:tc>
        <w:tc>
          <w:tcPr>
            <w:tcW w:w="2693" w:type="dxa"/>
            <w:gridSpan w:val="4"/>
            <w:vMerge/>
          </w:tcPr>
          <w:p w:rsidR="00CF374C" w:rsidRPr="001A19C9" w:rsidRDefault="00CF374C" w:rsidP="005F303E">
            <w:pPr>
              <w:jc w:val="both"/>
            </w:pPr>
          </w:p>
        </w:tc>
      </w:tr>
      <w:tr w:rsidR="00CF374C" w:rsidRPr="001A19C9" w:rsidTr="00AD58E1">
        <w:tc>
          <w:tcPr>
            <w:tcW w:w="1134" w:type="dxa"/>
          </w:tcPr>
          <w:p w:rsidR="00CF374C" w:rsidRPr="001A19C9" w:rsidRDefault="00CF374C" w:rsidP="005F303E">
            <w:pPr>
              <w:jc w:val="both"/>
              <w:rPr>
                <w:rFonts w:eastAsia="MS Mincho"/>
              </w:rPr>
            </w:pPr>
            <w:r w:rsidRPr="001A19C9">
              <w:rPr>
                <w:rFonts w:eastAsia="MS Mincho"/>
              </w:rPr>
              <w:t>ДО</w:t>
            </w:r>
          </w:p>
        </w:tc>
        <w:tc>
          <w:tcPr>
            <w:tcW w:w="709" w:type="dxa"/>
          </w:tcPr>
          <w:p w:rsidR="00CF374C" w:rsidRPr="001A19C9" w:rsidRDefault="00CF374C" w:rsidP="005F303E">
            <w:pPr>
              <w:jc w:val="both"/>
              <w:rPr>
                <w:rFonts w:eastAsia="MS Mincho"/>
              </w:rPr>
            </w:pPr>
            <w:r w:rsidRPr="001A19C9">
              <w:rPr>
                <w:rFonts w:eastAsia="MS Mincho"/>
              </w:rPr>
              <w:t>12,8</w:t>
            </w:r>
          </w:p>
        </w:tc>
        <w:tc>
          <w:tcPr>
            <w:tcW w:w="752" w:type="dxa"/>
          </w:tcPr>
          <w:p w:rsidR="00CF374C" w:rsidRPr="001A19C9" w:rsidRDefault="00CF374C" w:rsidP="005F303E">
            <w:pPr>
              <w:jc w:val="both"/>
            </w:pPr>
            <w:r w:rsidRPr="001A19C9">
              <w:t>8,5</w:t>
            </w:r>
          </w:p>
        </w:tc>
        <w:tc>
          <w:tcPr>
            <w:tcW w:w="807" w:type="dxa"/>
          </w:tcPr>
          <w:p w:rsidR="00CF374C" w:rsidRPr="001A19C9" w:rsidRDefault="00CF374C" w:rsidP="005F303E">
            <w:pPr>
              <w:jc w:val="both"/>
            </w:pPr>
            <w:r w:rsidRPr="001A19C9">
              <w:t>20,5</w:t>
            </w:r>
          </w:p>
        </w:tc>
        <w:tc>
          <w:tcPr>
            <w:tcW w:w="738" w:type="dxa"/>
          </w:tcPr>
          <w:p w:rsidR="00CF374C" w:rsidRPr="001A19C9" w:rsidRDefault="00CF374C" w:rsidP="005F303E">
            <w:pPr>
              <w:jc w:val="both"/>
            </w:pPr>
            <w:r w:rsidRPr="001A19C9">
              <w:t>19,5</w:t>
            </w:r>
          </w:p>
        </w:tc>
        <w:tc>
          <w:tcPr>
            <w:tcW w:w="822" w:type="dxa"/>
          </w:tcPr>
          <w:p w:rsidR="00CF374C" w:rsidRPr="001A19C9" w:rsidRDefault="00CF374C" w:rsidP="005F303E">
            <w:pPr>
              <w:jc w:val="both"/>
            </w:pPr>
            <w:r w:rsidRPr="001A19C9">
              <w:t>66,7</w:t>
            </w:r>
          </w:p>
        </w:tc>
        <w:tc>
          <w:tcPr>
            <w:tcW w:w="708" w:type="dxa"/>
          </w:tcPr>
          <w:p w:rsidR="00CF374C" w:rsidRPr="001A19C9" w:rsidRDefault="00CF374C" w:rsidP="005F303E">
            <w:pPr>
              <w:jc w:val="both"/>
            </w:pPr>
            <w:r w:rsidRPr="001A19C9">
              <w:t>71,9</w:t>
            </w:r>
          </w:p>
        </w:tc>
        <w:tc>
          <w:tcPr>
            <w:tcW w:w="851" w:type="dxa"/>
            <w:gridSpan w:val="2"/>
          </w:tcPr>
          <w:p w:rsidR="00CF374C" w:rsidRPr="001A19C9" w:rsidRDefault="00CF374C" w:rsidP="005F303E">
            <w:pPr>
              <w:jc w:val="both"/>
              <w:rPr>
                <w:rFonts w:eastAsia="MS Mincho"/>
              </w:rPr>
            </w:pPr>
            <w:r w:rsidRPr="001A19C9">
              <w:rPr>
                <w:rFonts w:eastAsia="MS Mincho"/>
              </w:rPr>
              <w:t>21,8</w:t>
            </w:r>
          </w:p>
        </w:tc>
        <w:tc>
          <w:tcPr>
            <w:tcW w:w="992" w:type="dxa"/>
            <w:gridSpan w:val="2"/>
          </w:tcPr>
          <w:p w:rsidR="00CF374C" w:rsidRPr="001A19C9" w:rsidRDefault="00CF374C" w:rsidP="005F303E">
            <w:pPr>
              <w:jc w:val="both"/>
            </w:pPr>
            <w:r w:rsidRPr="001A19C9">
              <w:t>21,95</w:t>
            </w:r>
          </w:p>
        </w:tc>
        <w:tc>
          <w:tcPr>
            <w:tcW w:w="2693" w:type="dxa"/>
            <w:gridSpan w:val="4"/>
            <w:vMerge/>
          </w:tcPr>
          <w:p w:rsidR="00CF374C" w:rsidRPr="001A19C9" w:rsidRDefault="00CF374C" w:rsidP="005F303E">
            <w:pPr>
              <w:jc w:val="both"/>
            </w:pPr>
          </w:p>
        </w:tc>
      </w:tr>
    </w:tbl>
    <w:p w:rsidR="00CF374C" w:rsidRPr="001A19C9" w:rsidRDefault="00CF374C" w:rsidP="00CF374C">
      <w:pPr>
        <w:ind w:firstLine="426"/>
        <w:jc w:val="both"/>
      </w:pPr>
    </w:p>
    <w:p w:rsidR="00CF374C" w:rsidRPr="001A19C9" w:rsidRDefault="00CF374C" w:rsidP="00CF374C">
      <w:pPr>
        <w:ind w:firstLine="426"/>
        <w:jc w:val="both"/>
      </w:pPr>
      <w:r w:rsidRPr="001A19C9">
        <w:t>В общеобразовательных школах города по данным статистической отчетности на 20.09.2013 г. работают 515 учителей (для сравнения: 2011 г. – 504, 2012 г. – 512), наблюдается положительная динамика.</w:t>
      </w:r>
    </w:p>
    <w:p w:rsidR="00CF374C" w:rsidRPr="001A19C9" w:rsidRDefault="00CF374C" w:rsidP="00CF374C">
      <w:pPr>
        <w:ind w:firstLine="426"/>
        <w:jc w:val="both"/>
      </w:pPr>
      <w:r w:rsidRPr="001A19C9">
        <w:t xml:space="preserve">В дошкольных образовательных учреждениях города по данным статистической отчетности на 20.09.2013 г. работают 483 педагога (для сравнения: 2011 г. – 427, 2012 г. – 448), наблюдается положительная динамика. Увеличение числа работников связано также с открытием ранее закрытых групп для дошкольников. </w:t>
      </w:r>
    </w:p>
    <w:p w:rsidR="00CF374C" w:rsidRPr="001A19C9" w:rsidRDefault="00CF374C" w:rsidP="00CF374C">
      <w:pPr>
        <w:ind w:firstLine="426"/>
        <w:jc w:val="both"/>
      </w:pPr>
      <w:r w:rsidRPr="001A19C9">
        <w:t>В образовательных учреждениях города отмечается возрастание доли педагогических работников, имеющих высшее образование: в школах с 74 % в 2011 году до 76 % в 2013 году, в дошкольных учреждениях с 21,9 % в 2012 году до 25,3 % в 2013 году, в учреждениях дополнительного образования с 48,7 % в 2012 году до 53,6 % в 2013 году.</w:t>
      </w:r>
    </w:p>
    <w:p w:rsidR="00CF374C" w:rsidRPr="001A19C9" w:rsidRDefault="00CF374C" w:rsidP="00CF374C">
      <w:pPr>
        <w:jc w:val="center"/>
        <w:rPr>
          <w:b/>
        </w:rPr>
      </w:pPr>
    </w:p>
    <w:p w:rsidR="00CF374C" w:rsidRPr="001A19C9" w:rsidRDefault="00CF374C" w:rsidP="00CF374C">
      <w:pPr>
        <w:ind w:firstLine="426"/>
        <w:jc w:val="both"/>
      </w:pPr>
      <w:r w:rsidRPr="001A19C9">
        <w:t xml:space="preserve">Увеличилось количество педагогических работников, достигших пенсионного возраста: в школах с 18,2 % в 2011 году до 19,5 % в 2013 году, в дошкольных учреждениях с 17,2 % в 2012 году до 21,3 % в 2013 году, в учреждениях дополнительного образования с 21,8 % в 2012 году до 22 % в 2013 году.Вместе с тем увеличилась и численность педагогических работников, имеющих стаж педагогической работы до 5 лет: в школах с 9,5 % в 2011 году до 10,6 % в 2013 году, в дошкольных учреждениях с 18,5 % в 2012 году до 19,5 % в 2013 году. </w:t>
      </w:r>
    </w:p>
    <w:p w:rsidR="00CF374C" w:rsidRPr="001A19C9" w:rsidRDefault="00CF374C" w:rsidP="00CF374C">
      <w:pPr>
        <w:ind w:firstLine="426"/>
        <w:jc w:val="both"/>
      </w:pPr>
      <w:r w:rsidRPr="001A19C9">
        <w:t>По данным статистической отчетности на 20.09.2013 г. численность педагогических работников, имеющих высшую квалификационную категорию, составляет: в школах 19,3%  (2012 г. – 19,6%), первую – 36,6%, вторую − 14,7%; в дошкольных учреждениях 12,8%  (2012 г. – 19,6%), первую – 33,3%, вторую − 13,0%. Не имеет квалификационной категории 29,6% (2012 г. – 25,9%) педагогических работников школ, 40,8% (34,4%) педагогов дошкольных учреждений.</w:t>
      </w:r>
    </w:p>
    <w:p w:rsidR="00CF374C" w:rsidRPr="001A19C9" w:rsidRDefault="00CF374C" w:rsidP="00CF374C">
      <w:pPr>
        <w:ind w:firstLine="426"/>
        <w:jc w:val="both"/>
      </w:pPr>
    </w:p>
    <w:p w:rsidR="00CF374C" w:rsidRPr="001A19C9" w:rsidRDefault="00CF374C" w:rsidP="00CF374C">
      <w:pPr>
        <w:ind w:firstLine="426"/>
        <w:jc w:val="center"/>
        <w:rPr>
          <w:b/>
        </w:rPr>
      </w:pPr>
      <w:r w:rsidRPr="001A19C9">
        <w:rPr>
          <w:b/>
          <w:noProof/>
        </w:rPr>
        <w:drawing>
          <wp:inline distT="0" distB="0" distL="0" distR="0">
            <wp:extent cx="5486400" cy="3200400"/>
            <wp:effectExtent l="19050" t="0" r="1905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F374C" w:rsidRPr="001A19C9" w:rsidRDefault="00CF374C" w:rsidP="00CF374C">
      <w:pPr>
        <w:jc w:val="both"/>
        <w:rPr>
          <w:b/>
        </w:rPr>
      </w:pPr>
    </w:p>
    <w:p w:rsidR="00CF374C" w:rsidRPr="001A19C9" w:rsidRDefault="00CF374C" w:rsidP="00CF374C">
      <w:pPr>
        <w:ind w:firstLine="426"/>
        <w:jc w:val="center"/>
        <w:rPr>
          <w:b/>
        </w:rPr>
      </w:pPr>
      <w:r w:rsidRPr="001A19C9">
        <w:rPr>
          <w:b/>
        </w:rPr>
        <w:t>Рис.7. Квалификационный уровень педагогов г. Усолье-Сибирское</w:t>
      </w:r>
    </w:p>
    <w:p w:rsidR="00CF374C" w:rsidRPr="001A19C9" w:rsidRDefault="00CF374C" w:rsidP="00CF374C">
      <w:pPr>
        <w:jc w:val="both"/>
      </w:pPr>
    </w:p>
    <w:p w:rsidR="00CF374C" w:rsidRPr="001A19C9" w:rsidRDefault="00CF374C" w:rsidP="00CF374C">
      <w:pPr>
        <w:ind w:firstLine="426"/>
        <w:jc w:val="both"/>
      </w:pPr>
      <w:r w:rsidRPr="001A19C9">
        <w:t>В отчетном периоде 21 668 (46,7 %) работников образования повысили свою квалификацию на различных курсах, в 2012 г. 14 208 (30,1%).</w:t>
      </w:r>
    </w:p>
    <w:p w:rsidR="00CF374C" w:rsidRPr="001A19C9" w:rsidRDefault="00CF374C" w:rsidP="00CF374C">
      <w:pPr>
        <w:ind w:firstLine="426"/>
        <w:jc w:val="both"/>
      </w:pPr>
      <w:r w:rsidRPr="001A19C9">
        <w:t>В 2013 году 74 педагогических работника получили ведомственные награды в сфере образования и науки, в том числе:</w:t>
      </w:r>
    </w:p>
    <w:p w:rsidR="00CF374C" w:rsidRPr="001A19C9" w:rsidRDefault="00CF374C" w:rsidP="00CF374C">
      <w:pPr>
        <w:ind w:firstLine="426"/>
        <w:jc w:val="both"/>
      </w:pPr>
      <w:r w:rsidRPr="001A19C9">
        <w:t xml:space="preserve">30 –почетное звание «Почетный работник общего образования Российской Федерации» </w:t>
      </w:r>
    </w:p>
    <w:p w:rsidR="00CF374C" w:rsidRPr="001A19C9" w:rsidRDefault="00CF374C" w:rsidP="00CF374C">
      <w:pPr>
        <w:ind w:firstLine="426"/>
        <w:jc w:val="both"/>
      </w:pPr>
      <w:r w:rsidRPr="001A19C9">
        <w:t xml:space="preserve">22 – Почетные грамоты Министерства образования и науки Российской Федерации; </w:t>
      </w:r>
    </w:p>
    <w:p w:rsidR="00CF374C" w:rsidRPr="001A19C9" w:rsidRDefault="00CF374C" w:rsidP="00CF374C">
      <w:pPr>
        <w:ind w:firstLine="426"/>
        <w:jc w:val="both"/>
        <w:rPr>
          <w:color w:val="FF0000"/>
        </w:rPr>
      </w:pPr>
      <w:r w:rsidRPr="001A19C9">
        <w:t xml:space="preserve">22 – Благодарностью Министерства образования и науки Российской Федерации. </w:t>
      </w:r>
    </w:p>
    <w:p w:rsidR="00CF374C" w:rsidRPr="001A19C9" w:rsidRDefault="00CF374C" w:rsidP="00CF374C">
      <w:pPr>
        <w:ind w:firstLine="426"/>
        <w:jc w:val="both"/>
      </w:pPr>
      <w:r w:rsidRPr="001A19C9">
        <w:t>Почетное звание «Заслуженный учитель Российской Федерации» получил 1 учителя.</w:t>
      </w:r>
    </w:p>
    <w:p w:rsidR="00CF374C" w:rsidRPr="001A19C9" w:rsidRDefault="00CF374C" w:rsidP="00CF374C">
      <w:pPr>
        <w:ind w:firstLine="426"/>
      </w:pPr>
      <w:r w:rsidRPr="001A19C9">
        <w:t>Почетной грамотой министерства образования Иркутской области награждены 15 человек. Благодарность министерства образования Иркутской области объявлена 20 педагогам.</w:t>
      </w:r>
    </w:p>
    <w:p w:rsidR="00CF374C" w:rsidRPr="001A19C9" w:rsidRDefault="00CF374C" w:rsidP="00CF374C">
      <w:pPr>
        <w:ind w:firstLine="426"/>
      </w:pPr>
    </w:p>
    <w:p w:rsidR="00314F51" w:rsidRPr="001A19C9" w:rsidRDefault="00314F51" w:rsidP="00CF374C">
      <w:pPr>
        <w:jc w:val="center"/>
        <w:rPr>
          <w:b/>
          <w:noProof/>
        </w:rPr>
      </w:pPr>
      <w:r w:rsidRPr="001A19C9">
        <w:rPr>
          <w:b/>
          <w:noProof/>
        </w:rPr>
        <w:t>О курсах повы</w:t>
      </w:r>
      <w:r w:rsidR="00463A4A" w:rsidRPr="001A19C9">
        <w:rPr>
          <w:b/>
          <w:noProof/>
        </w:rPr>
        <w:t>шения квалификации педагогов г</w:t>
      </w:r>
      <w:r w:rsidRPr="001A19C9">
        <w:rPr>
          <w:b/>
          <w:noProof/>
        </w:rPr>
        <w:t>орода Усолье-Сибирское</w:t>
      </w:r>
    </w:p>
    <w:p w:rsidR="00314F51" w:rsidRPr="001A19C9" w:rsidRDefault="00314F51" w:rsidP="00314F51">
      <w:pPr>
        <w:jc w:val="center"/>
        <w:rPr>
          <w:b/>
          <w:noProof/>
        </w:rPr>
      </w:pPr>
      <w:r w:rsidRPr="001A19C9">
        <w:rPr>
          <w:b/>
          <w:noProof/>
        </w:rPr>
        <w:t xml:space="preserve"> за 201</w:t>
      </w:r>
      <w:r w:rsidR="00CF374C" w:rsidRPr="001A19C9">
        <w:rPr>
          <w:b/>
          <w:noProof/>
        </w:rPr>
        <w:t>3</w:t>
      </w:r>
      <w:r w:rsidRPr="001A19C9">
        <w:rPr>
          <w:b/>
          <w:noProof/>
        </w:rPr>
        <w:t>-201</w:t>
      </w:r>
      <w:r w:rsidR="00CF374C" w:rsidRPr="001A19C9">
        <w:rPr>
          <w:b/>
          <w:noProof/>
        </w:rPr>
        <w:t>4</w:t>
      </w:r>
      <w:r w:rsidRPr="001A19C9">
        <w:rPr>
          <w:b/>
          <w:noProof/>
        </w:rPr>
        <w:t xml:space="preserve"> учебный год</w:t>
      </w:r>
    </w:p>
    <w:p w:rsidR="00314F51" w:rsidRPr="001A19C9" w:rsidRDefault="00314F51" w:rsidP="00B50679">
      <w:pPr>
        <w:ind w:firstLine="709"/>
        <w:jc w:val="both"/>
      </w:pPr>
    </w:p>
    <w:p w:rsidR="00314F51" w:rsidRPr="001A19C9" w:rsidRDefault="00463A4A" w:rsidP="00B50679">
      <w:pPr>
        <w:ind w:firstLine="709"/>
        <w:jc w:val="both"/>
      </w:pPr>
      <w:r w:rsidRPr="001A19C9">
        <w:t>П</w:t>
      </w:r>
      <w:r w:rsidR="00314F51" w:rsidRPr="001A19C9">
        <w:t xml:space="preserve">едагоги </w:t>
      </w:r>
      <w:r w:rsidRPr="001A19C9">
        <w:t xml:space="preserve">города </w:t>
      </w:r>
      <w:r w:rsidR="00314F51" w:rsidRPr="001A19C9">
        <w:t>активно развивают свою компетентность, в том числе и путем освоения программ КПК, проводимых в г. Иркутске, выездных</w:t>
      </w:r>
      <w:r w:rsidRPr="001A19C9">
        <w:t xml:space="preserve"> КПК ОГАОУ ДПО ИИПКРО и ИРО в городе</w:t>
      </w:r>
      <w:r w:rsidR="00314F51" w:rsidRPr="001A19C9">
        <w:t xml:space="preserve"> Усолье-Сибирское, дистанционно, участвуя в работе научно-практических конференций, семинаров и обучения по программе аттестационных процедур. По статистическим данным за пять лет педагоги города прошли курсы повышения квалификации:</w:t>
      </w:r>
    </w:p>
    <w:p w:rsidR="004562F1" w:rsidRPr="001A19C9" w:rsidRDefault="004562F1" w:rsidP="00B50679">
      <w:pPr>
        <w:ind w:firstLine="709"/>
        <w:jc w:val="both"/>
      </w:pPr>
      <w:r w:rsidRPr="001A19C9">
        <w:t>2009- 2010 учебный год - 773 чел. - 57%;</w:t>
      </w:r>
    </w:p>
    <w:p w:rsidR="004562F1" w:rsidRPr="001A19C9" w:rsidRDefault="004562F1" w:rsidP="00B50679">
      <w:pPr>
        <w:ind w:firstLine="709"/>
        <w:jc w:val="both"/>
      </w:pPr>
      <w:r w:rsidRPr="001A19C9">
        <w:t>2010-2011 учебный год - 836 чел. - 61 %;</w:t>
      </w:r>
    </w:p>
    <w:p w:rsidR="004562F1" w:rsidRPr="001A19C9" w:rsidRDefault="004562F1" w:rsidP="00B50679">
      <w:pPr>
        <w:ind w:firstLine="709"/>
        <w:jc w:val="both"/>
      </w:pPr>
      <w:r w:rsidRPr="001A19C9">
        <w:t>2011- 2012 учебный год - 802 чел.- 68.9%</w:t>
      </w:r>
    </w:p>
    <w:p w:rsidR="004562F1" w:rsidRPr="001A19C9" w:rsidRDefault="004562F1" w:rsidP="00B50679">
      <w:pPr>
        <w:ind w:firstLine="709"/>
        <w:jc w:val="both"/>
      </w:pPr>
      <w:r w:rsidRPr="001A19C9">
        <w:t>2012-2013 учебный год - 807 чел. - 66.2 %</w:t>
      </w:r>
    </w:p>
    <w:p w:rsidR="004562F1" w:rsidRPr="001A19C9" w:rsidRDefault="004562F1" w:rsidP="00B50679">
      <w:pPr>
        <w:ind w:firstLine="709"/>
        <w:jc w:val="both"/>
      </w:pPr>
      <w:r w:rsidRPr="001A19C9">
        <w:t>2013-2014 учебный год - 864 чел. - 74,4%</w:t>
      </w:r>
    </w:p>
    <w:p w:rsidR="005A599F" w:rsidRPr="001A19C9" w:rsidRDefault="005A599F" w:rsidP="00B50679">
      <w:pPr>
        <w:ind w:firstLine="709"/>
        <w:jc w:val="both"/>
      </w:pPr>
    </w:p>
    <w:p w:rsidR="005A599F" w:rsidRPr="001A19C9" w:rsidRDefault="005A599F" w:rsidP="004562F1">
      <w:pPr>
        <w:ind w:firstLine="709"/>
        <w:jc w:val="both"/>
      </w:pPr>
      <w:r w:rsidRPr="001A19C9">
        <w:rPr>
          <w:noProof/>
        </w:rPr>
        <w:drawing>
          <wp:inline distT="0" distB="0" distL="0" distR="0">
            <wp:extent cx="5534025" cy="2197100"/>
            <wp:effectExtent l="0" t="0" r="0" b="0"/>
            <wp:docPr id="13"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599F" w:rsidRPr="001A19C9" w:rsidRDefault="005A599F" w:rsidP="004562F1">
      <w:pPr>
        <w:ind w:firstLine="709"/>
        <w:jc w:val="both"/>
      </w:pPr>
    </w:p>
    <w:p w:rsidR="004562F1" w:rsidRPr="001A19C9" w:rsidRDefault="004562F1" w:rsidP="004562F1">
      <w:pPr>
        <w:ind w:firstLine="709"/>
        <w:jc w:val="both"/>
      </w:pPr>
      <w:r w:rsidRPr="001A19C9">
        <w:t xml:space="preserve">Из приведенных данных видно, что переход на МНС повышения квалификации (2013г) дал снижение процента числа педагогов, желающих получить обучение на КПК. Возвращение к прежнему порядку организации КПК дало возможность вернуться к практике организации выездных КПК на базе МБОУ г. Усолье-Сибирское, что привело к значительному увеличению количества обучаемых на КПК педагогов. Это важно в свете исполнении закона РФ «Об образовании в Российской Федерации», где в ст. 47.п.5 </w:t>
      </w:r>
      <w:r w:rsidRPr="001A19C9">
        <w:lastRenderedPageBreak/>
        <w:t>говорится о том, что дополнительное профессиональное образование по профилю педагогической деятельности должно проводит</w:t>
      </w:r>
      <w:r w:rsidR="00B51A07">
        <w:t>ь</w:t>
      </w:r>
      <w:r w:rsidRPr="001A19C9">
        <w:t>ся не реже чем один раз в три года.</w:t>
      </w:r>
    </w:p>
    <w:p w:rsidR="00314F51" w:rsidRPr="001A19C9" w:rsidRDefault="004562F1" w:rsidP="00B50679">
      <w:pPr>
        <w:ind w:firstLine="709"/>
        <w:jc w:val="both"/>
      </w:pPr>
      <w:r w:rsidRPr="001A19C9">
        <w:t>По программам переподготовки (свыше 544ч.) обучились и обучаются в настоящее время 37 чел.: менеджмент; дошкольная педагогика и психология; психологическое консультирование; воспитание, образование и развитие детей дошкольного возраста; технология; государственное управление и местное самоуправление; история и др.</w:t>
      </w:r>
    </w:p>
    <w:p w:rsidR="005A599F" w:rsidRPr="001A19C9" w:rsidRDefault="005A599F" w:rsidP="005A599F">
      <w:pPr>
        <w:ind w:firstLine="709"/>
        <w:jc w:val="both"/>
      </w:pPr>
      <w:r w:rsidRPr="001A19C9">
        <w:t>За период 2013-2014 учебного года повышение квалификации прошли 864 педагога:</w:t>
      </w:r>
    </w:p>
    <w:p w:rsidR="005A599F" w:rsidRPr="001A19C9" w:rsidRDefault="005A599F" w:rsidP="005A599F">
      <w:pPr>
        <w:ind w:firstLine="709"/>
        <w:jc w:val="both"/>
      </w:pPr>
      <w:r w:rsidRPr="001A19C9">
        <w:t xml:space="preserve"> - по программе МНС за 2-е полугодие 2013г обучено- 120 чел.;</w:t>
      </w:r>
    </w:p>
    <w:p w:rsidR="005A599F" w:rsidRPr="001A19C9" w:rsidRDefault="005A599F" w:rsidP="005A599F">
      <w:pPr>
        <w:ind w:firstLine="709"/>
        <w:jc w:val="both"/>
      </w:pPr>
      <w:r w:rsidRPr="001A19C9">
        <w:t xml:space="preserve"> - по дополнительным программам 2013г.-24 чел;</w:t>
      </w:r>
    </w:p>
    <w:p w:rsidR="005A599F" w:rsidRPr="001A19C9" w:rsidRDefault="005A599F" w:rsidP="005A599F">
      <w:pPr>
        <w:ind w:firstLine="709"/>
        <w:jc w:val="both"/>
      </w:pPr>
      <w:r w:rsidRPr="001A19C9">
        <w:t xml:space="preserve"> - выездные ОГАОУ ДПО ИИПКРО на базе МБОУ и МБДОУ-421;</w:t>
      </w:r>
    </w:p>
    <w:p w:rsidR="005A599F" w:rsidRPr="001A19C9" w:rsidRDefault="005A599F" w:rsidP="005A599F">
      <w:pPr>
        <w:ind w:firstLine="709"/>
        <w:jc w:val="both"/>
      </w:pPr>
      <w:r w:rsidRPr="001A19C9">
        <w:t xml:space="preserve"> - ФГБОУ ВПО «БГУЭП» на базе МКУ «ИМЦ» - 107чел.;</w:t>
      </w:r>
    </w:p>
    <w:p w:rsidR="005A599F" w:rsidRPr="001A19C9" w:rsidRDefault="005A599F" w:rsidP="005A599F">
      <w:pPr>
        <w:ind w:firstLine="709"/>
        <w:jc w:val="both"/>
      </w:pPr>
      <w:r w:rsidRPr="001A19C9">
        <w:t xml:space="preserve"> - г. Иркутск (ОГАОУ ДПО ИРО, ИИПКРО) 2014г.- 75чел.;</w:t>
      </w:r>
    </w:p>
    <w:p w:rsidR="005A599F" w:rsidRPr="001A19C9" w:rsidRDefault="005A599F" w:rsidP="005A599F">
      <w:pPr>
        <w:ind w:firstLine="709"/>
        <w:jc w:val="both"/>
      </w:pPr>
      <w:r w:rsidRPr="001A19C9">
        <w:t xml:space="preserve"> - АнгарскийПедколледж (г. Усолье-Сибирское) - 69 чел.;</w:t>
      </w:r>
    </w:p>
    <w:p w:rsidR="005A599F" w:rsidRPr="001A19C9" w:rsidRDefault="005A599F" w:rsidP="005A599F">
      <w:pPr>
        <w:ind w:firstLine="709"/>
        <w:jc w:val="both"/>
      </w:pPr>
      <w:r w:rsidRPr="001A19C9">
        <w:t xml:space="preserve"> - программы переподготовки -37;</w:t>
      </w:r>
    </w:p>
    <w:p w:rsidR="005A599F" w:rsidRPr="001A19C9" w:rsidRDefault="005A599F" w:rsidP="005A599F">
      <w:pPr>
        <w:ind w:firstLine="709"/>
        <w:jc w:val="both"/>
      </w:pPr>
      <w:r w:rsidRPr="001A19C9">
        <w:t xml:space="preserve"> - КПК руководителей ОУ и ДОУ -11 чел.</w:t>
      </w:r>
    </w:p>
    <w:p w:rsidR="00D07163" w:rsidRPr="001A19C9" w:rsidRDefault="00D07163" w:rsidP="00B50679">
      <w:pPr>
        <w:ind w:firstLine="709"/>
        <w:jc w:val="both"/>
      </w:pPr>
    </w:p>
    <w:p w:rsidR="00314F51" w:rsidRPr="001A19C9" w:rsidRDefault="009F6445" w:rsidP="00B50679">
      <w:pPr>
        <w:ind w:firstLine="709"/>
        <w:jc w:val="both"/>
      </w:pPr>
      <w:r w:rsidRPr="001A19C9">
        <w:rPr>
          <w:noProof/>
        </w:rPr>
        <w:drawing>
          <wp:inline distT="0" distB="0" distL="0" distR="0">
            <wp:extent cx="4738255" cy="2470067"/>
            <wp:effectExtent l="0" t="0" r="5715" b="6985"/>
            <wp:docPr id="7"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599F" w:rsidRPr="001A19C9" w:rsidRDefault="005A599F" w:rsidP="00B50679">
      <w:pPr>
        <w:ind w:firstLine="709"/>
        <w:jc w:val="both"/>
      </w:pPr>
    </w:p>
    <w:p w:rsidR="00314F51" w:rsidRPr="001A19C9" w:rsidRDefault="00314F51" w:rsidP="00B50679">
      <w:pPr>
        <w:ind w:firstLine="709"/>
        <w:jc w:val="both"/>
      </w:pPr>
      <w:r w:rsidRPr="001A19C9">
        <w:t>Повышение квалификации педагогов в области информационно-коммуникационных технологий</w:t>
      </w:r>
    </w:p>
    <w:p w:rsidR="00314F51" w:rsidRPr="001A19C9" w:rsidRDefault="00314F51" w:rsidP="00B50679">
      <w:pPr>
        <w:ind w:firstLine="709"/>
        <w:jc w:val="both"/>
      </w:pPr>
    </w:p>
    <w:p w:rsidR="005A599F" w:rsidRPr="001A19C9" w:rsidRDefault="005A599F" w:rsidP="005A599F">
      <w:pPr>
        <w:ind w:firstLine="709"/>
        <w:jc w:val="both"/>
      </w:pPr>
      <w:r w:rsidRPr="001A19C9">
        <w:t xml:space="preserve">С 2012 года на базе МКУ «ИМЦ» осуществляется дистанционная форма повышения квалификации педагогов в области ИКТ.На платформе регионального портала министерства образования Иркутской области </w:t>
      </w:r>
      <w:hyperlink r:id="rId23" w:history="1">
        <w:r w:rsidRPr="001A19C9">
          <w:t>http://do.ckspo.ru</w:t>
        </w:r>
      </w:hyperlink>
      <w:r w:rsidRPr="001A19C9">
        <w:t>при поддержке ФГБОУ ВПО «Байкальский государственный университет экономики и права» организованы дистанционные курсы, позволяющие педагогам обучаться без отрыва от производства.</w:t>
      </w:r>
    </w:p>
    <w:p w:rsidR="005A599F" w:rsidRPr="001A19C9" w:rsidRDefault="005A599F" w:rsidP="005A599F">
      <w:pPr>
        <w:ind w:firstLine="709"/>
        <w:jc w:val="both"/>
      </w:pPr>
      <w:r w:rsidRPr="001A19C9">
        <w:t>Дистанционные курсы, организованные на базе МКУ «ИМЦ» для педагогов образовательных учреждений города Усолье - Сибирское:</w:t>
      </w:r>
    </w:p>
    <w:p w:rsidR="005A599F" w:rsidRPr="001A19C9" w:rsidRDefault="005A599F" w:rsidP="00B50679">
      <w:pPr>
        <w:ind w:firstLine="709"/>
        <w:jc w:val="both"/>
      </w:pPr>
      <w:r w:rsidRPr="001A19C9">
        <w:t>- «Составляющие ИКТ – компетентности в профессиональной деятельности педагогического работника». Цель курса - повышения ИКТ-компетентности учителей-предметников, педагогических работников. В курсе рассматриваются вопросы использования компьютерной технологии как основы новых сетевых моделей обучения и применения ИКТ в учебной деятельности. Всего за 2012-2013 учебный год на дистанционных курсах ФГБОУ ВПО «БГУЭП» по системе дистанционного обучения Иркутской области обучено344 педагога:</w:t>
      </w:r>
    </w:p>
    <w:p w:rsidR="005A599F" w:rsidRPr="001A19C9" w:rsidRDefault="005A599F" w:rsidP="00B50679">
      <w:pPr>
        <w:ind w:firstLine="709"/>
        <w:jc w:val="both"/>
      </w:pPr>
      <w:r w:rsidRPr="001A19C9">
        <w:t>2012-2013 учебный год– 237 педагогов,</w:t>
      </w:r>
    </w:p>
    <w:p w:rsidR="005A599F" w:rsidRPr="001A19C9" w:rsidRDefault="005A599F" w:rsidP="00B50679">
      <w:pPr>
        <w:ind w:firstLine="709"/>
        <w:jc w:val="both"/>
      </w:pPr>
      <w:r w:rsidRPr="001A19C9">
        <w:t>2013-2014 учебный год – 107 педагогов, из них 8 педагогов обучено по курсу ОРКСЭ.</w:t>
      </w:r>
    </w:p>
    <w:p w:rsidR="005A599F" w:rsidRPr="001A19C9" w:rsidRDefault="005A599F" w:rsidP="00B50679">
      <w:pPr>
        <w:ind w:firstLine="709"/>
        <w:jc w:val="both"/>
      </w:pPr>
      <w:r w:rsidRPr="001A19C9">
        <w:lastRenderedPageBreak/>
        <w:t>По завершению прохождения курса педагог получает удостоверение о повышении квалификации на 72 часа, и уже имеет свой, созданный в процессе обучения, блог и личный сайт.</w:t>
      </w:r>
    </w:p>
    <w:p w:rsidR="00C54343" w:rsidRPr="001A19C9" w:rsidRDefault="005A599F" w:rsidP="00B50679">
      <w:pPr>
        <w:ind w:firstLine="709"/>
        <w:jc w:val="both"/>
      </w:pPr>
      <w:r w:rsidRPr="001A19C9">
        <w:t xml:space="preserve">Планируется продолжение обучения на дистанционных курсах на платформе </w:t>
      </w:r>
      <w:hyperlink r:id="rId24" w:history="1">
        <w:r w:rsidRPr="001A19C9">
          <w:t>http://do.ckspo.ru</w:t>
        </w:r>
      </w:hyperlink>
      <w:r w:rsidRPr="001A19C9">
        <w:t xml:space="preserve"> в 2014-2015 учебном году.</w:t>
      </w:r>
    </w:p>
    <w:p w:rsidR="005A599F" w:rsidRPr="001A19C9" w:rsidRDefault="005A599F" w:rsidP="00B50679">
      <w:pPr>
        <w:ind w:firstLine="709"/>
        <w:jc w:val="both"/>
      </w:pPr>
    </w:p>
    <w:p w:rsidR="005A4AA4" w:rsidRPr="001A19C9" w:rsidRDefault="005A4AA4" w:rsidP="00B50679">
      <w:pPr>
        <w:ind w:firstLine="709"/>
        <w:jc w:val="both"/>
        <w:rPr>
          <w:b/>
        </w:rPr>
      </w:pPr>
      <w:r w:rsidRPr="001A19C9">
        <w:rPr>
          <w:b/>
        </w:rPr>
        <w:t>В 201</w:t>
      </w:r>
      <w:r w:rsidR="005A599F" w:rsidRPr="001A19C9">
        <w:rPr>
          <w:b/>
        </w:rPr>
        <w:t>3</w:t>
      </w:r>
      <w:r w:rsidRPr="001A19C9">
        <w:rPr>
          <w:b/>
        </w:rPr>
        <w:t xml:space="preserve"> году представлено к награждению </w:t>
      </w:r>
      <w:r w:rsidR="00B50679" w:rsidRPr="001A19C9">
        <w:rPr>
          <w:b/>
        </w:rPr>
        <w:t>74</w:t>
      </w:r>
      <w:r w:rsidRPr="001A19C9">
        <w:rPr>
          <w:b/>
        </w:rPr>
        <w:t xml:space="preserve"> работников учреждений образования ведомственными наградами в сфере образования и науки. </w:t>
      </w:r>
    </w:p>
    <w:p w:rsidR="005A4AA4" w:rsidRPr="001A19C9" w:rsidRDefault="005A4AA4" w:rsidP="00B50679">
      <w:pPr>
        <w:ind w:firstLine="709"/>
        <w:jc w:val="both"/>
      </w:pPr>
    </w:p>
    <w:p w:rsidR="00B50679" w:rsidRPr="001A19C9" w:rsidRDefault="00B50679" w:rsidP="00B50679">
      <w:pPr>
        <w:ind w:firstLine="709"/>
        <w:jc w:val="both"/>
      </w:pPr>
      <w:r w:rsidRPr="001A19C9">
        <w:t>Согласно приказу Министерства образования и науки Российской Федерации от 2 сентября 2013г. № 766/к-н «О награждении ведомственными наградами Министерства образования и науки Российской Федерации работников образовательных учреждений Иркутской области»:</w:t>
      </w:r>
    </w:p>
    <w:p w:rsidR="00B50679" w:rsidRPr="001A19C9" w:rsidRDefault="00B50679" w:rsidP="00B50679">
      <w:pPr>
        <w:ind w:firstLine="709"/>
        <w:jc w:val="both"/>
        <w:rPr>
          <w:b/>
        </w:rPr>
      </w:pPr>
      <w:r w:rsidRPr="001A19C9">
        <w:rPr>
          <w:b/>
        </w:rPr>
        <w:t>- присвоено почётное звание «Почётный работник общего образования Российской Федерации»:</w:t>
      </w:r>
    </w:p>
    <w:p w:rsidR="00B50679" w:rsidRPr="001A19C9" w:rsidRDefault="00B50679" w:rsidP="00B50679">
      <w:pPr>
        <w:ind w:firstLine="709"/>
        <w:jc w:val="both"/>
      </w:pPr>
      <w:r w:rsidRPr="001A19C9">
        <w:t>1. Беляевской Елене Владимировне, учителю русского языка и литературы МБОУ «СОШ №2»</w:t>
      </w:r>
    </w:p>
    <w:p w:rsidR="00B50679" w:rsidRPr="001A19C9" w:rsidRDefault="00B50679" w:rsidP="00B50679">
      <w:pPr>
        <w:ind w:firstLine="709"/>
        <w:jc w:val="both"/>
      </w:pPr>
      <w:r w:rsidRPr="001A19C9">
        <w:t>2. Веселковой Виктории Юлиевне, учителю начальных классов МБОУ «НОШ №14»</w:t>
      </w:r>
    </w:p>
    <w:p w:rsidR="00B50679" w:rsidRPr="001A19C9" w:rsidRDefault="00B50679" w:rsidP="00B50679">
      <w:pPr>
        <w:ind w:firstLine="709"/>
        <w:jc w:val="both"/>
      </w:pPr>
      <w:r w:rsidRPr="001A19C9">
        <w:t>3. Дубовиковой Оксане Шамильевне, заместителю директора МБОУ «СОШ №15»</w:t>
      </w:r>
    </w:p>
    <w:p w:rsidR="00B50679" w:rsidRPr="001A19C9" w:rsidRDefault="00B50679" w:rsidP="00B50679">
      <w:pPr>
        <w:ind w:firstLine="709"/>
        <w:jc w:val="both"/>
      </w:pPr>
      <w:r w:rsidRPr="001A19C9">
        <w:t>4. Кузьминой Вере Васильевне, воспитателю МБДОУ №5</w:t>
      </w:r>
    </w:p>
    <w:p w:rsidR="00B50679" w:rsidRPr="001A19C9" w:rsidRDefault="00B50679" w:rsidP="00B50679">
      <w:pPr>
        <w:ind w:firstLine="709"/>
        <w:jc w:val="both"/>
      </w:pPr>
      <w:r w:rsidRPr="001A19C9">
        <w:t>5. Комиссаровой Ларисе Геннадьевне, заместителю директора МБОУ «Гимназия №1»</w:t>
      </w:r>
    </w:p>
    <w:p w:rsidR="00B50679" w:rsidRPr="001A19C9" w:rsidRDefault="00B50679" w:rsidP="00B50679">
      <w:pPr>
        <w:ind w:firstLine="709"/>
        <w:jc w:val="both"/>
      </w:pPr>
      <w:r w:rsidRPr="001A19C9">
        <w:t>6. Кузнецовой Наталье Васильевне, воспитателю МБДОУ №44</w:t>
      </w:r>
    </w:p>
    <w:p w:rsidR="00B50679" w:rsidRPr="001A19C9" w:rsidRDefault="00B50679" w:rsidP="00B50679">
      <w:pPr>
        <w:ind w:firstLine="709"/>
        <w:jc w:val="both"/>
      </w:pPr>
      <w:r w:rsidRPr="001A19C9">
        <w:t>7. Поповой Альбине Васильевне , воспитателю МБДОУ №42</w:t>
      </w:r>
    </w:p>
    <w:p w:rsidR="00B50679" w:rsidRPr="001A19C9" w:rsidRDefault="00B50679" w:rsidP="00B50679">
      <w:pPr>
        <w:ind w:firstLine="709"/>
        <w:jc w:val="both"/>
      </w:pPr>
      <w:r w:rsidRPr="001A19C9">
        <w:t>8. Приходько Елене Анатольевне, музыкальному руководителю МБДОУ №29</w:t>
      </w:r>
    </w:p>
    <w:p w:rsidR="00B50679" w:rsidRPr="001A19C9" w:rsidRDefault="00B50679" w:rsidP="00B50679">
      <w:pPr>
        <w:ind w:firstLine="709"/>
        <w:jc w:val="both"/>
      </w:pPr>
      <w:r w:rsidRPr="001A19C9">
        <w:t>9. Рогалевой Наталье Игнатьевне, старшей медицинской сестре МБДОУ №1</w:t>
      </w:r>
    </w:p>
    <w:p w:rsidR="00B50679" w:rsidRPr="001A19C9" w:rsidRDefault="00B50679" w:rsidP="00B50679">
      <w:pPr>
        <w:ind w:firstLine="709"/>
        <w:jc w:val="both"/>
      </w:pPr>
      <w:r w:rsidRPr="001A19C9">
        <w:t>10. Рудаковой Ларисе Васильевне, педагогу дополнительного образования МБОУ «Лицей №1»</w:t>
      </w:r>
    </w:p>
    <w:p w:rsidR="00B50679" w:rsidRPr="001A19C9" w:rsidRDefault="00B50679" w:rsidP="00B50679">
      <w:pPr>
        <w:ind w:firstLine="709"/>
        <w:jc w:val="both"/>
      </w:pPr>
      <w:r w:rsidRPr="001A19C9">
        <w:t>11. Сидоровой Ларисе Петровна, музыкальный руководитель МБДОУ №26</w:t>
      </w:r>
    </w:p>
    <w:p w:rsidR="00B50679" w:rsidRPr="001A19C9" w:rsidRDefault="00B50679" w:rsidP="00B50679">
      <w:pPr>
        <w:ind w:firstLine="709"/>
        <w:jc w:val="both"/>
      </w:pPr>
      <w:r w:rsidRPr="001A19C9">
        <w:t>12. Торгонская Ирина Николаевне, учителю начальных классов МБОУ «СОШ №6»</w:t>
      </w:r>
    </w:p>
    <w:p w:rsidR="00B50679" w:rsidRPr="001A19C9" w:rsidRDefault="00B50679" w:rsidP="00B50679">
      <w:pPr>
        <w:ind w:firstLine="709"/>
        <w:jc w:val="both"/>
      </w:pPr>
      <w:r w:rsidRPr="001A19C9">
        <w:t>13. Терентьевой Татьяне Григорьевне, воспитателю МБДОУ №8</w:t>
      </w:r>
    </w:p>
    <w:p w:rsidR="00B50679" w:rsidRPr="001A19C9" w:rsidRDefault="00B50679" w:rsidP="00B50679">
      <w:pPr>
        <w:ind w:firstLine="709"/>
        <w:jc w:val="both"/>
      </w:pPr>
      <w:r w:rsidRPr="001A19C9">
        <w:t>14. Устюжаниной Наталье Юрьевне, заместителю директора по ВР МБОУ «Гимназия №9»</w:t>
      </w:r>
    </w:p>
    <w:p w:rsidR="00B50679" w:rsidRPr="001A19C9" w:rsidRDefault="00B50679" w:rsidP="00B50679">
      <w:pPr>
        <w:ind w:firstLine="709"/>
        <w:jc w:val="both"/>
      </w:pPr>
      <w:r w:rsidRPr="001A19C9">
        <w:t>15. Фефеловой Людмиле Михайловне, учителю физической культуры МБОУ «СОШ 16»</w:t>
      </w:r>
    </w:p>
    <w:p w:rsidR="00B50679" w:rsidRPr="001A19C9" w:rsidRDefault="00B50679" w:rsidP="00B50679">
      <w:pPr>
        <w:ind w:firstLine="709"/>
        <w:jc w:val="both"/>
      </w:pPr>
      <w:r w:rsidRPr="001A19C9">
        <w:t>16. Вечкановой Надежде Алексеевне, заместителю директора по учебно-воспитательной работе МБОУ «СОШ №17»</w:t>
      </w:r>
    </w:p>
    <w:p w:rsidR="00B50679" w:rsidRPr="001A19C9" w:rsidRDefault="00B50679" w:rsidP="00B50679">
      <w:pPr>
        <w:ind w:firstLine="709"/>
        <w:jc w:val="both"/>
      </w:pPr>
      <w:r w:rsidRPr="001A19C9">
        <w:t>17. Андреевой Ларисе Александровне, учителю русского языка и литературы МБОУ «Гимназия №9»</w:t>
      </w:r>
    </w:p>
    <w:p w:rsidR="00B50679" w:rsidRPr="001A19C9" w:rsidRDefault="00B50679" w:rsidP="00B50679">
      <w:pPr>
        <w:ind w:firstLine="709"/>
        <w:jc w:val="both"/>
      </w:pPr>
      <w:r w:rsidRPr="001A19C9">
        <w:t>18. Власовой Оксане Юрьевне, главному специалисту отдела образования администрации муниципального образования города Усолье-Сибирское</w:t>
      </w:r>
    </w:p>
    <w:p w:rsidR="00B50679" w:rsidRPr="001A19C9" w:rsidRDefault="00B50679" w:rsidP="00B50679">
      <w:pPr>
        <w:ind w:firstLine="709"/>
        <w:jc w:val="both"/>
      </w:pPr>
      <w:r w:rsidRPr="001A19C9">
        <w:t>19. Щепиной Ольге Викторовне, учителю истории и обществознания МБОУ «СОШ №16»</w:t>
      </w:r>
    </w:p>
    <w:p w:rsidR="00B50679" w:rsidRPr="001A19C9" w:rsidRDefault="00B50679" w:rsidP="00B50679">
      <w:pPr>
        <w:ind w:firstLine="709"/>
        <w:jc w:val="both"/>
      </w:pPr>
      <w:r w:rsidRPr="001A19C9">
        <w:t>20. Селезневой Ирине Геннадьевне, учителю химии и биологии МБОУ «СОШ №2»</w:t>
      </w:r>
    </w:p>
    <w:p w:rsidR="00B50679" w:rsidRPr="001A19C9" w:rsidRDefault="00B50679" w:rsidP="00B50679">
      <w:pPr>
        <w:ind w:firstLine="709"/>
        <w:jc w:val="both"/>
      </w:pPr>
      <w:r w:rsidRPr="001A19C9">
        <w:t>21. Викулиной Лидии Николаевне, музыкальному руководителю МБДОУ № 42</w:t>
      </w:r>
    </w:p>
    <w:p w:rsidR="00B50679" w:rsidRPr="001A19C9" w:rsidRDefault="00B50679" w:rsidP="00B50679">
      <w:pPr>
        <w:ind w:firstLine="709"/>
        <w:jc w:val="both"/>
      </w:pPr>
      <w:r w:rsidRPr="001A19C9">
        <w:t>22. Откидач Галине Викторовне, педагогу-психологу МБОУ СОШ №3</w:t>
      </w:r>
    </w:p>
    <w:p w:rsidR="00B50679" w:rsidRPr="001A19C9" w:rsidRDefault="00B50679" w:rsidP="00B50679">
      <w:pPr>
        <w:ind w:firstLine="709"/>
        <w:jc w:val="both"/>
      </w:pPr>
      <w:r w:rsidRPr="001A19C9">
        <w:t>23. Семеновой Людмиле Ивановне, учителю иностранного языка МБОУ «СОШ №10»</w:t>
      </w:r>
    </w:p>
    <w:p w:rsidR="00B50679" w:rsidRPr="001A19C9" w:rsidRDefault="00B50679" w:rsidP="00B50679">
      <w:pPr>
        <w:ind w:firstLine="709"/>
        <w:jc w:val="both"/>
      </w:pPr>
      <w:r w:rsidRPr="001A19C9">
        <w:t>24. Савченко Галине Владимировне, директору МБОУ «СОШ №15»</w:t>
      </w:r>
    </w:p>
    <w:p w:rsidR="00B50679" w:rsidRPr="001A19C9" w:rsidRDefault="00B50679" w:rsidP="00B50679">
      <w:pPr>
        <w:ind w:firstLine="709"/>
        <w:jc w:val="both"/>
      </w:pPr>
      <w:r w:rsidRPr="001A19C9">
        <w:t>25. Лященко Ларисе Георгиевне, учителю начальных классов МБОУ «СОШ №12»</w:t>
      </w:r>
    </w:p>
    <w:p w:rsidR="00B50679" w:rsidRPr="001A19C9" w:rsidRDefault="00B50679" w:rsidP="00B50679">
      <w:pPr>
        <w:ind w:firstLine="709"/>
        <w:jc w:val="both"/>
      </w:pPr>
      <w:r w:rsidRPr="001A19C9">
        <w:t>26. Зарубиной Ларисе Владимировне, учителю математики МБОУ «Гимназия №1»</w:t>
      </w:r>
    </w:p>
    <w:p w:rsidR="00B50679" w:rsidRPr="001A19C9" w:rsidRDefault="00B50679" w:rsidP="00B50679">
      <w:pPr>
        <w:ind w:firstLine="709"/>
        <w:jc w:val="both"/>
      </w:pPr>
      <w:r w:rsidRPr="001A19C9">
        <w:lastRenderedPageBreak/>
        <w:t>27. Маркиной Марине Викторовне, воспитателю МБДОУ №29</w:t>
      </w:r>
    </w:p>
    <w:p w:rsidR="00B50679" w:rsidRPr="001A19C9" w:rsidRDefault="00B50679" w:rsidP="00B50679">
      <w:pPr>
        <w:ind w:firstLine="709"/>
        <w:jc w:val="both"/>
      </w:pPr>
      <w:r w:rsidRPr="001A19C9">
        <w:t>28. Ирхиной Елене Валерьевне, заместителю директора по воспитательной работе МБОУ «Начальная школа -детский сад № 22»</w:t>
      </w:r>
    </w:p>
    <w:p w:rsidR="00B50679" w:rsidRPr="001A19C9" w:rsidRDefault="00B50679" w:rsidP="00B50679">
      <w:pPr>
        <w:ind w:firstLine="709"/>
        <w:jc w:val="both"/>
      </w:pPr>
      <w:r w:rsidRPr="001A19C9">
        <w:t>29. Тарасовой Ольге Ивановне, учителю-дефектологу МБДОУ №35</w:t>
      </w:r>
    </w:p>
    <w:p w:rsidR="00B50679" w:rsidRPr="001A19C9" w:rsidRDefault="00B50679" w:rsidP="00B50679">
      <w:pPr>
        <w:ind w:firstLine="709"/>
        <w:jc w:val="both"/>
      </w:pPr>
      <w:r w:rsidRPr="001A19C9">
        <w:t>30. Сазоновой Ирине Анатольевне, учителю русского и литературы МБОУ «СОШ № 5»</w:t>
      </w:r>
    </w:p>
    <w:p w:rsidR="00B50679" w:rsidRPr="001A19C9" w:rsidRDefault="00B50679" w:rsidP="00B50679">
      <w:pPr>
        <w:ind w:firstLine="709"/>
        <w:jc w:val="both"/>
      </w:pPr>
    </w:p>
    <w:p w:rsidR="00B50679" w:rsidRPr="001A19C9" w:rsidRDefault="00B50679" w:rsidP="00B50679">
      <w:pPr>
        <w:ind w:firstLine="709"/>
        <w:jc w:val="both"/>
        <w:rPr>
          <w:b/>
        </w:rPr>
      </w:pPr>
      <w:r w:rsidRPr="001A19C9">
        <w:rPr>
          <w:b/>
        </w:rPr>
        <w:t>- награждены почетной грамотой Министерства образования и науки Российской Федерации</w:t>
      </w:r>
    </w:p>
    <w:p w:rsidR="00B50679" w:rsidRPr="001A19C9" w:rsidRDefault="00B50679" w:rsidP="00B50679">
      <w:pPr>
        <w:ind w:firstLine="709"/>
        <w:jc w:val="both"/>
      </w:pPr>
      <w:r w:rsidRPr="001A19C9">
        <w:t>1. Зайцеву Софью Иннокентьевну, учителя русского языка и литературы МБОУ «СОШ №6»</w:t>
      </w:r>
    </w:p>
    <w:p w:rsidR="00B50679" w:rsidRPr="001A19C9" w:rsidRDefault="00B50679" w:rsidP="00B50679">
      <w:pPr>
        <w:ind w:firstLine="709"/>
        <w:jc w:val="both"/>
      </w:pPr>
      <w:r w:rsidRPr="001A19C9">
        <w:t>2. Гавриш Татьяну Ильиничну, педагога дополнительного образования МБОУ «Лицей №1»</w:t>
      </w:r>
    </w:p>
    <w:p w:rsidR="00B50679" w:rsidRPr="001A19C9" w:rsidRDefault="00B50679" w:rsidP="00B50679">
      <w:pPr>
        <w:ind w:firstLine="709"/>
        <w:jc w:val="both"/>
      </w:pPr>
      <w:r w:rsidRPr="001A19C9">
        <w:t>3. Гончарову Татьяну Ивановну, заведующего МБДОУ №37</w:t>
      </w:r>
    </w:p>
    <w:p w:rsidR="00B50679" w:rsidRPr="001A19C9" w:rsidRDefault="00B50679" w:rsidP="00B50679">
      <w:pPr>
        <w:ind w:firstLine="709"/>
        <w:jc w:val="both"/>
      </w:pPr>
      <w:r w:rsidRPr="001A19C9">
        <w:t>4. Корытникову Елену Юрьевну, учителя начальных классов МБОУ «СОШ №17»</w:t>
      </w:r>
    </w:p>
    <w:p w:rsidR="00B50679" w:rsidRPr="001A19C9" w:rsidRDefault="00B50679" w:rsidP="00B50679">
      <w:pPr>
        <w:ind w:firstLine="709"/>
        <w:jc w:val="both"/>
      </w:pPr>
      <w:r w:rsidRPr="001A19C9">
        <w:t>5. Кружалину Евгению Михайловну, учителя математики МБОУ «СОШ №10»</w:t>
      </w:r>
    </w:p>
    <w:p w:rsidR="00B50679" w:rsidRPr="001A19C9" w:rsidRDefault="00B50679" w:rsidP="00B50679">
      <w:pPr>
        <w:ind w:firstLine="709"/>
        <w:jc w:val="both"/>
      </w:pPr>
      <w:r w:rsidRPr="001A19C9">
        <w:t>6. Курган Наталью Петровну, музыкального руководителя МБДОУ №44</w:t>
      </w:r>
    </w:p>
    <w:p w:rsidR="00B50679" w:rsidRPr="001A19C9" w:rsidRDefault="00B50679" w:rsidP="00B50679">
      <w:pPr>
        <w:ind w:firstLine="709"/>
        <w:jc w:val="both"/>
      </w:pPr>
      <w:r w:rsidRPr="001A19C9">
        <w:t>7. Лашкину Ольгу Вадимовну, воспитателя МБДОУ №17</w:t>
      </w:r>
    </w:p>
    <w:p w:rsidR="00B50679" w:rsidRPr="001A19C9" w:rsidRDefault="00B50679" w:rsidP="00B50679">
      <w:pPr>
        <w:ind w:firstLine="709"/>
        <w:jc w:val="both"/>
      </w:pPr>
      <w:r w:rsidRPr="001A19C9">
        <w:t>8. Леонову Елену Алексеевну, учителя истории и обществознания МБОУ СОШ №3</w:t>
      </w:r>
    </w:p>
    <w:p w:rsidR="00B50679" w:rsidRPr="001A19C9" w:rsidRDefault="00B50679" w:rsidP="00B50679">
      <w:pPr>
        <w:ind w:firstLine="709"/>
        <w:jc w:val="both"/>
      </w:pPr>
      <w:r w:rsidRPr="001A19C9">
        <w:t>9. Меринову Елену Николаевну, воспитателя МБДОУ №43</w:t>
      </w:r>
    </w:p>
    <w:p w:rsidR="00B50679" w:rsidRPr="001A19C9" w:rsidRDefault="00B50679" w:rsidP="00B50679">
      <w:pPr>
        <w:ind w:firstLine="709"/>
        <w:jc w:val="both"/>
      </w:pPr>
      <w:r w:rsidRPr="001A19C9">
        <w:t>10. Огородникову Екатерину Иннокентьевну, воспитателя МБДОУ №33</w:t>
      </w:r>
    </w:p>
    <w:p w:rsidR="00B50679" w:rsidRPr="001A19C9" w:rsidRDefault="00B50679" w:rsidP="00B50679">
      <w:pPr>
        <w:ind w:firstLine="709"/>
        <w:jc w:val="both"/>
      </w:pPr>
      <w:r w:rsidRPr="001A19C9">
        <w:t>11. Якушеву Татьяну Владимировну, руководителя группы учета продуктов питания МКУ «ЦБ УО г. Усолье-Сибирское»</w:t>
      </w:r>
    </w:p>
    <w:p w:rsidR="00B50679" w:rsidRPr="001A19C9" w:rsidRDefault="00B50679" w:rsidP="00B50679">
      <w:pPr>
        <w:ind w:firstLine="709"/>
        <w:jc w:val="both"/>
      </w:pPr>
      <w:r w:rsidRPr="001A19C9">
        <w:t>12. Сингатулину Валентину Анатольевну, учителя начальных классов МБОУ «СОШ №6»</w:t>
      </w:r>
    </w:p>
    <w:p w:rsidR="00B50679" w:rsidRPr="001A19C9" w:rsidRDefault="00B50679" w:rsidP="00B50679">
      <w:pPr>
        <w:ind w:firstLine="709"/>
        <w:jc w:val="both"/>
      </w:pPr>
      <w:r w:rsidRPr="001A19C9">
        <w:t>13. Маслову Валентину Александровну, старшего тренера – преподавателя по волейболу МБОУ ДОД «ДЮСШ №1»</w:t>
      </w:r>
    </w:p>
    <w:p w:rsidR="00B50679" w:rsidRPr="001A19C9" w:rsidRDefault="00B50679" w:rsidP="00B50679">
      <w:pPr>
        <w:ind w:firstLine="709"/>
        <w:jc w:val="both"/>
      </w:pPr>
      <w:r w:rsidRPr="001A19C9">
        <w:t>14. Ладутько Оксану Константиновну, учителя начальных классов МБОУ «СОШ №10»</w:t>
      </w:r>
    </w:p>
    <w:p w:rsidR="00B50679" w:rsidRPr="001A19C9" w:rsidRDefault="00B50679" w:rsidP="00B50679">
      <w:pPr>
        <w:ind w:firstLine="709"/>
        <w:jc w:val="both"/>
      </w:pPr>
      <w:r w:rsidRPr="001A19C9">
        <w:t>15. Парамонову Светлану Викторовну, учителя начальных классов МБОУ «ООШ №8 имени А.А. Разгуляева»</w:t>
      </w:r>
    </w:p>
    <w:p w:rsidR="00B50679" w:rsidRPr="001A19C9" w:rsidRDefault="00B50679" w:rsidP="00B50679">
      <w:pPr>
        <w:ind w:firstLine="709"/>
        <w:jc w:val="both"/>
      </w:pPr>
      <w:r w:rsidRPr="001A19C9">
        <w:t>16. Грабовского Андрея Викторовича, учителя ОБЖ МБОУ «СОШ №13»</w:t>
      </w:r>
    </w:p>
    <w:p w:rsidR="00B50679" w:rsidRPr="001A19C9" w:rsidRDefault="00B50679" w:rsidP="00B50679">
      <w:pPr>
        <w:ind w:firstLine="709"/>
        <w:jc w:val="both"/>
      </w:pPr>
      <w:r w:rsidRPr="001A19C9">
        <w:t>17. Смирнову Елену Витальевну, руководителя группы туда и заработной платы МКУ «ЦБ УО города Усолье-Сибирское</w:t>
      </w:r>
    </w:p>
    <w:p w:rsidR="00B50679" w:rsidRPr="001A19C9" w:rsidRDefault="00B50679" w:rsidP="00B50679">
      <w:pPr>
        <w:ind w:firstLine="709"/>
        <w:jc w:val="both"/>
      </w:pPr>
      <w:r w:rsidRPr="001A19C9">
        <w:t>18. Котегову Тамару Николаевну, учителя математики МБОУ «Гимназия № 9»</w:t>
      </w:r>
    </w:p>
    <w:p w:rsidR="00B50679" w:rsidRPr="001A19C9" w:rsidRDefault="00B50679" w:rsidP="00B50679">
      <w:pPr>
        <w:ind w:firstLine="709"/>
        <w:jc w:val="both"/>
      </w:pPr>
      <w:r w:rsidRPr="001A19C9">
        <w:t>19. Макаренко Татьяну Александровну, учителя физики МБОУ «СОШ №3»</w:t>
      </w:r>
    </w:p>
    <w:p w:rsidR="00B50679" w:rsidRPr="001A19C9" w:rsidRDefault="00B50679" w:rsidP="00B50679">
      <w:pPr>
        <w:ind w:firstLine="709"/>
        <w:jc w:val="both"/>
      </w:pPr>
      <w:r w:rsidRPr="001A19C9">
        <w:t>20. Лущик Татьяну Михайловну, учителя-дефектолога МБДОУ №7</w:t>
      </w:r>
    </w:p>
    <w:p w:rsidR="00B50679" w:rsidRPr="001A19C9" w:rsidRDefault="00B50679" w:rsidP="00B50679">
      <w:pPr>
        <w:ind w:firstLine="709"/>
        <w:jc w:val="both"/>
      </w:pPr>
      <w:r w:rsidRPr="001A19C9">
        <w:t>21. Лемзякову Марину Николаевну, воспитателя МБДОУ №43</w:t>
      </w:r>
    </w:p>
    <w:p w:rsidR="00B50679" w:rsidRPr="001A19C9" w:rsidRDefault="00B50679" w:rsidP="00B50679">
      <w:pPr>
        <w:ind w:firstLine="709"/>
        <w:jc w:val="both"/>
      </w:pPr>
      <w:r w:rsidRPr="001A19C9">
        <w:t>22. Рожкову Елену Валерьевну, воспитателя МБДОУ №25</w:t>
      </w:r>
    </w:p>
    <w:p w:rsidR="00B50679" w:rsidRPr="001A19C9" w:rsidRDefault="00B50679" w:rsidP="00B50679">
      <w:pPr>
        <w:ind w:firstLine="709"/>
        <w:jc w:val="both"/>
      </w:pPr>
    </w:p>
    <w:p w:rsidR="00B50679" w:rsidRPr="001A19C9" w:rsidRDefault="00B50679" w:rsidP="00B50679">
      <w:pPr>
        <w:ind w:firstLine="709"/>
        <w:jc w:val="both"/>
        <w:rPr>
          <w:b/>
        </w:rPr>
      </w:pPr>
      <w:r w:rsidRPr="001A19C9">
        <w:rPr>
          <w:b/>
        </w:rPr>
        <w:t>-объявлена благодарность Министерства образования и науки Российской Федерации:</w:t>
      </w:r>
    </w:p>
    <w:p w:rsidR="00B50679" w:rsidRPr="001A19C9" w:rsidRDefault="00B50679" w:rsidP="00B50679">
      <w:pPr>
        <w:ind w:firstLine="709"/>
        <w:jc w:val="both"/>
      </w:pPr>
      <w:r w:rsidRPr="001A19C9">
        <w:t>1. Аникееву – Борну Федору Валерьевичу, директору МБОУ ДОД «ДДТ»</w:t>
      </w:r>
    </w:p>
    <w:p w:rsidR="00B50679" w:rsidRPr="001A19C9" w:rsidRDefault="00B50679" w:rsidP="00B50679">
      <w:pPr>
        <w:ind w:firstLine="709"/>
        <w:jc w:val="both"/>
      </w:pPr>
      <w:r w:rsidRPr="001A19C9">
        <w:t>2. Асадовой Юлии Викторовне, учителю информатики МБОУ «Гимназия №9»</w:t>
      </w:r>
    </w:p>
    <w:p w:rsidR="00B50679" w:rsidRPr="001A19C9" w:rsidRDefault="00B50679" w:rsidP="00B50679">
      <w:pPr>
        <w:ind w:firstLine="709"/>
        <w:jc w:val="both"/>
      </w:pPr>
      <w:r w:rsidRPr="001A19C9">
        <w:t>3. Башун Людмиле Алексеевне, заместителю директора по УВР МБОУ ДОД «СЮН»</w:t>
      </w:r>
    </w:p>
    <w:p w:rsidR="00B50679" w:rsidRPr="001A19C9" w:rsidRDefault="00B50679" w:rsidP="00B50679">
      <w:pPr>
        <w:ind w:firstLine="709"/>
        <w:jc w:val="both"/>
      </w:pPr>
      <w:r w:rsidRPr="001A19C9">
        <w:t>4. Буркиной Татьяне Владимировне, учителю технологии МБОУ «СОШ №12»</w:t>
      </w:r>
    </w:p>
    <w:p w:rsidR="00B50679" w:rsidRPr="001A19C9" w:rsidRDefault="00B50679" w:rsidP="00B50679">
      <w:pPr>
        <w:ind w:firstLine="709"/>
        <w:jc w:val="both"/>
      </w:pPr>
      <w:r w:rsidRPr="001A19C9">
        <w:t>5. Михайловой Ольге Александровне, учителю ИЗО и черчения МБОУ «СОШ №17»</w:t>
      </w:r>
    </w:p>
    <w:p w:rsidR="00B50679" w:rsidRPr="001A19C9" w:rsidRDefault="00B50679" w:rsidP="00B50679">
      <w:pPr>
        <w:ind w:firstLine="709"/>
        <w:jc w:val="both"/>
      </w:pPr>
      <w:r w:rsidRPr="001A19C9">
        <w:t>6. Павловой Любови Владимировну, воспитателю МБДОУ №6</w:t>
      </w:r>
    </w:p>
    <w:p w:rsidR="00B50679" w:rsidRPr="001A19C9" w:rsidRDefault="00B50679" w:rsidP="00B50679">
      <w:pPr>
        <w:ind w:firstLine="709"/>
        <w:jc w:val="both"/>
      </w:pPr>
      <w:r w:rsidRPr="001A19C9">
        <w:t>7. Роговой Любови Владимировне, инструктору по физической культуре МБДОУ №39</w:t>
      </w:r>
    </w:p>
    <w:p w:rsidR="00B50679" w:rsidRPr="001A19C9" w:rsidRDefault="00B50679" w:rsidP="00B50679">
      <w:pPr>
        <w:ind w:firstLine="709"/>
        <w:jc w:val="both"/>
      </w:pPr>
      <w:r w:rsidRPr="001A19C9">
        <w:lastRenderedPageBreak/>
        <w:t>8. Симбирцевой Наталье Николаевне, учителю начальных классов МБОУ «СОШ №5»</w:t>
      </w:r>
    </w:p>
    <w:p w:rsidR="00B50679" w:rsidRPr="001A19C9" w:rsidRDefault="00B50679" w:rsidP="00B50679">
      <w:pPr>
        <w:ind w:firstLine="709"/>
        <w:jc w:val="both"/>
      </w:pPr>
      <w:r w:rsidRPr="001A19C9">
        <w:t>9. Тарасовой Марине Владимировне, заместителю директора по УВР МБОУ «СОШ №13»</w:t>
      </w:r>
    </w:p>
    <w:p w:rsidR="00B50679" w:rsidRPr="001A19C9" w:rsidRDefault="00B50679" w:rsidP="00B50679">
      <w:pPr>
        <w:ind w:firstLine="709"/>
        <w:jc w:val="both"/>
      </w:pPr>
      <w:r w:rsidRPr="001A19C9">
        <w:t>10. Чернышевой Наталье Валерьевне, воспитателю МБДОУ №25</w:t>
      </w:r>
    </w:p>
    <w:p w:rsidR="00B50679" w:rsidRPr="001A19C9" w:rsidRDefault="00B50679" w:rsidP="00B50679">
      <w:pPr>
        <w:ind w:firstLine="709"/>
        <w:jc w:val="both"/>
      </w:pPr>
      <w:r w:rsidRPr="001A19C9">
        <w:t>11. Ясинской Елене Викторовне, воспитателю МБДОУ №31</w:t>
      </w:r>
    </w:p>
    <w:p w:rsidR="00B50679" w:rsidRPr="001A19C9" w:rsidRDefault="00B50679" w:rsidP="00B50679">
      <w:pPr>
        <w:ind w:firstLine="709"/>
        <w:jc w:val="both"/>
      </w:pPr>
      <w:r w:rsidRPr="001A19C9">
        <w:t>12. Бухаровой Марине Юрьевне, педагогу-психологу МБДОУ № 5</w:t>
      </w:r>
    </w:p>
    <w:p w:rsidR="00B50679" w:rsidRPr="001A19C9" w:rsidRDefault="00B50679" w:rsidP="00B50679">
      <w:pPr>
        <w:ind w:firstLine="709"/>
        <w:jc w:val="both"/>
      </w:pPr>
      <w:r w:rsidRPr="001A19C9">
        <w:t>13. Ерохиной Раисе Чеславовне, воспитателю МБДОУ №32</w:t>
      </w:r>
    </w:p>
    <w:p w:rsidR="00B50679" w:rsidRPr="001A19C9" w:rsidRDefault="00B50679" w:rsidP="00B50679">
      <w:pPr>
        <w:ind w:firstLine="709"/>
        <w:jc w:val="both"/>
      </w:pPr>
      <w:r w:rsidRPr="001A19C9">
        <w:t>14. Кузнецовой Ольге Юрьевне, воспитателю МБДОУ №44</w:t>
      </w:r>
    </w:p>
    <w:p w:rsidR="00B50679" w:rsidRPr="001A19C9" w:rsidRDefault="00B50679" w:rsidP="00B50679">
      <w:pPr>
        <w:ind w:firstLine="709"/>
        <w:jc w:val="both"/>
      </w:pPr>
      <w:r w:rsidRPr="001A19C9">
        <w:t>15. Григорьевой Любови Петровне, воспитателю МБДОУ №26</w:t>
      </w:r>
    </w:p>
    <w:p w:rsidR="00B50679" w:rsidRPr="001A19C9" w:rsidRDefault="00B50679" w:rsidP="00B50679">
      <w:pPr>
        <w:ind w:firstLine="709"/>
        <w:jc w:val="both"/>
      </w:pPr>
      <w:r w:rsidRPr="001A19C9">
        <w:t>16. Карпенко Надежде Николаевне, воспитателю МБДОУ №6</w:t>
      </w:r>
    </w:p>
    <w:p w:rsidR="00B50679" w:rsidRPr="001A19C9" w:rsidRDefault="00B50679" w:rsidP="00B50679">
      <w:pPr>
        <w:ind w:firstLine="709"/>
        <w:jc w:val="both"/>
      </w:pPr>
      <w:r w:rsidRPr="001A19C9">
        <w:t>17. Михайлове Оксане Юрьевне, воспитателю МБДОУ №1</w:t>
      </w:r>
    </w:p>
    <w:p w:rsidR="00B50679" w:rsidRPr="001A19C9" w:rsidRDefault="00B50679" w:rsidP="00B50679">
      <w:pPr>
        <w:ind w:firstLine="709"/>
        <w:jc w:val="both"/>
      </w:pPr>
      <w:r w:rsidRPr="001A19C9">
        <w:t>18. Паутовой Любови Владимировне, заместителю заведующего по воспитательно-методической работе МБДОУ №8</w:t>
      </w:r>
    </w:p>
    <w:p w:rsidR="00B50679" w:rsidRPr="001A19C9" w:rsidRDefault="00B50679" w:rsidP="00B50679">
      <w:pPr>
        <w:ind w:firstLine="709"/>
        <w:jc w:val="both"/>
      </w:pPr>
      <w:r w:rsidRPr="001A19C9">
        <w:t>19. Пугачёвой Татьяне Сергеевне, инструктору по физической культуре МБДОУ №38</w:t>
      </w:r>
    </w:p>
    <w:p w:rsidR="00B50679" w:rsidRPr="001A19C9" w:rsidRDefault="00B50679" w:rsidP="00B50679">
      <w:pPr>
        <w:ind w:firstLine="709"/>
        <w:jc w:val="both"/>
      </w:pPr>
      <w:r w:rsidRPr="001A19C9">
        <w:t>20. Симашко Елене Николаевне, воспитателю МБДОУ №40</w:t>
      </w:r>
    </w:p>
    <w:p w:rsidR="00B50679" w:rsidRPr="001A19C9" w:rsidRDefault="00B50679" w:rsidP="00B50679">
      <w:pPr>
        <w:ind w:firstLine="709"/>
        <w:jc w:val="both"/>
      </w:pPr>
      <w:r w:rsidRPr="001A19C9">
        <w:t>21. Тарасовой Елене Борисовне, воспитателю МБДОУ №21</w:t>
      </w:r>
    </w:p>
    <w:p w:rsidR="00B50679" w:rsidRPr="001A19C9" w:rsidRDefault="00B50679" w:rsidP="00B50679">
      <w:pPr>
        <w:ind w:firstLine="709"/>
        <w:jc w:val="both"/>
      </w:pPr>
      <w:r w:rsidRPr="001A19C9">
        <w:t>22. Чамановой Светлане Леонидовне, воспитателю МБДОУ №33</w:t>
      </w:r>
    </w:p>
    <w:p w:rsidR="0050372A" w:rsidRPr="001A19C9" w:rsidRDefault="00B50679" w:rsidP="00B50679">
      <w:pPr>
        <w:ind w:firstLine="709"/>
        <w:jc w:val="both"/>
        <w:rPr>
          <w:b/>
        </w:rPr>
      </w:pPr>
      <w:r w:rsidRPr="001A19C9">
        <w:rPr>
          <w:b/>
        </w:rPr>
        <w:t xml:space="preserve">Почетную грамоту </w:t>
      </w:r>
      <w:r w:rsidR="0050372A" w:rsidRPr="001A19C9">
        <w:rPr>
          <w:b/>
        </w:rPr>
        <w:t>М</w:t>
      </w:r>
      <w:r w:rsidR="005A4AA4" w:rsidRPr="001A19C9">
        <w:rPr>
          <w:b/>
        </w:rPr>
        <w:t>инистерства образования Иркутскойобласти</w:t>
      </w:r>
      <w:r w:rsidRPr="001A19C9">
        <w:rPr>
          <w:b/>
        </w:rPr>
        <w:t>в 2013 году получили</w:t>
      </w:r>
      <w:r w:rsidR="005A4AA4" w:rsidRPr="001A19C9">
        <w:rPr>
          <w:b/>
        </w:rPr>
        <w:t>:</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Семенова Татьяна Георгиевна, учитель – дефектолог, МБДОУ «ДСКВ №7»</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Сухаруков Игорь Анатольевич, учитель физкультуры МБОУ «СОШ №5»</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Шаманина Любовь Васильевна, заведующая МБДОУ «ДСОВ №21»</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Вафиной Виктории Юрьевны, учитель начальных классов МБОУ «Гимназия №1»</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Глушкова Ирина Александровна, учитель физики МБОУ «Гимназии №9»</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Скаблова Ольга Валерьевна, зам.дир. МБОУ «СОШ №13»</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 xml:space="preserve">Василевской О.М., учителя ИЗО и черчения МБОУ «СОШ № 10» </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Шарыповой Татьяны Михайловны, учителя математики, МБОУ «СОШ №15»</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Попова Екатерина Павловна, зам. зав. МБДОУ «ДСПОД №39»</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Рушакова Евгения Александровна, зам. зав. МБДОУ «ДСКВ №35»</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Орлову Людмилу Николаевну, инструктора по ФИЗО МБДОУ № 10</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Петрову Наталью Ивановну, воспитателя МБДОУ № 38</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 xml:space="preserve">ПьянкинаАлена Викторовна, педагог дополнительного образования МБОУ ДОД ДДТ </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Рафикова Альмира Юрьевна, учитель музыки МБОУ «СОШ №6»</w:t>
      </w:r>
    </w:p>
    <w:p w:rsidR="00B50679" w:rsidRPr="001A19C9" w:rsidRDefault="00B50679" w:rsidP="00A14AC9">
      <w:pPr>
        <w:pStyle w:val="a3"/>
        <w:numPr>
          <w:ilvl w:val="0"/>
          <w:numId w:val="7"/>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 xml:space="preserve">Маслова Лариса Петровна, педагог-психолог МБДОУ «ДСОВ №1» </w:t>
      </w:r>
    </w:p>
    <w:p w:rsidR="00B50679" w:rsidRPr="001A19C9" w:rsidRDefault="00B50679" w:rsidP="00B50679">
      <w:pPr>
        <w:pStyle w:val="a3"/>
        <w:spacing w:after="0" w:line="240" w:lineRule="auto"/>
        <w:ind w:left="-142" w:right="-143" w:firstLine="709"/>
        <w:jc w:val="both"/>
        <w:rPr>
          <w:rFonts w:ascii="Times New Roman" w:hAnsi="Times New Roman"/>
          <w:sz w:val="24"/>
          <w:szCs w:val="24"/>
        </w:rPr>
      </w:pPr>
    </w:p>
    <w:p w:rsidR="0050372A" w:rsidRPr="001A19C9" w:rsidRDefault="005A4AA4" w:rsidP="00B50679">
      <w:pPr>
        <w:ind w:firstLine="709"/>
        <w:jc w:val="both"/>
        <w:rPr>
          <w:b/>
        </w:rPr>
      </w:pPr>
      <w:r w:rsidRPr="001A19C9">
        <w:rPr>
          <w:b/>
        </w:rPr>
        <w:t>Благодарность министерства образования Иркутской области</w:t>
      </w:r>
      <w:r w:rsidR="00E51064" w:rsidRPr="001A19C9">
        <w:rPr>
          <w:b/>
        </w:rPr>
        <w:t xml:space="preserve"> в 2013 году получили</w:t>
      </w:r>
      <w:r w:rsidRPr="001A19C9">
        <w:rPr>
          <w:b/>
        </w:rPr>
        <w:t>:</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Суворова Ольга Викторовна, учитель начальных классов МБОУ «СОШ № 2»</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 xml:space="preserve">Кирдилюк Альбина Александровна, учитель музыки МБОУ СОШ № 3» </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Жилкина Елена Геннадьевна, учитель физической культуры МБОУ СОШ №12</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Голикова Татьяна Николаевна, учитель биологии, МБОУ «СОШ №16»</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 xml:space="preserve">Еловская Татьяна Николаевна, учитель начальных классов МБОУ «СОШ №17» </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Литвинова Лариса Михайловна, зам.директора по МНР МБОУ СОШ №5</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Мамонтова Вера Ивановна, ст.медсестра МБДОУ «ДСКВ №33»</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Корякину Валентину Павловну, воспитателя МБДОУ № 44</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Косницкую Татьяну Олеговну, воспитателя МБДОУ № 43</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lastRenderedPageBreak/>
        <w:t>Дербенцеву Марину Анатольевну, воспитателя МБДОУ № 40</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Удовину Галину Михайловну, воспитатель МБДОУ № 31</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Мотылькову Елену Романовну, воспитателя МБДОУ № 25</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Васюкович Марину Емельяновну, музыкального руководителя МБДОУ № 18</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Лебедеву Любовь Анатольевну, воспитателя МБДОУ № 6</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Александрову марину Викторовну, воспитателя МБДОУ № 17</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Киримову Евгению Алексеевну, учителя-логопеда МБДОУ № 5</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Мельникову Надежду Сергеевну, инструктора ФИЗО МБДОУ № 42</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Авдееву Тамару Иосифовну, воспитателя МБДОУ № 26</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Будина Валентина Васильевна, воспитатель МБДОУ №32</w:t>
      </w:r>
    </w:p>
    <w:p w:rsidR="00E51064" w:rsidRPr="001A19C9" w:rsidRDefault="00E51064" w:rsidP="00A14AC9">
      <w:pPr>
        <w:pStyle w:val="a3"/>
        <w:numPr>
          <w:ilvl w:val="0"/>
          <w:numId w:val="8"/>
        </w:numPr>
        <w:spacing w:after="0" w:line="240" w:lineRule="auto"/>
        <w:ind w:left="-142" w:right="-143" w:firstLine="709"/>
        <w:jc w:val="both"/>
        <w:rPr>
          <w:rFonts w:ascii="Times New Roman" w:hAnsi="Times New Roman"/>
          <w:sz w:val="24"/>
          <w:szCs w:val="24"/>
        </w:rPr>
      </w:pPr>
      <w:r w:rsidRPr="001A19C9">
        <w:rPr>
          <w:rFonts w:ascii="Times New Roman" w:hAnsi="Times New Roman"/>
          <w:sz w:val="24"/>
          <w:szCs w:val="24"/>
        </w:rPr>
        <w:t>Жилкину Марину Васильевну, заместителя директора по административно-хозяйственной работе МБОУ ДОД ДЮСШ</w:t>
      </w:r>
    </w:p>
    <w:p w:rsidR="005A4AA4" w:rsidRPr="001A19C9" w:rsidRDefault="005A4AA4" w:rsidP="00B50679">
      <w:pPr>
        <w:ind w:firstLine="709"/>
        <w:jc w:val="both"/>
      </w:pPr>
    </w:p>
    <w:p w:rsidR="005A4AA4" w:rsidRPr="001A19C9" w:rsidRDefault="00E51064" w:rsidP="00B50679">
      <w:pPr>
        <w:ind w:firstLine="709"/>
        <w:jc w:val="both"/>
      </w:pPr>
      <w:r w:rsidRPr="001A19C9">
        <w:rPr>
          <w:noProof/>
        </w:rPr>
        <w:drawing>
          <wp:anchor distT="0" distB="0" distL="114300" distR="114300" simplePos="0" relativeHeight="251837440" behindDoc="0" locked="0" layoutInCell="1" allowOverlap="1">
            <wp:simplePos x="0" y="0"/>
            <wp:positionH relativeFrom="column">
              <wp:posOffset>367665</wp:posOffset>
            </wp:positionH>
            <wp:positionV relativeFrom="paragraph">
              <wp:posOffset>84455</wp:posOffset>
            </wp:positionV>
            <wp:extent cx="954405" cy="1424940"/>
            <wp:effectExtent l="19050" t="0" r="0" b="0"/>
            <wp:wrapThrough wrapText="bothSides">
              <wp:wrapPolygon edited="0">
                <wp:start x="-431" y="0"/>
                <wp:lineTo x="-431" y="21369"/>
                <wp:lineTo x="21557" y="21369"/>
                <wp:lineTo x="21557" y="0"/>
                <wp:lineTo x="-431" y="0"/>
              </wp:wrapPolygon>
            </wp:wrapThrough>
            <wp:docPr id="39" name="Рисунок 3" descr="http://mu-imc.ru/old/images/p63__6__dsc_77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imc.ru/old/images/p63__6__dsc_7729a.jpg"/>
                    <pic:cNvPicPr>
                      <a:picLocks noChangeAspect="1" noChangeArrowheads="1"/>
                    </pic:cNvPicPr>
                  </pic:nvPicPr>
                  <pic:blipFill>
                    <a:blip r:embed="rId25"/>
                    <a:srcRect/>
                    <a:stretch>
                      <a:fillRect/>
                    </a:stretch>
                  </pic:blipFill>
                  <pic:spPr bwMode="auto">
                    <a:xfrm>
                      <a:off x="0" y="0"/>
                      <a:ext cx="954405" cy="1424940"/>
                    </a:xfrm>
                    <a:prstGeom prst="rect">
                      <a:avLst/>
                    </a:prstGeom>
                    <a:noFill/>
                    <a:ln w="9525">
                      <a:noFill/>
                      <a:miter lim="800000"/>
                      <a:headEnd/>
                      <a:tailEnd/>
                    </a:ln>
                  </pic:spPr>
                </pic:pic>
              </a:graphicData>
            </a:graphic>
          </wp:anchor>
        </w:drawing>
      </w:r>
      <w:r w:rsidR="005A4AA4" w:rsidRPr="001A19C9">
        <w:t>Победител</w:t>
      </w:r>
      <w:r w:rsidRPr="001A19C9">
        <w:t>ь</w:t>
      </w:r>
      <w:r w:rsidR="005A4AA4" w:rsidRPr="001A19C9">
        <w:t xml:space="preserve"> конкурса на получение премий Губернатора Иркутской области за высокие достижения в педагогической</w:t>
      </w:r>
      <w:r w:rsidR="00B51A07">
        <w:t xml:space="preserve"> </w:t>
      </w:r>
      <w:r w:rsidR="005A4AA4" w:rsidRPr="001A19C9">
        <w:t>деятельности</w:t>
      </w:r>
      <w:r w:rsidRPr="001A19C9">
        <w:t xml:space="preserve"> в 2014 году</w:t>
      </w:r>
      <w:r w:rsidR="005A4AA4" w:rsidRPr="001A19C9">
        <w:t xml:space="preserve"> стал</w:t>
      </w:r>
      <w:r w:rsidRPr="001A19C9">
        <w:t>а Глушкова Ирина Александровна, учитель физики МБОУ "Гимназия №9"», номинация "Лучший учитель общеобразовательного учреждения».</w:t>
      </w:r>
    </w:p>
    <w:p w:rsidR="00E51064" w:rsidRPr="001A19C9" w:rsidRDefault="00E51064" w:rsidP="00B50679">
      <w:pPr>
        <w:ind w:firstLine="709"/>
        <w:jc w:val="both"/>
      </w:pPr>
    </w:p>
    <w:p w:rsidR="00E51064" w:rsidRPr="001A19C9" w:rsidRDefault="00E51064" w:rsidP="00B50679">
      <w:pPr>
        <w:ind w:firstLine="709"/>
        <w:jc w:val="both"/>
      </w:pPr>
    </w:p>
    <w:p w:rsidR="00D54E61" w:rsidRPr="001A19C9" w:rsidRDefault="00D54E61" w:rsidP="00B50679">
      <w:pPr>
        <w:ind w:firstLine="709"/>
        <w:jc w:val="both"/>
      </w:pPr>
    </w:p>
    <w:p w:rsidR="005A4AA4" w:rsidRPr="001A19C9" w:rsidRDefault="005A4AA4" w:rsidP="00B50679">
      <w:pPr>
        <w:ind w:firstLine="709"/>
        <w:jc w:val="both"/>
      </w:pPr>
    </w:p>
    <w:p w:rsidR="00E51064" w:rsidRPr="001A19C9" w:rsidRDefault="00E51064" w:rsidP="00E51064">
      <w:pPr>
        <w:pStyle w:val="aa"/>
        <w:shd w:val="clear" w:color="auto" w:fill="FFFFFF"/>
        <w:spacing w:before="30" w:beforeAutospacing="0" w:after="0" w:afterAutospacing="0"/>
        <w:ind w:firstLine="709"/>
        <w:jc w:val="both"/>
      </w:pPr>
      <w:r w:rsidRPr="001A19C9">
        <w:t xml:space="preserve">Победители конкурса на присуждение </w:t>
      </w:r>
      <w:r w:rsidRPr="001A19C9">
        <w:rPr>
          <w:bCs/>
        </w:rPr>
        <w:t>Премии Губернатора Иркутской области в 2013 году "Лучший педагогический работник по физической культуре" стали:</w:t>
      </w:r>
    </w:p>
    <w:p w:rsidR="00E51064" w:rsidRPr="001A19C9" w:rsidRDefault="00E51064" w:rsidP="00E51064">
      <w:pPr>
        <w:pStyle w:val="aa"/>
        <w:shd w:val="clear" w:color="auto" w:fill="FFFFFF"/>
        <w:spacing w:before="30" w:beforeAutospacing="0" w:after="0" w:afterAutospacing="0"/>
        <w:ind w:firstLine="709"/>
        <w:jc w:val="both"/>
      </w:pPr>
      <w:r w:rsidRPr="001A19C9">
        <w:t xml:space="preserve">- </w:t>
      </w:r>
      <w:r w:rsidRPr="001A19C9">
        <w:rPr>
          <w:iCs/>
        </w:rPr>
        <w:t>Андреев Константин Евгеньевич</w:t>
      </w:r>
      <w:r w:rsidRPr="001A19C9">
        <w:t>, МБОУ "СОШ №12";</w:t>
      </w:r>
    </w:p>
    <w:p w:rsidR="00E51064" w:rsidRPr="001A19C9" w:rsidRDefault="00E51064" w:rsidP="00E51064">
      <w:pPr>
        <w:pStyle w:val="aa"/>
        <w:shd w:val="clear" w:color="auto" w:fill="FFFFFF"/>
        <w:spacing w:before="30" w:beforeAutospacing="0" w:after="0" w:afterAutospacing="0"/>
        <w:ind w:firstLine="709"/>
        <w:jc w:val="both"/>
      </w:pPr>
      <w:r w:rsidRPr="001A19C9">
        <w:t xml:space="preserve">- </w:t>
      </w:r>
      <w:r w:rsidRPr="001A19C9">
        <w:rPr>
          <w:iCs/>
        </w:rPr>
        <w:t>Гинтова Ольга Александровна</w:t>
      </w:r>
      <w:r w:rsidRPr="001A19C9">
        <w:t>, МБОУ "Лицей №1";</w:t>
      </w:r>
    </w:p>
    <w:p w:rsidR="00E51064" w:rsidRPr="001A19C9" w:rsidRDefault="00E51064" w:rsidP="00E51064">
      <w:pPr>
        <w:pStyle w:val="aa"/>
        <w:shd w:val="clear" w:color="auto" w:fill="FFFFFF"/>
        <w:spacing w:before="30" w:beforeAutospacing="0" w:after="0" w:afterAutospacing="0"/>
        <w:ind w:firstLine="709"/>
        <w:jc w:val="both"/>
      </w:pPr>
      <w:r w:rsidRPr="001A19C9">
        <w:t xml:space="preserve">- </w:t>
      </w:r>
      <w:r w:rsidRPr="001A19C9">
        <w:rPr>
          <w:iCs/>
        </w:rPr>
        <w:t>Клевцова Галина Валентиновна</w:t>
      </w:r>
      <w:r w:rsidRPr="001A19C9">
        <w:t>, МБОУ "СОШ №2";</w:t>
      </w:r>
    </w:p>
    <w:p w:rsidR="00E51064" w:rsidRPr="001A19C9" w:rsidRDefault="00E51064" w:rsidP="00E51064">
      <w:pPr>
        <w:pStyle w:val="aa"/>
        <w:shd w:val="clear" w:color="auto" w:fill="FFFFFF"/>
        <w:spacing w:before="30" w:beforeAutospacing="0" w:after="0" w:afterAutospacing="0"/>
        <w:ind w:firstLine="709"/>
        <w:jc w:val="both"/>
      </w:pPr>
      <w:r w:rsidRPr="001A19C9">
        <w:t xml:space="preserve">- </w:t>
      </w:r>
      <w:r w:rsidRPr="001A19C9">
        <w:rPr>
          <w:iCs/>
        </w:rPr>
        <w:t>Будников Дмитрий Михайлович</w:t>
      </w:r>
      <w:r w:rsidRPr="001A19C9">
        <w:t>, МБОУ ДОД "ДДТ". </w:t>
      </w:r>
    </w:p>
    <w:p w:rsidR="00E51064" w:rsidRPr="001A19C9" w:rsidRDefault="00E51064" w:rsidP="00E51064">
      <w:pPr>
        <w:pStyle w:val="aa"/>
        <w:shd w:val="clear" w:color="auto" w:fill="FFFFFF"/>
        <w:spacing w:before="30" w:beforeAutospacing="0" w:after="0" w:afterAutospacing="0"/>
        <w:ind w:firstLine="709"/>
        <w:jc w:val="both"/>
      </w:pPr>
    </w:p>
    <w:p w:rsidR="00E51064" w:rsidRPr="001A19C9" w:rsidRDefault="00E51064" w:rsidP="00E51064">
      <w:pPr>
        <w:pStyle w:val="aa"/>
        <w:shd w:val="clear" w:color="auto" w:fill="FFFFFF"/>
        <w:spacing w:before="30" w:beforeAutospacing="0" w:after="0" w:afterAutospacing="0"/>
        <w:ind w:firstLine="709"/>
        <w:jc w:val="both"/>
      </w:pPr>
      <w:r w:rsidRPr="001A19C9">
        <w:t xml:space="preserve">Победители конкурса на присуждение </w:t>
      </w:r>
      <w:r w:rsidRPr="001A19C9">
        <w:rPr>
          <w:bCs/>
        </w:rPr>
        <w:t>Премия Губернатора Иркутской области "Мастер - золотые руки" в 2013 году</w:t>
      </w:r>
    </w:p>
    <w:p w:rsidR="00E51064" w:rsidRPr="001A19C9" w:rsidRDefault="00E51064" w:rsidP="00E51064">
      <w:pPr>
        <w:pStyle w:val="aa"/>
        <w:shd w:val="clear" w:color="auto" w:fill="FFFFFF"/>
        <w:spacing w:before="30" w:beforeAutospacing="0" w:after="0" w:afterAutospacing="0"/>
        <w:ind w:firstLine="709"/>
        <w:jc w:val="both"/>
      </w:pPr>
      <w:r w:rsidRPr="001A19C9">
        <w:t xml:space="preserve">- </w:t>
      </w:r>
      <w:r w:rsidRPr="001A19C9">
        <w:rPr>
          <w:iCs/>
        </w:rPr>
        <w:t>Шипкова Светлана Ефимовна</w:t>
      </w:r>
      <w:r w:rsidRPr="001A19C9">
        <w:t>, МБОУ "Гимназия №9";</w:t>
      </w:r>
    </w:p>
    <w:p w:rsidR="00E51064" w:rsidRPr="001A19C9" w:rsidRDefault="00E51064" w:rsidP="00E51064">
      <w:pPr>
        <w:pStyle w:val="aa"/>
        <w:shd w:val="clear" w:color="auto" w:fill="FFFFFF"/>
        <w:spacing w:before="30" w:beforeAutospacing="0" w:after="0" w:afterAutospacing="0"/>
        <w:ind w:firstLine="709"/>
        <w:jc w:val="both"/>
      </w:pPr>
      <w:r w:rsidRPr="001A19C9">
        <w:t xml:space="preserve">- </w:t>
      </w:r>
      <w:r w:rsidRPr="001A19C9">
        <w:rPr>
          <w:iCs/>
        </w:rPr>
        <w:t>Буркина Татьяна Владимировна</w:t>
      </w:r>
      <w:r w:rsidRPr="001A19C9">
        <w:t>, МБОУ "СОШ №12";</w:t>
      </w:r>
    </w:p>
    <w:p w:rsidR="00E51064" w:rsidRPr="001A19C9" w:rsidRDefault="00E51064" w:rsidP="00E51064">
      <w:pPr>
        <w:pStyle w:val="aa"/>
        <w:shd w:val="clear" w:color="auto" w:fill="FFFFFF"/>
        <w:spacing w:before="30" w:beforeAutospacing="0" w:after="0" w:afterAutospacing="0"/>
        <w:ind w:firstLine="709"/>
        <w:jc w:val="both"/>
      </w:pPr>
      <w:r w:rsidRPr="001A19C9">
        <w:t xml:space="preserve">- </w:t>
      </w:r>
      <w:r w:rsidRPr="001A19C9">
        <w:rPr>
          <w:iCs/>
        </w:rPr>
        <w:t>Номаконова Александра Петровна</w:t>
      </w:r>
      <w:r w:rsidRPr="001A19C9">
        <w:t>, МБОУ "СОШ №17";</w:t>
      </w:r>
    </w:p>
    <w:p w:rsidR="00E51064" w:rsidRPr="001A19C9" w:rsidRDefault="00E51064" w:rsidP="00E51064">
      <w:pPr>
        <w:pStyle w:val="aa"/>
        <w:shd w:val="clear" w:color="auto" w:fill="FFFFFF"/>
        <w:spacing w:before="30" w:beforeAutospacing="0" w:after="0" w:afterAutospacing="0"/>
        <w:ind w:firstLine="709"/>
        <w:jc w:val="both"/>
      </w:pPr>
      <w:r w:rsidRPr="001A19C9">
        <w:t xml:space="preserve">- </w:t>
      </w:r>
      <w:r w:rsidRPr="001A19C9">
        <w:rPr>
          <w:iCs/>
        </w:rPr>
        <w:t>Алещенко Валентина Дмитриевна</w:t>
      </w:r>
      <w:r w:rsidRPr="001A19C9">
        <w:t>, МБОУ "СОШ №12".</w:t>
      </w:r>
    </w:p>
    <w:p w:rsidR="00E51064" w:rsidRPr="001A19C9" w:rsidRDefault="00E51064" w:rsidP="00E51064">
      <w:pPr>
        <w:pStyle w:val="aa"/>
        <w:shd w:val="clear" w:color="auto" w:fill="FFFFFF"/>
        <w:spacing w:before="30" w:beforeAutospacing="0" w:after="0" w:afterAutospacing="0"/>
        <w:ind w:firstLine="709"/>
        <w:jc w:val="both"/>
      </w:pPr>
    </w:p>
    <w:p w:rsidR="00E51064" w:rsidRPr="001A19C9" w:rsidRDefault="00E51064" w:rsidP="00E51064">
      <w:pPr>
        <w:pStyle w:val="aa"/>
        <w:spacing w:before="0" w:beforeAutospacing="0" w:after="0" w:afterAutospacing="0"/>
        <w:ind w:firstLine="709"/>
        <w:jc w:val="both"/>
      </w:pPr>
      <w:r w:rsidRPr="001A19C9">
        <w:rPr>
          <w:noProof/>
        </w:rPr>
        <w:drawing>
          <wp:anchor distT="0" distB="0" distL="114300" distR="114300" simplePos="0" relativeHeight="251839488" behindDoc="0" locked="0" layoutInCell="1" allowOverlap="1">
            <wp:simplePos x="0" y="0"/>
            <wp:positionH relativeFrom="column">
              <wp:posOffset>70485</wp:posOffset>
            </wp:positionH>
            <wp:positionV relativeFrom="paragraph">
              <wp:posOffset>469265</wp:posOffset>
            </wp:positionV>
            <wp:extent cx="1073150" cy="1614805"/>
            <wp:effectExtent l="19050" t="0" r="0" b="0"/>
            <wp:wrapThrough wrapText="bothSides">
              <wp:wrapPolygon edited="0">
                <wp:start x="-383" y="0"/>
                <wp:lineTo x="-383" y="21405"/>
                <wp:lineTo x="21472" y="21405"/>
                <wp:lineTo x="21472" y="0"/>
                <wp:lineTo x="-383" y="0"/>
              </wp:wrapPolygon>
            </wp:wrapThrough>
            <wp:docPr id="37" name="Рисунок 1" descr="http://mu-imc.ru/old/images/p10_byirgaz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imc.ru/old/images/p10_byirgazova.jpg"/>
                    <pic:cNvPicPr>
                      <a:picLocks noChangeAspect="1" noChangeArrowheads="1"/>
                    </pic:cNvPicPr>
                  </pic:nvPicPr>
                  <pic:blipFill>
                    <a:blip r:embed="rId26"/>
                    <a:srcRect/>
                    <a:stretch>
                      <a:fillRect/>
                    </a:stretch>
                  </pic:blipFill>
                  <pic:spPr bwMode="auto">
                    <a:xfrm>
                      <a:off x="0" y="0"/>
                      <a:ext cx="1073150" cy="1614805"/>
                    </a:xfrm>
                    <a:prstGeom prst="rect">
                      <a:avLst/>
                    </a:prstGeom>
                    <a:noFill/>
                    <a:ln w="9525">
                      <a:noFill/>
                      <a:miter lim="800000"/>
                      <a:headEnd/>
                      <a:tailEnd/>
                    </a:ln>
                  </pic:spPr>
                </pic:pic>
              </a:graphicData>
            </a:graphic>
          </wp:anchor>
        </w:drawing>
      </w:r>
      <w:r w:rsidRPr="001A19C9">
        <w:t>Согласно письму Министерства образования Иркутской области №55-37-2016/13 от 18.03.2013 «О реализации ПНП «Образования» в конкурсном отборе лучших учителей в 2013 году в рамках реализации приоритетного национального проекта «Образование» в соответствии с квотой на представление конкурсных материалов участвовали Быргазова Юлия Александровна, учитель информатики МБОУ «Гимназия №9» и Масленникова Галина Викторовна, учитель истории и обществознания МБОУ «Средняя общеобразовательная школа №2». Впервые конкурсные материалы предоставлялись через АИС «Конкурс».</w:t>
      </w:r>
    </w:p>
    <w:p w:rsidR="00E51064" w:rsidRPr="001A19C9" w:rsidRDefault="00E51064" w:rsidP="00E51064">
      <w:pPr>
        <w:pStyle w:val="aa"/>
        <w:spacing w:before="0" w:beforeAutospacing="0" w:after="0" w:afterAutospacing="0"/>
        <w:ind w:firstLine="709"/>
        <w:jc w:val="both"/>
      </w:pPr>
      <w:r w:rsidRPr="001A19C9">
        <w:t>Лауреатом Премии Президента Российской Федерации в 2013 году стала Быргазова Юлия Александровна, учитель информатики МБОУ «Гимназия №9».</w:t>
      </w:r>
    </w:p>
    <w:p w:rsidR="00E51064" w:rsidRPr="001A19C9" w:rsidRDefault="00E51064" w:rsidP="00E51064">
      <w:pPr>
        <w:pStyle w:val="aa"/>
        <w:spacing w:before="0" w:beforeAutospacing="0" w:after="0" w:afterAutospacing="0"/>
        <w:ind w:firstLine="709"/>
        <w:jc w:val="both"/>
      </w:pPr>
    </w:p>
    <w:p w:rsidR="00E51064" w:rsidRPr="001A19C9" w:rsidRDefault="00E51064" w:rsidP="00E51064">
      <w:pPr>
        <w:pStyle w:val="aa"/>
        <w:spacing w:before="0" w:beforeAutospacing="0" w:after="0" w:afterAutospacing="0"/>
        <w:ind w:firstLine="709"/>
        <w:jc w:val="both"/>
      </w:pPr>
      <w:r w:rsidRPr="001A19C9">
        <w:t xml:space="preserve">Почетное звание «Заслуженный учитель Российской Федерации» присвоено Салыкиной Людмиле Ивановне, учителю математики МБОУ «Лицей №1». В 2010 году </w:t>
      </w:r>
      <w:r w:rsidRPr="001A19C9">
        <w:lastRenderedPageBreak/>
        <w:t>Людмила Ивановна по результатам массового опроса среди студентов вузов естественно-научного профиля стала лауреатом фонда Д.Зимина «Династия» в номинации «Наставник будущих ученых». Людмиле Ивановне хватает времени не только на любимую работу, но и на близких, детей и внуков. А своим коллегам, которые только пришли в педагогику, учитель со стажем желает главного – любить детей и работать с полной отдачей, независимо от должности.</w:t>
      </w:r>
    </w:p>
    <w:p w:rsidR="00A33B85" w:rsidRPr="001A19C9" w:rsidRDefault="00A33B85" w:rsidP="002B6392">
      <w:pPr>
        <w:suppressAutoHyphens/>
        <w:ind w:right="-142"/>
        <w:jc w:val="both"/>
      </w:pPr>
    </w:p>
    <w:p w:rsidR="00B84D38" w:rsidRPr="001A19C9" w:rsidRDefault="00B84D38" w:rsidP="00B84D38">
      <w:pPr>
        <w:pStyle w:val="2"/>
        <w:spacing w:before="0" w:line="240" w:lineRule="auto"/>
        <w:ind w:firstLine="709"/>
        <w:jc w:val="center"/>
        <w:rPr>
          <w:rFonts w:ascii="Times New Roman" w:hAnsi="Times New Roman" w:cs="Times New Roman"/>
          <w:color w:val="auto"/>
          <w:sz w:val="24"/>
          <w:szCs w:val="24"/>
        </w:rPr>
      </w:pPr>
      <w:r w:rsidRPr="001A19C9">
        <w:rPr>
          <w:rFonts w:ascii="Times New Roman" w:hAnsi="Times New Roman" w:cs="Times New Roman"/>
          <w:color w:val="auto"/>
          <w:sz w:val="24"/>
          <w:szCs w:val="24"/>
        </w:rPr>
        <w:t>Работа официальных сайтов образовательных учреждений</w:t>
      </w:r>
    </w:p>
    <w:p w:rsidR="00B84D38" w:rsidRPr="001A19C9" w:rsidRDefault="00B84D38" w:rsidP="00B84D38">
      <w:pPr>
        <w:pStyle w:val="2"/>
        <w:spacing w:before="0" w:line="240" w:lineRule="auto"/>
        <w:ind w:firstLine="709"/>
        <w:jc w:val="center"/>
        <w:rPr>
          <w:rFonts w:ascii="Times New Roman" w:hAnsi="Times New Roman" w:cs="Times New Roman"/>
          <w:color w:val="auto"/>
          <w:sz w:val="24"/>
          <w:szCs w:val="24"/>
        </w:rPr>
      </w:pPr>
      <w:r w:rsidRPr="001A19C9">
        <w:rPr>
          <w:rFonts w:ascii="Times New Roman" w:hAnsi="Times New Roman" w:cs="Times New Roman"/>
          <w:color w:val="auto"/>
          <w:sz w:val="24"/>
          <w:szCs w:val="24"/>
        </w:rPr>
        <w:t>г. Усолье-Сибирское</w:t>
      </w:r>
    </w:p>
    <w:p w:rsidR="00B84D38" w:rsidRPr="001A19C9" w:rsidRDefault="00B84D38" w:rsidP="00B84D38">
      <w:pPr>
        <w:ind w:firstLine="709"/>
        <w:jc w:val="right"/>
        <w:rPr>
          <w:b/>
          <w:i/>
        </w:rPr>
      </w:pPr>
    </w:p>
    <w:p w:rsidR="00B84D38" w:rsidRPr="001A19C9" w:rsidRDefault="00B84D38" w:rsidP="00B84D38">
      <w:pPr>
        <w:ind w:firstLine="709"/>
        <w:jc w:val="both"/>
      </w:pPr>
      <w:r w:rsidRPr="001A19C9">
        <w:rPr>
          <w:bCs/>
        </w:rPr>
        <w:t xml:space="preserve">В целях осуществления контроля за функционированием, своевременным обновлением официальных сайтов образовательных учреждений, приведения их в соответствие с требованиями закона, развития единого образовательного информационного пространства и обеспечения открытости деятельности образовательных учреждений </w:t>
      </w:r>
      <w:r w:rsidRPr="001A19C9">
        <w:t>с 9.12 по 20.12.2013 г. проведен мониторинг работы официальных сайтов образовательных учреждений города Усолье-Сибирское.</w:t>
      </w:r>
    </w:p>
    <w:p w:rsidR="00B84D38" w:rsidRPr="001A19C9" w:rsidRDefault="00B84D38" w:rsidP="00B84D38">
      <w:pPr>
        <w:ind w:firstLine="709"/>
        <w:jc w:val="both"/>
      </w:pPr>
      <w:r w:rsidRPr="001A19C9">
        <w:t>Основными параметрами мониторинга стали:</w:t>
      </w:r>
    </w:p>
    <w:p w:rsidR="00B84D38" w:rsidRPr="001A19C9" w:rsidRDefault="00B84D38" w:rsidP="00B84D38">
      <w:pPr>
        <w:ind w:firstLine="709"/>
        <w:jc w:val="both"/>
      </w:pPr>
      <w:r w:rsidRPr="001A19C9">
        <w:t>- наличие сайта и его соответствие требованиям действующего законодательства;</w:t>
      </w:r>
    </w:p>
    <w:p w:rsidR="00B84D38" w:rsidRPr="001A19C9" w:rsidRDefault="00B84D38" w:rsidP="00B84D38">
      <w:pPr>
        <w:ind w:firstLine="709"/>
        <w:jc w:val="both"/>
      </w:pPr>
      <w:r w:rsidRPr="001A19C9">
        <w:t>- доступность и наглядность предоставляемой информации;</w:t>
      </w:r>
    </w:p>
    <w:p w:rsidR="00B84D38" w:rsidRPr="001A19C9" w:rsidRDefault="00B84D38" w:rsidP="00B84D38">
      <w:pPr>
        <w:ind w:firstLine="709"/>
        <w:jc w:val="both"/>
      </w:pPr>
      <w:r w:rsidRPr="001A19C9">
        <w:t>- периодичность обновления информации на сайте.</w:t>
      </w:r>
    </w:p>
    <w:p w:rsidR="00B84D38" w:rsidRPr="001A19C9" w:rsidRDefault="00B84D38" w:rsidP="00B84D38">
      <w:pPr>
        <w:ind w:firstLine="709"/>
        <w:jc w:val="both"/>
      </w:pPr>
      <w:r w:rsidRPr="001A19C9">
        <w:t>В ходе мониторинга выявилось, что на 1.01.2014г. все образовательные учреждения</w:t>
      </w:r>
      <w:r w:rsidR="00B51A07">
        <w:t xml:space="preserve"> </w:t>
      </w:r>
      <w:r w:rsidRPr="001A19C9">
        <w:t>(общеобразовательные учреждения, дошкольные образовательные учреждения и учреждения дополнительного образования детей) имеют официальные сайты, соответствующие требованиям раздела Закона РФ в части открытости и доступности информации.</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4"/>
        <w:gridCol w:w="3814"/>
        <w:gridCol w:w="1566"/>
        <w:gridCol w:w="1330"/>
        <w:gridCol w:w="2565"/>
      </w:tblGrid>
      <w:tr w:rsidR="00B84D38" w:rsidRPr="001A19C9" w:rsidTr="005F303E">
        <w:trPr>
          <w:cantSplit/>
          <w:trHeight w:val="1555"/>
          <w:jc w:val="center"/>
        </w:trPr>
        <w:tc>
          <w:tcPr>
            <w:tcW w:w="1214" w:type="dxa"/>
            <w:shd w:val="clear" w:color="auto" w:fill="auto"/>
          </w:tcPr>
          <w:p w:rsidR="00B84D38" w:rsidRPr="001A19C9" w:rsidRDefault="00B84D38" w:rsidP="005F303E">
            <w:pPr>
              <w:jc w:val="both"/>
              <w:rPr>
                <w:b/>
              </w:rPr>
            </w:pPr>
            <w:r w:rsidRPr="001A19C9">
              <w:rPr>
                <w:b/>
              </w:rPr>
              <w:t>№ п/п</w:t>
            </w:r>
          </w:p>
        </w:tc>
        <w:tc>
          <w:tcPr>
            <w:tcW w:w="3814" w:type="dxa"/>
            <w:shd w:val="clear" w:color="auto" w:fill="auto"/>
          </w:tcPr>
          <w:p w:rsidR="00B84D38" w:rsidRPr="001A19C9" w:rsidRDefault="00B84D38" w:rsidP="005F303E">
            <w:pPr>
              <w:jc w:val="both"/>
              <w:rPr>
                <w:b/>
              </w:rPr>
            </w:pPr>
            <w:r w:rsidRPr="001A19C9">
              <w:rPr>
                <w:b/>
              </w:rPr>
              <w:t>Образовательные учреждения (ОУ)</w:t>
            </w:r>
          </w:p>
        </w:tc>
        <w:tc>
          <w:tcPr>
            <w:tcW w:w="1566" w:type="dxa"/>
            <w:shd w:val="clear" w:color="auto" w:fill="auto"/>
          </w:tcPr>
          <w:p w:rsidR="00B84D38" w:rsidRPr="001A19C9" w:rsidRDefault="00B84D38" w:rsidP="005F303E">
            <w:pPr>
              <w:jc w:val="both"/>
              <w:rPr>
                <w:b/>
              </w:rPr>
            </w:pPr>
            <w:r w:rsidRPr="001A19C9">
              <w:rPr>
                <w:b/>
              </w:rPr>
              <w:t>Общее количество ОУ</w:t>
            </w:r>
          </w:p>
        </w:tc>
        <w:tc>
          <w:tcPr>
            <w:tcW w:w="1330" w:type="dxa"/>
            <w:shd w:val="clear" w:color="auto" w:fill="auto"/>
            <w:textDirection w:val="btLr"/>
          </w:tcPr>
          <w:p w:rsidR="00B84D38" w:rsidRPr="001A19C9" w:rsidRDefault="00B84D38" w:rsidP="005F303E">
            <w:pPr>
              <w:ind w:right="113"/>
              <w:jc w:val="both"/>
              <w:rPr>
                <w:b/>
              </w:rPr>
            </w:pPr>
            <w:r w:rsidRPr="001A19C9">
              <w:rPr>
                <w:b/>
              </w:rPr>
              <w:t>Количество сайтов ОУ</w:t>
            </w:r>
          </w:p>
          <w:p w:rsidR="00B84D38" w:rsidRPr="001A19C9" w:rsidRDefault="00B84D38" w:rsidP="005F303E">
            <w:pPr>
              <w:ind w:right="113"/>
              <w:jc w:val="both"/>
              <w:rPr>
                <w:b/>
              </w:rPr>
            </w:pPr>
            <w:r w:rsidRPr="001A19C9">
              <w:rPr>
                <w:b/>
              </w:rPr>
              <w:t>(на 17.01.2013г.)</w:t>
            </w:r>
          </w:p>
        </w:tc>
        <w:tc>
          <w:tcPr>
            <w:tcW w:w="2565" w:type="dxa"/>
            <w:shd w:val="clear" w:color="auto" w:fill="auto"/>
          </w:tcPr>
          <w:p w:rsidR="00B84D38" w:rsidRPr="001A19C9" w:rsidRDefault="00B84D38" w:rsidP="005F303E">
            <w:pPr>
              <w:jc w:val="both"/>
              <w:rPr>
                <w:b/>
              </w:rPr>
            </w:pPr>
            <w:r w:rsidRPr="001A19C9">
              <w:rPr>
                <w:b/>
              </w:rPr>
              <w:t>Количество сайтов ОУ/</w:t>
            </w:r>
          </w:p>
          <w:p w:rsidR="00B84D38" w:rsidRPr="001A19C9" w:rsidRDefault="00B84D38" w:rsidP="005F303E">
            <w:pPr>
              <w:jc w:val="both"/>
              <w:rPr>
                <w:b/>
              </w:rPr>
            </w:pPr>
            <w:r w:rsidRPr="001A19C9">
              <w:rPr>
                <w:b/>
              </w:rPr>
              <w:t>адреса сайтов</w:t>
            </w:r>
          </w:p>
        </w:tc>
      </w:tr>
      <w:tr w:rsidR="00B84D38" w:rsidRPr="001A19C9" w:rsidTr="005F303E">
        <w:trPr>
          <w:cantSplit/>
          <w:trHeight w:val="832"/>
          <w:jc w:val="center"/>
        </w:trPr>
        <w:tc>
          <w:tcPr>
            <w:tcW w:w="1214" w:type="dxa"/>
            <w:shd w:val="clear" w:color="auto" w:fill="auto"/>
          </w:tcPr>
          <w:p w:rsidR="00B84D38" w:rsidRPr="001A19C9" w:rsidRDefault="00B84D38" w:rsidP="005F303E">
            <w:pPr>
              <w:jc w:val="both"/>
            </w:pPr>
            <w:r w:rsidRPr="001A19C9">
              <w:t>1</w:t>
            </w:r>
          </w:p>
        </w:tc>
        <w:tc>
          <w:tcPr>
            <w:tcW w:w="3814" w:type="dxa"/>
            <w:shd w:val="clear" w:color="auto" w:fill="auto"/>
          </w:tcPr>
          <w:p w:rsidR="00B84D38" w:rsidRPr="001A19C9" w:rsidRDefault="00B84D38" w:rsidP="005F303E">
            <w:pPr>
              <w:jc w:val="both"/>
            </w:pPr>
            <w:r w:rsidRPr="001A19C9">
              <w:t>Дошкольные образовательные учреждения</w:t>
            </w:r>
          </w:p>
        </w:tc>
        <w:tc>
          <w:tcPr>
            <w:tcW w:w="1566" w:type="dxa"/>
            <w:shd w:val="clear" w:color="auto" w:fill="auto"/>
            <w:vAlign w:val="center"/>
          </w:tcPr>
          <w:p w:rsidR="00B84D38" w:rsidRPr="001A19C9" w:rsidRDefault="00B84D38" w:rsidP="005F303E">
            <w:pPr>
              <w:jc w:val="both"/>
            </w:pPr>
            <w:r w:rsidRPr="001A19C9">
              <w:t>25</w:t>
            </w:r>
          </w:p>
        </w:tc>
        <w:tc>
          <w:tcPr>
            <w:tcW w:w="1330" w:type="dxa"/>
            <w:shd w:val="clear" w:color="auto" w:fill="auto"/>
            <w:vAlign w:val="center"/>
          </w:tcPr>
          <w:p w:rsidR="00B84D38" w:rsidRPr="001A19C9" w:rsidRDefault="00B84D38" w:rsidP="005F303E">
            <w:pPr>
              <w:jc w:val="both"/>
            </w:pPr>
            <w:r w:rsidRPr="001A19C9">
              <w:t>7</w:t>
            </w:r>
          </w:p>
        </w:tc>
        <w:tc>
          <w:tcPr>
            <w:tcW w:w="2565" w:type="dxa"/>
            <w:shd w:val="clear" w:color="auto" w:fill="auto"/>
          </w:tcPr>
          <w:p w:rsidR="00B84D38" w:rsidRPr="001A19C9" w:rsidRDefault="00B84D38" w:rsidP="005F303E">
            <w:pPr>
              <w:jc w:val="both"/>
            </w:pPr>
            <w:r w:rsidRPr="001A19C9">
              <w:t>25</w:t>
            </w:r>
          </w:p>
          <w:p w:rsidR="00B84D38" w:rsidRPr="001A19C9" w:rsidRDefault="00D435DE" w:rsidP="005F303E">
            <w:pPr>
              <w:jc w:val="both"/>
            </w:pPr>
            <w:hyperlink r:id="rId27" w:history="1">
              <w:r w:rsidR="00B84D38" w:rsidRPr="001A19C9">
                <w:rPr>
                  <w:color w:val="0000FF"/>
                  <w:u w:val="single"/>
                </w:rPr>
                <w:t>http://mu-imc.ru/p65aa1.html</w:t>
              </w:r>
            </w:hyperlink>
          </w:p>
        </w:tc>
      </w:tr>
      <w:tr w:rsidR="00B84D38" w:rsidRPr="001A19C9" w:rsidTr="005F303E">
        <w:trPr>
          <w:cantSplit/>
          <w:trHeight w:val="987"/>
          <w:jc w:val="center"/>
        </w:trPr>
        <w:tc>
          <w:tcPr>
            <w:tcW w:w="1214" w:type="dxa"/>
            <w:shd w:val="clear" w:color="auto" w:fill="auto"/>
          </w:tcPr>
          <w:p w:rsidR="00B84D38" w:rsidRPr="001A19C9" w:rsidRDefault="00B84D38" w:rsidP="005F303E">
            <w:pPr>
              <w:jc w:val="both"/>
              <w:rPr>
                <w:b/>
              </w:rPr>
            </w:pPr>
            <w:r w:rsidRPr="001A19C9">
              <w:rPr>
                <w:b/>
              </w:rPr>
              <w:t>2</w:t>
            </w:r>
          </w:p>
        </w:tc>
        <w:tc>
          <w:tcPr>
            <w:tcW w:w="3814" w:type="dxa"/>
            <w:shd w:val="clear" w:color="auto" w:fill="auto"/>
          </w:tcPr>
          <w:p w:rsidR="00B84D38" w:rsidRPr="001A19C9" w:rsidRDefault="00B84D38" w:rsidP="005F303E">
            <w:pPr>
              <w:jc w:val="both"/>
              <w:rPr>
                <w:b/>
              </w:rPr>
            </w:pPr>
            <w:r w:rsidRPr="001A19C9">
              <w:rPr>
                <w:b/>
              </w:rPr>
              <w:t>Общеобразовательные учреждения</w:t>
            </w:r>
          </w:p>
        </w:tc>
        <w:tc>
          <w:tcPr>
            <w:tcW w:w="1566" w:type="dxa"/>
            <w:shd w:val="clear" w:color="auto" w:fill="auto"/>
            <w:vAlign w:val="center"/>
          </w:tcPr>
          <w:p w:rsidR="00B84D38" w:rsidRPr="001A19C9" w:rsidRDefault="00B84D38" w:rsidP="005F303E">
            <w:pPr>
              <w:jc w:val="both"/>
              <w:rPr>
                <w:b/>
              </w:rPr>
            </w:pPr>
            <w:r w:rsidRPr="001A19C9">
              <w:rPr>
                <w:b/>
              </w:rPr>
              <w:t>15</w:t>
            </w:r>
          </w:p>
        </w:tc>
        <w:tc>
          <w:tcPr>
            <w:tcW w:w="1330" w:type="dxa"/>
            <w:shd w:val="clear" w:color="auto" w:fill="auto"/>
            <w:vAlign w:val="center"/>
          </w:tcPr>
          <w:p w:rsidR="00B84D38" w:rsidRPr="001A19C9" w:rsidRDefault="00B84D38" w:rsidP="005F303E">
            <w:pPr>
              <w:jc w:val="both"/>
              <w:rPr>
                <w:b/>
              </w:rPr>
            </w:pPr>
            <w:r w:rsidRPr="001A19C9">
              <w:rPr>
                <w:b/>
              </w:rPr>
              <w:t>15</w:t>
            </w:r>
          </w:p>
        </w:tc>
        <w:tc>
          <w:tcPr>
            <w:tcW w:w="2565" w:type="dxa"/>
            <w:shd w:val="clear" w:color="auto" w:fill="auto"/>
          </w:tcPr>
          <w:p w:rsidR="00B84D38" w:rsidRPr="001A19C9" w:rsidRDefault="00B84D38" w:rsidP="005F303E">
            <w:pPr>
              <w:jc w:val="both"/>
              <w:rPr>
                <w:b/>
              </w:rPr>
            </w:pPr>
            <w:r w:rsidRPr="001A19C9">
              <w:rPr>
                <w:b/>
              </w:rPr>
              <w:t>15</w:t>
            </w:r>
          </w:p>
          <w:p w:rsidR="00B84D38" w:rsidRPr="001A19C9" w:rsidRDefault="00D435DE" w:rsidP="005F303E">
            <w:pPr>
              <w:jc w:val="both"/>
              <w:rPr>
                <w:b/>
              </w:rPr>
            </w:pPr>
            <w:hyperlink r:id="rId28" w:history="1">
              <w:r w:rsidR="00B84D38" w:rsidRPr="001A19C9">
                <w:rPr>
                  <w:b/>
                  <w:color w:val="0000FF"/>
                  <w:u w:val="single"/>
                </w:rPr>
                <w:t>http://mu-imc.ru/p66aa1.html</w:t>
              </w:r>
            </w:hyperlink>
          </w:p>
        </w:tc>
      </w:tr>
      <w:tr w:rsidR="00B84D38" w:rsidRPr="001A19C9" w:rsidTr="005F303E">
        <w:trPr>
          <w:cantSplit/>
          <w:trHeight w:val="831"/>
          <w:jc w:val="center"/>
        </w:trPr>
        <w:tc>
          <w:tcPr>
            <w:tcW w:w="1214" w:type="dxa"/>
            <w:shd w:val="clear" w:color="auto" w:fill="auto"/>
          </w:tcPr>
          <w:p w:rsidR="00B84D38" w:rsidRPr="001A19C9" w:rsidRDefault="00B84D38" w:rsidP="005F303E">
            <w:pPr>
              <w:jc w:val="both"/>
            </w:pPr>
            <w:r w:rsidRPr="001A19C9">
              <w:t>3</w:t>
            </w:r>
          </w:p>
        </w:tc>
        <w:tc>
          <w:tcPr>
            <w:tcW w:w="3814" w:type="dxa"/>
            <w:shd w:val="clear" w:color="auto" w:fill="auto"/>
          </w:tcPr>
          <w:p w:rsidR="00B84D38" w:rsidRPr="001A19C9" w:rsidRDefault="00B84D38" w:rsidP="005F303E">
            <w:pPr>
              <w:jc w:val="both"/>
            </w:pPr>
            <w:r w:rsidRPr="001A19C9">
              <w:t>Учреждения дополнительного образования детей</w:t>
            </w:r>
          </w:p>
        </w:tc>
        <w:tc>
          <w:tcPr>
            <w:tcW w:w="1566" w:type="dxa"/>
            <w:shd w:val="clear" w:color="auto" w:fill="auto"/>
            <w:vAlign w:val="center"/>
          </w:tcPr>
          <w:p w:rsidR="00B84D38" w:rsidRPr="001A19C9" w:rsidRDefault="00B84D38" w:rsidP="005F303E">
            <w:pPr>
              <w:jc w:val="both"/>
            </w:pPr>
            <w:r w:rsidRPr="001A19C9">
              <w:t>3</w:t>
            </w:r>
          </w:p>
        </w:tc>
        <w:tc>
          <w:tcPr>
            <w:tcW w:w="1330" w:type="dxa"/>
            <w:shd w:val="clear" w:color="auto" w:fill="auto"/>
            <w:vAlign w:val="center"/>
          </w:tcPr>
          <w:p w:rsidR="00B84D38" w:rsidRPr="001A19C9" w:rsidRDefault="00B84D38" w:rsidP="005F303E">
            <w:pPr>
              <w:jc w:val="both"/>
            </w:pPr>
            <w:r w:rsidRPr="001A19C9">
              <w:t>1</w:t>
            </w:r>
          </w:p>
        </w:tc>
        <w:tc>
          <w:tcPr>
            <w:tcW w:w="2565" w:type="dxa"/>
            <w:shd w:val="clear" w:color="auto" w:fill="auto"/>
          </w:tcPr>
          <w:p w:rsidR="00B84D38" w:rsidRPr="001A19C9" w:rsidRDefault="00B84D38" w:rsidP="005F303E">
            <w:pPr>
              <w:jc w:val="both"/>
            </w:pPr>
            <w:r w:rsidRPr="001A19C9">
              <w:t>3</w:t>
            </w:r>
          </w:p>
          <w:p w:rsidR="00B84D38" w:rsidRPr="001A19C9" w:rsidRDefault="00D435DE" w:rsidP="005F303E">
            <w:pPr>
              <w:jc w:val="both"/>
            </w:pPr>
            <w:hyperlink r:id="rId29" w:history="1">
              <w:r w:rsidR="00B84D38" w:rsidRPr="001A19C9">
                <w:rPr>
                  <w:color w:val="0000FF"/>
                  <w:u w:val="single"/>
                </w:rPr>
                <w:t>http://mu-imc.ru/p60aa1.html</w:t>
              </w:r>
            </w:hyperlink>
          </w:p>
        </w:tc>
      </w:tr>
    </w:tbl>
    <w:p w:rsidR="00B84D38" w:rsidRPr="001A19C9" w:rsidRDefault="00B84D38" w:rsidP="00B84D38">
      <w:pPr>
        <w:ind w:firstLine="709"/>
        <w:jc w:val="both"/>
        <w:rPr>
          <w:bCs/>
        </w:rPr>
      </w:pPr>
    </w:p>
    <w:p w:rsidR="00B84D38" w:rsidRPr="001A19C9" w:rsidRDefault="00B84D38" w:rsidP="00B84D38">
      <w:pPr>
        <w:ind w:firstLine="709"/>
        <w:jc w:val="both"/>
        <w:rPr>
          <w:color w:val="000000"/>
        </w:rPr>
      </w:pPr>
      <w:r w:rsidRPr="001A19C9">
        <w:t xml:space="preserve">Отмечено, что лучшими сайтами, соответствующими ФЗ РФ от 8.11.2010г. ст. 32 п. 2 пп. 25 – обеспечение создания и ведения официального сайта образовательного учреждения в сети “Интернет” являются сайты </w:t>
      </w:r>
      <w:r w:rsidRPr="001A19C9">
        <w:rPr>
          <w:color w:val="000000"/>
        </w:rPr>
        <w:t xml:space="preserve">МБОУ «Гимназия №1», «СОШ №2», «Гимназия №9», «СОШ №10», «СОШ №12», «СОШ №13», «СОШ №15», «СОШ №17». </w:t>
      </w:r>
    </w:p>
    <w:p w:rsidR="00B84D38" w:rsidRPr="001A19C9" w:rsidRDefault="00B84D38" w:rsidP="00B84D38">
      <w:pPr>
        <w:ind w:firstLine="709"/>
        <w:jc w:val="both"/>
        <w:rPr>
          <w:color w:val="000000"/>
        </w:rPr>
      </w:pPr>
      <w:r w:rsidRPr="001A19C9">
        <w:rPr>
          <w:color w:val="000000"/>
        </w:rPr>
        <w:t>В дошкольных образовательных учреждениях 100% соответствовали закону сайты МБДОУ №6, 8, 17, 21, 29, 32, 35, 37, 38, 40.</w:t>
      </w:r>
    </w:p>
    <w:p w:rsidR="00B84D38" w:rsidRPr="001A19C9" w:rsidRDefault="00B84D38" w:rsidP="00B84D38">
      <w:pPr>
        <w:ind w:firstLine="709"/>
        <w:jc w:val="both"/>
        <w:rPr>
          <w:color w:val="000000"/>
        </w:rPr>
      </w:pPr>
      <w:r w:rsidRPr="001A19C9">
        <w:rPr>
          <w:color w:val="000000"/>
        </w:rPr>
        <w:t>Все остальные сайты имели по 2-3 замечания. К концу 2013-2014 года все замечания устранены.</w:t>
      </w:r>
    </w:p>
    <w:p w:rsidR="00B84D38" w:rsidRPr="001A19C9" w:rsidRDefault="00B84D38" w:rsidP="00B84D38">
      <w:pPr>
        <w:ind w:firstLine="709"/>
        <w:jc w:val="both"/>
        <w:rPr>
          <w:b/>
          <w:color w:val="000000"/>
        </w:rPr>
      </w:pPr>
      <w:r w:rsidRPr="001A19C9">
        <w:rPr>
          <w:b/>
          <w:color w:val="000000"/>
        </w:rPr>
        <w:t>Список официальных сайтов образовательных учреждений:</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227"/>
        <w:gridCol w:w="5578"/>
      </w:tblGrid>
      <w:tr w:rsidR="00B84D38" w:rsidRPr="001A19C9" w:rsidTr="005F303E">
        <w:tc>
          <w:tcPr>
            <w:tcW w:w="567" w:type="dxa"/>
            <w:shd w:val="clear" w:color="auto" w:fill="auto"/>
          </w:tcPr>
          <w:p w:rsidR="00B84D38" w:rsidRPr="001A19C9" w:rsidRDefault="00B84D38" w:rsidP="005F303E">
            <w:pPr>
              <w:jc w:val="both"/>
              <w:rPr>
                <w:b/>
                <w:color w:val="000000"/>
              </w:rPr>
            </w:pPr>
            <w:r w:rsidRPr="001A19C9">
              <w:rPr>
                <w:b/>
                <w:color w:val="000000"/>
              </w:rPr>
              <w:t xml:space="preserve">№ </w:t>
            </w:r>
            <w:r w:rsidRPr="001A19C9">
              <w:rPr>
                <w:b/>
                <w:color w:val="000000"/>
              </w:rPr>
              <w:lastRenderedPageBreak/>
              <w:t>п/п</w:t>
            </w:r>
          </w:p>
        </w:tc>
        <w:tc>
          <w:tcPr>
            <w:tcW w:w="3227" w:type="dxa"/>
            <w:shd w:val="clear" w:color="auto" w:fill="auto"/>
          </w:tcPr>
          <w:p w:rsidR="00B84D38" w:rsidRPr="001A19C9" w:rsidRDefault="00B84D38" w:rsidP="005F303E">
            <w:pPr>
              <w:jc w:val="both"/>
              <w:rPr>
                <w:b/>
                <w:color w:val="000000"/>
              </w:rPr>
            </w:pPr>
            <w:r w:rsidRPr="001A19C9">
              <w:rPr>
                <w:b/>
                <w:color w:val="000000"/>
              </w:rPr>
              <w:lastRenderedPageBreak/>
              <w:t xml:space="preserve">Образовательное </w:t>
            </w:r>
            <w:r w:rsidRPr="001A19C9">
              <w:rPr>
                <w:b/>
                <w:color w:val="000000"/>
              </w:rPr>
              <w:lastRenderedPageBreak/>
              <w:t>учреждение</w:t>
            </w:r>
          </w:p>
        </w:tc>
        <w:tc>
          <w:tcPr>
            <w:tcW w:w="5578" w:type="dxa"/>
            <w:shd w:val="clear" w:color="auto" w:fill="auto"/>
          </w:tcPr>
          <w:p w:rsidR="00B84D38" w:rsidRPr="001A19C9" w:rsidRDefault="00B84D38" w:rsidP="005F303E">
            <w:pPr>
              <w:jc w:val="both"/>
              <w:rPr>
                <w:b/>
                <w:color w:val="000000"/>
              </w:rPr>
            </w:pPr>
            <w:r w:rsidRPr="001A19C9">
              <w:rPr>
                <w:b/>
                <w:color w:val="000000"/>
              </w:rPr>
              <w:lastRenderedPageBreak/>
              <w:t>Адрес официального сайта</w:t>
            </w:r>
          </w:p>
        </w:tc>
      </w:tr>
      <w:tr w:rsidR="00B84D38" w:rsidRPr="001A19C9" w:rsidTr="005F303E">
        <w:tc>
          <w:tcPr>
            <w:tcW w:w="9372" w:type="dxa"/>
            <w:gridSpan w:val="3"/>
            <w:shd w:val="clear" w:color="auto" w:fill="auto"/>
          </w:tcPr>
          <w:p w:rsidR="00B84D38" w:rsidRPr="001A19C9" w:rsidRDefault="00B84D38" w:rsidP="005F303E">
            <w:pPr>
              <w:jc w:val="both"/>
              <w:rPr>
                <w:color w:val="000000"/>
              </w:rPr>
            </w:pPr>
            <w:r w:rsidRPr="001A19C9">
              <w:rPr>
                <w:color w:val="000000"/>
              </w:rPr>
              <w:lastRenderedPageBreak/>
              <w:t>Общеобразовательные учреждения</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"Лицей №1"</w:t>
            </w:r>
          </w:p>
        </w:tc>
        <w:tc>
          <w:tcPr>
            <w:tcW w:w="5578" w:type="dxa"/>
            <w:shd w:val="clear" w:color="auto" w:fill="auto"/>
          </w:tcPr>
          <w:p w:rsidR="00B84D38" w:rsidRPr="001A19C9" w:rsidRDefault="00D435DE" w:rsidP="005F303E">
            <w:pPr>
              <w:jc w:val="both"/>
              <w:rPr>
                <w:color w:val="000000"/>
              </w:rPr>
            </w:pPr>
            <w:hyperlink r:id="rId30" w:tgtFrame="_blank" w:history="1">
              <w:r w:rsidR="00B84D38" w:rsidRPr="001A19C9">
                <w:rPr>
                  <w:bCs/>
                  <w:color w:val="000000"/>
                  <w:u w:val="single"/>
                  <w:shd w:val="clear" w:color="auto" w:fill="FFFFFF"/>
                </w:rPr>
                <w:t>www.lyceum1.ru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2</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"Гимназия №1"</w:t>
            </w:r>
          </w:p>
        </w:tc>
        <w:tc>
          <w:tcPr>
            <w:tcW w:w="5578" w:type="dxa"/>
            <w:shd w:val="clear" w:color="auto" w:fill="auto"/>
          </w:tcPr>
          <w:p w:rsidR="00B84D38" w:rsidRPr="001A19C9" w:rsidRDefault="00D435DE" w:rsidP="005F303E">
            <w:pPr>
              <w:jc w:val="both"/>
              <w:rPr>
                <w:color w:val="000000"/>
              </w:rPr>
            </w:pPr>
            <w:hyperlink r:id="rId31" w:history="1">
              <w:r w:rsidR="00B84D38" w:rsidRPr="001A19C9">
                <w:rPr>
                  <w:bCs/>
                  <w:color w:val="000000"/>
                  <w:u w:val="single"/>
                  <w:shd w:val="clear" w:color="auto" w:fill="FFFFFF"/>
                </w:rPr>
                <w:t>www.gimna1.ru</w:t>
              </w:r>
            </w:hyperlink>
            <w:r w:rsidR="00B84D38" w:rsidRPr="001A19C9">
              <w:rPr>
                <w:bCs/>
                <w:color w:val="000000"/>
                <w:shd w:val="clear" w:color="auto" w:fill="FFFFFF"/>
              </w:rPr>
              <w:t> </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3</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"СОШ №2"</w:t>
            </w:r>
          </w:p>
        </w:tc>
        <w:tc>
          <w:tcPr>
            <w:tcW w:w="5578" w:type="dxa"/>
            <w:shd w:val="clear" w:color="auto" w:fill="auto"/>
          </w:tcPr>
          <w:p w:rsidR="00B84D38" w:rsidRPr="001A19C9" w:rsidRDefault="00D435DE" w:rsidP="005F303E">
            <w:pPr>
              <w:jc w:val="both"/>
              <w:rPr>
                <w:color w:val="000000"/>
              </w:rPr>
            </w:pPr>
            <w:hyperlink r:id="rId32" w:tgtFrame="_blank" w:history="1">
              <w:r w:rsidR="00B84D38" w:rsidRPr="001A19C9">
                <w:rPr>
                  <w:bCs/>
                  <w:color w:val="000000"/>
                  <w:u w:val="single"/>
                  <w:shd w:val="clear" w:color="auto" w:fill="FFFFFF"/>
                </w:rPr>
                <w:t>http://schkola23site-b678da5.umi.ru</w:t>
              </w:r>
            </w:hyperlink>
            <w:r w:rsidR="00B84D38" w:rsidRPr="001A19C9">
              <w:rPr>
                <w:color w:val="000000"/>
                <w:shd w:val="clear" w:color="auto" w:fill="FFFFFF"/>
              </w:rPr>
              <w:t> </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4</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"СОШ №3"</w:t>
            </w:r>
          </w:p>
        </w:tc>
        <w:tc>
          <w:tcPr>
            <w:tcW w:w="5578" w:type="dxa"/>
            <w:shd w:val="clear" w:color="auto" w:fill="auto"/>
          </w:tcPr>
          <w:p w:rsidR="00B84D38" w:rsidRPr="001A19C9" w:rsidRDefault="00D435DE" w:rsidP="005F303E">
            <w:pPr>
              <w:jc w:val="both"/>
              <w:rPr>
                <w:color w:val="000000"/>
              </w:rPr>
            </w:pPr>
            <w:hyperlink r:id="rId33" w:tgtFrame="_blank" w:history="1">
              <w:r w:rsidR="00B84D38" w:rsidRPr="001A19C9">
                <w:rPr>
                  <w:bCs/>
                  <w:color w:val="000000"/>
                  <w:u w:val="single"/>
                  <w:shd w:val="clear" w:color="auto" w:fill="FFFFFF"/>
                </w:rPr>
                <w:t>www.so</w:t>
              </w:r>
              <w:r w:rsidR="00B84D38" w:rsidRPr="001A19C9">
                <w:rPr>
                  <w:bCs/>
                  <w:color w:val="000000"/>
                  <w:u w:val="single"/>
                  <w:shd w:val="clear" w:color="auto" w:fill="FFFFFF"/>
                  <w:lang w:val="en-US"/>
                </w:rPr>
                <w:t>s</w:t>
              </w:r>
              <w:r w:rsidR="00B84D38" w:rsidRPr="001A19C9">
                <w:rPr>
                  <w:bCs/>
                  <w:color w:val="000000"/>
                  <w:u w:val="single"/>
                  <w:shd w:val="clear" w:color="auto" w:fill="FFFFFF"/>
                </w:rPr>
                <w:t>h3.</w:t>
              </w:r>
              <w:r w:rsidR="00B84D38" w:rsidRPr="001A19C9">
                <w:rPr>
                  <w:bCs/>
                  <w:color w:val="000000"/>
                  <w:u w:val="single"/>
                  <w:shd w:val="clear" w:color="auto" w:fill="FFFFFF"/>
                  <w:lang w:val="en-US"/>
                </w:rPr>
                <w:t>eduusolie</w:t>
              </w:r>
              <w:r w:rsidR="00B84D38" w:rsidRPr="001A19C9">
                <w:rPr>
                  <w:bCs/>
                  <w:color w:val="000000"/>
                  <w:u w:val="single"/>
                  <w:shd w:val="clear" w:color="auto" w:fill="FFFFFF"/>
                </w:rPr>
                <w:t>.ru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5</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ОГООУ "Санаторная школа - интернат №4"</w:t>
            </w:r>
          </w:p>
        </w:tc>
        <w:tc>
          <w:tcPr>
            <w:tcW w:w="5578" w:type="dxa"/>
            <w:shd w:val="clear" w:color="auto" w:fill="auto"/>
          </w:tcPr>
          <w:p w:rsidR="00B84D38" w:rsidRPr="001A19C9" w:rsidRDefault="00D435DE" w:rsidP="005F303E">
            <w:pPr>
              <w:jc w:val="both"/>
              <w:rPr>
                <w:color w:val="000000"/>
              </w:rPr>
            </w:pPr>
            <w:hyperlink r:id="rId34" w:history="1">
              <w:r w:rsidR="00B84D38" w:rsidRPr="001A19C9">
                <w:rPr>
                  <w:bCs/>
                  <w:color w:val="000000"/>
                  <w:u w:val="single"/>
                  <w:shd w:val="clear" w:color="auto" w:fill="FFFFFF"/>
                </w:rPr>
                <w:t>www.school-internat4.ru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6</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"СОШ №5"</w:t>
            </w:r>
          </w:p>
        </w:tc>
        <w:tc>
          <w:tcPr>
            <w:tcW w:w="5578" w:type="dxa"/>
            <w:shd w:val="clear" w:color="auto" w:fill="auto"/>
          </w:tcPr>
          <w:p w:rsidR="00B84D38" w:rsidRPr="001A19C9" w:rsidRDefault="00D435DE" w:rsidP="005F303E">
            <w:pPr>
              <w:jc w:val="both"/>
              <w:rPr>
                <w:color w:val="000000"/>
              </w:rPr>
            </w:pPr>
            <w:hyperlink r:id="rId35" w:history="1">
              <w:r w:rsidR="00B84D38" w:rsidRPr="001A19C9">
                <w:rPr>
                  <w:bCs/>
                  <w:color w:val="000000"/>
                  <w:u w:val="single"/>
                  <w:shd w:val="clear" w:color="auto" w:fill="FFFFFF"/>
                </w:rPr>
                <w:t>www.sosh5.eduusolie.ru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7</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"СОШ №6"</w:t>
            </w:r>
          </w:p>
        </w:tc>
        <w:tc>
          <w:tcPr>
            <w:tcW w:w="5578" w:type="dxa"/>
            <w:shd w:val="clear" w:color="auto" w:fill="auto"/>
          </w:tcPr>
          <w:p w:rsidR="00B84D38" w:rsidRPr="001A19C9" w:rsidRDefault="00D435DE" w:rsidP="005F303E">
            <w:pPr>
              <w:jc w:val="both"/>
              <w:rPr>
                <w:color w:val="000000"/>
              </w:rPr>
            </w:pPr>
            <w:hyperlink r:id="rId36" w:history="1">
              <w:r w:rsidR="00B84D38" w:rsidRPr="001A19C9">
                <w:rPr>
                  <w:bCs/>
                  <w:color w:val="000000"/>
                  <w:u w:val="single"/>
                  <w:shd w:val="clear" w:color="auto" w:fill="FFFFFF"/>
                </w:rPr>
                <w:t>www.sosh6.eduusolie.ru</w:t>
              </w:r>
            </w:hyperlink>
            <w:r w:rsidR="00B84D38" w:rsidRPr="001A19C9">
              <w:rPr>
                <w:color w:val="000000"/>
                <w:shd w:val="clear" w:color="auto" w:fill="FFFFFF"/>
              </w:rPr>
              <w:t> </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8</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"ООШ №8"</w:t>
            </w:r>
          </w:p>
        </w:tc>
        <w:tc>
          <w:tcPr>
            <w:tcW w:w="5578" w:type="dxa"/>
            <w:shd w:val="clear" w:color="auto" w:fill="auto"/>
          </w:tcPr>
          <w:p w:rsidR="00B84D38" w:rsidRPr="001A19C9" w:rsidRDefault="00D435DE" w:rsidP="005F303E">
            <w:pPr>
              <w:jc w:val="both"/>
              <w:rPr>
                <w:color w:val="000000"/>
              </w:rPr>
            </w:pPr>
            <w:hyperlink r:id="rId37" w:tgtFrame="_blank" w:history="1">
              <w:r w:rsidR="00B84D38" w:rsidRPr="001A19C9">
                <w:rPr>
                  <w:bCs/>
                  <w:color w:val="000000"/>
                  <w:u w:val="single"/>
                  <w:shd w:val="clear" w:color="auto" w:fill="FFFFFF"/>
                </w:rPr>
                <w:t>www.sosh8.eduusolie.ru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9</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МОУ "Гимназия №9"</w:t>
            </w:r>
          </w:p>
        </w:tc>
        <w:tc>
          <w:tcPr>
            <w:tcW w:w="5578" w:type="dxa"/>
            <w:shd w:val="clear" w:color="auto" w:fill="auto"/>
          </w:tcPr>
          <w:p w:rsidR="00B84D38" w:rsidRPr="001A19C9" w:rsidRDefault="00D435DE" w:rsidP="005F303E">
            <w:pPr>
              <w:jc w:val="both"/>
              <w:rPr>
                <w:color w:val="000000"/>
              </w:rPr>
            </w:pPr>
            <w:hyperlink r:id="rId38" w:tgtFrame="_blank" w:history="1">
              <w:r w:rsidR="00B84D38" w:rsidRPr="001A19C9">
                <w:rPr>
                  <w:bCs/>
                  <w:color w:val="000000"/>
                  <w:u w:val="single"/>
                  <w:shd w:val="clear" w:color="auto" w:fill="FFFFFF"/>
                </w:rPr>
                <w:t>g9-usolie.ru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10</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"СОШ №10"</w:t>
            </w:r>
          </w:p>
        </w:tc>
        <w:tc>
          <w:tcPr>
            <w:tcW w:w="5578" w:type="dxa"/>
            <w:shd w:val="clear" w:color="auto" w:fill="auto"/>
          </w:tcPr>
          <w:p w:rsidR="00B84D38" w:rsidRPr="001A19C9" w:rsidRDefault="00D435DE" w:rsidP="005F303E">
            <w:pPr>
              <w:jc w:val="both"/>
              <w:rPr>
                <w:color w:val="000000"/>
              </w:rPr>
            </w:pPr>
            <w:hyperlink r:id="rId39" w:history="1">
              <w:r w:rsidR="00B84D38" w:rsidRPr="001A19C9">
                <w:rPr>
                  <w:bCs/>
                  <w:color w:val="000000"/>
                  <w:u w:val="single"/>
                  <w:shd w:val="clear" w:color="auto" w:fill="FFFFFF"/>
                </w:rPr>
                <w:t>www.sosh10.eduusolie.ru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11</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"СОШ №12"</w:t>
            </w:r>
          </w:p>
        </w:tc>
        <w:tc>
          <w:tcPr>
            <w:tcW w:w="5578" w:type="dxa"/>
            <w:shd w:val="clear" w:color="auto" w:fill="auto"/>
          </w:tcPr>
          <w:p w:rsidR="00B84D38" w:rsidRPr="001A19C9" w:rsidRDefault="00D435DE" w:rsidP="005F303E">
            <w:pPr>
              <w:jc w:val="both"/>
              <w:rPr>
                <w:color w:val="000000"/>
              </w:rPr>
            </w:pPr>
            <w:hyperlink r:id="rId40" w:history="1">
              <w:r w:rsidR="00B84D38" w:rsidRPr="001A19C9">
                <w:rPr>
                  <w:bCs/>
                  <w:color w:val="000000"/>
                  <w:u w:val="single"/>
                  <w:shd w:val="clear" w:color="auto" w:fill="FFFFFF"/>
                </w:rPr>
                <w:t>www.sosh12.eduusolie.ru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12</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"СОШ №13"</w:t>
            </w:r>
          </w:p>
        </w:tc>
        <w:tc>
          <w:tcPr>
            <w:tcW w:w="5578" w:type="dxa"/>
            <w:shd w:val="clear" w:color="auto" w:fill="auto"/>
          </w:tcPr>
          <w:p w:rsidR="00B84D38" w:rsidRPr="001A19C9" w:rsidRDefault="00D435DE" w:rsidP="005F303E">
            <w:pPr>
              <w:jc w:val="both"/>
              <w:rPr>
                <w:color w:val="000000"/>
              </w:rPr>
            </w:pPr>
            <w:hyperlink r:id="rId41" w:history="1">
              <w:r w:rsidR="00B84D38" w:rsidRPr="001A19C9">
                <w:rPr>
                  <w:bCs/>
                  <w:color w:val="000000"/>
                  <w:u w:val="single"/>
                  <w:shd w:val="clear" w:color="auto" w:fill="FFFFFF"/>
                </w:rPr>
                <w:t>www.sosh13.eduusolie.ru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13</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"НОШ №14"</w:t>
            </w:r>
          </w:p>
        </w:tc>
        <w:tc>
          <w:tcPr>
            <w:tcW w:w="5578" w:type="dxa"/>
            <w:shd w:val="clear" w:color="auto" w:fill="auto"/>
          </w:tcPr>
          <w:p w:rsidR="00B84D38" w:rsidRPr="001A19C9" w:rsidRDefault="00D435DE" w:rsidP="005F303E">
            <w:pPr>
              <w:jc w:val="both"/>
              <w:rPr>
                <w:color w:val="000000"/>
              </w:rPr>
            </w:pPr>
            <w:hyperlink r:id="rId42" w:history="1">
              <w:r w:rsidR="00B84D38" w:rsidRPr="001A19C9">
                <w:rPr>
                  <w:bCs/>
                  <w:color w:val="000000"/>
                  <w:u w:val="single"/>
                  <w:shd w:val="clear" w:color="auto" w:fill="FFFFFF"/>
                </w:rPr>
                <w:t>www.sosh14.eduusolie.ru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14</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"СОШ №15"</w:t>
            </w:r>
          </w:p>
        </w:tc>
        <w:tc>
          <w:tcPr>
            <w:tcW w:w="5578" w:type="dxa"/>
            <w:shd w:val="clear" w:color="auto" w:fill="auto"/>
          </w:tcPr>
          <w:p w:rsidR="00B84D38" w:rsidRPr="001A19C9" w:rsidRDefault="00D435DE" w:rsidP="005F303E">
            <w:pPr>
              <w:jc w:val="both"/>
              <w:rPr>
                <w:color w:val="000000"/>
              </w:rPr>
            </w:pPr>
            <w:hyperlink r:id="rId43" w:history="1">
              <w:r w:rsidR="00B84D38" w:rsidRPr="001A19C9">
                <w:rPr>
                  <w:bCs/>
                  <w:color w:val="000000"/>
                  <w:u w:val="single"/>
                  <w:shd w:val="clear" w:color="auto" w:fill="FFFFFF"/>
                </w:rPr>
                <w:t>www.sosh15.eduusolie.ru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15</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"СОШ №16"</w:t>
            </w:r>
          </w:p>
        </w:tc>
        <w:tc>
          <w:tcPr>
            <w:tcW w:w="5578" w:type="dxa"/>
            <w:shd w:val="clear" w:color="auto" w:fill="auto"/>
          </w:tcPr>
          <w:p w:rsidR="00B84D38" w:rsidRPr="001A19C9" w:rsidRDefault="00D435DE" w:rsidP="005F303E">
            <w:pPr>
              <w:jc w:val="both"/>
              <w:rPr>
                <w:color w:val="000000"/>
              </w:rPr>
            </w:pPr>
            <w:hyperlink r:id="rId44" w:tgtFrame="_blank" w:history="1">
              <w:r w:rsidR="00B84D38" w:rsidRPr="001A19C9">
                <w:rPr>
                  <w:bCs/>
                  <w:color w:val="000000"/>
                  <w:u w:val="single"/>
                  <w:shd w:val="clear" w:color="auto" w:fill="FFFFFF"/>
                </w:rPr>
                <w:t>www.sosh16.eduusolie.ru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16</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МОУ "СОШ №17"</w:t>
            </w:r>
          </w:p>
        </w:tc>
        <w:tc>
          <w:tcPr>
            <w:tcW w:w="5578" w:type="dxa"/>
            <w:shd w:val="clear" w:color="auto" w:fill="auto"/>
          </w:tcPr>
          <w:p w:rsidR="00B84D38" w:rsidRPr="001A19C9" w:rsidRDefault="00D435DE" w:rsidP="005F303E">
            <w:pPr>
              <w:jc w:val="both"/>
              <w:rPr>
                <w:color w:val="000000"/>
              </w:rPr>
            </w:pPr>
            <w:hyperlink r:id="rId45" w:tgtFrame="_blank" w:history="1">
              <w:r w:rsidR="00B84D38" w:rsidRPr="001A19C9">
                <w:rPr>
                  <w:bCs/>
                  <w:color w:val="000000"/>
                  <w:u w:val="single"/>
                  <w:shd w:val="clear" w:color="auto" w:fill="FFFFFF"/>
                </w:rPr>
                <w:t xml:space="preserve">sosh17.eduusolie.ru </w:t>
              </w:r>
            </w:hyperlink>
          </w:p>
        </w:tc>
      </w:tr>
      <w:tr w:rsidR="00B84D38" w:rsidRPr="001A19C9" w:rsidTr="005F303E">
        <w:tc>
          <w:tcPr>
            <w:tcW w:w="9372" w:type="dxa"/>
            <w:gridSpan w:val="3"/>
            <w:shd w:val="clear" w:color="auto" w:fill="auto"/>
          </w:tcPr>
          <w:p w:rsidR="00B84D38" w:rsidRPr="001A19C9" w:rsidRDefault="00B84D38" w:rsidP="005F303E">
            <w:pPr>
              <w:jc w:val="both"/>
              <w:rPr>
                <w:bCs/>
                <w:color w:val="000000"/>
                <w:shd w:val="clear" w:color="auto" w:fill="FFFFFF"/>
              </w:rPr>
            </w:pPr>
            <w:r w:rsidRPr="001A19C9">
              <w:rPr>
                <w:bCs/>
                <w:color w:val="000000"/>
                <w:shd w:val="clear" w:color="auto" w:fill="FFFFFF"/>
              </w:rPr>
              <w:t>Дошкольные образовательные учреждения</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w:t>
            </w:r>
          </w:p>
        </w:tc>
        <w:tc>
          <w:tcPr>
            <w:tcW w:w="3227" w:type="dxa"/>
            <w:shd w:val="clear" w:color="auto" w:fill="auto"/>
          </w:tcPr>
          <w:p w:rsidR="00B84D38" w:rsidRPr="001A19C9" w:rsidRDefault="00B84D38" w:rsidP="005F303E">
            <w:pPr>
              <w:jc w:val="both"/>
              <w:rPr>
                <w:color w:val="000000"/>
              </w:rPr>
            </w:pPr>
            <w:r w:rsidRPr="001A19C9">
              <w:rPr>
                <w:color w:val="000000"/>
              </w:rPr>
              <w:t>МБДОУ №1</w:t>
            </w:r>
          </w:p>
        </w:tc>
        <w:tc>
          <w:tcPr>
            <w:tcW w:w="5578" w:type="dxa"/>
            <w:shd w:val="clear" w:color="auto" w:fill="auto"/>
          </w:tcPr>
          <w:p w:rsidR="00B84D38" w:rsidRPr="001A19C9" w:rsidRDefault="00D435DE" w:rsidP="005F303E">
            <w:pPr>
              <w:jc w:val="both"/>
              <w:rPr>
                <w:color w:val="000000"/>
              </w:rPr>
            </w:pPr>
            <w:hyperlink r:id="rId46" w:history="1">
              <w:r w:rsidR="00B84D38" w:rsidRPr="001A19C9">
                <w:rPr>
                  <w:bCs/>
                  <w:color w:val="000000"/>
                  <w:u w:val="single"/>
                  <w:shd w:val="clear" w:color="auto" w:fill="FFFFFF"/>
                </w:rPr>
                <w:t>http://rostok-ds.blogspot.com</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2</w:t>
            </w:r>
          </w:p>
        </w:tc>
        <w:tc>
          <w:tcPr>
            <w:tcW w:w="3227" w:type="dxa"/>
            <w:shd w:val="clear" w:color="auto" w:fill="auto"/>
          </w:tcPr>
          <w:p w:rsidR="00B84D38" w:rsidRPr="001A19C9" w:rsidRDefault="00B84D38" w:rsidP="005F303E">
            <w:pPr>
              <w:jc w:val="both"/>
              <w:rPr>
                <w:color w:val="000000"/>
              </w:rPr>
            </w:pPr>
            <w:r w:rsidRPr="001A19C9">
              <w:rPr>
                <w:color w:val="000000"/>
              </w:rPr>
              <w:t>МБДОУ №3</w:t>
            </w:r>
          </w:p>
        </w:tc>
        <w:tc>
          <w:tcPr>
            <w:tcW w:w="5578" w:type="dxa"/>
            <w:shd w:val="clear" w:color="auto" w:fill="auto"/>
          </w:tcPr>
          <w:p w:rsidR="00B84D38" w:rsidRPr="001A19C9" w:rsidRDefault="00D435DE" w:rsidP="005F303E">
            <w:pPr>
              <w:jc w:val="both"/>
              <w:rPr>
                <w:color w:val="000000"/>
              </w:rPr>
            </w:pPr>
            <w:hyperlink r:id="rId47" w:tgtFrame="_blank" w:history="1">
              <w:r w:rsidR="00B84D38" w:rsidRPr="001A19C9">
                <w:rPr>
                  <w:bCs/>
                  <w:color w:val="000000"/>
                  <w:u w:val="single"/>
                  <w:shd w:val="clear" w:color="auto" w:fill="FFFFFF"/>
                </w:rPr>
                <w:t>https://sites.google.com/site/lychuk3</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3</w:t>
            </w:r>
          </w:p>
        </w:tc>
        <w:tc>
          <w:tcPr>
            <w:tcW w:w="3227" w:type="dxa"/>
            <w:shd w:val="clear" w:color="auto" w:fill="auto"/>
          </w:tcPr>
          <w:p w:rsidR="00B84D38" w:rsidRPr="001A19C9" w:rsidRDefault="00B84D38" w:rsidP="005F303E">
            <w:pPr>
              <w:jc w:val="both"/>
              <w:rPr>
                <w:color w:val="000000"/>
              </w:rPr>
            </w:pPr>
            <w:r w:rsidRPr="001A19C9">
              <w:rPr>
                <w:color w:val="000000"/>
              </w:rPr>
              <w:t>МБДОУ №5</w:t>
            </w:r>
          </w:p>
        </w:tc>
        <w:tc>
          <w:tcPr>
            <w:tcW w:w="5578" w:type="dxa"/>
            <w:shd w:val="clear" w:color="auto" w:fill="auto"/>
          </w:tcPr>
          <w:p w:rsidR="00B84D38" w:rsidRPr="001A19C9" w:rsidRDefault="00D435DE" w:rsidP="005F303E">
            <w:pPr>
              <w:jc w:val="both"/>
              <w:rPr>
                <w:color w:val="000000"/>
              </w:rPr>
            </w:pPr>
            <w:hyperlink r:id="rId48" w:tgtFrame="_blank" w:history="1">
              <w:r w:rsidR="00B84D38" w:rsidRPr="001A19C9">
                <w:rPr>
                  <w:bCs/>
                  <w:color w:val="000000"/>
                  <w:u w:val="single"/>
                  <w:shd w:val="clear" w:color="auto" w:fill="FFFFFF"/>
                </w:rPr>
                <w:t>https://sites.google.com/site/sibirayhok</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4</w:t>
            </w:r>
          </w:p>
        </w:tc>
        <w:tc>
          <w:tcPr>
            <w:tcW w:w="3227" w:type="dxa"/>
            <w:shd w:val="clear" w:color="auto" w:fill="auto"/>
          </w:tcPr>
          <w:p w:rsidR="00B84D38" w:rsidRPr="001A19C9" w:rsidRDefault="00B84D38" w:rsidP="005F303E">
            <w:pPr>
              <w:jc w:val="both"/>
              <w:rPr>
                <w:color w:val="000000"/>
              </w:rPr>
            </w:pPr>
            <w:r w:rsidRPr="001A19C9">
              <w:rPr>
                <w:color w:val="000000"/>
              </w:rPr>
              <w:t>МБДОУ №6</w:t>
            </w:r>
          </w:p>
        </w:tc>
        <w:tc>
          <w:tcPr>
            <w:tcW w:w="5578" w:type="dxa"/>
            <w:shd w:val="clear" w:color="auto" w:fill="auto"/>
          </w:tcPr>
          <w:p w:rsidR="00B84D38" w:rsidRPr="001A19C9" w:rsidRDefault="00B84D38" w:rsidP="005F303E">
            <w:pPr>
              <w:jc w:val="both"/>
              <w:rPr>
                <w:color w:val="000000"/>
              </w:rPr>
            </w:pPr>
            <w:r w:rsidRPr="001A19C9">
              <w:rPr>
                <w:bCs/>
                <w:color w:val="000000"/>
                <w:u w:val="single"/>
                <w:shd w:val="clear" w:color="auto" w:fill="FFFFFF"/>
              </w:rPr>
              <w:t>http://antoshka-ds.blogspot.ru</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5</w:t>
            </w:r>
          </w:p>
        </w:tc>
        <w:tc>
          <w:tcPr>
            <w:tcW w:w="3227" w:type="dxa"/>
            <w:shd w:val="clear" w:color="auto" w:fill="auto"/>
          </w:tcPr>
          <w:p w:rsidR="00B84D38" w:rsidRPr="001A19C9" w:rsidRDefault="00B84D38" w:rsidP="005F303E">
            <w:pPr>
              <w:jc w:val="both"/>
              <w:rPr>
                <w:color w:val="000000"/>
              </w:rPr>
            </w:pPr>
            <w:r w:rsidRPr="001A19C9">
              <w:rPr>
                <w:color w:val="000000"/>
              </w:rPr>
              <w:t>МБДОУ №7</w:t>
            </w:r>
          </w:p>
        </w:tc>
        <w:tc>
          <w:tcPr>
            <w:tcW w:w="5578" w:type="dxa"/>
            <w:shd w:val="clear" w:color="auto" w:fill="auto"/>
          </w:tcPr>
          <w:p w:rsidR="00B84D38" w:rsidRPr="001A19C9" w:rsidRDefault="00D435DE" w:rsidP="005F303E">
            <w:pPr>
              <w:jc w:val="both"/>
              <w:rPr>
                <w:color w:val="000000"/>
              </w:rPr>
            </w:pPr>
            <w:hyperlink r:id="rId49" w:tgtFrame="_blank" w:history="1">
              <w:r w:rsidR="00B84D38" w:rsidRPr="001A19C9">
                <w:rPr>
                  <w:bCs/>
                  <w:color w:val="000000"/>
                  <w:u w:val="single"/>
                  <w:shd w:val="clear" w:color="auto" w:fill="FFFFFF"/>
                </w:rPr>
                <w:t>https://sites.google.com/site/detsad7ysoliesibirskoe</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6</w:t>
            </w:r>
          </w:p>
        </w:tc>
        <w:tc>
          <w:tcPr>
            <w:tcW w:w="3227" w:type="dxa"/>
            <w:shd w:val="clear" w:color="auto" w:fill="auto"/>
          </w:tcPr>
          <w:p w:rsidR="00B84D38" w:rsidRPr="001A19C9" w:rsidRDefault="00B84D38" w:rsidP="005F303E">
            <w:pPr>
              <w:jc w:val="both"/>
              <w:rPr>
                <w:color w:val="000000"/>
              </w:rPr>
            </w:pPr>
            <w:r w:rsidRPr="001A19C9">
              <w:rPr>
                <w:color w:val="000000"/>
              </w:rPr>
              <w:t>МБДОУ №8</w:t>
            </w:r>
          </w:p>
        </w:tc>
        <w:tc>
          <w:tcPr>
            <w:tcW w:w="5578" w:type="dxa"/>
            <w:shd w:val="clear" w:color="auto" w:fill="auto"/>
          </w:tcPr>
          <w:p w:rsidR="00B84D38" w:rsidRPr="001A19C9" w:rsidRDefault="00B84D38" w:rsidP="005F303E">
            <w:pPr>
              <w:jc w:val="both"/>
              <w:rPr>
                <w:color w:val="000000"/>
              </w:rPr>
            </w:pPr>
            <w:r w:rsidRPr="001A19C9">
              <w:rPr>
                <w:bCs/>
                <w:color w:val="000000"/>
                <w:u w:val="single"/>
                <w:shd w:val="clear" w:color="auto" w:fill="FFFFFF"/>
              </w:rPr>
              <w:t>https://sites.google.com/site/rodnicok8mbdou</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7</w:t>
            </w:r>
          </w:p>
        </w:tc>
        <w:tc>
          <w:tcPr>
            <w:tcW w:w="3227" w:type="dxa"/>
            <w:shd w:val="clear" w:color="auto" w:fill="auto"/>
          </w:tcPr>
          <w:p w:rsidR="00B84D38" w:rsidRPr="001A19C9" w:rsidRDefault="00B84D38" w:rsidP="005F303E">
            <w:pPr>
              <w:jc w:val="both"/>
              <w:rPr>
                <w:color w:val="000000"/>
              </w:rPr>
            </w:pPr>
            <w:r w:rsidRPr="001A19C9">
              <w:rPr>
                <w:color w:val="000000"/>
              </w:rPr>
              <w:t>МБДОУ №10</w:t>
            </w:r>
          </w:p>
        </w:tc>
        <w:tc>
          <w:tcPr>
            <w:tcW w:w="5578" w:type="dxa"/>
            <w:shd w:val="clear" w:color="auto" w:fill="auto"/>
          </w:tcPr>
          <w:p w:rsidR="00B84D38" w:rsidRPr="001A19C9" w:rsidRDefault="00D435DE" w:rsidP="005F303E">
            <w:pPr>
              <w:jc w:val="both"/>
              <w:rPr>
                <w:color w:val="000000"/>
              </w:rPr>
            </w:pPr>
            <w:hyperlink r:id="rId50" w:tgtFrame="_blank" w:history="1">
              <w:r w:rsidR="00B84D38" w:rsidRPr="001A19C9">
                <w:rPr>
                  <w:bCs/>
                  <w:color w:val="000000"/>
                  <w:u w:val="single"/>
                  <w:shd w:val="clear" w:color="auto" w:fill="FFFFFF"/>
                </w:rPr>
                <w:t>http://mbdouraduga.ucoz.com</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8</w:t>
            </w:r>
          </w:p>
        </w:tc>
        <w:tc>
          <w:tcPr>
            <w:tcW w:w="3227" w:type="dxa"/>
            <w:shd w:val="clear" w:color="auto" w:fill="auto"/>
          </w:tcPr>
          <w:p w:rsidR="00B84D38" w:rsidRPr="001A19C9" w:rsidRDefault="00B84D38" w:rsidP="005F303E">
            <w:pPr>
              <w:jc w:val="both"/>
              <w:rPr>
                <w:color w:val="000000"/>
              </w:rPr>
            </w:pPr>
            <w:r w:rsidRPr="001A19C9">
              <w:rPr>
                <w:color w:val="000000"/>
              </w:rPr>
              <w:t>МБДОУ №17</w:t>
            </w:r>
          </w:p>
        </w:tc>
        <w:tc>
          <w:tcPr>
            <w:tcW w:w="5578" w:type="dxa"/>
            <w:shd w:val="clear" w:color="auto" w:fill="auto"/>
          </w:tcPr>
          <w:p w:rsidR="00B84D38" w:rsidRPr="001A19C9" w:rsidRDefault="00B84D38" w:rsidP="005F303E">
            <w:pPr>
              <w:jc w:val="both"/>
              <w:rPr>
                <w:color w:val="000000"/>
              </w:rPr>
            </w:pPr>
            <w:r w:rsidRPr="001A19C9">
              <w:rPr>
                <w:bCs/>
                <w:color w:val="000000"/>
                <w:u w:val="single"/>
                <w:shd w:val="clear" w:color="auto" w:fill="FFFFFF"/>
              </w:rPr>
              <w:t>http://dsov17.ru</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9</w:t>
            </w:r>
          </w:p>
        </w:tc>
        <w:tc>
          <w:tcPr>
            <w:tcW w:w="3227" w:type="dxa"/>
            <w:shd w:val="clear" w:color="auto" w:fill="auto"/>
          </w:tcPr>
          <w:p w:rsidR="00B84D38" w:rsidRPr="001A19C9" w:rsidRDefault="00B84D38" w:rsidP="005F303E">
            <w:pPr>
              <w:jc w:val="both"/>
              <w:rPr>
                <w:color w:val="000000"/>
              </w:rPr>
            </w:pPr>
            <w:r w:rsidRPr="001A19C9">
              <w:rPr>
                <w:color w:val="000000"/>
              </w:rPr>
              <w:t>МБДОУ №18</w:t>
            </w:r>
          </w:p>
        </w:tc>
        <w:tc>
          <w:tcPr>
            <w:tcW w:w="5578" w:type="dxa"/>
            <w:shd w:val="clear" w:color="auto" w:fill="auto"/>
          </w:tcPr>
          <w:p w:rsidR="00B84D38" w:rsidRPr="001A19C9" w:rsidRDefault="00B84D38" w:rsidP="005F303E">
            <w:pPr>
              <w:jc w:val="both"/>
              <w:rPr>
                <w:color w:val="000000"/>
              </w:rPr>
            </w:pPr>
            <w:r w:rsidRPr="001A19C9">
              <w:rPr>
                <w:bCs/>
                <w:color w:val="000000"/>
                <w:u w:val="single"/>
                <w:shd w:val="clear" w:color="auto" w:fill="FFFFFF"/>
              </w:rPr>
              <w:t>http://djetskij-sad-18.webnode.ru</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10</w:t>
            </w:r>
          </w:p>
        </w:tc>
        <w:tc>
          <w:tcPr>
            <w:tcW w:w="3227" w:type="dxa"/>
            <w:shd w:val="clear" w:color="auto" w:fill="auto"/>
          </w:tcPr>
          <w:p w:rsidR="00B84D38" w:rsidRPr="001A19C9" w:rsidRDefault="00B84D38" w:rsidP="005F303E">
            <w:pPr>
              <w:jc w:val="both"/>
              <w:rPr>
                <w:color w:val="000000"/>
              </w:rPr>
            </w:pPr>
            <w:r w:rsidRPr="001A19C9">
              <w:rPr>
                <w:color w:val="000000"/>
              </w:rPr>
              <w:t>МБДОУ №21</w:t>
            </w:r>
          </w:p>
        </w:tc>
        <w:tc>
          <w:tcPr>
            <w:tcW w:w="5578" w:type="dxa"/>
            <w:shd w:val="clear" w:color="auto" w:fill="auto"/>
          </w:tcPr>
          <w:p w:rsidR="00B84D38" w:rsidRPr="001A19C9" w:rsidRDefault="00D435DE" w:rsidP="005F303E">
            <w:pPr>
              <w:jc w:val="both"/>
              <w:rPr>
                <w:color w:val="000000"/>
              </w:rPr>
            </w:pPr>
            <w:hyperlink r:id="rId51" w:tgtFrame="_blank" w:history="1">
              <w:r w:rsidR="00B84D38" w:rsidRPr="001A19C9">
                <w:rPr>
                  <w:bCs/>
                  <w:color w:val="000000"/>
                  <w:u w:val="single"/>
                  <w:shd w:val="clear" w:color="auto" w:fill="FFFFFF"/>
                </w:rPr>
                <w:t>https://sites.google.com/site/izumrud21usol</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11</w:t>
            </w:r>
          </w:p>
        </w:tc>
        <w:tc>
          <w:tcPr>
            <w:tcW w:w="3227" w:type="dxa"/>
            <w:shd w:val="clear" w:color="auto" w:fill="auto"/>
          </w:tcPr>
          <w:p w:rsidR="00B84D38" w:rsidRPr="001A19C9" w:rsidRDefault="00B84D38" w:rsidP="005F303E">
            <w:pPr>
              <w:jc w:val="both"/>
              <w:rPr>
                <w:color w:val="000000"/>
              </w:rPr>
            </w:pPr>
            <w:r w:rsidRPr="001A19C9">
              <w:rPr>
                <w:bCs/>
                <w:color w:val="000000"/>
                <w:shd w:val="clear" w:color="auto" w:fill="FFFFFF"/>
              </w:rPr>
              <w:t>МБОУ "НШДС №22"</w:t>
            </w:r>
          </w:p>
        </w:tc>
        <w:tc>
          <w:tcPr>
            <w:tcW w:w="5578" w:type="dxa"/>
            <w:shd w:val="clear" w:color="auto" w:fill="auto"/>
          </w:tcPr>
          <w:p w:rsidR="00B84D38" w:rsidRPr="001A19C9" w:rsidRDefault="00B84D38" w:rsidP="005F303E">
            <w:pPr>
              <w:jc w:val="both"/>
            </w:pPr>
            <w:r w:rsidRPr="001A19C9">
              <w:rPr>
                <w:u w:val="single"/>
              </w:rPr>
              <w:t>http://schools-sad22.blogspot.ru/</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12</w:t>
            </w:r>
          </w:p>
        </w:tc>
        <w:tc>
          <w:tcPr>
            <w:tcW w:w="3227" w:type="dxa"/>
            <w:shd w:val="clear" w:color="auto" w:fill="auto"/>
          </w:tcPr>
          <w:p w:rsidR="00B84D38" w:rsidRPr="001A19C9" w:rsidRDefault="00B84D38" w:rsidP="005F303E">
            <w:pPr>
              <w:jc w:val="both"/>
              <w:rPr>
                <w:color w:val="000000"/>
              </w:rPr>
            </w:pPr>
            <w:r w:rsidRPr="001A19C9">
              <w:rPr>
                <w:color w:val="000000"/>
              </w:rPr>
              <w:t>МБДОУ №25</w:t>
            </w:r>
          </w:p>
        </w:tc>
        <w:tc>
          <w:tcPr>
            <w:tcW w:w="5578" w:type="dxa"/>
            <w:shd w:val="clear" w:color="auto" w:fill="auto"/>
          </w:tcPr>
          <w:p w:rsidR="00B84D38" w:rsidRPr="001A19C9" w:rsidRDefault="00B84D38" w:rsidP="005F303E">
            <w:pPr>
              <w:jc w:val="both"/>
              <w:rPr>
                <w:color w:val="000000"/>
              </w:rPr>
            </w:pPr>
            <w:r w:rsidRPr="001A19C9">
              <w:rPr>
                <w:bCs/>
                <w:color w:val="000000"/>
                <w:u w:val="single"/>
                <w:shd w:val="clear" w:color="auto" w:fill="FFFFFF"/>
              </w:rPr>
              <w:t>https://sites.google.com/site/topolek25</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13</w:t>
            </w:r>
          </w:p>
        </w:tc>
        <w:tc>
          <w:tcPr>
            <w:tcW w:w="3227" w:type="dxa"/>
            <w:shd w:val="clear" w:color="auto" w:fill="auto"/>
          </w:tcPr>
          <w:p w:rsidR="00B84D38" w:rsidRPr="001A19C9" w:rsidRDefault="00B84D38" w:rsidP="005F303E">
            <w:pPr>
              <w:jc w:val="both"/>
              <w:rPr>
                <w:color w:val="000000"/>
              </w:rPr>
            </w:pPr>
            <w:r w:rsidRPr="001A19C9">
              <w:rPr>
                <w:color w:val="000000"/>
              </w:rPr>
              <w:t>МБДОУ №26</w:t>
            </w:r>
          </w:p>
        </w:tc>
        <w:tc>
          <w:tcPr>
            <w:tcW w:w="5578" w:type="dxa"/>
            <w:shd w:val="clear" w:color="auto" w:fill="auto"/>
          </w:tcPr>
          <w:p w:rsidR="00B84D38" w:rsidRPr="001A19C9" w:rsidRDefault="00D435DE" w:rsidP="005F303E">
            <w:pPr>
              <w:jc w:val="both"/>
              <w:rPr>
                <w:color w:val="000000"/>
              </w:rPr>
            </w:pPr>
            <w:hyperlink r:id="rId52" w:tgtFrame="_blank" w:history="1">
              <w:r w:rsidR="00B84D38" w:rsidRPr="001A19C9">
                <w:rPr>
                  <w:bCs/>
                  <w:color w:val="000000"/>
                  <w:u w:val="single"/>
                  <w:shd w:val="clear" w:color="auto" w:fill="FFFFFF"/>
                </w:rPr>
                <w:t>www.aistenok-26.ru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14</w:t>
            </w:r>
          </w:p>
        </w:tc>
        <w:tc>
          <w:tcPr>
            <w:tcW w:w="3227" w:type="dxa"/>
            <w:shd w:val="clear" w:color="auto" w:fill="auto"/>
          </w:tcPr>
          <w:p w:rsidR="00B84D38" w:rsidRPr="001A19C9" w:rsidRDefault="00B84D38" w:rsidP="005F303E">
            <w:pPr>
              <w:jc w:val="both"/>
              <w:rPr>
                <w:color w:val="000000"/>
              </w:rPr>
            </w:pPr>
            <w:r w:rsidRPr="001A19C9">
              <w:rPr>
                <w:color w:val="000000"/>
              </w:rPr>
              <w:t>МБДОУ №29</w:t>
            </w:r>
          </w:p>
        </w:tc>
        <w:tc>
          <w:tcPr>
            <w:tcW w:w="5578" w:type="dxa"/>
            <w:shd w:val="clear" w:color="auto" w:fill="auto"/>
          </w:tcPr>
          <w:p w:rsidR="00B84D38" w:rsidRPr="001A19C9" w:rsidRDefault="00B84D38" w:rsidP="005F303E">
            <w:pPr>
              <w:jc w:val="both"/>
              <w:rPr>
                <w:color w:val="000000"/>
              </w:rPr>
            </w:pPr>
            <w:r w:rsidRPr="001A19C9">
              <w:rPr>
                <w:color w:val="000000"/>
              </w:rPr>
              <w:t>https://sites.google.com/site/mbdoudskv29/</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15</w:t>
            </w:r>
          </w:p>
        </w:tc>
        <w:tc>
          <w:tcPr>
            <w:tcW w:w="3227" w:type="dxa"/>
            <w:shd w:val="clear" w:color="auto" w:fill="auto"/>
          </w:tcPr>
          <w:p w:rsidR="00B84D38" w:rsidRPr="001A19C9" w:rsidRDefault="00B84D38" w:rsidP="005F303E">
            <w:pPr>
              <w:jc w:val="both"/>
              <w:rPr>
                <w:color w:val="000000"/>
              </w:rPr>
            </w:pPr>
            <w:r w:rsidRPr="001A19C9">
              <w:rPr>
                <w:color w:val="000000"/>
              </w:rPr>
              <w:t>МБДОУ №31</w:t>
            </w:r>
          </w:p>
        </w:tc>
        <w:tc>
          <w:tcPr>
            <w:tcW w:w="5578" w:type="dxa"/>
            <w:shd w:val="clear" w:color="auto" w:fill="auto"/>
          </w:tcPr>
          <w:p w:rsidR="00B84D38" w:rsidRPr="001A19C9" w:rsidRDefault="00D435DE" w:rsidP="005F303E">
            <w:pPr>
              <w:jc w:val="both"/>
              <w:rPr>
                <w:color w:val="000000"/>
              </w:rPr>
            </w:pPr>
            <w:hyperlink r:id="rId53" w:tgtFrame="_blank" w:history="1">
              <w:r w:rsidR="00B84D38" w:rsidRPr="001A19C9">
                <w:rPr>
                  <w:bCs/>
                  <w:color w:val="000000"/>
                  <w:u w:val="single"/>
                  <w:shd w:val="clear" w:color="auto" w:fill="FFFFFF"/>
                </w:rPr>
                <w:t>https://sites.google.com/site/ds31kapitoskausolie</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16</w:t>
            </w:r>
          </w:p>
        </w:tc>
        <w:tc>
          <w:tcPr>
            <w:tcW w:w="3227" w:type="dxa"/>
            <w:shd w:val="clear" w:color="auto" w:fill="auto"/>
          </w:tcPr>
          <w:p w:rsidR="00B84D38" w:rsidRPr="001A19C9" w:rsidRDefault="00B84D38" w:rsidP="005F303E">
            <w:pPr>
              <w:jc w:val="both"/>
              <w:rPr>
                <w:color w:val="000000"/>
              </w:rPr>
            </w:pPr>
            <w:r w:rsidRPr="001A19C9">
              <w:rPr>
                <w:color w:val="000000"/>
              </w:rPr>
              <w:t>МБДОУ №32</w:t>
            </w:r>
          </w:p>
        </w:tc>
        <w:tc>
          <w:tcPr>
            <w:tcW w:w="5578" w:type="dxa"/>
            <w:shd w:val="clear" w:color="auto" w:fill="auto"/>
          </w:tcPr>
          <w:p w:rsidR="00B84D38" w:rsidRPr="001A19C9" w:rsidRDefault="00B84D38" w:rsidP="005F303E">
            <w:pPr>
              <w:jc w:val="both"/>
              <w:rPr>
                <w:color w:val="000000"/>
              </w:rPr>
            </w:pPr>
            <w:r w:rsidRPr="001A19C9">
              <w:rPr>
                <w:bCs/>
                <w:color w:val="000000"/>
                <w:u w:val="single"/>
                <w:shd w:val="clear" w:color="auto" w:fill="FFFFFF"/>
              </w:rPr>
              <w:t>http://polyanka32.blogspot.ru</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17</w:t>
            </w:r>
          </w:p>
        </w:tc>
        <w:tc>
          <w:tcPr>
            <w:tcW w:w="3227" w:type="dxa"/>
            <w:shd w:val="clear" w:color="auto" w:fill="auto"/>
          </w:tcPr>
          <w:p w:rsidR="00B84D38" w:rsidRPr="001A19C9" w:rsidRDefault="00B84D38" w:rsidP="005F303E">
            <w:pPr>
              <w:jc w:val="both"/>
              <w:rPr>
                <w:color w:val="000000"/>
              </w:rPr>
            </w:pPr>
            <w:r w:rsidRPr="001A19C9">
              <w:rPr>
                <w:color w:val="000000"/>
              </w:rPr>
              <w:t>МБДОУ №33</w:t>
            </w:r>
          </w:p>
        </w:tc>
        <w:tc>
          <w:tcPr>
            <w:tcW w:w="5578" w:type="dxa"/>
            <w:shd w:val="clear" w:color="auto" w:fill="auto"/>
          </w:tcPr>
          <w:p w:rsidR="00B84D38" w:rsidRPr="001A19C9" w:rsidRDefault="00D435DE" w:rsidP="005F303E">
            <w:pPr>
              <w:jc w:val="both"/>
              <w:rPr>
                <w:color w:val="000000"/>
              </w:rPr>
            </w:pPr>
            <w:hyperlink r:id="rId54" w:tgtFrame="_blank" w:history="1">
              <w:r w:rsidR="00B84D38" w:rsidRPr="001A19C9">
                <w:rPr>
                  <w:bCs/>
                  <w:color w:val="000000"/>
                  <w:u w:val="single"/>
                  <w:shd w:val="clear" w:color="auto" w:fill="FFFFFF"/>
                </w:rPr>
                <w:t>www.angarasibir.ucoz.ru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18</w:t>
            </w:r>
          </w:p>
        </w:tc>
        <w:tc>
          <w:tcPr>
            <w:tcW w:w="3227" w:type="dxa"/>
            <w:shd w:val="clear" w:color="auto" w:fill="auto"/>
          </w:tcPr>
          <w:p w:rsidR="00B84D38" w:rsidRPr="001A19C9" w:rsidRDefault="00B84D38" w:rsidP="005F303E">
            <w:pPr>
              <w:jc w:val="both"/>
              <w:rPr>
                <w:color w:val="000000"/>
              </w:rPr>
            </w:pPr>
            <w:r w:rsidRPr="001A19C9">
              <w:rPr>
                <w:color w:val="000000"/>
              </w:rPr>
              <w:t>МБДОУ №35</w:t>
            </w:r>
          </w:p>
        </w:tc>
        <w:tc>
          <w:tcPr>
            <w:tcW w:w="5578" w:type="dxa"/>
            <w:shd w:val="clear" w:color="auto" w:fill="auto"/>
          </w:tcPr>
          <w:p w:rsidR="00B84D38" w:rsidRPr="001A19C9" w:rsidRDefault="00D435DE" w:rsidP="005F303E">
            <w:pPr>
              <w:jc w:val="both"/>
              <w:rPr>
                <w:color w:val="000000"/>
              </w:rPr>
            </w:pPr>
            <w:hyperlink r:id="rId55" w:tgtFrame="_blank" w:history="1">
              <w:r w:rsidR="00B84D38" w:rsidRPr="001A19C9">
                <w:rPr>
                  <w:bCs/>
                  <w:color w:val="000000"/>
                  <w:u w:val="single"/>
                  <w:shd w:val="clear" w:color="auto" w:fill="FFFFFF"/>
                </w:rPr>
                <w:t>https://sites.google.com/site/detsadtopolek35</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19</w:t>
            </w:r>
          </w:p>
        </w:tc>
        <w:tc>
          <w:tcPr>
            <w:tcW w:w="3227" w:type="dxa"/>
            <w:shd w:val="clear" w:color="auto" w:fill="auto"/>
          </w:tcPr>
          <w:p w:rsidR="00B84D38" w:rsidRPr="001A19C9" w:rsidRDefault="00B84D38" w:rsidP="005F303E">
            <w:pPr>
              <w:jc w:val="both"/>
              <w:rPr>
                <w:color w:val="000000"/>
              </w:rPr>
            </w:pPr>
            <w:r w:rsidRPr="001A19C9">
              <w:rPr>
                <w:color w:val="000000"/>
              </w:rPr>
              <w:t>МБДОУ №37</w:t>
            </w:r>
          </w:p>
        </w:tc>
        <w:tc>
          <w:tcPr>
            <w:tcW w:w="5578" w:type="dxa"/>
            <w:shd w:val="clear" w:color="auto" w:fill="auto"/>
          </w:tcPr>
          <w:p w:rsidR="00B84D38" w:rsidRPr="001A19C9" w:rsidRDefault="00D435DE" w:rsidP="005F303E">
            <w:pPr>
              <w:jc w:val="both"/>
              <w:rPr>
                <w:color w:val="000000"/>
              </w:rPr>
            </w:pPr>
            <w:hyperlink r:id="rId56" w:tgtFrame="_blank" w:history="1">
              <w:r w:rsidR="00B84D38" w:rsidRPr="001A19C9">
                <w:rPr>
                  <w:bCs/>
                  <w:color w:val="000000"/>
                  <w:u w:val="single"/>
                  <w:shd w:val="clear" w:color="auto" w:fill="FFFFFF"/>
                </w:rPr>
                <w:t>http://detskij-sad-37-g-usole-sibirsk.webnode.ru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20</w:t>
            </w:r>
          </w:p>
        </w:tc>
        <w:tc>
          <w:tcPr>
            <w:tcW w:w="3227" w:type="dxa"/>
            <w:shd w:val="clear" w:color="auto" w:fill="auto"/>
          </w:tcPr>
          <w:p w:rsidR="00B84D38" w:rsidRPr="001A19C9" w:rsidRDefault="00B84D38" w:rsidP="005F303E">
            <w:pPr>
              <w:jc w:val="both"/>
              <w:rPr>
                <w:color w:val="000000"/>
              </w:rPr>
            </w:pPr>
            <w:r w:rsidRPr="001A19C9">
              <w:rPr>
                <w:color w:val="000000"/>
              </w:rPr>
              <w:t>МБДОУ №38</w:t>
            </w:r>
          </w:p>
        </w:tc>
        <w:tc>
          <w:tcPr>
            <w:tcW w:w="5578" w:type="dxa"/>
            <w:shd w:val="clear" w:color="auto" w:fill="auto"/>
          </w:tcPr>
          <w:p w:rsidR="00B84D38" w:rsidRPr="001A19C9" w:rsidRDefault="00D435DE" w:rsidP="005F303E">
            <w:pPr>
              <w:jc w:val="both"/>
              <w:rPr>
                <w:color w:val="000000"/>
              </w:rPr>
            </w:pPr>
            <w:hyperlink r:id="rId57" w:tgtFrame="_blank" w:history="1">
              <w:r w:rsidR="00B84D38" w:rsidRPr="001A19C9">
                <w:rPr>
                  <w:bCs/>
                  <w:color w:val="000000"/>
                  <w:u w:val="single"/>
                  <w:shd w:val="clear" w:color="auto" w:fill="FFFFFF"/>
                </w:rPr>
                <w:t>mbdou38ulybka.webnode.ru</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21</w:t>
            </w:r>
          </w:p>
        </w:tc>
        <w:tc>
          <w:tcPr>
            <w:tcW w:w="3227" w:type="dxa"/>
            <w:shd w:val="clear" w:color="auto" w:fill="auto"/>
          </w:tcPr>
          <w:p w:rsidR="00B84D38" w:rsidRPr="001A19C9" w:rsidRDefault="00B84D38" w:rsidP="005F303E">
            <w:pPr>
              <w:jc w:val="both"/>
              <w:rPr>
                <w:color w:val="000000"/>
              </w:rPr>
            </w:pPr>
            <w:r w:rsidRPr="001A19C9">
              <w:rPr>
                <w:color w:val="000000"/>
              </w:rPr>
              <w:t>МБДОУ №39</w:t>
            </w:r>
          </w:p>
        </w:tc>
        <w:tc>
          <w:tcPr>
            <w:tcW w:w="5578" w:type="dxa"/>
            <w:shd w:val="clear" w:color="auto" w:fill="auto"/>
          </w:tcPr>
          <w:p w:rsidR="00B84D38" w:rsidRPr="001A19C9" w:rsidRDefault="00B84D38" w:rsidP="005F303E">
            <w:pPr>
              <w:jc w:val="both"/>
              <w:rPr>
                <w:color w:val="000000"/>
              </w:rPr>
            </w:pPr>
            <w:r w:rsidRPr="001A19C9">
              <w:rPr>
                <w:color w:val="000000"/>
              </w:rPr>
              <w:t>https://sites.google.com/site/dou39piousolie/</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22</w:t>
            </w:r>
          </w:p>
        </w:tc>
        <w:tc>
          <w:tcPr>
            <w:tcW w:w="3227" w:type="dxa"/>
            <w:shd w:val="clear" w:color="auto" w:fill="auto"/>
          </w:tcPr>
          <w:p w:rsidR="00B84D38" w:rsidRPr="001A19C9" w:rsidRDefault="00B84D38" w:rsidP="005F303E">
            <w:pPr>
              <w:jc w:val="both"/>
              <w:rPr>
                <w:color w:val="000000"/>
              </w:rPr>
            </w:pPr>
            <w:r w:rsidRPr="001A19C9">
              <w:rPr>
                <w:color w:val="000000"/>
              </w:rPr>
              <w:t>МБДОУ №40</w:t>
            </w:r>
          </w:p>
        </w:tc>
        <w:tc>
          <w:tcPr>
            <w:tcW w:w="5578" w:type="dxa"/>
            <w:shd w:val="clear" w:color="auto" w:fill="auto"/>
          </w:tcPr>
          <w:p w:rsidR="00B84D38" w:rsidRPr="001A19C9" w:rsidRDefault="00B84D38" w:rsidP="005F303E">
            <w:pPr>
              <w:jc w:val="both"/>
              <w:rPr>
                <w:color w:val="000000"/>
              </w:rPr>
            </w:pPr>
            <w:r w:rsidRPr="001A19C9">
              <w:rPr>
                <w:bCs/>
                <w:color w:val="000000"/>
                <w:u w:val="single"/>
                <w:shd w:val="clear" w:color="auto" w:fill="FFFFFF"/>
              </w:rPr>
              <w:t>https://sites.google.com/site/dsad40usolesib</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23</w:t>
            </w:r>
          </w:p>
        </w:tc>
        <w:tc>
          <w:tcPr>
            <w:tcW w:w="3227" w:type="dxa"/>
            <w:shd w:val="clear" w:color="auto" w:fill="auto"/>
          </w:tcPr>
          <w:p w:rsidR="00B84D38" w:rsidRPr="001A19C9" w:rsidRDefault="00B84D38" w:rsidP="005F303E">
            <w:pPr>
              <w:jc w:val="both"/>
              <w:rPr>
                <w:color w:val="000000"/>
              </w:rPr>
            </w:pPr>
            <w:r w:rsidRPr="001A19C9">
              <w:rPr>
                <w:color w:val="000000"/>
              </w:rPr>
              <w:t>МБДОУ №42</w:t>
            </w:r>
          </w:p>
        </w:tc>
        <w:tc>
          <w:tcPr>
            <w:tcW w:w="5578" w:type="dxa"/>
            <w:shd w:val="clear" w:color="auto" w:fill="auto"/>
          </w:tcPr>
          <w:p w:rsidR="00B84D38" w:rsidRPr="001A19C9" w:rsidRDefault="00B84D38" w:rsidP="005F303E">
            <w:pPr>
              <w:jc w:val="both"/>
              <w:rPr>
                <w:color w:val="000000"/>
              </w:rPr>
            </w:pPr>
            <w:r w:rsidRPr="001A19C9">
              <w:rPr>
                <w:color w:val="000000"/>
              </w:rPr>
              <w:t>http://mbdou-42.webnode.ru/</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24</w:t>
            </w:r>
          </w:p>
        </w:tc>
        <w:tc>
          <w:tcPr>
            <w:tcW w:w="3227" w:type="dxa"/>
            <w:shd w:val="clear" w:color="auto" w:fill="auto"/>
          </w:tcPr>
          <w:p w:rsidR="00B84D38" w:rsidRPr="001A19C9" w:rsidRDefault="00B84D38" w:rsidP="005F303E">
            <w:pPr>
              <w:jc w:val="both"/>
              <w:rPr>
                <w:color w:val="000000"/>
              </w:rPr>
            </w:pPr>
            <w:r w:rsidRPr="001A19C9">
              <w:rPr>
                <w:color w:val="000000"/>
              </w:rPr>
              <w:t>МБДОУ №43</w:t>
            </w:r>
          </w:p>
        </w:tc>
        <w:tc>
          <w:tcPr>
            <w:tcW w:w="5578" w:type="dxa"/>
            <w:shd w:val="clear" w:color="auto" w:fill="auto"/>
          </w:tcPr>
          <w:p w:rsidR="00B84D38" w:rsidRPr="001A19C9" w:rsidRDefault="00B84D38" w:rsidP="005F303E">
            <w:pPr>
              <w:jc w:val="both"/>
              <w:rPr>
                <w:color w:val="000000"/>
              </w:rPr>
            </w:pPr>
            <w:r w:rsidRPr="001A19C9">
              <w:rPr>
                <w:bCs/>
                <w:color w:val="000000"/>
                <w:u w:val="single"/>
                <w:shd w:val="clear" w:color="auto" w:fill="FFFFFF"/>
              </w:rPr>
              <w:t>https://sites.google.com/site/mbdou43colnihco</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25</w:t>
            </w:r>
          </w:p>
        </w:tc>
        <w:tc>
          <w:tcPr>
            <w:tcW w:w="3227" w:type="dxa"/>
            <w:shd w:val="clear" w:color="auto" w:fill="auto"/>
          </w:tcPr>
          <w:p w:rsidR="00B84D38" w:rsidRPr="001A19C9" w:rsidRDefault="00B84D38" w:rsidP="005F303E">
            <w:pPr>
              <w:jc w:val="both"/>
              <w:rPr>
                <w:color w:val="000000"/>
              </w:rPr>
            </w:pPr>
            <w:r w:rsidRPr="001A19C9">
              <w:rPr>
                <w:color w:val="000000"/>
              </w:rPr>
              <w:t>МБДОУ №44</w:t>
            </w:r>
          </w:p>
        </w:tc>
        <w:tc>
          <w:tcPr>
            <w:tcW w:w="5578" w:type="dxa"/>
            <w:shd w:val="clear" w:color="auto" w:fill="auto"/>
          </w:tcPr>
          <w:p w:rsidR="00B84D38" w:rsidRPr="001A19C9" w:rsidRDefault="00D435DE" w:rsidP="005F303E">
            <w:pPr>
              <w:jc w:val="both"/>
              <w:rPr>
                <w:color w:val="000000"/>
              </w:rPr>
            </w:pPr>
            <w:hyperlink r:id="rId58" w:tgtFrame="_blank" w:history="1">
              <w:r w:rsidR="00B84D38" w:rsidRPr="001A19C9">
                <w:rPr>
                  <w:bCs/>
                  <w:color w:val="000000"/>
                  <w:u w:val="single"/>
                  <w:shd w:val="clear" w:color="auto" w:fill="FFFFFF"/>
                </w:rPr>
                <w:t>https://sites.google.com/site/usoliesvetlyachok44</w:t>
              </w:r>
            </w:hyperlink>
          </w:p>
        </w:tc>
      </w:tr>
      <w:tr w:rsidR="00B84D38" w:rsidRPr="001A19C9" w:rsidTr="005F303E">
        <w:tc>
          <w:tcPr>
            <w:tcW w:w="9372" w:type="dxa"/>
            <w:gridSpan w:val="3"/>
            <w:shd w:val="clear" w:color="auto" w:fill="auto"/>
          </w:tcPr>
          <w:p w:rsidR="00B84D38" w:rsidRPr="001A19C9" w:rsidRDefault="00B84D38" w:rsidP="005F303E">
            <w:pPr>
              <w:jc w:val="both"/>
              <w:rPr>
                <w:color w:val="000000"/>
              </w:rPr>
            </w:pPr>
            <w:r w:rsidRPr="001A19C9">
              <w:rPr>
                <w:color w:val="000000"/>
              </w:rPr>
              <w:t>Учреждения дополнительного образования детей</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1</w:t>
            </w:r>
          </w:p>
        </w:tc>
        <w:tc>
          <w:tcPr>
            <w:tcW w:w="3227" w:type="dxa"/>
            <w:shd w:val="clear" w:color="auto" w:fill="auto"/>
          </w:tcPr>
          <w:p w:rsidR="00B84D38" w:rsidRPr="001A19C9" w:rsidRDefault="00B84D38" w:rsidP="005F303E">
            <w:pPr>
              <w:jc w:val="both"/>
              <w:rPr>
                <w:color w:val="000000"/>
              </w:rPr>
            </w:pPr>
            <w:r w:rsidRPr="001A19C9">
              <w:rPr>
                <w:color w:val="000000"/>
              </w:rPr>
              <w:t>МБОУ ДОД «ДЮСШ №1»</w:t>
            </w:r>
          </w:p>
        </w:tc>
        <w:tc>
          <w:tcPr>
            <w:tcW w:w="5578" w:type="dxa"/>
            <w:shd w:val="clear" w:color="auto" w:fill="auto"/>
          </w:tcPr>
          <w:p w:rsidR="00B84D38" w:rsidRPr="001A19C9" w:rsidRDefault="00D435DE" w:rsidP="005F303E">
            <w:pPr>
              <w:jc w:val="both"/>
              <w:rPr>
                <w:color w:val="000000"/>
              </w:rPr>
            </w:pPr>
            <w:hyperlink r:id="rId59" w:tgtFrame="_blank" w:history="1">
              <w:r w:rsidR="00B84D38" w:rsidRPr="001A19C9">
                <w:rPr>
                  <w:bCs/>
                  <w:color w:val="000000"/>
                  <w:u w:val="single"/>
                  <w:shd w:val="clear" w:color="auto" w:fill="FFFFFF"/>
                </w:rPr>
                <w:t>https://sites.google.com/site/dushusoliesib</w:t>
              </w:r>
            </w:hyperlink>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2</w:t>
            </w:r>
          </w:p>
        </w:tc>
        <w:tc>
          <w:tcPr>
            <w:tcW w:w="3227" w:type="dxa"/>
            <w:shd w:val="clear" w:color="auto" w:fill="auto"/>
          </w:tcPr>
          <w:p w:rsidR="00B84D38" w:rsidRPr="001A19C9" w:rsidRDefault="00B84D38" w:rsidP="005F303E">
            <w:pPr>
              <w:jc w:val="both"/>
              <w:rPr>
                <w:color w:val="000000"/>
              </w:rPr>
            </w:pPr>
            <w:r w:rsidRPr="001A19C9">
              <w:rPr>
                <w:color w:val="000000"/>
              </w:rPr>
              <w:t>МБОУ ДОД «СЮН»</w:t>
            </w:r>
          </w:p>
        </w:tc>
        <w:tc>
          <w:tcPr>
            <w:tcW w:w="5578" w:type="dxa"/>
            <w:shd w:val="clear" w:color="auto" w:fill="auto"/>
          </w:tcPr>
          <w:p w:rsidR="00B84D38" w:rsidRPr="001A19C9" w:rsidRDefault="00B84D38" w:rsidP="005F303E">
            <w:pPr>
              <w:jc w:val="both"/>
              <w:rPr>
                <w:color w:val="000000"/>
              </w:rPr>
            </w:pPr>
            <w:r w:rsidRPr="001A19C9">
              <w:rPr>
                <w:bCs/>
                <w:color w:val="000000"/>
                <w:u w:val="single"/>
                <w:shd w:val="clear" w:color="auto" w:fill="FFFFFF"/>
              </w:rPr>
              <w:t>http://sun-usib.blogspot.ru</w:t>
            </w:r>
          </w:p>
        </w:tc>
      </w:tr>
      <w:tr w:rsidR="00B84D38" w:rsidRPr="001A19C9" w:rsidTr="005F303E">
        <w:tc>
          <w:tcPr>
            <w:tcW w:w="567" w:type="dxa"/>
            <w:shd w:val="clear" w:color="auto" w:fill="auto"/>
          </w:tcPr>
          <w:p w:rsidR="00B84D38" w:rsidRPr="001A19C9" w:rsidRDefault="00B84D38" w:rsidP="005F303E">
            <w:pPr>
              <w:jc w:val="both"/>
              <w:rPr>
                <w:color w:val="000000"/>
              </w:rPr>
            </w:pPr>
            <w:r w:rsidRPr="001A19C9">
              <w:rPr>
                <w:color w:val="000000"/>
              </w:rPr>
              <w:t>3</w:t>
            </w:r>
          </w:p>
        </w:tc>
        <w:tc>
          <w:tcPr>
            <w:tcW w:w="3227" w:type="dxa"/>
            <w:shd w:val="clear" w:color="auto" w:fill="auto"/>
          </w:tcPr>
          <w:p w:rsidR="00B84D38" w:rsidRPr="001A19C9" w:rsidRDefault="00B84D38" w:rsidP="005F303E">
            <w:pPr>
              <w:jc w:val="both"/>
              <w:rPr>
                <w:color w:val="000000"/>
              </w:rPr>
            </w:pPr>
            <w:r w:rsidRPr="001A19C9">
              <w:rPr>
                <w:color w:val="000000"/>
              </w:rPr>
              <w:t>МБОУ ДОД «ДДТ»</w:t>
            </w:r>
          </w:p>
        </w:tc>
        <w:tc>
          <w:tcPr>
            <w:tcW w:w="5578" w:type="dxa"/>
            <w:shd w:val="clear" w:color="auto" w:fill="auto"/>
          </w:tcPr>
          <w:p w:rsidR="00B84D38" w:rsidRPr="001A19C9" w:rsidRDefault="00D435DE" w:rsidP="005F303E">
            <w:pPr>
              <w:jc w:val="both"/>
              <w:rPr>
                <w:color w:val="000000"/>
              </w:rPr>
            </w:pPr>
            <w:hyperlink r:id="rId60" w:tgtFrame="_blank" w:history="1">
              <w:r w:rsidR="00B84D38" w:rsidRPr="001A19C9">
                <w:rPr>
                  <w:bCs/>
                  <w:color w:val="000000"/>
                  <w:u w:val="single"/>
                  <w:shd w:val="clear" w:color="auto" w:fill="FFFFFF"/>
                </w:rPr>
                <w:t>www.ddtusolie.ucoz.ru</w:t>
              </w:r>
            </w:hyperlink>
          </w:p>
        </w:tc>
      </w:tr>
    </w:tbl>
    <w:p w:rsidR="00B84D38" w:rsidRPr="001A19C9" w:rsidRDefault="00B84D38" w:rsidP="00B84D38">
      <w:pPr>
        <w:ind w:firstLine="709"/>
        <w:jc w:val="both"/>
        <w:rPr>
          <w:b/>
          <w:color w:val="000000"/>
        </w:rPr>
      </w:pPr>
    </w:p>
    <w:p w:rsidR="00B84D38" w:rsidRPr="001A19C9" w:rsidRDefault="00B84D38" w:rsidP="00B84D38">
      <w:pPr>
        <w:ind w:firstLine="709"/>
        <w:jc w:val="center"/>
        <w:rPr>
          <w:b/>
          <w:color w:val="000000"/>
        </w:rPr>
      </w:pPr>
      <w:r w:rsidRPr="001A19C9">
        <w:rPr>
          <w:b/>
          <w:color w:val="000000"/>
        </w:rPr>
        <w:lastRenderedPageBreak/>
        <w:t>Областной конкурс сайтов</w:t>
      </w:r>
    </w:p>
    <w:p w:rsidR="00B84D38" w:rsidRPr="001A19C9" w:rsidRDefault="00B84D38" w:rsidP="00B84D38">
      <w:pPr>
        <w:ind w:firstLine="709"/>
        <w:jc w:val="center"/>
        <w:rPr>
          <w:b/>
          <w:color w:val="000000"/>
        </w:rPr>
      </w:pPr>
      <w:r w:rsidRPr="001A19C9">
        <w:rPr>
          <w:b/>
          <w:color w:val="000000"/>
        </w:rPr>
        <w:t>«Лучший сайт образовательной организации - 2014»</w:t>
      </w:r>
    </w:p>
    <w:p w:rsidR="00B84D38" w:rsidRPr="001A19C9" w:rsidRDefault="00B84D38" w:rsidP="00B84D38">
      <w:pPr>
        <w:ind w:firstLine="709"/>
        <w:jc w:val="center"/>
        <w:rPr>
          <w:b/>
          <w:color w:val="000000"/>
        </w:rPr>
      </w:pPr>
    </w:p>
    <w:p w:rsidR="00B84D38" w:rsidRPr="001A19C9" w:rsidRDefault="00B84D38" w:rsidP="00B84D38">
      <w:pPr>
        <w:ind w:firstLine="709"/>
        <w:jc w:val="both"/>
      </w:pPr>
      <w:r w:rsidRPr="001A19C9">
        <w:t>Областной конкурс сайтов образовательных организаций – это один из актуальных конкурсов современного времени, обеспечивающий представление успешного опыта по разработке и поддержке сайтов образовательных учреждений.</w:t>
      </w:r>
    </w:p>
    <w:p w:rsidR="00B84D38" w:rsidRPr="001A19C9" w:rsidRDefault="00B84D38" w:rsidP="00B84D38">
      <w:pPr>
        <w:ind w:firstLine="709"/>
        <w:jc w:val="both"/>
      </w:pPr>
      <w:r w:rsidRPr="001A19C9">
        <w:t>В 2014 году было проведено совершенствование модели проведения конкурса: участники областного этапа конкурса прошли отбор на муниципальном уровне, для оценивания ресурсов была разработана удобная автоматизированная система оценки сайтов. Все это позволило экспертам качественно, в соответствии с критериями, оценить представленные ресурсы, определить победителей.</w:t>
      </w:r>
    </w:p>
    <w:p w:rsidR="00B84D38" w:rsidRPr="001A19C9" w:rsidRDefault="00B84D38" w:rsidP="00B84D38">
      <w:pPr>
        <w:ind w:firstLine="709"/>
        <w:jc w:val="both"/>
      </w:pPr>
      <w:r w:rsidRPr="001A19C9">
        <w:t xml:space="preserve">Отмечено, что все сайты, представленные на конкурс, имеют современные технологические и интерфейсные решения. Их структуры и содержание позволили оценить </w:t>
      </w:r>
      <w:r w:rsidRPr="001A19C9">
        <w:rPr>
          <w:bCs/>
        </w:rPr>
        <w:t>открытость и доступность информации, отражающую деятельность каждого образовательного учреждения в целом, что является обязательным требованием действующего законодательства.</w:t>
      </w:r>
    </w:p>
    <w:p w:rsidR="00B84D38" w:rsidRPr="001A19C9" w:rsidRDefault="00B84D38" w:rsidP="00B84D38">
      <w:pPr>
        <w:ind w:firstLine="709"/>
        <w:jc w:val="both"/>
      </w:pPr>
      <w:r w:rsidRPr="001A19C9">
        <w:t>Проведение регионального конкурса необходимо для совершенствования работы сайтов образовательных организаций, не только как требование федерального закона, а как создание профессионального сетевого взаимодействия образовательных учреждений для формирования инновационного образовательного пространства Иркутской области.</w:t>
      </w:r>
    </w:p>
    <w:p w:rsidR="00B84D38" w:rsidRPr="001A19C9" w:rsidRDefault="00B84D38" w:rsidP="00B84D38">
      <w:pPr>
        <w:ind w:firstLine="709"/>
        <w:jc w:val="both"/>
      </w:pPr>
      <w:r w:rsidRPr="001A19C9">
        <w:t>На основании приказа отдела образования от 17.02.2014г. №148 с 17.02 по 1.03.2014 г. прошел муниципальный этап конкурса сайтов образовательных организаций Иркутской области. На основании заявок руководителей ОУ, ДОУ, ДОД в конкурсе приняли участие следующие образовательные учреждения по номинациям:</w:t>
      </w:r>
    </w:p>
    <w:p w:rsidR="00B84D38" w:rsidRPr="001A19C9" w:rsidRDefault="00B84D38" w:rsidP="00B84D38">
      <w:pPr>
        <w:ind w:firstLine="709"/>
        <w:jc w:val="both"/>
      </w:pPr>
      <w:r w:rsidRPr="001A19C9">
        <w:t>- «Лучший сайт общеобразовательной организации Иркутской области»: МБОУ «СОШ №2», МБОУ «Гимназия №9», МБОУ «СОШ №10», МБОУ «СОШ №15», МБОУ «СОШ №16», МБОУ «СОШ №17».</w:t>
      </w:r>
    </w:p>
    <w:p w:rsidR="00B84D38" w:rsidRPr="001A19C9" w:rsidRDefault="00B84D38" w:rsidP="00B84D38">
      <w:pPr>
        <w:ind w:firstLine="709"/>
        <w:jc w:val="both"/>
      </w:pPr>
      <w:r w:rsidRPr="001A19C9">
        <w:t>- «Лучший сайт образовательной организации дошкольного образования Иркутской области»: МБДОУ «Детский сад общеразвивающего вида №1», МБДОУ «Детский сад №8», МБДОУ «Детский сад общеразвивающего вида №21», МБДОУ «Детский сад №32», МБДОУ «Детский сад общеразвивающего вида №40».</w:t>
      </w:r>
    </w:p>
    <w:p w:rsidR="00B84D38" w:rsidRPr="001A19C9" w:rsidRDefault="00B84D38" w:rsidP="00B84D38">
      <w:pPr>
        <w:ind w:firstLine="709"/>
        <w:jc w:val="both"/>
      </w:pPr>
      <w:r w:rsidRPr="001A19C9">
        <w:t>- «Лучший сайт организации дополнительного образования Иркутской области»: МБОУ ДОД «ДЮСШ №1», МБОУ ДОД «ДДТ», МБОУ ДОД «СЮН».</w:t>
      </w:r>
    </w:p>
    <w:p w:rsidR="00B84D38" w:rsidRPr="001A19C9" w:rsidRDefault="00B84D38" w:rsidP="00B84D38">
      <w:pPr>
        <w:ind w:firstLine="709"/>
        <w:jc w:val="both"/>
      </w:pPr>
      <w:r w:rsidRPr="001A19C9">
        <w:tab/>
        <w:t>Сайты образовательных учреждений оценивались в соответствии с критериями и показателями положения о региональном конкурсе.</w:t>
      </w:r>
    </w:p>
    <w:p w:rsidR="00B84D38" w:rsidRPr="001A19C9" w:rsidRDefault="00B84D38" w:rsidP="00B84D38">
      <w:pPr>
        <w:ind w:firstLine="709"/>
        <w:jc w:val="both"/>
        <w:rPr>
          <w:kern w:val="1"/>
        </w:rPr>
      </w:pPr>
      <w:r w:rsidRPr="001A19C9">
        <w:rPr>
          <w:kern w:val="1"/>
        </w:rPr>
        <w:t>Рейтинговая таблица сайтов-участников МО город Усолье-Сибирское номинация «Лучший сайт образовательной организации дошкольного образования Иркутской области»</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2806"/>
        <w:gridCol w:w="3686"/>
        <w:gridCol w:w="1831"/>
        <w:gridCol w:w="997"/>
      </w:tblGrid>
      <w:tr w:rsidR="00B84D38" w:rsidRPr="001A19C9" w:rsidTr="00B84D38">
        <w:trPr>
          <w:jc w:val="center"/>
        </w:trPr>
        <w:tc>
          <w:tcPr>
            <w:tcW w:w="591" w:type="dxa"/>
            <w:shd w:val="clear" w:color="auto" w:fill="auto"/>
          </w:tcPr>
          <w:p w:rsidR="00B84D38" w:rsidRPr="001A19C9" w:rsidRDefault="00B84D38" w:rsidP="005F303E">
            <w:pPr>
              <w:suppressAutoHyphens/>
              <w:jc w:val="center"/>
              <w:textAlignment w:val="baseline"/>
              <w:rPr>
                <w:rFonts w:eastAsia="MS Mincho"/>
                <w:b/>
                <w:kern w:val="1"/>
              </w:rPr>
            </w:pPr>
            <w:r w:rsidRPr="001A19C9">
              <w:rPr>
                <w:rFonts w:eastAsia="MS Mincho"/>
                <w:b/>
                <w:kern w:val="1"/>
              </w:rPr>
              <w:t>№</w:t>
            </w:r>
          </w:p>
        </w:tc>
        <w:tc>
          <w:tcPr>
            <w:tcW w:w="2806" w:type="dxa"/>
            <w:shd w:val="clear" w:color="auto" w:fill="auto"/>
          </w:tcPr>
          <w:p w:rsidR="00B84D38" w:rsidRPr="001A19C9" w:rsidRDefault="00B84D38" w:rsidP="005F303E">
            <w:pPr>
              <w:suppressAutoHyphens/>
              <w:jc w:val="center"/>
              <w:textAlignment w:val="baseline"/>
              <w:rPr>
                <w:rFonts w:eastAsia="MS Mincho"/>
                <w:b/>
                <w:kern w:val="1"/>
              </w:rPr>
            </w:pPr>
            <w:r w:rsidRPr="001A19C9">
              <w:rPr>
                <w:rFonts w:eastAsia="MS Mincho"/>
                <w:b/>
                <w:kern w:val="1"/>
              </w:rPr>
              <w:t>Образовательная организация</w:t>
            </w:r>
          </w:p>
        </w:tc>
        <w:tc>
          <w:tcPr>
            <w:tcW w:w="3686" w:type="dxa"/>
            <w:shd w:val="clear" w:color="auto" w:fill="auto"/>
          </w:tcPr>
          <w:p w:rsidR="00B84D38" w:rsidRPr="001A19C9" w:rsidRDefault="00B84D38" w:rsidP="005F303E">
            <w:pPr>
              <w:suppressAutoHyphens/>
              <w:ind w:hanging="1"/>
              <w:jc w:val="center"/>
              <w:textAlignment w:val="baseline"/>
              <w:rPr>
                <w:rFonts w:eastAsia="MS Mincho"/>
                <w:b/>
                <w:kern w:val="1"/>
              </w:rPr>
            </w:pPr>
            <w:r w:rsidRPr="001A19C9">
              <w:rPr>
                <w:rFonts w:eastAsia="MS Mincho"/>
                <w:b/>
                <w:kern w:val="1"/>
              </w:rPr>
              <w:t>Адрес сайта</w:t>
            </w:r>
          </w:p>
        </w:tc>
        <w:tc>
          <w:tcPr>
            <w:tcW w:w="1831" w:type="dxa"/>
            <w:shd w:val="clear" w:color="auto" w:fill="auto"/>
          </w:tcPr>
          <w:p w:rsidR="00B84D38" w:rsidRPr="001A19C9" w:rsidRDefault="00B84D38" w:rsidP="005F303E">
            <w:pPr>
              <w:suppressAutoHyphens/>
              <w:ind w:hanging="1"/>
              <w:jc w:val="center"/>
              <w:textAlignment w:val="baseline"/>
              <w:rPr>
                <w:rFonts w:eastAsia="MS Mincho"/>
                <w:b/>
                <w:kern w:val="1"/>
              </w:rPr>
            </w:pPr>
            <w:r w:rsidRPr="001A19C9">
              <w:rPr>
                <w:rFonts w:eastAsia="MS Mincho"/>
                <w:b/>
                <w:kern w:val="1"/>
              </w:rPr>
              <w:t>Количество баллов согласно критериям и показателям Приложения 1</w:t>
            </w:r>
          </w:p>
        </w:tc>
        <w:tc>
          <w:tcPr>
            <w:tcW w:w="997" w:type="dxa"/>
            <w:shd w:val="clear" w:color="auto" w:fill="auto"/>
          </w:tcPr>
          <w:p w:rsidR="00B84D38" w:rsidRPr="001A19C9" w:rsidRDefault="00B84D38" w:rsidP="005F303E">
            <w:pPr>
              <w:suppressAutoHyphens/>
              <w:ind w:hanging="1"/>
              <w:jc w:val="center"/>
              <w:textAlignment w:val="baseline"/>
              <w:rPr>
                <w:rFonts w:eastAsia="MS Mincho"/>
                <w:b/>
                <w:kern w:val="1"/>
              </w:rPr>
            </w:pPr>
            <w:r w:rsidRPr="001A19C9">
              <w:rPr>
                <w:rFonts w:eastAsia="MS Mincho"/>
                <w:b/>
                <w:kern w:val="1"/>
              </w:rPr>
              <w:t>Место</w:t>
            </w:r>
          </w:p>
        </w:tc>
      </w:tr>
      <w:tr w:rsidR="00B84D38" w:rsidRPr="001A19C9" w:rsidTr="00B84D38">
        <w:trPr>
          <w:jc w:val="center"/>
        </w:trPr>
        <w:tc>
          <w:tcPr>
            <w:tcW w:w="591"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1</w:t>
            </w:r>
          </w:p>
        </w:tc>
        <w:tc>
          <w:tcPr>
            <w:tcW w:w="2806"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МБДОУ «Детский сад №32»</w:t>
            </w:r>
          </w:p>
        </w:tc>
        <w:tc>
          <w:tcPr>
            <w:tcW w:w="3686" w:type="dxa"/>
            <w:shd w:val="clear" w:color="auto" w:fill="auto"/>
          </w:tcPr>
          <w:p w:rsidR="00B84D38" w:rsidRPr="001A19C9" w:rsidRDefault="00D435DE" w:rsidP="005F303E">
            <w:pPr>
              <w:suppressAutoHyphens/>
              <w:jc w:val="both"/>
              <w:textAlignment w:val="baseline"/>
              <w:rPr>
                <w:rFonts w:eastAsia="MS Mincho"/>
                <w:kern w:val="1"/>
              </w:rPr>
            </w:pPr>
            <w:hyperlink r:id="rId61" w:history="1">
              <w:r w:rsidR="00B84D38" w:rsidRPr="001A19C9">
                <w:rPr>
                  <w:rFonts w:eastAsia="MS Mincho"/>
                  <w:color w:val="0000FF"/>
                  <w:kern w:val="1"/>
                  <w:u w:val="single"/>
                </w:rPr>
                <w:t>http://polyanka32.blogspot.ru</w:t>
              </w:r>
            </w:hyperlink>
          </w:p>
        </w:tc>
        <w:tc>
          <w:tcPr>
            <w:tcW w:w="1831" w:type="dxa"/>
            <w:shd w:val="clear" w:color="auto" w:fill="auto"/>
          </w:tcPr>
          <w:p w:rsidR="00B84D38" w:rsidRPr="001A19C9" w:rsidRDefault="00B84D38" w:rsidP="005F303E">
            <w:pPr>
              <w:suppressAutoHyphens/>
              <w:ind w:firstLine="709"/>
              <w:jc w:val="both"/>
              <w:textAlignment w:val="baseline"/>
              <w:rPr>
                <w:rFonts w:eastAsia="MS Mincho"/>
                <w:kern w:val="1"/>
              </w:rPr>
            </w:pPr>
            <w:r w:rsidRPr="001A19C9">
              <w:rPr>
                <w:rFonts w:eastAsia="MS Mincho"/>
                <w:kern w:val="1"/>
              </w:rPr>
              <w:t>49</w:t>
            </w:r>
          </w:p>
        </w:tc>
        <w:tc>
          <w:tcPr>
            <w:tcW w:w="997" w:type="dxa"/>
            <w:shd w:val="clear" w:color="auto" w:fill="auto"/>
          </w:tcPr>
          <w:p w:rsidR="00B84D38" w:rsidRPr="001A19C9" w:rsidRDefault="00B84D38" w:rsidP="005F303E">
            <w:pPr>
              <w:suppressAutoHyphens/>
              <w:ind w:hanging="15"/>
              <w:jc w:val="center"/>
              <w:textAlignment w:val="baseline"/>
              <w:rPr>
                <w:rFonts w:eastAsia="MS Mincho"/>
                <w:kern w:val="1"/>
              </w:rPr>
            </w:pPr>
            <w:r w:rsidRPr="001A19C9">
              <w:rPr>
                <w:rFonts w:eastAsia="MS Mincho"/>
                <w:kern w:val="1"/>
              </w:rPr>
              <w:t>1</w:t>
            </w:r>
          </w:p>
        </w:tc>
      </w:tr>
      <w:tr w:rsidR="00B84D38" w:rsidRPr="001A19C9" w:rsidTr="00B84D38">
        <w:trPr>
          <w:jc w:val="center"/>
        </w:trPr>
        <w:tc>
          <w:tcPr>
            <w:tcW w:w="591"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2</w:t>
            </w:r>
          </w:p>
        </w:tc>
        <w:tc>
          <w:tcPr>
            <w:tcW w:w="2806"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МБДОУ «Детский сад общеразвивающего вида №1»</w:t>
            </w:r>
          </w:p>
        </w:tc>
        <w:tc>
          <w:tcPr>
            <w:tcW w:w="3686" w:type="dxa"/>
            <w:shd w:val="clear" w:color="auto" w:fill="auto"/>
          </w:tcPr>
          <w:p w:rsidR="00B84D38" w:rsidRPr="001A19C9" w:rsidRDefault="00D435DE" w:rsidP="005F303E">
            <w:pPr>
              <w:suppressAutoHyphens/>
              <w:jc w:val="both"/>
              <w:textAlignment w:val="baseline"/>
              <w:rPr>
                <w:rFonts w:eastAsia="MS Mincho"/>
                <w:kern w:val="1"/>
              </w:rPr>
            </w:pPr>
            <w:hyperlink r:id="rId62" w:history="1">
              <w:r w:rsidR="00B84D38" w:rsidRPr="001A19C9">
                <w:rPr>
                  <w:rFonts w:eastAsia="MS Mincho"/>
                  <w:color w:val="0000FF"/>
                  <w:kern w:val="1"/>
                  <w:u w:val="single"/>
                </w:rPr>
                <w:t>http://rostok-ds.blogspot.ru</w:t>
              </w:r>
            </w:hyperlink>
          </w:p>
        </w:tc>
        <w:tc>
          <w:tcPr>
            <w:tcW w:w="1831" w:type="dxa"/>
            <w:shd w:val="clear" w:color="auto" w:fill="auto"/>
          </w:tcPr>
          <w:p w:rsidR="00B84D38" w:rsidRPr="001A19C9" w:rsidRDefault="00B84D38" w:rsidP="005F303E">
            <w:pPr>
              <w:suppressAutoHyphens/>
              <w:ind w:firstLine="709"/>
              <w:jc w:val="both"/>
              <w:textAlignment w:val="baseline"/>
              <w:rPr>
                <w:rFonts w:eastAsia="MS Mincho"/>
                <w:kern w:val="1"/>
              </w:rPr>
            </w:pPr>
            <w:r w:rsidRPr="001A19C9">
              <w:rPr>
                <w:rFonts w:eastAsia="MS Mincho"/>
                <w:kern w:val="1"/>
              </w:rPr>
              <w:t>45</w:t>
            </w:r>
          </w:p>
        </w:tc>
        <w:tc>
          <w:tcPr>
            <w:tcW w:w="997" w:type="dxa"/>
            <w:shd w:val="clear" w:color="auto" w:fill="auto"/>
          </w:tcPr>
          <w:p w:rsidR="00B84D38" w:rsidRPr="001A19C9" w:rsidRDefault="00B84D38" w:rsidP="005F303E">
            <w:pPr>
              <w:suppressAutoHyphens/>
              <w:ind w:hanging="15"/>
              <w:jc w:val="center"/>
              <w:textAlignment w:val="baseline"/>
              <w:rPr>
                <w:rFonts w:eastAsia="MS Mincho"/>
                <w:kern w:val="1"/>
              </w:rPr>
            </w:pPr>
            <w:r w:rsidRPr="001A19C9">
              <w:rPr>
                <w:rFonts w:eastAsia="MS Mincho"/>
                <w:kern w:val="1"/>
              </w:rPr>
              <w:t>2</w:t>
            </w:r>
          </w:p>
        </w:tc>
      </w:tr>
      <w:tr w:rsidR="00B84D38" w:rsidRPr="001A19C9" w:rsidTr="00B84D38">
        <w:trPr>
          <w:jc w:val="center"/>
        </w:trPr>
        <w:tc>
          <w:tcPr>
            <w:tcW w:w="591"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3</w:t>
            </w:r>
          </w:p>
        </w:tc>
        <w:tc>
          <w:tcPr>
            <w:tcW w:w="2806"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МБДОУ «Детский сад общеразвивающего вида №21»</w:t>
            </w:r>
          </w:p>
        </w:tc>
        <w:tc>
          <w:tcPr>
            <w:tcW w:w="3686" w:type="dxa"/>
            <w:shd w:val="clear" w:color="auto" w:fill="auto"/>
          </w:tcPr>
          <w:p w:rsidR="00B84D38" w:rsidRPr="001A19C9" w:rsidRDefault="00D435DE" w:rsidP="005F303E">
            <w:pPr>
              <w:suppressAutoHyphens/>
              <w:jc w:val="both"/>
              <w:textAlignment w:val="baseline"/>
              <w:rPr>
                <w:rFonts w:eastAsia="MS Mincho"/>
                <w:kern w:val="1"/>
              </w:rPr>
            </w:pPr>
            <w:hyperlink r:id="rId63" w:history="1">
              <w:r w:rsidR="00B84D38" w:rsidRPr="001A19C9">
                <w:rPr>
                  <w:rFonts w:eastAsia="MS Mincho"/>
                  <w:color w:val="0000FF"/>
                  <w:kern w:val="1"/>
                  <w:u w:val="single"/>
                </w:rPr>
                <w:t>https://sites.google.com/site/izumrud21usol</w:t>
              </w:r>
            </w:hyperlink>
          </w:p>
        </w:tc>
        <w:tc>
          <w:tcPr>
            <w:tcW w:w="1831" w:type="dxa"/>
            <w:shd w:val="clear" w:color="auto" w:fill="auto"/>
          </w:tcPr>
          <w:p w:rsidR="00B84D38" w:rsidRPr="001A19C9" w:rsidRDefault="00B84D38" w:rsidP="005F303E">
            <w:pPr>
              <w:suppressAutoHyphens/>
              <w:ind w:firstLine="709"/>
              <w:jc w:val="both"/>
              <w:textAlignment w:val="baseline"/>
              <w:rPr>
                <w:rFonts w:eastAsia="MS Mincho"/>
                <w:kern w:val="1"/>
              </w:rPr>
            </w:pPr>
            <w:r w:rsidRPr="001A19C9">
              <w:rPr>
                <w:rFonts w:eastAsia="MS Mincho"/>
                <w:kern w:val="1"/>
              </w:rPr>
              <w:t>45</w:t>
            </w:r>
          </w:p>
        </w:tc>
        <w:tc>
          <w:tcPr>
            <w:tcW w:w="997" w:type="dxa"/>
            <w:shd w:val="clear" w:color="auto" w:fill="auto"/>
          </w:tcPr>
          <w:p w:rsidR="00B84D38" w:rsidRPr="001A19C9" w:rsidRDefault="00B84D38" w:rsidP="005F303E">
            <w:pPr>
              <w:suppressAutoHyphens/>
              <w:ind w:hanging="15"/>
              <w:jc w:val="center"/>
              <w:textAlignment w:val="baseline"/>
              <w:rPr>
                <w:rFonts w:eastAsia="MS Mincho"/>
                <w:kern w:val="1"/>
              </w:rPr>
            </w:pPr>
            <w:r w:rsidRPr="001A19C9">
              <w:rPr>
                <w:rFonts w:eastAsia="MS Mincho"/>
                <w:kern w:val="1"/>
              </w:rPr>
              <w:t>2</w:t>
            </w:r>
          </w:p>
        </w:tc>
      </w:tr>
      <w:tr w:rsidR="00B84D38" w:rsidRPr="001A19C9" w:rsidTr="00B84D38">
        <w:trPr>
          <w:jc w:val="center"/>
        </w:trPr>
        <w:tc>
          <w:tcPr>
            <w:tcW w:w="591"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lastRenderedPageBreak/>
              <w:t>4</w:t>
            </w:r>
          </w:p>
        </w:tc>
        <w:tc>
          <w:tcPr>
            <w:tcW w:w="2806"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МБДОУ «Детский сад №8»</w:t>
            </w:r>
          </w:p>
        </w:tc>
        <w:tc>
          <w:tcPr>
            <w:tcW w:w="3686" w:type="dxa"/>
            <w:shd w:val="clear" w:color="auto" w:fill="auto"/>
          </w:tcPr>
          <w:p w:rsidR="00B84D38" w:rsidRPr="001A19C9" w:rsidRDefault="00D435DE" w:rsidP="005F303E">
            <w:pPr>
              <w:suppressAutoHyphens/>
              <w:jc w:val="both"/>
              <w:textAlignment w:val="baseline"/>
              <w:rPr>
                <w:rFonts w:eastAsia="MS Mincho"/>
                <w:kern w:val="1"/>
              </w:rPr>
            </w:pPr>
            <w:hyperlink r:id="rId64" w:history="1">
              <w:r w:rsidR="00B84D38" w:rsidRPr="001A19C9">
                <w:rPr>
                  <w:rFonts w:eastAsia="MS Mincho"/>
                  <w:color w:val="0000FF"/>
                  <w:kern w:val="1"/>
                  <w:u w:val="single"/>
                </w:rPr>
                <w:t>https://sites.google.com/site/rodnicok8mbdou/home</w:t>
              </w:r>
            </w:hyperlink>
          </w:p>
        </w:tc>
        <w:tc>
          <w:tcPr>
            <w:tcW w:w="1831" w:type="dxa"/>
            <w:shd w:val="clear" w:color="auto" w:fill="auto"/>
          </w:tcPr>
          <w:p w:rsidR="00B84D38" w:rsidRPr="001A19C9" w:rsidRDefault="00B84D38" w:rsidP="005F303E">
            <w:pPr>
              <w:suppressAutoHyphens/>
              <w:ind w:firstLine="709"/>
              <w:jc w:val="both"/>
              <w:textAlignment w:val="baseline"/>
              <w:rPr>
                <w:rFonts w:eastAsia="MS Mincho"/>
                <w:kern w:val="1"/>
              </w:rPr>
            </w:pPr>
            <w:r w:rsidRPr="001A19C9">
              <w:rPr>
                <w:rFonts w:eastAsia="MS Mincho"/>
                <w:kern w:val="1"/>
              </w:rPr>
              <w:t>42</w:t>
            </w:r>
          </w:p>
        </w:tc>
        <w:tc>
          <w:tcPr>
            <w:tcW w:w="997" w:type="dxa"/>
            <w:shd w:val="clear" w:color="auto" w:fill="auto"/>
          </w:tcPr>
          <w:p w:rsidR="00B84D38" w:rsidRPr="001A19C9" w:rsidRDefault="00B84D38" w:rsidP="005F303E">
            <w:pPr>
              <w:suppressAutoHyphens/>
              <w:ind w:hanging="15"/>
              <w:jc w:val="center"/>
              <w:textAlignment w:val="baseline"/>
              <w:rPr>
                <w:rFonts w:eastAsia="MS Mincho"/>
                <w:kern w:val="1"/>
              </w:rPr>
            </w:pPr>
            <w:r w:rsidRPr="001A19C9">
              <w:rPr>
                <w:rFonts w:eastAsia="MS Mincho"/>
                <w:kern w:val="1"/>
              </w:rPr>
              <w:t>3</w:t>
            </w:r>
          </w:p>
        </w:tc>
      </w:tr>
      <w:tr w:rsidR="00B84D38" w:rsidRPr="001A19C9" w:rsidTr="00B84D38">
        <w:trPr>
          <w:jc w:val="center"/>
        </w:trPr>
        <w:tc>
          <w:tcPr>
            <w:tcW w:w="591"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5</w:t>
            </w:r>
          </w:p>
        </w:tc>
        <w:tc>
          <w:tcPr>
            <w:tcW w:w="2806"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МБДОУ «Детский сад общеразвивающего вида №40»</w:t>
            </w:r>
          </w:p>
        </w:tc>
        <w:tc>
          <w:tcPr>
            <w:tcW w:w="3686" w:type="dxa"/>
            <w:shd w:val="clear" w:color="auto" w:fill="auto"/>
          </w:tcPr>
          <w:p w:rsidR="00B84D38" w:rsidRPr="001A19C9" w:rsidRDefault="00D435DE" w:rsidP="005F303E">
            <w:pPr>
              <w:suppressAutoHyphens/>
              <w:jc w:val="both"/>
              <w:textAlignment w:val="baseline"/>
              <w:rPr>
                <w:rFonts w:eastAsia="MS Mincho"/>
                <w:kern w:val="1"/>
              </w:rPr>
            </w:pPr>
            <w:hyperlink r:id="rId65" w:history="1">
              <w:r w:rsidR="00B84D38" w:rsidRPr="001A19C9">
                <w:rPr>
                  <w:rFonts w:eastAsia="MS Mincho"/>
                  <w:color w:val="0000FF"/>
                  <w:kern w:val="1"/>
                  <w:u w:val="single"/>
                </w:rPr>
                <w:t>https://sites.google.com/site/dsad40usolesib</w:t>
              </w:r>
            </w:hyperlink>
          </w:p>
        </w:tc>
        <w:tc>
          <w:tcPr>
            <w:tcW w:w="1831" w:type="dxa"/>
            <w:shd w:val="clear" w:color="auto" w:fill="auto"/>
          </w:tcPr>
          <w:p w:rsidR="00B84D38" w:rsidRPr="001A19C9" w:rsidRDefault="00B84D38" w:rsidP="005F303E">
            <w:pPr>
              <w:suppressAutoHyphens/>
              <w:ind w:firstLine="709"/>
              <w:jc w:val="both"/>
              <w:textAlignment w:val="baseline"/>
              <w:rPr>
                <w:rFonts w:eastAsia="MS Mincho"/>
                <w:kern w:val="1"/>
              </w:rPr>
            </w:pPr>
            <w:r w:rsidRPr="001A19C9">
              <w:rPr>
                <w:rFonts w:eastAsia="MS Mincho"/>
                <w:kern w:val="1"/>
              </w:rPr>
              <w:t>41</w:t>
            </w:r>
          </w:p>
        </w:tc>
        <w:tc>
          <w:tcPr>
            <w:tcW w:w="997" w:type="dxa"/>
            <w:shd w:val="clear" w:color="auto" w:fill="auto"/>
          </w:tcPr>
          <w:p w:rsidR="00B84D38" w:rsidRPr="001A19C9" w:rsidRDefault="00B84D38" w:rsidP="005F303E">
            <w:pPr>
              <w:suppressAutoHyphens/>
              <w:ind w:hanging="15"/>
              <w:jc w:val="center"/>
              <w:textAlignment w:val="baseline"/>
              <w:rPr>
                <w:rFonts w:eastAsia="MS Mincho"/>
                <w:kern w:val="1"/>
              </w:rPr>
            </w:pPr>
            <w:r w:rsidRPr="001A19C9">
              <w:rPr>
                <w:rFonts w:eastAsia="MS Mincho"/>
                <w:kern w:val="1"/>
              </w:rPr>
              <w:t>4</w:t>
            </w:r>
          </w:p>
        </w:tc>
      </w:tr>
    </w:tbl>
    <w:p w:rsidR="00B84D38" w:rsidRPr="001A19C9" w:rsidRDefault="00B84D38" w:rsidP="00B84D38">
      <w:pPr>
        <w:suppressAutoHyphens/>
        <w:ind w:firstLine="709"/>
        <w:jc w:val="both"/>
        <w:textAlignment w:val="baseline"/>
        <w:rPr>
          <w:kern w:val="1"/>
        </w:rPr>
      </w:pPr>
      <w:r w:rsidRPr="001A19C9">
        <w:rPr>
          <w:kern w:val="1"/>
        </w:rPr>
        <w:t>Рейтинговая таблица сайтов-участников МО город Усолье-Сибирское номинация «Лучший сайт общеобразовательной организации Иркутской области»</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2692"/>
        <w:gridCol w:w="3117"/>
        <w:gridCol w:w="1871"/>
        <w:gridCol w:w="1349"/>
      </w:tblGrid>
      <w:tr w:rsidR="00B84D38" w:rsidRPr="001A19C9" w:rsidTr="005F303E">
        <w:trPr>
          <w:jc w:val="center"/>
        </w:trPr>
        <w:tc>
          <w:tcPr>
            <w:tcW w:w="672" w:type="dxa"/>
            <w:shd w:val="clear" w:color="auto" w:fill="auto"/>
          </w:tcPr>
          <w:p w:rsidR="00B84D38" w:rsidRPr="001A19C9" w:rsidRDefault="00B84D38" w:rsidP="005F303E">
            <w:pPr>
              <w:suppressAutoHyphens/>
              <w:jc w:val="both"/>
              <w:textAlignment w:val="baseline"/>
              <w:rPr>
                <w:rFonts w:eastAsia="MS Mincho"/>
                <w:b/>
                <w:kern w:val="1"/>
              </w:rPr>
            </w:pPr>
            <w:r w:rsidRPr="001A19C9">
              <w:rPr>
                <w:rFonts w:eastAsia="MS Mincho"/>
                <w:b/>
                <w:kern w:val="1"/>
              </w:rPr>
              <w:t>№</w:t>
            </w:r>
          </w:p>
        </w:tc>
        <w:tc>
          <w:tcPr>
            <w:tcW w:w="2692" w:type="dxa"/>
            <w:shd w:val="clear" w:color="auto" w:fill="auto"/>
          </w:tcPr>
          <w:p w:rsidR="00B84D38" w:rsidRPr="001A19C9" w:rsidRDefault="00B84D38" w:rsidP="005F303E">
            <w:pPr>
              <w:suppressAutoHyphens/>
              <w:jc w:val="center"/>
              <w:textAlignment w:val="baseline"/>
              <w:rPr>
                <w:rFonts w:eastAsia="MS Mincho"/>
                <w:b/>
                <w:kern w:val="1"/>
              </w:rPr>
            </w:pPr>
            <w:r w:rsidRPr="001A19C9">
              <w:rPr>
                <w:rFonts w:eastAsia="MS Mincho"/>
                <w:b/>
                <w:kern w:val="1"/>
              </w:rPr>
              <w:t>Образовательная организация</w:t>
            </w:r>
          </w:p>
        </w:tc>
        <w:tc>
          <w:tcPr>
            <w:tcW w:w="3117" w:type="dxa"/>
            <w:shd w:val="clear" w:color="auto" w:fill="auto"/>
          </w:tcPr>
          <w:p w:rsidR="00B84D38" w:rsidRPr="001A19C9" w:rsidRDefault="00B84D38" w:rsidP="005F303E">
            <w:pPr>
              <w:suppressAutoHyphens/>
              <w:jc w:val="center"/>
              <w:textAlignment w:val="baseline"/>
              <w:rPr>
                <w:rFonts w:eastAsia="MS Mincho"/>
                <w:b/>
                <w:kern w:val="1"/>
              </w:rPr>
            </w:pPr>
            <w:r w:rsidRPr="001A19C9">
              <w:rPr>
                <w:rFonts w:eastAsia="MS Mincho"/>
                <w:b/>
                <w:kern w:val="1"/>
              </w:rPr>
              <w:t>Адрес сайта</w:t>
            </w:r>
          </w:p>
        </w:tc>
        <w:tc>
          <w:tcPr>
            <w:tcW w:w="1871" w:type="dxa"/>
            <w:shd w:val="clear" w:color="auto" w:fill="auto"/>
          </w:tcPr>
          <w:p w:rsidR="00B84D38" w:rsidRPr="001A19C9" w:rsidRDefault="00B84D38" w:rsidP="005F303E">
            <w:pPr>
              <w:suppressAutoHyphens/>
              <w:jc w:val="center"/>
              <w:textAlignment w:val="baseline"/>
              <w:rPr>
                <w:rFonts w:eastAsia="MS Mincho"/>
                <w:b/>
                <w:kern w:val="1"/>
              </w:rPr>
            </w:pPr>
            <w:r w:rsidRPr="001A19C9">
              <w:rPr>
                <w:rFonts w:eastAsia="MS Mincho"/>
                <w:b/>
                <w:kern w:val="1"/>
              </w:rPr>
              <w:t>Количество баллов согласно критериям и показателям Приложения 1</w:t>
            </w:r>
          </w:p>
        </w:tc>
        <w:tc>
          <w:tcPr>
            <w:tcW w:w="1349" w:type="dxa"/>
            <w:shd w:val="clear" w:color="auto" w:fill="auto"/>
          </w:tcPr>
          <w:p w:rsidR="00B84D38" w:rsidRPr="001A19C9" w:rsidRDefault="00B84D38" w:rsidP="005F303E">
            <w:pPr>
              <w:suppressAutoHyphens/>
              <w:jc w:val="center"/>
              <w:textAlignment w:val="baseline"/>
              <w:rPr>
                <w:rFonts w:eastAsia="MS Mincho"/>
                <w:b/>
                <w:kern w:val="1"/>
              </w:rPr>
            </w:pPr>
            <w:r w:rsidRPr="001A19C9">
              <w:rPr>
                <w:rFonts w:eastAsia="MS Mincho"/>
                <w:b/>
                <w:kern w:val="1"/>
              </w:rPr>
              <w:t>Место</w:t>
            </w:r>
          </w:p>
        </w:tc>
      </w:tr>
      <w:tr w:rsidR="00B84D38" w:rsidRPr="001A19C9" w:rsidTr="005F303E">
        <w:trPr>
          <w:jc w:val="center"/>
        </w:trPr>
        <w:tc>
          <w:tcPr>
            <w:tcW w:w="672"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1</w:t>
            </w:r>
          </w:p>
        </w:tc>
        <w:tc>
          <w:tcPr>
            <w:tcW w:w="2692"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МБОУ «СОШ №17»</w:t>
            </w:r>
          </w:p>
        </w:tc>
        <w:tc>
          <w:tcPr>
            <w:tcW w:w="3117" w:type="dxa"/>
            <w:shd w:val="clear" w:color="auto" w:fill="auto"/>
          </w:tcPr>
          <w:p w:rsidR="00B84D38" w:rsidRPr="001A19C9" w:rsidRDefault="00D435DE" w:rsidP="005F303E">
            <w:pPr>
              <w:suppressAutoHyphens/>
              <w:jc w:val="center"/>
              <w:textAlignment w:val="baseline"/>
              <w:rPr>
                <w:rFonts w:eastAsia="MS Mincho"/>
                <w:kern w:val="1"/>
              </w:rPr>
            </w:pPr>
            <w:hyperlink r:id="rId66" w:history="1">
              <w:r w:rsidR="00B84D38" w:rsidRPr="001A19C9">
                <w:rPr>
                  <w:rFonts w:eastAsia="MS Mincho"/>
                  <w:color w:val="0000FF"/>
                  <w:u w:val="single"/>
                  <w:lang w:val="en-US"/>
                </w:rPr>
                <w:t>www.s</w:t>
              </w:r>
              <w:r w:rsidR="00B84D38" w:rsidRPr="001A19C9">
                <w:rPr>
                  <w:rFonts w:eastAsia="MS Mincho"/>
                  <w:color w:val="0000FF"/>
                  <w:u w:val="single"/>
                </w:rPr>
                <w:t>osh17.eduusolie.ru</w:t>
              </w:r>
            </w:hyperlink>
          </w:p>
        </w:tc>
        <w:tc>
          <w:tcPr>
            <w:tcW w:w="1871"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59</w:t>
            </w:r>
          </w:p>
        </w:tc>
        <w:tc>
          <w:tcPr>
            <w:tcW w:w="1349"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1</w:t>
            </w:r>
          </w:p>
        </w:tc>
      </w:tr>
      <w:tr w:rsidR="00B84D38" w:rsidRPr="001A19C9" w:rsidTr="005F303E">
        <w:trPr>
          <w:jc w:val="center"/>
        </w:trPr>
        <w:tc>
          <w:tcPr>
            <w:tcW w:w="672"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2</w:t>
            </w:r>
          </w:p>
        </w:tc>
        <w:tc>
          <w:tcPr>
            <w:tcW w:w="2692"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МБОУ «СОШ №15»</w:t>
            </w:r>
          </w:p>
        </w:tc>
        <w:tc>
          <w:tcPr>
            <w:tcW w:w="3117" w:type="dxa"/>
            <w:shd w:val="clear" w:color="auto" w:fill="auto"/>
          </w:tcPr>
          <w:p w:rsidR="00B84D38" w:rsidRPr="001A19C9" w:rsidRDefault="00D435DE" w:rsidP="005F303E">
            <w:pPr>
              <w:suppressAutoHyphens/>
              <w:jc w:val="center"/>
              <w:textAlignment w:val="baseline"/>
              <w:rPr>
                <w:rFonts w:eastAsia="MS Mincho"/>
                <w:kern w:val="1"/>
              </w:rPr>
            </w:pPr>
            <w:hyperlink r:id="rId67" w:history="1">
              <w:r w:rsidR="00B84D38" w:rsidRPr="001A19C9">
                <w:rPr>
                  <w:rFonts w:eastAsia="MS Mincho"/>
                  <w:color w:val="0000FF"/>
                  <w:kern w:val="1"/>
                  <w:u w:val="single"/>
                </w:rPr>
                <w:t>www.sosh15.eduusolie.ru</w:t>
              </w:r>
            </w:hyperlink>
          </w:p>
        </w:tc>
        <w:tc>
          <w:tcPr>
            <w:tcW w:w="1871" w:type="dxa"/>
            <w:shd w:val="clear" w:color="auto" w:fill="auto"/>
          </w:tcPr>
          <w:p w:rsidR="00B84D38" w:rsidRPr="001A19C9" w:rsidRDefault="00B84D38" w:rsidP="005F303E">
            <w:pPr>
              <w:suppressAutoHyphens/>
              <w:jc w:val="center"/>
              <w:textAlignment w:val="baseline"/>
              <w:rPr>
                <w:rFonts w:eastAsia="MS Mincho"/>
                <w:kern w:val="1"/>
                <w:lang w:val="en-US"/>
              </w:rPr>
            </w:pPr>
            <w:r w:rsidRPr="001A19C9">
              <w:rPr>
                <w:rFonts w:eastAsia="MS Mincho"/>
                <w:kern w:val="1"/>
                <w:lang w:val="en-US"/>
              </w:rPr>
              <w:t>58</w:t>
            </w:r>
          </w:p>
        </w:tc>
        <w:tc>
          <w:tcPr>
            <w:tcW w:w="1349" w:type="dxa"/>
            <w:shd w:val="clear" w:color="auto" w:fill="auto"/>
          </w:tcPr>
          <w:p w:rsidR="00B84D38" w:rsidRPr="001A19C9" w:rsidRDefault="00B84D38" w:rsidP="005F303E">
            <w:pPr>
              <w:suppressAutoHyphens/>
              <w:jc w:val="center"/>
              <w:textAlignment w:val="baseline"/>
              <w:rPr>
                <w:rFonts w:eastAsia="MS Mincho"/>
                <w:kern w:val="1"/>
                <w:lang w:val="en-US"/>
              </w:rPr>
            </w:pPr>
            <w:r w:rsidRPr="001A19C9">
              <w:rPr>
                <w:rFonts w:eastAsia="MS Mincho"/>
                <w:kern w:val="1"/>
                <w:lang w:val="en-US"/>
              </w:rPr>
              <w:t>2</w:t>
            </w:r>
          </w:p>
        </w:tc>
      </w:tr>
      <w:tr w:rsidR="00B84D38" w:rsidRPr="001A19C9" w:rsidTr="005F303E">
        <w:trPr>
          <w:jc w:val="center"/>
        </w:trPr>
        <w:tc>
          <w:tcPr>
            <w:tcW w:w="672"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3</w:t>
            </w:r>
          </w:p>
        </w:tc>
        <w:tc>
          <w:tcPr>
            <w:tcW w:w="2692"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МБОУ «СОШ №10»</w:t>
            </w:r>
          </w:p>
        </w:tc>
        <w:tc>
          <w:tcPr>
            <w:tcW w:w="3117" w:type="dxa"/>
            <w:shd w:val="clear" w:color="auto" w:fill="auto"/>
          </w:tcPr>
          <w:p w:rsidR="00B84D38" w:rsidRPr="001A19C9" w:rsidRDefault="00D435DE" w:rsidP="005F303E">
            <w:pPr>
              <w:suppressAutoHyphens/>
              <w:jc w:val="center"/>
              <w:textAlignment w:val="baseline"/>
              <w:rPr>
                <w:rFonts w:eastAsia="MS Mincho"/>
                <w:kern w:val="1"/>
              </w:rPr>
            </w:pPr>
            <w:hyperlink r:id="rId68" w:history="1">
              <w:r w:rsidR="00B84D38" w:rsidRPr="001A19C9">
                <w:rPr>
                  <w:rFonts w:eastAsia="MS Mincho"/>
                  <w:color w:val="0000FF"/>
                  <w:kern w:val="1"/>
                  <w:u w:val="single"/>
                </w:rPr>
                <w:t>www.sosh10.eduusolie.ru</w:t>
              </w:r>
            </w:hyperlink>
          </w:p>
        </w:tc>
        <w:tc>
          <w:tcPr>
            <w:tcW w:w="1871"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56</w:t>
            </w:r>
          </w:p>
        </w:tc>
        <w:tc>
          <w:tcPr>
            <w:tcW w:w="1349"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3</w:t>
            </w:r>
          </w:p>
        </w:tc>
      </w:tr>
      <w:tr w:rsidR="00B84D38" w:rsidRPr="001A19C9" w:rsidTr="005F303E">
        <w:trPr>
          <w:jc w:val="center"/>
        </w:trPr>
        <w:tc>
          <w:tcPr>
            <w:tcW w:w="672"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4</w:t>
            </w:r>
          </w:p>
        </w:tc>
        <w:tc>
          <w:tcPr>
            <w:tcW w:w="2692"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МБОУ «СОШ №2»</w:t>
            </w:r>
          </w:p>
        </w:tc>
        <w:tc>
          <w:tcPr>
            <w:tcW w:w="3117" w:type="dxa"/>
            <w:shd w:val="clear" w:color="auto" w:fill="auto"/>
          </w:tcPr>
          <w:p w:rsidR="00B84D38" w:rsidRPr="001A19C9" w:rsidRDefault="00D435DE" w:rsidP="005F303E">
            <w:pPr>
              <w:suppressAutoHyphens/>
              <w:jc w:val="center"/>
              <w:textAlignment w:val="baseline"/>
              <w:rPr>
                <w:rFonts w:eastAsia="MS Mincho"/>
                <w:kern w:val="1"/>
              </w:rPr>
            </w:pPr>
            <w:hyperlink r:id="rId69" w:history="1">
              <w:r w:rsidR="00B84D38" w:rsidRPr="001A19C9">
                <w:rPr>
                  <w:rFonts w:eastAsia="MS Mincho"/>
                  <w:color w:val="0000FF"/>
                  <w:kern w:val="1"/>
                  <w:u w:val="single"/>
                </w:rPr>
                <w:t>http://schkola23site-b678da5.umi.ru</w:t>
              </w:r>
            </w:hyperlink>
          </w:p>
        </w:tc>
        <w:tc>
          <w:tcPr>
            <w:tcW w:w="1871"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55</w:t>
            </w:r>
          </w:p>
        </w:tc>
        <w:tc>
          <w:tcPr>
            <w:tcW w:w="1349"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4</w:t>
            </w:r>
          </w:p>
        </w:tc>
      </w:tr>
      <w:tr w:rsidR="00B84D38" w:rsidRPr="001A19C9" w:rsidTr="005F303E">
        <w:trPr>
          <w:jc w:val="center"/>
        </w:trPr>
        <w:tc>
          <w:tcPr>
            <w:tcW w:w="672"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5</w:t>
            </w:r>
          </w:p>
        </w:tc>
        <w:tc>
          <w:tcPr>
            <w:tcW w:w="2692"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МБОУ «Гимназия №9»</w:t>
            </w:r>
          </w:p>
        </w:tc>
        <w:tc>
          <w:tcPr>
            <w:tcW w:w="3117" w:type="dxa"/>
            <w:shd w:val="clear" w:color="auto" w:fill="auto"/>
          </w:tcPr>
          <w:p w:rsidR="00B84D38" w:rsidRPr="001A19C9" w:rsidRDefault="00D435DE" w:rsidP="005F303E">
            <w:pPr>
              <w:suppressAutoHyphens/>
              <w:jc w:val="center"/>
              <w:textAlignment w:val="baseline"/>
              <w:rPr>
                <w:rFonts w:eastAsia="MS Mincho"/>
                <w:kern w:val="1"/>
              </w:rPr>
            </w:pPr>
            <w:hyperlink r:id="rId70" w:history="1">
              <w:r w:rsidR="00B84D38" w:rsidRPr="001A19C9">
                <w:rPr>
                  <w:rFonts w:eastAsia="MS Mincho"/>
                  <w:color w:val="0000FF"/>
                  <w:kern w:val="1"/>
                  <w:u w:val="single"/>
                </w:rPr>
                <w:t>http://g9-usolie.ru</w:t>
              </w:r>
            </w:hyperlink>
          </w:p>
        </w:tc>
        <w:tc>
          <w:tcPr>
            <w:tcW w:w="1871"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54</w:t>
            </w:r>
          </w:p>
        </w:tc>
        <w:tc>
          <w:tcPr>
            <w:tcW w:w="1349"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5</w:t>
            </w:r>
          </w:p>
        </w:tc>
      </w:tr>
      <w:tr w:rsidR="00B84D38" w:rsidRPr="001A19C9" w:rsidTr="005F303E">
        <w:trPr>
          <w:jc w:val="center"/>
        </w:trPr>
        <w:tc>
          <w:tcPr>
            <w:tcW w:w="672"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6</w:t>
            </w:r>
          </w:p>
        </w:tc>
        <w:tc>
          <w:tcPr>
            <w:tcW w:w="2692"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МБОУ «СОШ №16»</w:t>
            </w:r>
          </w:p>
        </w:tc>
        <w:tc>
          <w:tcPr>
            <w:tcW w:w="3117" w:type="dxa"/>
            <w:shd w:val="clear" w:color="auto" w:fill="auto"/>
          </w:tcPr>
          <w:p w:rsidR="00B84D38" w:rsidRPr="001A19C9" w:rsidRDefault="00D435DE" w:rsidP="005F303E">
            <w:pPr>
              <w:suppressAutoHyphens/>
              <w:jc w:val="center"/>
              <w:textAlignment w:val="baseline"/>
              <w:rPr>
                <w:rFonts w:eastAsia="MS Mincho"/>
                <w:kern w:val="1"/>
              </w:rPr>
            </w:pPr>
            <w:hyperlink r:id="rId71" w:history="1">
              <w:r w:rsidR="00B84D38" w:rsidRPr="001A19C9">
                <w:rPr>
                  <w:rFonts w:eastAsia="MS Mincho"/>
                  <w:color w:val="0000FF"/>
                  <w:kern w:val="1"/>
                  <w:u w:val="single"/>
                </w:rPr>
                <w:t>www.sosh16.eduusolie.ru</w:t>
              </w:r>
            </w:hyperlink>
          </w:p>
        </w:tc>
        <w:tc>
          <w:tcPr>
            <w:tcW w:w="1871"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47</w:t>
            </w:r>
          </w:p>
        </w:tc>
        <w:tc>
          <w:tcPr>
            <w:tcW w:w="1349" w:type="dxa"/>
            <w:shd w:val="clear" w:color="auto" w:fill="auto"/>
          </w:tcPr>
          <w:p w:rsidR="00B84D38" w:rsidRPr="001A19C9" w:rsidRDefault="00B84D38" w:rsidP="005F303E">
            <w:pPr>
              <w:suppressAutoHyphens/>
              <w:jc w:val="center"/>
              <w:textAlignment w:val="baseline"/>
              <w:rPr>
                <w:rFonts w:eastAsia="MS Mincho"/>
                <w:kern w:val="1"/>
              </w:rPr>
            </w:pPr>
            <w:r w:rsidRPr="001A19C9">
              <w:rPr>
                <w:rFonts w:eastAsia="MS Mincho"/>
                <w:kern w:val="1"/>
              </w:rPr>
              <w:t>6</w:t>
            </w:r>
          </w:p>
        </w:tc>
      </w:tr>
    </w:tbl>
    <w:p w:rsidR="00B84D38" w:rsidRPr="001A19C9" w:rsidRDefault="00B84D38" w:rsidP="00B84D38">
      <w:pPr>
        <w:suppressAutoHyphens/>
        <w:ind w:firstLine="709"/>
        <w:jc w:val="both"/>
        <w:textAlignment w:val="baseline"/>
        <w:rPr>
          <w:kern w:val="1"/>
        </w:rPr>
      </w:pPr>
      <w:r w:rsidRPr="001A19C9">
        <w:tab/>
      </w:r>
      <w:r w:rsidRPr="001A19C9">
        <w:rPr>
          <w:kern w:val="1"/>
        </w:rPr>
        <w:t>Рейтинговая таблица сайтов-участников МО город Усолье-Сибирское номинация «Лучший сайт образовательной организации дополнительного образования Иркутской области»</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2900"/>
        <w:gridCol w:w="3528"/>
        <w:gridCol w:w="1843"/>
        <w:gridCol w:w="976"/>
      </w:tblGrid>
      <w:tr w:rsidR="00B84D38" w:rsidRPr="001A19C9" w:rsidTr="00B84D38">
        <w:trPr>
          <w:jc w:val="center"/>
        </w:trPr>
        <w:tc>
          <w:tcPr>
            <w:tcW w:w="615" w:type="dxa"/>
            <w:shd w:val="clear" w:color="auto" w:fill="auto"/>
          </w:tcPr>
          <w:p w:rsidR="00B84D38" w:rsidRPr="001A19C9" w:rsidRDefault="00B84D38" w:rsidP="005F303E">
            <w:pPr>
              <w:suppressAutoHyphens/>
              <w:jc w:val="both"/>
              <w:textAlignment w:val="baseline"/>
              <w:rPr>
                <w:rFonts w:eastAsia="MS Mincho"/>
                <w:b/>
                <w:kern w:val="1"/>
              </w:rPr>
            </w:pPr>
            <w:r w:rsidRPr="001A19C9">
              <w:rPr>
                <w:rFonts w:eastAsia="MS Mincho"/>
                <w:b/>
                <w:kern w:val="1"/>
              </w:rPr>
              <w:t>№</w:t>
            </w:r>
          </w:p>
        </w:tc>
        <w:tc>
          <w:tcPr>
            <w:tcW w:w="2900" w:type="dxa"/>
            <w:shd w:val="clear" w:color="auto" w:fill="auto"/>
          </w:tcPr>
          <w:p w:rsidR="00B84D38" w:rsidRPr="001A19C9" w:rsidRDefault="00B84D38" w:rsidP="005F303E">
            <w:pPr>
              <w:suppressAutoHyphens/>
              <w:jc w:val="both"/>
              <w:textAlignment w:val="baseline"/>
              <w:rPr>
                <w:rFonts w:eastAsia="MS Mincho"/>
                <w:b/>
                <w:kern w:val="1"/>
              </w:rPr>
            </w:pPr>
            <w:r w:rsidRPr="001A19C9">
              <w:rPr>
                <w:rFonts w:eastAsia="MS Mincho"/>
                <w:b/>
                <w:kern w:val="1"/>
              </w:rPr>
              <w:t>Образовательная организация</w:t>
            </w:r>
          </w:p>
        </w:tc>
        <w:tc>
          <w:tcPr>
            <w:tcW w:w="3528" w:type="dxa"/>
            <w:shd w:val="clear" w:color="auto" w:fill="auto"/>
          </w:tcPr>
          <w:p w:rsidR="00B84D38" w:rsidRPr="001A19C9" w:rsidRDefault="00B84D38" w:rsidP="005F303E">
            <w:pPr>
              <w:suppressAutoHyphens/>
              <w:jc w:val="both"/>
              <w:textAlignment w:val="baseline"/>
              <w:rPr>
                <w:rFonts w:eastAsia="MS Mincho"/>
                <w:b/>
                <w:kern w:val="1"/>
              </w:rPr>
            </w:pPr>
            <w:r w:rsidRPr="001A19C9">
              <w:rPr>
                <w:rFonts w:eastAsia="MS Mincho"/>
                <w:b/>
                <w:kern w:val="1"/>
              </w:rPr>
              <w:t>Адрес сайта</w:t>
            </w:r>
          </w:p>
        </w:tc>
        <w:tc>
          <w:tcPr>
            <w:tcW w:w="1843" w:type="dxa"/>
            <w:shd w:val="clear" w:color="auto" w:fill="auto"/>
          </w:tcPr>
          <w:p w:rsidR="00B84D38" w:rsidRPr="001A19C9" w:rsidRDefault="00B84D38" w:rsidP="005F303E">
            <w:pPr>
              <w:suppressAutoHyphens/>
              <w:jc w:val="both"/>
              <w:textAlignment w:val="baseline"/>
              <w:rPr>
                <w:rFonts w:eastAsia="MS Mincho"/>
                <w:b/>
                <w:kern w:val="1"/>
              </w:rPr>
            </w:pPr>
            <w:r w:rsidRPr="001A19C9">
              <w:rPr>
                <w:rFonts w:eastAsia="MS Mincho"/>
                <w:b/>
                <w:kern w:val="1"/>
              </w:rPr>
              <w:t>Количество баллов согласно критериям и показателям Приложения 1</w:t>
            </w:r>
          </w:p>
        </w:tc>
        <w:tc>
          <w:tcPr>
            <w:tcW w:w="976" w:type="dxa"/>
            <w:shd w:val="clear" w:color="auto" w:fill="auto"/>
          </w:tcPr>
          <w:p w:rsidR="00B84D38" w:rsidRPr="001A19C9" w:rsidRDefault="00B84D38" w:rsidP="005F303E">
            <w:pPr>
              <w:suppressAutoHyphens/>
              <w:jc w:val="both"/>
              <w:textAlignment w:val="baseline"/>
              <w:rPr>
                <w:rFonts w:eastAsia="MS Mincho"/>
                <w:b/>
                <w:kern w:val="1"/>
              </w:rPr>
            </w:pPr>
            <w:r w:rsidRPr="001A19C9">
              <w:rPr>
                <w:rFonts w:eastAsia="MS Mincho"/>
                <w:b/>
                <w:kern w:val="1"/>
              </w:rPr>
              <w:t>Место</w:t>
            </w:r>
          </w:p>
        </w:tc>
      </w:tr>
      <w:tr w:rsidR="00B84D38" w:rsidRPr="001A19C9" w:rsidTr="00B84D38">
        <w:trPr>
          <w:jc w:val="center"/>
        </w:trPr>
        <w:tc>
          <w:tcPr>
            <w:tcW w:w="615"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1</w:t>
            </w:r>
          </w:p>
        </w:tc>
        <w:tc>
          <w:tcPr>
            <w:tcW w:w="2900"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МБОУ ДОД «Дом детского творчества»</w:t>
            </w:r>
          </w:p>
        </w:tc>
        <w:tc>
          <w:tcPr>
            <w:tcW w:w="3528" w:type="dxa"/>
            <w:shd w:val="clear" w:color="auto" w:fill="auto"/>
          </w:tcPr>
          <w:p w:rsidR="00B84D38" w:rsidRPr="001A19C9" w:rsidRDefault="00D435DE" w:rsidP="005F303E">
            <w:pPr>
              <w:suppressAutoHyphens/>
              <w:jc w:val="both"/>
              <w:textAlignment w:val="baseline"/>
              <w:rPr>
                <w:rFonts w:eastAsia="MS Mincho"/>
                <w:kern w:val="1"/>
              </w:rPr>
            </w:pPr>
            <w:hyperlink r:id="rId72" w:history="1">
              <w:r w:rsidR="00B84D38" w:rsidRPr="001A19C9">
                <w:rPr>
                  <w:rFonts w:eastAsia="MS Mincho"/>
                  <w:color w:val="0000FF"/>
                  <w:kern w:val="1"/>
                  <w:u w:val="single"/>
                </w:rPr>
                <w:t>http://ddtusolie.ucoz.ru</w:t>
              </w:r>
            </w:hyperlink>
          </w:p>
        </w:tc>
        <w:tc>
          <w:tcPr>
            <w:tcW w:w="1843"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52</w:t>
            </w:r>
          </w:p>
        </w:tc>
        <w:tc>
          <w:tcPr>
            <w:tcW w:w="976"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1</w:t>
            </w:r>
          </w:p>
        </w:tc>
      </w:tr>
      <w:tr w:rsidR="00B84D38" w:rsidRPr="001A19C9" w:rsidTr="00B84D38">
        <w:trPr>
          <w:jc w:val="center"/>
        </w:trPr>
        <w:tc>
          <w:tcPr>
            <w:tcW w:w="615"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2</w:t>
            </w:r>
          </w:p>
        </w:tc>
        <w:tc>
          <w:tcPr>
            <w:tcW w:w="2900"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МБОУ ДОД «Станция юных натуралистов»</w:t>
            </w:r>
          </w:p>
        </w:tc>
        <w:tc>
          <w:tcPr>
            <w:tcW w:w="3528" w:type="dxa"/>
            <w:shd w:val="clear" w:color="auto" w:fill="auto"/>
          </w:tcPr>
          <w:p w:rsidR="00B84D38" w:rsidRPr="001A19C9" w:rsidRDefault="00D435DE" w:rsidP="005F303E">
            <w:pPr>
              <w:suppressAutoHyphens/>
              <w:jc w:val="both"/>
              <w:textAlignment w:val="baseline"/>
              <w:rPr>
                <w:rFonts w:eastAsia="MS Mincho"/>
                <w:kern w:val="1"/>
              </w:rPr>
            </w:pPr>
            <w:hyperlink r:id="rId73" w:history="1">
              <w:r w:rsidR="00B84D38" w:rsidRPr="001A19C9">
                <w:rPr>
                  <w:rFonts w:eastAsia="MS Mincho"/>
                  <w:color w:val="0000FF"/>
                  <w:kern w:val="1"/>
                  <w:u w:val="single"/>
                </w:rPr>
                <w:t>http://sun-usib.blogspot.ru</w:t>
              </w:r>
            </w:hyperlink>
          </w:p>
        </w:tc>
        <w:tc>
          <w:tcPr>
            <w:tcW w:w="1843"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49</w:t>
            </w:r>
          </w:p>
        </w:tc>
        <w:tc>
          <w:tcPr>
            <w:tcW w:w="976"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2</w:t>
            </w:r>
          </w:p>
        </w:tc>
      </w:tr>
      <w:tr w:rsidR="00B84D38" w:rsidRPr="001A19C9" w:rsidTr="00B84D38">
        <w:trPr>
          <w:jc w:val="center"/>
        </w:trPr>
        <w:tc>
          <w:tcPr>
            <w:tcW w:w="615"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3</w:t>
            </w:r>
          </w:p>
        </w:tc>
        <w:tc>
          <w:tcPr>
            <w:tcW w:w="2900"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МБОУ ДОД «Детская юношеская спортивная школа №1»</w:t>
            </w:r>
          </w:p>
        </w:tc>
        <w:tc>
          <w:tcPr>
            <w:tcW w:w="3528" w:type="dxa"/>
            <w:shd w:val="clear" w:color="auto" w:fill="auto"/>
          </w:tcPr>
          <w:p w:rsidR="00B84D38" w:rsidRPr="001A19C9" w:rsidRDefault="00D435DE" w:rsidP="005F303E">
            <w:pPr>
              <w:suppressAutoHyphens/>
              <w:jc w:val="both"/>
              <w:textAlignment w:val="baseline"/>
              <w:rPr>
                <w:rFonts w:eastAsia="MS Mincho"/>
                <w:kern w:val="1"/>
              </w:rPr>
            </w:pPr>
            <w:hyperlink r:id="rId74" w:history="1">
              <w:r w:rsidR="00B84D38" w:rsidRPr="001A19C9">
                <w:rPr>
                  <w:rFonts w:eastAsia="MS Mincho"/>
                  <w:color w:val="0000FF"/>
                  <w:kern w:val="1"/>
                  <w:u w:val="single"/>
                </w:rPr>
                <w:t>https://sites.google.com/site/dushusoliesib</w:t>
              </w:r>
            </w:hyperlink>
          </w:p>
        </w:tc>
        <w:tc>
          <w:tcPr>
            <w:tcW w:w="1843"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45</w:t>
            </w:r>
          </w:p>
        </w:tc>
        <w:tc>
          <w:tcPr>
            <w:tcW w:w="976" w:type="dxa"/>
            <w:shd w:val="clear" w:color="auto" w:fill="auto"/>
          </w:tcPr>
          <w:p w:rsidR="00B84D38" w:rsidRPr="001A19C9" w:rsidRDefault="00B84D38" w:rsidP="005F303E">
            <w:pPr>
              <w:suppressAutoHyphens/>
              <w:jc w:val="both"/>
              <w:textAlignment w:val="baseline"/>
              <w:rPr>
                <w:rFonts w:eastAsia="MS Mincho"/>
                <w:kern w:val="1"/>
              </w:rPr>
            </w:pPr>
            <w:r w:rsidRPr="001A19C9">
              <w:rPr>
                <w:rFonts w:eastAsia="MS Mincho"/>
                <w:kern w:val="1"/>
              </w:rPr>
              <w:t>3</w:t>
            </w:r>
          </w:p>
        </w:tc>
      </w:tr>
    </w:tbl>
    <w:p w:rsidR="00AD58E1" w:rsidRPr="001A19C9" w:rsidRDefault="00AD58E1" w:rsidP="00B84D38">
      <w:pPr>
        <w:ind w:firstLine="709"/>
        <w:jc w:val="both"/>
      </w:pPr>
    </w:p>
    <w:p w:rsidR="00B84D38" w:rsidRPr="001A19C9" w:rsidRDefault="00B84D38" w:rsidP="00B84D38">
      <w:pPr>
        <w:ind w:firstLine="709"/>
        <w:jc w:val="both"/>
      </w:pPr>
      <w:r w:rsidRPr="001A19C9">
        <w:t>В соответствии с распоряжением министерства образования Иркутской области от 04.03.2014г. № 174-мр «О региональном конкурсе сайтов образовательных организаций» победители муниципального этапа конкурса были направлены на областной этап:</w:t>
      </w:r>
    </w:p>
    <w:p w:rsidR="00B84D38" w:rsidRPr="001A19C9" w:rsidRDefault="00B84D38" w:rsidP="00B84D38">
      <w:pPr>
        <w:ind w:firstLine="709"/>
        <w:jc w:val="both"/>
      </w:pPr>
      <w:r w:rsidRPr="001A19C9">
        <w:t>- «Лучший сайт общеобразовательной организации» - сайт МБОУ «СОШ №17»;</w:t>
      </w:r>
    </w:p>
    <w:p w:rsidR="00B84D38" w:rsidRPr="001A19C9" w:rsidRDefault="00B84D38" w:rsidP="00B84D38">
      <w:pPr>
        <w:ind w:firstLine="709"/>
        <w:jc w:val="both"/>
      </w:pPr>
      <w:r w:rsidRPr="001A19C9">
        <w:t>- «Лучший сайт образовательной организации дошкольного образования» - сайт МБДОУ «Детский сад №32»;</w:t>
      </w:r>
    </w:p>
    <w:p w:rsidR="00B84D38" w:rsidRPr="001A19C9" w:rsidRDefault="00B84D38" w:rsidP="00B84D38">
      <w:pPr>
        <w:ind w:firstLine="709"/>
        <w:jc w:val="both"/>
      </w:pPr>
      <w:r w:rsidRPr="001A19C9">
        <w:t>- «Лучший сайт организации дополнительного образования» - сайт МБОУ ДОД «ДДТ».</w:t>
      </w:r>
    </w:p>
    <w:p w:rsidR="00B84D38" w:rsidRPr="001A19C9" w:rsidRDefault="00B84D38" w:rsidP="00B84D38">
      <w:pPr>
        <w:ind w:firstLine="709"/>
        <w:jc w:val="both"/>
        <w:rPr>
          <w:bCs/>
          <w:color w:val="333333"/>
        </w:rPr>
      </w:pPr>
      <w:r w:rsidRPr="001A19C9">
        <w:tab/>
        <w:t xml:space="preserve">25 марта 2014 года, в рамках областного образовательного форума «Образование Приангарья - 2014», состоялось заседание конкурсной комиссии, посвященное подведению итогов </w:t>
      </w:r>
      <w:r w:rsidRPr="001A19C9">
        <w:rPr>
          <w:bCs/>
          <w:color w:val="000000"/>
        </w:rPr>
        <w:t>Регионального конкурса сайтов образовательных организаций Иркутской области</w:t>
      </w:r>
      <w:r w:rsidRPr="001A19C9">
        <w:rPr>
          <w:bCs/>
          <w:color w:val="333333"/>
        </w:rPr>
        <w:t>.</w:t>
      </w:r>
    </w:p>
    <w:p w:rsidR="00B84D38" w:rsidRPr="001A19C9" w:rsidRDefault="00B84D38" w:rsidP="00B84D38">
      <w:pPr>
        <w:ind w:firstLine="709"/>
        <w:jc w:val="both"/>
        <w:rPr>
          <w:bCs/>
        </w:rPr>
      </w:pPr>
      <w:r w:rsidRPr="001A19C9">
        <w:rPr>
          <w:bCs/>
          <w:color w:val="333333"/>
        </w:rPr>
        <w:tab/>
      </w:r>
      <w:r w:rsidRPr="001A19C9">
        <w:rPr>
          <w:bCs/>
        </w:rPr>
        <w:t>В рейтинге регионального конкурса сайты, представленные от города Усолье-Сибирское, распределились следующим образом:</w:t>
      </w:r>
    </w:p>
    <w:p w:rsidR="00B84D38" w:rsidRPr="001A19C9" w:rsidRDefault="00B84D38" w:rsidP="00B84D38">
      <w:pPr>
        <w:ind w:firstLine="709"/>
        <w:jc w:val="both"/>
        <w:rPr>
          <w:color w:val="000000"/>
        </w:rPr>
      </w:pPr>
      <w:r w:rsidRPr="001A19C9">
        <w:rPr>
          <w:bCs/>
        </w:rPr>
        <w:lastRenderedPageBreak/>
        <w:tab/>
      </w:r>
      <w:r w:rsidRPr="001A19C9">
        <w:rPr>
          <w:color w:val="000000"/>
        </w:rPr>
        <w:t xml:space="preserve">МБОУ «СОШ №17», </w:t>
      </w:r>
      <w:hyperlink r:id="rId75" w:history="1">
        <w:r w:rsidRPr="001A19C9">
          <w:rPr>
            <w:rStyle w:val="a9"/>
          </w:rPr>
          <w:t>http://www.sosh17.eduusolie.ru</w:t>
        </w:r>
      </w:hyperlink>
      <w:r w:rsidRPr="001A19C9">
        <w:rPr>
          <w:color w:val="000000"/>
        </w:rPr>
        <w:t xml:space="preserve"> – 9 место;</w:t>
      </w:r>
    </w:p>
    <w:p w:rsidR="00B84D38" w:rsidRPr="001A19C9" w:rsidRDefault="00B84D38" w:rsidP="00B84D38">
      <w:pPr>
        <w:ind w:firstLine="709"/>
        <w:jc w:val="both"/>
        <w:rPr>
          <w:color w:val="000000"/>
        </w:rPr>
      </w:pPr>
      <w:r w:rsidRPr="001A19C9">
        <w:rPr>
          <w:bCs/>
        </w:rPr>
        <w:tab/>
      </w:r>
      <w:r w:rsidRPr="001A19C9">
        <w:rPr>
          <w:color w:val="000000"/>
        </w:rPr>
        <w:t xml:space="preserve">МБДОУ «Детский сад №32», </w:t>
      </w:r>
      <w:hyperlink r:id="rId76" w:history="1">
        <w:r w:rsidRPr="001A19C9">
          <w:rPr>
            <w:rStyle w:val="a9"/>
          </w:rPr>
          <w:t>http://polyanka32.blogspot.ru</w:t>
        </w:r>
      </w:hyperlink>
      <w:r w:rsidRPr="001A19C9">
        <w:rPr>
          <w:color w:val="000000"/>
        </w:rPr>
        <w:t xml:space="preserve"> – 5 место;</w:t>
      </w:r>
    </w:p>
    <w:p w:rsidR="00B84D38" w:rsidRPr="001A19C9" w:rsidRDefault="00B84D38" w:rsidP="00B84D38">
      <w:pPr>
        <w:ind w:firstLine="709"/>
        <w:jc w:val="both"/>
        <w:rPr>
          <w:color w:val="000000"/>
        </w:rPr>
      </w:pPr>
      <w:r w:rsidRPr="001A19C9">
        <w:rPr>
          <w:bCs/>
        </w:rPr>
        <w:tab/>
      </w:r>
      <w:r w:rsidRPr="001A19C9">
        <w:rPr>
          <w:color w:val="000000"/>
        </w:rPr>
        <w:t xml:space="preserve">МБОУ ДОД «Дом детского творчества», </w:t>
      </w:r>
      <w:hyperlink r:id="rId77" w:history="1">
        <w:r w:rsidRPr="001A19C9">
          <w:rPr>
            <w:rStyle w:val="a9"/>
          </w:rPr>
          <w:t>http://ddtusolie.ucoz.ru</w:t>
        </w:r>
      </w:hyperlink>
      <w:r w:rsidRPr="001A19C9">
        <w:rPr>
          <w:color w:val="000000"/>
        </w:rPr>
        <w:t xml:space="preserve"> – 7 место.</w:t>
      </w:r>
    </w:p>
    <w:p w:rsidR="00B76CCE" w:rsidRPr="001A19C9" w:rsidRDefault="00B76CCE" w:rsidP="000C25A4">
      <w:pPr>
        <w:rPr>
          <w:b/>
        </w:rPr>
      </w:pPr>
    </w:p>
    <w:p w:rsidR="00A33B85" w:rsidRPr="001A19C9" w:rsidRDefault="00A33B85" w:rsidP="00B84D38">
      <w:pPr>
        <w:jc w:val="center"/>
        <w:rPr>
          <w:b/>
        </w:rPr>
      </w:pPr>
      <w:r w:rsidRPr="001A19C9">
        <w:rPr>
          <w:b/>
        </w:rPr>
        <w:t>Информационно-технологическое сопровождение ЕГЭ, ГИА</w:t>
      </w:r>
    </w:p>
    <w:p w:rsidR="00B84D38" w:rsidRPr="001A19C9" w:rsidRDefault="00B84D38" w:rsidP="00B84D38">
      <w:pPr>
        <w:ind w:firstLine="709"/>
        <w:jc w:val="both"/>
      </w:pPr>
    </w:p>
    <w:p w:rsidR="00B84D38" w:rsidRPr="001A19C9" w:rsidRDefault="00B84D38" w:rsidP="00B84D38">
      <w:pPr>
        <w:ind w:firstLine="709"/>
        <w:jc w:val="both"/>
      </w:pPr>
      <w:r w:rsidRPr="001A19C9">
        <w:t>В 2014 году государственную итоговую аттестацию в форме ЕГЭ по 11 общеобразовательным предметам проходили 440 выпускников, 4 выпускника с ограниченными возможностями здоровья проходили государственную (итоговую) аттестацию в форме государственного выпускного экзамена. Кроме того, в ЕГЭ участвовали 13 выпускников прошлых лет.</w:t>
      </w:r>
    </w:p>
    <w:p w:rsidR="00B84D38" w:rsidRPr="001A19C9" w:rsidRDefault="00B84D38" w:rsidP="00B84D38">
      <w:pPr>
        <w:ind w:firstLine="709"/>
        <w:jc w:val="both"/>
        <w:rPr>
          <w:i/>
          <w:color w:val="000000"/>
          <w:vertAlign w:val="superscript"/>
        </w:rPr>
      </w:pPr>
      <w:r w:rsidRPr="001A19C9">
        <w:rPr>
          <w:i/>
          <w:color w:val="000000"/>
        </w:rPr>
        <w:t>Данные о количестве человеко-экзаменов</w:t>
      </w:r>
      <w:r w:rsidRPr="001A19C9">
        <w:rPr>
          <w:i/>
          <w:color w:val="000000"/>
          <w:vertAlign w:val="superscript"/>
        </w:rPr>
        <w:t>*</w:t>
      </w:r>
    </w:p>
    <w:p w:rsidR="00B84D38" w:rsidRPr="001A19C9" w:rsidRDefault="00B84D38" w:rsidP="00B84D38">
      <w:pPr>
        <w:ind w:firstLine="709"/>
        <w:jc w:val="both"/>
        <w:rPr>
          <w:i/>
          <w:color w:val="000000"/>
          <w:vertAlign w:val="superscript"/>
        </w:rPr>
      </w:pPr>
    </w:p>
    <w:tbl>
      <w:tblPr>
        <w:tblStyle w:val="a8"/>
        <w:tblW w:w="10711" w:type="dxa"/>
        <w:tblInd w:w="-459" w:type="dxa"/>
        <w:tblLayout w:type="fixed"/>
        <w:tblLook w:val="04A0"/>
      </w:tblPr>
      <w:tblGrid>
        <w:gridCol w:w="1985"/>
        <w:gridCol w:w="1559"/>
        <w:gridCol w:w="954"/>
        <w:gridCol w:w="6213"/>
      </w:tblGrid>
      <w:tr w:rsidR="00B84D38" w:rsidRPr="001A19C9" w:rsidTr="00B84D38">
        <w:tc>
          <w:tcPr>
            <w:tcW w:w="1985" w:type="dxa"/>
          </w:tcPr>
          <w:p w:rsidR="00B84D38" w:rsidRPr="001A19C9" w:rsidRDefault="00B84D38" w:rsidP="005F303E">
            <w:pPr>
              <w:jc w:val="both"/>
              <w:rPr>
                <w:b/>
                <w:color w:val="000000"/>
              </w:rPr>
            </w:pPr>
            <w:r w:rsidRPr="001A19C9">
              <w:rPr>
                <w:b/>
                <w:color w:val="000000"/>
              </w:rPr>
              <w:t>Предмет</w:t>
            </w:r>
          </w:p>
        </w:tc>
        <w:tc>
          <w:tcPr>
            <w:tcW w:w="1559" w:type="dxa"/>
          </w:tcPr>
          <w:p w:rsidR="00B84D38" w:rsidRPr="001A19C9" w:rsidRDefault="00B84D38" w:rsidP="005F303E">
            <w:pPr>
              <w:jc w:val="both"/>
              <w:rPr>
                <w:b/>
                <w:color w:val="000000"/>
              </w:rPr>
            </w:pPr>
            <w:r w:rsidRPr="001A19C9">
              <w:rPr>
                <w:b/>
                <w:color w:val="000000"/>
              </w:rPr>
              <w:t>Количество участников</w:t>
            </w:r>
          </w:p>
        </w:tc>
        <w:tc>
          <w:tcPr>
            <w:tcW w:w="954" w:type="dxa"/>
          </w:tcPr>
          <w:p w:rsidR="00B84D38" w:rsidRPr="001A19C9" w:rsidRDefault="00B84D38" w:rsidP="005F303E">
            <w:pPr>
              <w:jc w:val="both"/>
              <w:rPr>
                <w:b/>
                <w:color w:val="000000"/>
              </w:rPr>
            </w:pPr>
            <w:r w:rsidRPr="001A19C9">
              <w:rPr>
                <w:b/>
                <w:color w:val="000000"/>
              </w:rPr>
              <w:t>%</w:t>
            </w:r>
          </w:p>
        </w:tc>
        <w:tc>
          <w:tcPr>
            <w:tcW w:w="6213" w:type="dxa"/>
            <w:vMerge w:val="restart"/>
          </w:tcPr>
          <w:p w:rsidR="00B84D38" w:rsidRPr="001A19C9" w:rsidRDefault="00B84D38" w:rsidP="005F303E">
            <w:pPr>
              <w:jc w:val="both"/>
              <w:rPr>
                <w:b/>
                <w:color w:val="000000"/>
              </w:rPr>
            </w:pPr>
            <w:r w:rsidRPr="001A19C9">
              <w:rPr>
                <w:noProof/>
              </w:rPr>
              <w:drawing>
                <wp:inline distT="0" distB="0" distL="0" distR="0">
                  <wp:extent cx="3819525" cy="2819400"/>
                  <wp:effectExtent l="19050" t="0" r="9525" b="0"/>
                  <wp:docPr id="11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B84D38" w:rsidRPr="001A19C9" w:rsidTr="00B84D38">
        <w:tc>
          <w:tcPr>
            <w:tcW w:w="1985" w:type="dxa"/>
          </w:tcPr>
          <w:p w:rsidR="00B84D38" w:rsidRPr="001A19C9" w:rsidRDefault="00B84D38" w:rsidP="005F303E">
            <w:pPr>
              <w:jc w:val="both"/>
              <w:rPr>
                <w:color w:val="000000"/>
              </w:rPr>
            </w:pPr>
            <w:r w:rsidRPr="001A19C9">
              <w:rPr>
                <w:color w:val="000000"/>
              </w:rPr>
              <w:t>Русский язык</w:t>
            </w:r>
          </w:p>
        </w:tc>
        <w:tc>
          <w:tcPr>
            <w:tcW w:w="1559" w:type="dxa"/>
          </w:tcPr>
          <w:p w:rsidR="00B84D38" w:rsidRPr="001A19C9" w:rsidRDefault="00B84D38" w:rsidP="005F303E">
            <w:pPr>
              <w:jc w:val="both"/>
              <w:rPr>
                <w:color w:val="000000"/>
              </w:rPr>
            </w:pPr>
            <w:r w:rsidRPr="001A19C9">
              <w:rPr>
                <w:color w:val="000000"/>
              </w:rPr>
              <w:t>440</w:t>
            </w:r>
          </w:p>
        </w:tc>
        <w:tc>
          <w:tcPr>
            <w:tcW w:w="954" w:type="dxa"/>
          </w:tcPr>
          <w:p w:rsidR="00B84D38" w:rsidRPr="001A19C9" w:rsidRDefault="00B84D38" w:rsidP="005F303E">
            <w:pPr>
              <w:jc w:val="both"/>
              <w:rPr>
                <w:color w:val="000000"/>
              </w:rPr>
            </w:pPr>
            <w:r w:rsidRPr="001A19C9">
              <w:rPr>
                <w:color w:val="000000"/>
              </w:rPr>
              <w:t xml:space="preserve">99,1 </w:t>
            </w:r>
          </w:p>
        </w:tc>
        <w:tc>
          <w:tcPr>
            <w:tcW w:w="6213" w:type="dxa"/>
            <w:vMerge/>
          </w:tcPr>
          <w:p w:rsidR="00B84D38" w:rsidRPr="001A19C9" w:rsidRDefault="00B84D38" w:rsidP="005F303E">
            <w:pPr>
              <w:jc w:val="both"/>
              <w:rPr>
                <w:color w:val="000000"/>
              </w:rPr>
            </w:pPr>
          </w:p>
        </w:tc>
      </w:tr>
      <w:tr w:rsidR="00B84D38" w:rsidRPr="001A19C9" w:rsidTr="00B84D38">
        <w:tc>
          <w:tcPr>
            <w:tcW w:w="1985" w:type="dxa"/>
          </w:tcPr>
          <w:p w:rsidR="00B84D38" w:rsidRPr="001A19C9" w:rsidRDefault="00B84D38" w:rsidP="005F303E">
            <w:pPr>
              <w:jc w:val="both"/>
              <w:rPr>
                <w:color w:val="000000"/>
              </w:rPr>
            </w:pPr>
            <w:r w:rsidRPr="001A19C9">
              <w:rPr>
                <w:color w:val="000000"/>
              </w:rPr>
              <w:t>Математика</w:t>
            </w:r>
          </w:p>
        </w:tc>
        <w:tc>
          <w:tcPr>
            <w:tcW w:w="1559" w:type="dxa"/>
          </w:tcPr>
          <w:p w:rsidR="00B84D38" w:rsidRPr="001A19C9" w:rsidRDefault="00B84D38" w:rsidP="005F303E">
            <w:pPr>
              <w:jc w:val="both"/>
              <w:rPr>
                <w:color w:val="000000"/>
              </w:rPr>
            </w:pPr>
            <w:r w:rsidRPr="001A19C9">
              <w:rPr>
                <w:color w:val="000000"/>
              </w:rPr>
              <w:t>440</w:t>
            </w:r>
          </w:p>
        </w:tc>
        <w:tc>
          <w:tcPr>
            <w:tcW w:w="954" w:type="dxa"/>
          </w:tcPr>
          <w:p w:rsidR="00B84D38" w:rsidRPr="001A19C9" w:rsidRDefault="00B84D38" w:rsidP="005F303E">
            <w:pPr>
              <w:jc w:val="both"/>
              <w:rPr>
                <w:color w:val="000000"/>
              </w:rPr>
            </w:pPr>
            <w:r w:rsidRPr="001A19C9">
              <w:rPr>
                <w:color w:val="000000"/>
              </w:rPr>
              <w:t>99,1</w:t>
            </w:r>
          </w:p>
        </w:tc>
        <w:tc>
          <w:tcPr>
            <w:tcW w:w="6213" w:type="dxa"/>
            <w:vMerge/>
          </w:tcPr>
          <w:p w:rsidR="00B84D38" w:rsidRPr="001A19C9" w:rsidRDefault="00B84D38" w:rsidP="005F303E">
            <w:pPr>
              <w:jc w:val="both"/>
              <w:rPr>
                <w:color w:val="000000"/>
              </w:rPr>
            </w:pPr>
          </w:p>
        </w:tc>
      </w:tr>
      <w:tr w:rsidR="00B84D38" w:rsidRPr="001A19C9" w:rsidTr="00B84D38">
        <w:tc>
          <w:tcPr>
            <w:tcW w:w="1985" w:type="dxa"/>
          </w:tcPr>
          <w:p w:rsidR="00B84D38" w:rsidRPr="001A19C9" w:rsidRDefault="00B84D38" w:rsidP="005F303E">
            <w:pPr>
              <w:jc w:val="both"/>
              <w:rPr>
                <w:color w:val="000000"/>
              </w:rPr>
            </w:pPr>
            <w:r w:rsidRPr="001A19C9">
              <w:rPr>
                <w:color w:val="000000"/>
              </w:rPr>
              <w:t>Физика</w:t>
            </w:r>
          </w:p>
        </w:tc>
        <w:tc>
          <w:tcPr>
            <w:tcW w:w="1559" w:type="dxa"/>
          </w:tcPr>
          <w:p w:rsidR="00B84D38" w:rsidRPr="001A19C9" w:rsidRDefault="00B84D38" w:rsidP="005F303E">
            <w:pPr>
              <w:jc w:val="both"/>
              <w:rPr>
                <w:color w:val="000000"/>
              </w:rPr>
            </w:pPr>
            <w:r w:rsidRPr="001A19C9">
              <w:rPr>
                <w:color w:val="000000"/>
              </w:rPr>
              <w:t>138</w:t>
            </w:r>
          </w:p>
        </w:tc>
        <w:tc>
          <w:tcPr>
            <w:tcW w:w="954" w:type="dxa"/>
          </w:tcPr>
          <w:p w:rsidR="00B84D38" w:rsidRPr="001A19C9" w:rsidRDefault="00B84D38" w:rsidP="005F303E">
            <w:pPr>
              <w:jc w:val="both"/>
              <w:rPr>
                <w:color w:val="000000"/>
              </w:rPr>
            </w:pPr>
            <w:r w:rsidRPr="001A19C9">
              <w:rPr>
                <w:color w:val="000000"/>
              </w:rPr>
              <w:t>31,1</w:t>
            </w:r>
          </w:p>
        </w:tc>
        <w:tc>
          <w:tcPr>
            <w:tcW w:w="6213" w:type="dxa"/>
            <w:vMerge/>
          </w:tcPr>
          <w:p w:rsidR="00B84D38" w:rsidRPr="001A19C9" w:rsidRDefault="00B84D38" w:rsidP="005F303E">
            <w:pPr>
              <w:jc w:val="both"/>
              <w:rPr>
                <w:color w:val="000000"/>
              </w:rPr>
            </w:pPr>
          </w:p>
        </w:tc>
      </w:tr>
      <w:tr w:rsidR="00B84D38" w:rsidRPr="001A19C9" w:rsidTr="00B84D38">
        <w:tc>
          <w:tcPr>
            <w:tcW w:w="1985" w:type="dxa"/>
          </w:tcPr>
          <w:p w:rsidR="00B84D38" w:rsidRPr="001A19C9" w:rsidRDefault="00B84D38" w:rsidP="005F303E">
            <w:pPr>
              <w:jc w:val="both"/>
              <w:rPr>
                <w:color w:val="000000"/>
              </w:rPr>
            </w:pPr>
            <w:r w:rsidRPr="001A19C9">
              <w:rPr>
                <w:color w:val="000000"/>
              </w:rPr>
              <w:t>Химия</w:t>
            </w:r>
          </w:p>
        </w:tc>
        <w:tc>
          <w:tcPr>
            <w:tcW w:w="1559" w:type="dxa"/>
          </w:tcPr>
          <w:p w:rsidR="00B84D38" w:rsidRPr="001A19C9" w:rsidRDefault="00B84D38" w:rsidP="005F303E">
            <w:pPr>
              <w:jc w:val="both"/>
              <w:rPr>
                <w:color w:val="000000"/>
              </w:rPr>
            </w:pPr>
            <w:r w:rsidRPr="001A19C9">
              <w:rPr>
                <w:color w:val="000000"/>
              </w:rPr>
              <w:t>38</w:t>
            </w:r>
          </w:p>
        </w:tc>
        <w:tc>
          <w:tcPr>
            <w:tcW w:w="954" w:type="dxa"/>
          </w:tcPr>
          <w:p w:rsidR="00B84D38" w:rsidRPr="001A19C9" w:rsidRDefault="00B84D38" w:rsidP="005F303E">
            <w:pPr>
              <w:jc w:val="both"/>
              <w:rPr>
                <w:color w:val="000000"/>
              </w:rPr>
            </w:pPr>
            <w:r w:rsidRPr="001A19C9">
              <w:rPr>
                <w:color w:val="000000"/>
              </w:rPr>
              <w:t>8,6</w:t>
            </w:r>
          </w:p>
        </w:tc>
        <w:tc>
          <w:tcPr>
            <w:tcW w:w="6213" w:type="dxa"/>
            <w:vMerge/>
          </w:tcPr>
          <w:p w:rsidR="00B84D38" w:rsidRPr="001A19C9" w:rsidRDefault="00B84D38" w:rsidP="005F303E">
            <w:pPr>
              <w:jc w:val="both"/>
              <w:rPr>
                <w:color w:val="000000"/>
              </w:rPr>
            </w:pPr>
          </w:p>
        </w:tc>
      </w:tr>
      <w:tr w:rsidR="00B84D38" w:rsidRPr="001A19C9" w:rsidTr="00B84D38">
        <w:tc>
          <w:tcPr>
            <w:tcW w:w="1985" w:type="dxa"/>
          </w:tcPr>
          <w:p w:rsidR="00B84D38" w:rsidRPr="001A19C9" w:rsidRDefault="00B84D38" w:rsidP="005F303E">
            <w:pPr>
              <w:jc w:val="both"/>
              <w:rPr>
                <w:color w:val="000000"/>
              </w:rPr>
            </w:pPr>
            <w:r w:rsidRPr="001A19C9">
              <w:rPr>
                <w:color w:val="000000"/>
              </w:rPr>
              <w:t>Биология</w:t>
            </w:r>
          </w:p>
        </w:tc>
        <w:tc>
          <w:tcPr>
            <w:tcW w:w="1559" w:type="dxa"/>
          </w:tcPr>
          <w:p w:rsidR="00B84D38" w:rsidRPr="001A19C9" w:rsidRDefault="00B84D38" w:rsidP="005F303E">
            <w:pPr>
              <w:jc w:val="both"/>
              <w:rPr>
                <w:color w:val="000000"/>
              </w:rPr>
            </w:pPr>
            <w:r w:rsidRPr="001A19C9">
              <w:rPr>
                <w:color w:val="000000"/>
              </w:rPr>
              <w:t>51</w:t>
            </w:r>
          </w:p>
        </w:tc>
        <w:tc>
          <w:tcPr>
            <w:tcW w:w="954" w:type="dxa"/>
          </w:tcPr>
          <w:p w:rsidR="00B84D38" w:rsidRPr="001A19C9" w:rsidRDefault="00B84D38" w:rsidP="005F303E">
            <w:pPr>
              <w:jc w:val="both"/>
              <w:rPr>
                <w:color w:val="000000"/>
              </w:rPr>
            </w:pPr>
            <w:r w:rsidRPr="001A19C9">
              <w:rPr>
                <w:color w:val="000000"/>
              </w:rPr>
              <w:t>11,5</w:t>
            </w:r>
          </w:p>
        </w:tc>
        <w:tc>
          <w:tcPr>
            <w:tcW w:w="6213" w:type="dxa"/>
            <w:vMerge/>
          </w:tcPr>
          <w:p w:rsidR="00B84D38" w:rsidRPr="001A19C9" w:rsidRDefault="00B84D38" w:rsidP="005F303E">
            <w:pPr>
              <w:jc w:val="both"/>
              <w:rPr>
                <w:color w:val="000000"/>
              </w:rPr>
            </w:pPr>
          </w:p>
        </w:tc>
      </w:tr>
      <w:tr w:rsidR="00B84D38" w:rsidRPr="001A19C9" w:rsidTr="00B84D38">
        <w:tc>
          <w:tcPr>
            <w:tcW w:w="1985" w:type="dxa"/>
          </w:tcPr>
          <w:p w:rsidR="00B84D38" w:rsidRPr="001A19C9" w:rsidRDefault="00B84D38" w:rsidP="005F303E">
            <w:pPr>
              <w:jc w:val="both"/>
              <w:rPr>
                <w:color w:val="000000"/>
              </w:rPr>
            </w:pPr>
            <w:r w:rsidRPr="001A19C9">
              <w:rPr>
                <w:color w:val="000000"/>
              </w:rPr>
              <w:t>География</w:t>
            </w:r>
          </w:p>
        </w:tc>
        <w:tc>
          <w:tcPr>
            <w:tcW w:w="1559" w:type="dxa"/>
          </w:tcPr>
          <w:p w:rsidR="00B84D38" w:rsidRPr="001A19C9" w:rsidRDefault="00B84D38" w:rsidP="005F303E">
            <w:pPr>
              <w:jc w:val="both"/>
              <w:rPr>
                <w:color w:val="000000"/>
              </w:rPr>
            </w:pPr>
            <w:r w:rsidRPr="001A19C9">
              <w:rPr>
                <w:color w:val="000000"/>
              </w:rPr>
              <w:t>1</w:t>
            </w:r>
          </w:p>
        </w:tc>
        <w:tc>
          <w:tcPr>
            <w:tcW w:w="954" w:type="dxa"/>
          </w:tcPr>
          <w:p w:rsidR="00B84D38" w:rsidRPr="001A19C9" w:rsidRDefault="00B84D38" w:rsidP="005F303E">
            <w:pPr>
              <w:jc w:val="both"/>
              <w:rPr>
                <w:color w:val="000000"/>
              </w:rPr>
            </w:pPr>
            <w:r w:rsidRPr="001A19C9">
              <w:rPr>
                <w:color w:val="000000"/>
              </w:rPr>
              <w:t>0,2</w:t>
            </w:r>
          </w:p>
        </w:tc>
        <w:tc>
          <w:tcPr>
            <w:tcW w:w="6213" w:type="dxa"/>
            <w:vMerge/>
          </w:tcPr>
          <w:p w:rsidR="00B84D38" w:rsidRPr="001A19C9" w:rsidRDefault="00B84D38" w:rsidP="005F303E">
            <w:pPr>
              <w:jc w:val="both"/>
              <w:rPr>
                <w:color w:val="000000"/>
              </w:rPr>
            </w:pPr>
          </w:p>
        </w:tc>
      </w:tr>
      <w:tr w:rsidR="00B84D38" w:rsidRPr="001A19C9" w:rsidTr="00B84D38">
        <w:tc>
          <w:tcPr>
            <w:tcW w:w="1985" w:type="dxa"/>
          </w:tcPr>
          <w:p w:rsidR="00B84D38" w:rsidRPr="001A19C9" w:rsidRDefault="00B84D38" w:rsidP="005F303E">
            <w:pPr>
              <w:jc w:val="both"/>
              <w:rPr>
                <w:color w:val="000000"/>
              </w:rPr>
            </w:pPr>
            <w:r w:rsidRPr="001A19C9">
              <w:rPr>
                <w:color w:val="000000"/>
              </w:rPr>
              <w:t>История России</w:t>
            </w:r>
          </w:p>
        </w:tc>
        <w:tc>
          <w:tcPr>
            <w:tcW w:w="1559" w:type="dxa"/>
          </w:tcPr>
          <w:p w:rsidR="00B84D38" w:rsidRPr="001A19C9" w:rsidRDefault="00B84D38" w:rsidP="005F303E">
            <w:pPr>
              <w:jc w:val="both"/>
              <w:rPr>
                <w:color w:val="000000"/>
              </w:rPr>
            </w:pPr>
            <w:r w:rsidRPr="001A19C9">
              <w:rPr>
                <w:color w:val="000000"/>
              </w:rPr>
              <w:t>93</w:t>
            </w:r>
          </w:p>
        </w:tc>
        <w:tc>
          <w:tcPr>
            <w:tcW w:w="954" w:type="dxa"/>
          </w:tcPr>
          <w:p w:rsidR="00B84D38" w:rsidRPr="001A19C9" w:rsidRDefault="00B84D38" w:rsidP="005F303E">
            <w:pPr>
              <w:jc w:val="both"/>
              <w:rPr>
                <w:color w:val="000000"/>
              </w:rPr>
            </w:pPr>
            <w:r w:rsidRPr="001A19C9">
              <w:rPr>
                <w:color w:val="000000"/>
              </w:rPr>
              <w:t>20,9</w:t>
            </w:r>
          </w:p>
        </w:tc>
        <w:tc>
          <w:tcPr>
            <w:tcW w:w="6213" w:type="dxa"/>
            <w:vMerge/>
          </w:tcPr>
          <w:p w:rsidR="00B84D38" w:rsidRPr="001A19C9" w:rsidRDefault="00B84D38" w:rsidP="005F303E">
            <w:pPr>
              <w:jc w:val="both"/>
              <w:rPr>
                <w:color w:val="000000"/>
              </w:rPr>
            </w:pPr>
          </w:p>
        </w:tc>
      </w:tr>
      <w:tr w:rsidR="00B84D38" w:rsidRPr="001A19C9" w:rsidTr="00B84D38">
        <w:tc>
          <w:tcPr>
            <w:tcW w:w="1985" w:type="dxa"/>
          </w:tcPr>
          <w:p w:rsidR="00B84D38" w:rsidRPr="001A19C9" w:rsidRDefault="00B84D38" w:rsidP="005F303E">
            <w:pPr>
              <w:jc w:val="both"/>
              <w:rPr>
                <w:color w:val="000000"/>
              </w:rPr>
            </w:pPr>
            <w:r w:rsidRPr="001A19C9">
              <w:rPr>
                <w:color w:val="000000"/>
              </w:rPr>
              <w:t>Обществознание</w:t>
            </w:r>
          </w:p>
        </w:tc>
        <w:tc>
          <w:tcPr>
            <w:tcW w:w="1559" w:type="dxa"/>
          </w:tcPr>
          <w:p w:rsidR="00B84D38" w:rsidRPr="001A19C9" w:rsidRDefault="00B84D38" w:rsidP="005F303E">
            <w:pPr>
              <w:jc w:val="both"/>
              <w:rPr>
                <w:color w:val="000000"/>
              </w:rPr>
            </w:pPr>
            <w:r w:rsidRPr="001A19C9">
              <w:rPr>
                <w:color w:val="000000"/>
              </w:rPr>
              <w:t>258</w:t>
            </w:r>
          </w:p>
        </w:tc>
        <w:tc>
          <w:tcPr>
            <w:tcW w:w="954" w:type="dxa"/>
          </w:tcPr>
          <w:p w:rsidR="00B84D38" w:rsidRPr="001A19C9" w:rsidRDefault="00B84D38" w:rsidP="005F303E">
            <w:pPr>
              <w:jc w:val="both"/>
              <w:rPr>
                <w:color w:val="000000"/>
              </w:rPr>
            </w:pPr>
            <w:r w:rsidRPr="001A19C9">
              <w:rPr>
                <w:color w:val="000000"/>
              </w:rPr>
              <w:t>58,1</w:t>
            </w:r>
          </w:p>
        </w:tc>
        <w:tc>
          <w:tcPr>
            <w:tcW w:w="6213" w:type="dxa"/>
            <w:vMerge/>
          </w:tcPr>
          <w:p w:rsidR="00B84D38" w:rsidRPr="001A19C9" w:rsidRDefault="00B84D38" w:rsidP="005F303E">
            <w:pPr>
              <w:jc w:val="both"/>
              <w:rPr>
                <w:color w:val="000000"/>
              </w:rPr>
            </w:pPr>
          </w:p>
        </w:tc>
      </w:tr>
      <w:tr w:rsidR="00B84D38" w:rsidRPr="001A19C9" w:rsidTr="00B84D38">
        <w:tc>
          <w:tcPr>
            <w:tcW w:w="1985" w:type="dxa"/>
          </w:tcPr>
          <w:p w:rsidR="00B84D38" w:rsidRPr="001A19C9" w:rsidRDefault="00B84D38" w:rsidP="005F303E">
            <w:pPr>
              <w:jc w:val="both"/>
              <w:rPr>
                <w:color w:val="000000"/>
              </w:rPr>
            </w:pPr>
            <w:r w:rsidRPr="001A19C9">
              <w:rPr>
                <w:color w:val="000000"/>
              </w:rPr>
              <w:t>Литература</w:t>
            </w:r>
          </w:p>
        </w:tc>
        <w:tc>
          <w:tcPr>
            <w:tcW w:w="1559" w:type="dxa"/>
          </w:tcPr>
          <w:p w:rsidR="00B84D38" w:rsidRPr="001A19C9" w:rsidRDefault="00B84D38" w:rsidP="005F303E">
            <w:pPr>
              <w:jc w:val="both"/>
              <w:rPr>
                <w:color w:val="000000"/>
              </w:rPr>
            </w:pPr>
            <w:r w:rsidRPr="001A19C9">
              <w:rPr>
                <w:color w:val="000000"/>
              </w:rPr>
              <w:t>8</w:t>
            </w:r>
          </w:p>
        </w:tc>
        <w:tc>
          <w:tcPr>
            <w:tcW w:w="954" w:type="dxa"/>
          </w:tcPr>
          <w:p w:rsidR="00B84D38" w:rsidRPr="001A19C9" w:rsidRDefault="00B84D38" w:rsidP="005F303E">
            <w:pPr>
              <w:jc w:val="both"/>
              <w:rPr>
                <w:color w:val="000000"/>
              </w:rPr>
            </w:pPr>
            <w:r w:rsidRPr="001A19C9">
              <w:rPr>
                <w:color w:val="000000"/>
              </w:rPr>
              <w:t>1,8</w:t>
            </w:r>
          </w:p>
        </w:tc>
        <w:tc>
          <w:tcPr>
            <w:tcW w:w="6213" w:type="dxa"/>
            <w:vMerge/>
          </w:tcPr>
          <w:p w:rsidR="00B84D38" w:rsidRPr="001A19C9" w:rsidRDefault="00B84D38" w:rsidP="005F303E">
            <w:pPr>
              <w:jc w:val="both"/>
              <w:rPr>
                <w:color w:val="000000"/>
              </w:rPr>
            </w:pPr>
          </w:p>
        </w:tc>
      </w:tr>
      <w:tr w:rsidR="00B84D38" w:rsidRPr="001A19C9" w:rsidTr="00B84D38">
        <w:trPr>
          <w:trHeight w:val="1014"/>
        </w:trPr>
        <w:tc>
          <w:tcPr>
            <w:tcW w:w="1985" w:type="dxa"/>
          </w:tcPr>
          <w:p w:rsidR="00B84D38" w:rsidRPr="001A19C9" w:rsidRDefault="00B84D38" w:rsidP="005F303E">
            <w:pPr>
              <w:jc w:val="both"/>
              <w:rPr>
                <w:color w:val="000000"/>
              </w:rPr>
            </w:pPr>
            <w:r w:rsidRPr="001A19C9">
              <w:rPr>
                <w:color w:val="000000"/>
              </w:rPr>
              <w:t>Английский язык</w:t>
            </w:r>
          </w:p>
        </w:tc>
        <w:tc>
          <w:tcPr>
            <w:tcW w:w="1559" w:type="dxa"/>
          </w:tcPr>
          <w:p w:rsidR="00B84D38" w:rsidRPr="001A19C9" w:rsidRDefault="00B84D38" w:rsidP="005F303E">
            <w:pPr>
              <w:jc w:val="both"/>
              <w:rPr>
                <w:color w:val="000000"/>
              </w:rPr>
            </w:pPr>
            <w:r w:rsidRPr="001A19C9">
              <w:rPr>
                <w:color w:val="000000"/>
              </w:rPr>
              <w:t>35</w:t>
            </w:r>
          </w:p>
        </w:tc>
        <w:tc>
          <w:tcPr>
            <w:tcW w:w="954" w:type="dxa"/>
          </w:tcPr>
          <w:p w:rsidR="00B84D38" w:rsidRPr="001A19C9" w:rsidRDefault="00B84D38" w:rsidP="005F303E">
            <w:pPr>
              <w:jc w:val="both"/>
              <w:rPr>
                <w:color w:val="000000"/>
              </w:rPr>
            </w:pPr>
            <w:r w:rsidRPr="001A19C9">
              <w:rPr>
                <w:color w:val="000000"/>
              </w:rPr>
              <w:t>7,9</w:t>
            </w:r>
          </w:p>
        </w:tc>
        <w:tc>
          <w:tcPr>
            <w:tcW w:w="6213" w:type="dxa"/>
            <w:vMerge/>
          </w:tcPr>
          <w:p w:rsidR="00B84D38" w:rsidRPr="001A19C9" w:rsidRDefault="00B84D38" w:rsidP="005F303E">
            <w:pPr>
              <w:jc w:val="both"/>
              <w:rPr>
                <w:color w:val="000000"/>
              </w:rPr>
            </w:pPr>
          </w:p>
        </w:tc>
      </w:tr>
      <w:tr w:rsidR="00B84D38" w:rsidRPr="001A19C9" w:rsidTr="00B84D38">
        <w:tc>
          <w:tcPr>
            <w:tcW w:w="1985" w:type="dxa"/>
          </w:tcPr>
          <w:p w:rsidR="00B84D38" w:rsidRPr="001A19C9" w:rsidRDefault="00B84D38" w:rsidP="005F303E">
            <w:pPr>
              <w:jc w:val="both"/>
              <w:rPr>
                <w:color w:val="000000"/>
              </w:rPr>
            </w:pPr>
            <w:r w:rsidRPr="001A19C9">
              <w:rPr>
                <w:color w:val="000000"/>
              </w:rPr>
              <w:t>Информатика и ИКТ</w:t>
            </w:r>
          </w:p>
        </w:tc>
        <w:tc>
          <w:tcPr>
            <w:tcW w:w="1559" w:type="dxa"/>
          </w:tcPr>
          <w:p w:rsidR="00B84D38" w:rsidRPr="001A19C9" w:rsidRDefault="00B84D38" w:rsidP="005F303E">
            <w:pPr>
              <w:jc w:val="both"/>
              <w:rPr>
                <w:color w:val="000000"/>
              </w:rPr>
            </w:pPr>
            <w:r w:rsidRPr="001A19C9">
              <w:rPr>
                <w:color w:val="000000"/>
              </w:rPr>
              <w:t>35</w:t>
            </w:r>
          </w:p>
        </w:tc>
        <w:tc>
          <w:tcPr>
            <w:tcW w:w="954" w:type="dxa"/>
          </w:tcPr>
          <w:p w:rsidR="00B84D38" w:rsidRPr="001A19C9" w:rsidRDefault="00B84D38" w:rsidP="005F303E">
            <w:pPr>
              <w:jc w:val="both"/>
              <w:rPr>
                <w:color w:val="000000"/>
              </w:rPr>
            </w:pPr>
            <w:r w:rsidRPr="001A19C9">
              <w:rPr>
                <w:color w:val="000000"/>
              </w:rPr>
              <w:t>7,9</w:t>
            </w:r>
          </w:p>
        </w:tc>
        <w:tc>
          <w:tcPr>
            <w:tcW w:w="6213" w:type="dxa"/>
            <w:vMerge/>
          </w:tcPr>
          <w:p w:rsidR="00B84D38" w:rsidRPr="001A19C9" w:rsidRDefault="00B84D38" w:rsidP="005F303E">
            <w:pPr>
              <w:jc w:val="both"/>
              <w:rPr>
                <w:color w:val="000000"/>
              </w:rPr>
            </w:pPr>
          </w:p>
        </w:tc>
      </w:tr>
    </w:tbl>
    <w:p w:rsidR="00B84D38" w:rsidRPr="001A19C9" w:rsidRDefault="00B84D38" w:rsidP="00B84D38">
      <w:pPr>
        <w:ind w:firstLine="709"/>
        <w:jc w:val="both"/>
        <w:rPr>
          <w:color w:val="000000"/>
        </w:rPr>
      </w:pPr>
      <w:r w:rsidRPr="001A19C9">
        <w:rPr>
          <w:color w:val="000000"/>
          <w:vertAlign w:val="superscript"/>
        </w:rPr>
        <w:t>*</w:t>
      </w:r>
      <w:r w:rsidRPr="001A19C9">
        <w:rPr>
          <w:color w:val="000000"/>
        </w:rPr>
        <w:t xml:space="preserve"> человеко-экзамен – участие 1 человека в ЕГЭ по одному общеобразовательному предмету</w:t>
      </w:r>
    </w:p>
    <w:p w:rsidR="00B84D38" w:rsidRPr="001A19C9" w:rsidRDefault="00B84D38" w:rsidP="00B84D38">
      <w:pPr>
        <w:ind w:firstLine="709"/>
        <w:jc w:val="both"/>
      </w:pPr>
      <w:r w:rsidRPr="001A19C9">
        <w:t>Результаты ЕГЭ отражены в таблице:</w:t>
      </w:r>
    </w:p>
    <w:p w:rsidR="00955FA3" w:rsidRPr="001A19C9" w:rsidRDefault="00955FA3" w:rsidP="00B84D38">
      <w:pPr>
        <w:ind w:firstLine="709"/>
        <w:jc w:val="both"/>
      </w:pPr>
    </w:p>
    <w:p w:rsidR="00B84D38" w:rsidRPr="001A19C9" w:rsidRDefault="00B84D38" w:rsidP="00955FA3">
      <w:pPr>
        <w:ind w:firstLine="709"/>
        <w:jc w:val="center"/>
        <w:rPr>
          <w:b/>
          <w:i/>
        </w:rPr>
      </w:pPr>
      <w:r w:rsidRPr="001A19C9">
        <w:rPr>
          <w:b/>
          <w:i/>
        </w:rPr>
        <w:t>Данные о результатах ЕГЭ в 2014 году в г. Усолье-Сибирское</w:t>
      </w:r>
      <w:r w:rsidR="00955FA3" w:rsidRPr="001A19C9">
        <w:rPr>
          <w:b/>
          <w:i/>
        </w:rPr>
        <w:t xml:space="preserve"> в сравнении с показателями Иркутской области</w:t>
      </w:r>
    </w:p>
    <w:p w:rsidR="00955FA3" w:rsidRPr="001A19C9" w:rsidRDefault="00955FA3" w:rsidP="00B84D38">
      <w:pPr>
        <w:ind w:firstLine="709"/>
        <w:jc w:val="both"/>
        <w:rPr>
          <w:i/>
        </w:rPr>
      </w:pPr>
    </w:p>
    <w:tbl>
      <w:tblPr>
        <w:tblW w:w="10774" w:type="dxa"/>
        <w:tblInd w:w="-1125" w:type="dxa"/>
        <w:tblLayout w:type="fixed"/>
        <w:tblLook w:val="04A0"/>
      </w:tblPr>
      <w:tblGrid>
        <w:gridCol w:w="1560"/>
        <w:gridCol w:w="992"/>
        <w:gridCol w:w="851"/>
        <w:gridCol w:w="992"/>
        <w:gridCol w:w="850"/>
        <w:gridCol w:w="993"/>
        <w:gridCol w:w="850"/>
        <w:gridCol w:w="992"/>
        <w:gridCol w:w="851"/>
        <w:gridCol w:w="992"/>
        <w:gridCol w:w="851"/>
      </w:tblGrid>
      <w:tr w:rsidR="00B84D38" w:rsidRPr="001A19C9" w:rsidTr="00AD58E1">
        <w:trPr>
          <w:trHeight w:val="765"/>
        </w:trPr>
        <w:tc>
          <w:tcPr>
            <w:tcW w:w="15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84D38" w:rsidRPr="001A19C9" w:rsidRDefault="00955FA3" w:rsidP="00955FA3">
            <w:pPr>
              <w:jc w:val="center"/>
              <w:rPr>
                <w:b/>
              </w:rPr>
            </w:pPr>
            <w:r w:rsidRPr="001A19C9">
              <w:rPr>
                <w:b/>
              </w:rPr>
              <w:t>Предмет</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B84D38" w:rsidRPr="001A19C9" w:rsidRDefault="00B84D38" w:rsidP="00955FA3">
            <w:pPr>
              <w:jc w:val="center"/>
              <w:rPr>
                <w:b/>
              </w:rPr>
            </w:pPr>
            <w:r w:rsidRPr="001A19C9">
              <w:rPr>
                <w:b/>
              </w:rPr>
              <w:t>Не подтвердили освоение программы (%)</w:t>
            </w:r>
          </w:p>
        </w:tc>
        <w:tc>
          <w:tcPr>
            <w:tcW w:w="1842" w:type="dxa"/>
            <w:gridSpan w:val="2"/>
            <w:tcBorders>
              <w:top w:val="single" w:sz="8" w:space="0" w:color="auto"/>
              <w:left w:val="nil"/>
              <w:bottom w:val="single" w:sz="8" w:space="0" w:color="auto"/>
              <w:right w:val="single" w:sz="8" w:space="0" w:color="000000"/>
            </w:tcBorders>
            <w:shd w:val="clear" w:color="auto" w:fill="auto"/>
            <w:vAlign w:val="center"/>
            <w:hideMark/>
          </w:tcPr>
          <w:p w:rsidR="00B84D38" w:rsidRPr="001A19C9" w:rsidRDefault="00B84D38" w:rsidP="00955FA3">
            <w:pPr>
              <w:jc w:val="center"/>
              <w:rPr>
                <w:b/>
              </w:rPr>
            </w:pPr>
            <w:r w:rsidRPr="001A19C9">
              <w:rPr>
                <w:b/>
              </w:rPr>
              <w:t>Подтвердили освоение программы</w:t>
            </w:r>
          </w:p>
        </w:tc>
        <w:tc>
          <w:tcPr>
            <w:tcW w:w="184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84D38" w:rsidRPr="001A19C9" w:rsidRDefault="00B84D38" w:rsidP="00955FA3">
            <w:pPr>
              <w:jc w:val="center"/>
              <w:rPr>
                <w:b/>
              </w:rPr>
            </w:pPr>
            <w:r w:rsidRPr="001A19C9">
              <w:rPr>
                <w:b/>
              </w:rPr>
              <w:t>MAX балл</w:t>
            </w:r>
          </w:p>
        </w:tc>
        <w:tc>
          <w:tcPr>
            <w:tcW w:w="184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84D38" w:rsidRPr="001A19C9" w:rsidRDefault="00B84D38" w:rsidP="00955FA3">
            <w:pPr>
              <w:jc w:val="center"/>
              <w:rPr>
                <w:b/>
              </w:rPr>
            </w:pPr>
            <w:r w:rsidRPr="001A19C9">
              <w:rPr>
                <w:b/>
              </w:rPr>
              <w:t>MIN балл</w:t>
            </w:r>
          </w:p>
        </w:tc>
        <w:tc>
          <w:tcPr>
            <w:tcW w:w="184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84D38" w:rsidRPr="001A19C9" w:rsidRDefault="00B84D38" w:rsidP="00955FA3">
            <w:pPr>
              <w:jc w:val="center"/>
              <w:rPr>
                <w:b/>
              </w:rPr>
            </w:pPr>
            <w:r w:rsidRPr="001A19C9">
              <w:rPr>
                <w:b/>
              </w:rPr>
              <w:t>Средний балл</w:t>
            </w:r>
          </w:p>
        </w:tc>
      </w:tr>
      <w:tr w:rsidR="00B84D38" w:rsidRPr="001A19C9" w:rsidTr="00AD58E1">
        <w:trPr>
          <w:trHeight w:val="315"/>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B84D38" w:rsidRPr="001A19C9" w:rsidRDefault="00B84D38" w:rsidP="00955FA3">
            <w:pPr>
              <w:jc w:val="center"/>
            </w:pPr>
          </w:p>
        </w:tc>
        <w:tc>
          <w:tcPr>
            <w:tcW w:w="992"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область</w:t>
            </w:r>
          </w:p>
        </w:tc>
        <w:tc>
          <w:tcPr>
            <w:tcW w:w="851"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rPr>
                <w:b/>
              </w:rPr>
            </w:pPr>
            <w:r w:rsidRPr="001A19C9">
              <w:rPr>
                <w:b/>
              </w:rPr>
              <w:t>город</w:t>
            </w:r>
          </w:p>
        </w:tc>
        <w:tc>
          <w:tcPr>
            <w:tcW w:w="992"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область</w:t>
            </w:r>
          </w:p>
        </w:tc>
        <w:tc>
          <w:tcPr>
            <w:tcW w:w="850"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rPr>
                <w:b/>
              </w:rPr>
            </w:pPr>
            <w:r w:rsidRPr="001A19C9">
              <w:rPr>
                <w:b/>
              </w:rPr>
              <w:t>город</w:t>
            </w:r>
          </w:p>
        </w:tc>
        <w:tc>
          <w:tcPr>
            <w:tcW w:w="993"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область</w:t>
            </w:r>
          </w:p>
        </w:tc>
        <w:tc>
          <w:tcPr>
            <w:tcW w:w="850"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rPr>
                <w:b/>
              </w:rPr>
            </w:pPr>
            <w:r w:rsidRPr="001A19C9">
              <w:rPr>
                <w:b/>
              </w:rPr>
              <w:t>город</w:t>
            </w:r>
          </w:p>
        </w:tc>
        <w:tc>
          <w:tcPr>
            <w:tcW w:w="992"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область</w:t>
            </w:r>
          </w:p>
        </w:tc>
        <w:tc>
          <w:tcPr>
            <w:tcW w:w="851"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rPr>
                <w:b/>
              </w:rPr>
            </w:pPr>
            <w:r w:rsidRPr="001A19C9">
              <w:rPr>
                <w:b/>
              </w:rPr>
              <w:t>город</w:t>
            </w:r>
          </w:p>
        </w:tc>
        <w:tc>
          <w:tcPr>
            <w:tcW w:w="992"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область</w:t>
            </w:r>
          </w:p>
        </w:tc>
        <w:tc>
          <w:tcPr>
            <w:tcW w:w="851" w:type="dxa"/>
            <w:tcBorders>
              <w:top w:val="nil"/>
              <w:left w:val="nil"/>
              <w:bottom w:val="single" w:sz="8" w:space="0" w:color="auto"/>
              <w:right w:val="single" w:sz="8" w:space="0" w:color="auto"/>
            </w:tcBorders>
            <w:shd w:val="clear" w:color="auto" w:fill="auto"/>
            <w:noWrap/>
            <w:vAlign w:val="center"/>
            <w:hideMark/>
          </w:tcPr>
          <w:p w:rsidR="00B84D38" w:rsidRPr="001A19C9" w:rsidRDefault="00B84D38" w:rsidP="00955FA3">
            <w:pPr>
              <w:jc w:val="center"/>
              <w:rPr>
                <w:b/>
              </w:rPr>
            </w:pPr>
            <w:r w:rsidRPr="001A19C9">
              <w:rPr>
                <w:b/>
              </w:rPr>
              <w:t>город</w:t>
            </w:r>
          </w:p>
        </w:tc>
      </w:tr>
      <w:tr w:rsidR="00B84D38" w:rsidRPr="001A19C9" w:rsidTr="00AD58E1">
        <w:trPr>
          <w:trHeight w:val="28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Русский язык</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0,76</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0,7</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99,24</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99,3</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100</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98</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17</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59,48</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57,1</w:t>
            </w:r>
          </w:p>
        </w:tc>
      </w:tr>
      <w:tr w:rsidR="00B84D38" w:rsidRPr="001A19C9" w:rsidTr="00AD58E1">
        <w:trPr>
          <w:trHeight w:val="263"/>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Математика</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5,66</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1,6</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94,34</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98,4</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96</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86</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0</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0</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43,89</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44,6</w:t>
            </w:r>
          </w:p>
        </w:tc>
      </w:tr>
      <w:tr w:rsidR="00B84D38" w:rsidRPr="001A19C9" w:rsidTr="00AD58E1">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Информатика</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10,57</w:t>
            </w:r>
          </w:p>
        </w:tc>
        <w:tc>
          <w:tcPr>
            <w:tcW w:w="851" w:type="dxa"/>
            <w:tcBorders>
              <w:top w:val="nil"/>
              <w:left w:val="nil"/>
              <w:bottom w:val="nil"/>
              <w:right w:val="nil"/>
            </w:tcBorders>
            <w:shd w:val="clear" w:color="auto" w:fill="auto"/>
            <w:noWrap/>
            <w:vAlign w:val="center"/>
          </w:tcPr>
          <w:p w:rsidR="00B84D38" w:rsidRPr="001A19C9" w:rsidRDefault="00B84D38" w:rsidP="00955FA3">
            <w:pPr>
              <w:jc w:val="center"/>
              <w:rPr>
                <w:color w:val="000000"/>
              </w:rPr>
            </w:pPr>
            <w:r w:rsidRPr="001A19C9">
              <w:rPr>
                <w:color w:val="000000"/>
              </w:rPr>
              <w:t>0</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89,43</w:t>
            </w:r>
          </w:p>
        </w:tc>
        <w:tc>
          <w:tcPr>
            <w:tcW w:w="850" w:type="dxa"/>
            <w:tcBorders>
              <w:top w:val="nil"/>
              <w:left w:val="nil"/>
              <w:bottom w:val="nil"/>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100</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100</w:t>
            </w:r>
          </w:p>
        </w:tc>
        <w:tc>
          <w:tcPr>
            <w:tcW w:w="850" w:type="dxa"/>
            <w:tcBorders>
              <w:top w:val="nil"/>
              <w:left w:val="nil"/>
              <w:bottom w:val="nil"/>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88</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w:t>
            </w:r>
          </w:p>
        </w:tc>
        <w:tc>
          <w:tcPr>
            <w:tcW w:w="851" w:type="dxa"/>
            <w:tcBorders>
              <w:top w:val="nil"/>
              <w:left w:val="nil"/>
              <w:bottom w:val="nil"/>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42</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57,39</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65,5</w:t>
            </w:r>
          </w:p>
        </w:tc>
      </w:tr>
      <w:tr w:rsidR="00B84D38" w:rsidRPr="001A19C9" w:rsidTr="00AD58E1">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Биология</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10,61</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13,7</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89,39</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86,3</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98</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98</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13</w:t>
            </w:r>
          </w:p>
        </w:tc>
        <w:tc>
          <w:tcPr>
            <w:tcW w:w="851" w:type="dxa"/>
            <w:tcBorders>
              <w:top w:val="single" w:sz="8" w:space="0" w:color="auto"/>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28</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50,15</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52,8</w:t>
            </w:r>
          </w:p>
        </w:tc>
      </w:tr>
      <w:tr w:rsidR="00B84D38" w:rsidRPr="001A19C9" w:rsidTr="00AD58E1">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Литература</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7,43</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0</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92,57</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100</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100</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78</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0</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37</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51,63</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56,9</w:t>
            </w:r>
          </w:p>
        </w:tc>
      </w:tr>
      <w:tr w:rsidR="00B84D38" w:rsidRPr="001A19C9" w:rsidTr="00AD58E1">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lastRenderedPageBreak/>
              <w:t>География</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10,47</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0</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89,53</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100</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97</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65</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22</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65</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52,06</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65</w:t>
            </w:r>
          </w:p>
        </w:tc>
      </w:tr>
      <w:tr w:rsidR="00B84D38" w:rsidRPr="001A19C9" w:rsidTr="00AD58E1">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Английский язык</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3,85</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5,7</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96,15</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95,3</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98</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95</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10</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14</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53,3</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49,6</w:t>
            </w:r>
          </w:p>
        </w:tc>
      </w:tr>
      <w:tr w:rsidR="00B84D38" w:rsidRPr="001A19C9" w:rsidTr="00AD58E1">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Обществознание</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9,92</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11,6</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90,08</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88,4</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91</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86</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3</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13</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49,75</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47,7</w:t>
            </w:r>
          </w:p>
        </w:tc>
      </w:tr>
      <w:tr w:rsidR="00B84D38" w:rsidRPr="001A19C9" w:rsidTr="00AD58E1">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Физика</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22,66</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22,5</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77,34</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77,5</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96</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81</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7</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17</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42,75</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37,2</w:t>
            </w:r>
          </w:p>
        </w:tc>
      </w:tr>
      <w:tr w:rsidR="00B84D38" w:rsidRPr="001A19C9" w:rsidTr="00AD58E1">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Химия</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14,81</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5,3</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85,19</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94,7</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98</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98</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11</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34</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50,69</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56,6</w:t>
            </w:r>
          </w:p>
        </w:tc>
      </w:tr>
      <w:tr w:rsidR="00B84D38" w:rsidRPr="001A19C9" w:rsidTr="00AD58E1">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B84D38" w:rsidRPr="001A19C9" w:rsidRDefault="00B84D38" w:rsidP="00955FA3">
            <w:pPr>
              <w:jc w:val="center"/>
            </w:pPr>
            <w:r w:rsidRPr="001A19C9">
              <w:t>История</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22,43</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21,5</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77,57</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78,5</w:t>
            </w:r>
          </w:p>
        </w:tc>
        <w:tc>
          <w:tcPr>
            <w:tcW w:w="993"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98</w:t>
            </w:r>
          </w:p>
        </w:tc>
        <w:tc>
          <w:tcPr>
            <w:tcW w:w="850"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84</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0</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13</w:t>
            </w:r>
          </w:p>
        </w:tc>
        <w:tc>
          <w:tcPr>
            <w:tcW w:w="992"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color w:val="000000"/>
              </w:rPr>
            </w:pPr>
            <w:r w:rsidRPr="001A19C9">
              <w:rPr>
                <w:color w:val="000000"/>
              </w:rPr>
              <w:t>42,28</w:t>
            </w:r>
          </w:p>
        </w:tc>
        <w:tc>
          <w:tcPr>
            <w:tcW w:w="851" w:type="dxa"/>
            <w:tcBorders>
              <w:top w:val="nil"/>
              <w:left w:val="nil"/>
              <w:bottom w:val="single" w:sz="8" w:space="0" w:color="auto"/>
              <w:right w:val="single" w:sz="8" w:space="0" w:color="auto"/>
            </w:tcBorders>
            <w:shd w:val="clear" w:color="auto" w:fill="auto"/>
            <w:noWrap/>
            <w:vAlign w:val="center"/>
          </w:tcPr>
          <w:p w:rsidR="00B84D38" w:rsidRPr="001A19C9" w:rsidRDefault="00B84D38" w:rsidP="00955FA3">
            <w:pPr>
              <w:jc w:val="center"/>
              <w:rPr>
                <w:b/>
                <w:color w:val="000000"/>
              </w:rPr>
            </w:pPr>
            <w:r w:rsidRPr="001A19C9">
              <w:rPr>
                <w:b/>
                <w:color w:val="000000"/>
              </w:rPr>
              <w:t>44,1</w:t>
            </w:r>
          </w:p>
        </w:tc>
      </w:tr>
    </w:tbl>
    <w:p w:rsidR="00B84D38" w:rsidRPr="001A19C9" w:rsidRDefault="00B84D38" w:rsidP="00B84D38">
      <w:pPr>
        <w:ind w:firstLine="709"/>
        <w:jc w:val="both"/>
      </w:pPr>
    </w:p>
    <w:p w:rsidR="00B84D38" w:rsidRPr="001A19C9" w:rsidRDefault="00B84D38" w:rsidP="00AD58E1">
      <w:pPr>
        <w:ind w:left="-567"/>
        <w:jc w:val="center"/>
      </w:pPr>
      <w:r w:rsidRPr="001A19C9">
        <w:rPr>
          <w:noProof/>
        </w:rPr>
        <w:drawing>
          <wp:inline distT="0" distB="0" distL="0" distR="0">
            <wp:extent cx="6505575" cy="2743200"/>
            <wp:effectExtent l="0" t="0" r="9525" b="19050"/>
            <wp:docPr id="112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55FA3" w:rsidRPr="001A19C9" w:rsidRDefault="00955FA3" w:rsidP="00B84D38">
      <w:pPr>
        <w:ind w:firstLine="709"/>
        <w:jc w:val="both"/>
      </w:pPr>
    </w:p>
    <w:p w:rsidR="00B84D38" w:rsidRPr="001A19C9" w:rsidRDefault="00B84D38" w:rsidP="00B84D38">
      <w:pPr>
        <w:ind w:firstLine="709"/>
        <w:jc w:val="both"/>
      </w:pPr>
      <w:r w:rsidRPr="001A19C9">
        <w:t>Анализ результатов ЕГЭ показывает, что средний тестовый балл по городу превышает областной показатель по математике, информатике, биологии, литературе, географии, химии, истории. Средний тестовый балл ниже областного по русскому языку, английскому языку, обществознанию, физике.</w:t>
      </w:r>
    </w:p>
    <w:p w:rsidR="00B84D38" w:rsidRPr="001A19C9" w:rsidRDefault="00B84D38" w:rsidP="00B84D38">
      <w:pPr>
        <w:ind w:firstLine="709"/>
        <w:jc w:val="both"/>
        <w:rPr>
          <w:b/>
          <w:color w:val="FF0000"/>
        </w:rPr>
      </w:pPr>
      <w:r w:rsidRPr="001A19C9">
        <w:rPr>
          <w:b/>
          <w:color w:val="FF0000"/>
        </w:rPr>
        <w:t>В 20 лучших результатов по Иркутской области вошли:</w:t>
      </w:r>
    </w:p>
    <w:p w:rsidR="00B84D38" w:rsidRPr="001A19C9" w:rsidRDefault="00B84D38" w:rsidP="00A14AC9">
      <w:pPr>
        <w:numPr>
          <w:ilvl w:val="0"/>
          <w:numId w:val="4"/>
        </w:numPr>
        <w:ind w:left="0" w:firstLine="709"/>
        <w:jc w:val="both"/>
      </w:pPr>
      <w:r w:rsidRPr="001A19C9">
        <w:rPr>
          <w:b/>
        </w:rPr>
        <w:t>по литературе:</w:t>
      </w:r>
      <w:r w:rsidRPr="001A19C9">
        <w:t>Лошанина Мария, МБОУ «Гимназия №9» (78 баллов), учитель Скляренко О.А. – 1КК;</w:t>
      </w:r>
    </w:p>
    <w:p w:rsidR="00B84D38" w:rsidRPr="001A19C9" w:rsidRDefault="00B84D38" w:rsidP="00A14AC9">
      <w:pPr>
        <w:numPr>
          <w:ilvl w:val="0"/>
          <w:numId w:val="4"/>
        </w:numPr>
        <w:ind w:left="0" w:firstLine="709"/>
        <w:jc w:val="both"/>
      </w:pPr>
      <w:r w:rsidRPr="001A19C9">
        <w:rPr>
          <w:b/>
        </w:rPr>
        <w:t>по английскому языку:</w:t>
      </w:r>
      <w:r w:rsidRPr="001A19C9">
        <w:t>Скоблова Юлия, МБОУ «Лицей №1» (95 баллов), Аборнева Виктория, МБОУ «Лицей №1» (93 балла), учитель Ершова Т.Н. – ВКК, Губина А.А. - ВКК; Зверева Ольга, выпускница прошлых лет;</w:t>
      </w:r>
    </w:p>
    <w:p w:rsidR="00B84D38" w:rsidRPr="001A19C9" w:rsidRDefault="00B84D38" w:rsidP="00A14AC9">
      <w:pPr>
        <w:numPr>
          <w:ilvl w:val="0"/>
          <w:numId w:val="4"/>
        </w:numPr>
        <w:ind w:left="0" w:firstLine="709"/>
        <w:jc w:val="both"/>
      </w:pPr>
      <w:r w:rsidRPr="001A19C9">
        <w:rPr>
          <w:b/>
        </w:rPr>
        <w:t>по биологии:</w:t>
      </w:r>
      <w:r w:rsidRPr="001A19C9">
        <w:t xml:space="preserve"> Мациевский Алексей, МБОУ «Гимназия №9» (98 баллов), учитель Осипенко К.В. - ВКК;</w:t>
      </w:r>
    </w:p>
    <w:p w:rsidR="00B84D38" w:rsidRPr="001A19C9" w:rsidRDefault="00B84D38" w:rsidP="00A14AC9">
      <w:pPr>
        <w:numPr>
          <w:ilvl w:val="0"/>
          <w:numId w:val="4"/>
        </w:numPr>
        <w:ind w:left="0" w:firstLine="709"/>
        <w:jc w:val="both"/>
      </w:pPr>
      <w:r w:rsidRPr="001A19C9">
        <w:rPr>
          <w:b/>
        </w:rPr>
        <w:t>по обществознанию:</w:t>
      </w:r>
      <w:r w:rsidRPr="001A19C9">
        <w:t>Скоблова Юлия, МБОУ «Лицей №1» (86 баллов), учитель Корниенко А.В, - 1КК;</w:t>
      </w:r>
    </w:p>
    <w:p w:rsidR="00B84D38" w:rsidRPr="001A19C9" w:rsidRDefault="00B84D38" w:rsidP="00A14AC9">
      <w:pPr>
        <w:numPr>
          <w:ilvl w:val="0"/>
          <w:numId w:val="4"/>
        </w:numPr>
        <w:ind w:left="0" w:firstLine="709"/>
        <w:jc w:val="both"/>
      </w:pPr>
      <w:r w:rsidRPr="001A19C9">
        <w:rPr>
          <w:b/>
        </w:rPr>
        <w:t>по химии:</w:t>
      </w:r>
      <w:r w:rsidRPr="001A19C9">
        <w:t xml:space="preserve"> Мациевский Алексей, МБОУ «Гимназия №9» (98 баллов), учитель Глушко Т.А. – 1КК.</w:t>
      </w:r>
    </w:p>
    <w:p w:rsidR="00B84D38" w:rsidRPr="001A19C9" w:rsidRDefault="00B84D38" w:rsidP="00B84D38">
      <w:pPr>
        <w:ind w:firstLine="709"/>
        <w:jc w:val="both"/>
        <w:rPr>
          <w:i/>
        </w:rPr>
      </w:pPr>
      <w:r w:rsidRPr="001A19C9">
        <w:rPr>
          <w:i/>
        </w:rPr>
        <w:t>Лучшие результаты ЕГЭ по городу Усолье-Сибирское:</w:t>
      </w:r>
    </w:p>
    <w:p w:rsidR="00B84D38" w:rsidRPr="001A19C9" w:rsidRDefault="00B84D38" w:rsidP="00A14AC9">
      <w:pPr>
        <w:numPr>
          <w:ilvl w:val="0"/>
          <w:numId w:val="9"/>
        </w:numPr>
        <w:ind w:left="0" w:firstLine="709"/>
        <w:contextualSpacing/>
        <w:jc w:val="both"/>
      </w:pPr>
      <w:r w:rsidRPr="001A19C9">
        <w:t xml:space="preserve">русский язык – Агафонов Андрей, МБОУ «Гимназия №1» (98 баллов), </w:t>
      </w:r>
    </w:p>
    <w:p w:rsidR="00B84D38" w:rsidRPr="001A19C9" w:rsidRDefault="00B84D38" w:rsidP="00A14AC9">
      <w:pPr>
        <w:numPr>
          <w:ilvl w:val="0"/>
          <w:numId w:val="9"/>
        </w:numPr>
        <w:ind w:left="0" w:firstLine="709"/>
        <w:contextualSpacing/>
        <w:jc w:val="both"/>
      </w:pPr>
      <w:r w:rsidRPr="001A19C9">
        <w:t>математика – Шейн Николай, МБОУ «Гимназия №1» (86 баллов),</w:t>
      </w:r>
      <w:r w:rsidR="00B51A07">
        <w:t xml:space="preserve"> </w:t>
      </w:r>
      <w:r w:rsidR="00B51A07" w:rsidRPr="00B51A07">
        <w:t xml:space="preserve">Иванов Владимир, </w:t>
      </w:r>
      <w:r w:rsidR="00B51A07">
        <w:t>МБОУ «</w:t>
      </w:r>
      <w:r w:rsidR="00B51A07" w:rsidRPr="00B51A07">
        <w:t>Гимназия №9</w:t>
      </w:r>
      <w:r w:rsidR="00205019">
        <w:t>»,</w:t>
      </w:r>
    </w:p>
    <w:p w:rsidR="00B84D38" w:rsidRPr="001A19C9" w:rsidRDefault="00B84D38" w:rsidP="00A14AC9">
      <w:pPr>
        <w:numPr>
          <w:ilvl w:val="0"/>
          <w:numId w:val="9"/>
        </w:numPr>
        <w:ind w:left="0" w:firstLine="709"/>
        <w:contextualSpacing/>
        <w:jc w:val="both"/>
      </w:pPr>
      <w:r w:rsidRPr="001A19C9">
        <w:t>физика – Иванчина Екатерина, МБОУ «Гимназия №1» (81 балл),</w:t>
      </w:r>
    </w:p>
    <w:p w:rsidR="00B84D38" w:rsidRPr="001A19C9" w:rsidRDefault="00B84D38" w:rsidP="00A14AC9">
      <w:pPr>
        <w:numPr>
          <w:ilvl w:val="0"/>
          <w:numId w:val="9"/>
        </w:numPr>
        <w:ind w:left="0" w:firstLine="709"/>
        <w:contextualSpacing/>
        <w:jc w:val="both"/>
      </w:pPr>
      <w:r w:rsidRPr="001A19C9">
        <w:t>история России – Лошанина Мария, МБОУ «Гимназия №9» (84 балла),</w:t>
      </w:r>
    </w:p>
    <w:p w:rsidR="00B84D38" w:rsidRPr="001A19C9" w:rsidRDefault="00B84D38" w:rsidP="00A14AC9">
      <w:pPr>
        <w:numPr>
          <w:ilvl w:val="0"/>
          <w:numId w:val="9"/>
        </w:numPr>
        <w:ind w:left="0" w:firstLine="709"/>
        <w:contextualSpacing/>
        <w:jc w:val="both"/>
      </w:pPr>
      <w:r w:rsidRPr="001A19C9">
        <w:t>информатика – Шейн Николай, МБОУ «Гимназия №1» (88 баллов), Михайлова Ксения, МБОУ «Лицей №1» (88 баллов)</w:t>
      </w:r>
    </w:p>
    <w:p w:rsidR="00B84D38" w:rsidRPr="001A19C9" w:rsidRDefault="00B84D38" w:rsidP="00B84D38">
      <w:pPr>
        <w:ind w:firstLine="709"/>
        <w:jc w:val="both"/>
      </w:pPr>
    </w:p>
    <w:p w:rsidR="00B84D38" w:rsidRPr="001A19C9" w:rsidRDefault="00B84D38" w:rsidP="00B84D38">
      <w:pPr>
        <w:ind w:firstLine="709"/>
        <w:jc w:val="both"/>
        <w:rPr>
          <w:i/>
        </w:rPr>
      </w:pPr>
      <w:r w:rsidRPr="001A19C9">
        <w:rPr>
          <w:i/>
        </w:rPr>
        <w:t>Средний тестовый балл участников ЕГЭ г. Усолье-Сибирское (2010-2014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7"/>
        <w:gridCol w:w="1559"/>
        <w:gridCol w:w="1559"/>
        <w:gridCol w:w="1559"/>
      </w:tblGrid>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rPr>
                <w:b/>
              </w:rPr>
              <w:t>Показатели</w:t>
            </w:r>
          </w:p>
        </w:tc>
        <w:tc>
          <w:tcPr>
            <w:tcW w:w="1559" w:type="dxa"/>
          </w:tcPr>
          <w:p w:rsidR="00B84D38" w:rsidRPr="001A19C9" w:rsidRDefault="00B84D38" w:rsidP="005F303E">
            <w:pPr>
              <w:jc w:val="both"/>
              <w:rPr>
                <w:b/>
              </w:rPr>
            </w:pPr>
            <w:r w:rsidRPr="001A19C9">
              <w:rPr>
                <w:b/>
              </w:rPr>
              <w:t>2012 год</w:t>
            </w:r>
          </w:p>
        </w:tc>
        <w:tc>
          <w:tcPr>
            <w:tcW w:w="1559" w:type="dxa"/>
          </w:tcPr>
          <w:p w:rsidR="00B84D38" w:rsidRPr="001A19C9" w:rsidRDefault="00B84D38" w:rsidP="005F303E">
            <w:pPr>
              <w:jc w:val="both"/>
              <w:rPr>
                <w:b/>
              </w:rPr>
            </w:pPr>
            <w:r w:rsidRPr="001A19C9">
              <w:rPr>
                <w:b/>
              </w:rPr>
              <w:t>2013 год</w:t>
            </w:r>
          </w:p>
        </w:tc>
        <w:tc>
          <w:tcPr>
            <w:tcW w:w="1559" w:type="dxa"/>
            <w:shd w:val="clear" w:color="auto" w:fill="auto"/>
          </w:tcPr>
          <w:p w:rsidR="00B84D38" w:rsidRPr="001A19C9" w:rsidRDefault="00B84D38" w:rsidP="005F303E">
            <w:pPr>
              <w:jc w:val="both"/>
              <w:rPr>
                <w:b/>
              </w:rPr>
            </w:pPr>
            <w:r w:rsidRPr="001A19C9">
              <w:rPr>
                <w:b/>
              </w:rPr>
              <w:t>2014 год</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Русский язык</w:t>
            </w:r>
          </w:p>
        </w:tc>
        <w:tc>
          <w:tcPr>
            <w:tcW w:w="1559" w:type="dxa"/>
          </w:tcPr>
          <w:p w:rsidR="00B84D38" w:rsidRPr="001A19C9" w:rsidRDefault="00B84D38" w:rsidP="005F303E">
            <w:pPr>
              <w:jc w:val="both"/>
            </w:pPr>
            <w:r w:rsidRPr="001A19C9">
              <w:t>57,3</w:t>
            </w:r>
          </w:p>
        </w:tc>
        <w:tc>
          <w:tcPr>
            <w:tcW w:w="1559" w:type="dxa"/>
          </w:tcPr>
          <w:p w:rsidR="00B84D38" w:rsidRPr="001A19C9" w:rsidRDefault="00B84D38" w:rsidP="005F303E">
            <w:pPr>
              <w:jc w:val="both"/>
            </w:pPr>
            <w:r w:rsidRPr="001A19C9">
              <w:t>62,41</w:t>
            </w:r>
          </w:p>
        </w:tc>
        <w:tc>
          <w:tcPr>
            <w:tcW w:w="1559" w:type="dxa"/>
            <w:shd w:val="clear" w:color="auto" w:fill="auto"/>
          </w:tcPr>
          <w:p w:rsidR="00B84D38" w:rsidRPr="001A19C9" w:rsidRDefault="00B84D38" w:rsidP="005F303E">
            <w:pPr>
              <w:jc w:val="both"/>
            </w:pPr>
            <w:r w:rsidRPr="001A19C9">
              <w:t>57,1</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Математика</w:t>
            </w:r>
          </w:p>
        </w:tc>
        <w:tc>
          <w:tcPr>
            <w:tcW w:w="1559" w:type="dxa"/>
          </w:tcPr>
          <w:p w:rsidR="00B84D38" w:rsidRPr="001A19C9" w:rsidRDefault="00B84D38" w:rsidP="005F303E">
            <w:pPr>
              <w:jc w:val="both"/>
            </w:pPr>
            <w:r w:rsidRPr="001A19C9">
              <w:t>39,2</w:t>
            </w:r>
          </w:p>
        </w:tc>
        <w:tc>
          <w:tcPr>
            <w:tcW w:w="1559" w:type="dxa"/>
          </w:tcPr>
          <w:p w:rsidR="00B84D38" w:rsidRPr="001A19C9" w:rsidRDefault="00B84D38" w:rsidP="005F303E">
            <w:pPr>
              <w:jc w:val="both"/>
            </w:pPr>
            <w:r w:rsidRPr="001A19C9">
              <w:t>45,49</w:t>
            </w:r>
          </w:p>
        </w:tc>
        <w:tc>
          <w:tcPr>
            <w:tcW w:w="1559" w:type="dxa"/>
            <w:shd w:val="clear" w:color="auto" w:fill="auto"/>
          </w:tcPr>
          <w:p w:rsidR="00B84D38" w:rsidRPr="001A19C9" w:rsidRDefault="00B84D38" w:rsidP="005F303E">
            <w:pPr>
              <w:jc w:val="both"/>
            </w:pPr>
            <w:r w:rsidRPr="001A19C9">
              <w:t>44,6</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Физика</w:t>
            </w:r>
          </w:p>
        </w:tc>
        <w:tc>
          <w:tcPr>
            <w:tcW w:w="1559" w:type="dxa"/>
          </w:tcPr>
          <w:p w:rsidR="00B84D38" w:rsidRPr="001A19C9" w:rsidRDefault="00B84D38" w:rsidP="005F303E">
            <w:pPr>
              <w:jc w:val="both"/>
            </w:pPr>
            <w:r w:rsidRPr="001A19C9">
              <w:t>43,9</w:t>
            </w:r>
          </w:p>
        </w:tc>
        <w:tc>
          <w:tcPr>
            <w:tcW w:w="1559" w:type="dxa"/>
          </w:tcPr>
          <w:p w:rsidR="00B84D38" w:rsidRPr="001A19C9" w:rsidRDefault="00B84D38" w:rsidP="005F303E">
            <w:pPr>
              <w:jc w:val="both"/>
            </w:pPr>
            <w:r w:rsidRPr="001A19C9">
              <w:t>55,23</w:t>
            </w:r>
          </w:p>
        </w:tc>
        <w:tc>
          <w:tcPr>
            <w:tcW w:w="1559" w:type="dxa"/>
            <w:shd w:val="clear" w:color="auto" w:fill="auto"/>
          </w:tcPr>
          <w:p w:rsidR="00B84D38" w:rsidRPr="001A19C9" w:rsidRDefault="00B84D38" w:rsidP="005F303E">
            <w:pPr>
              <w:jc w:val="both"/>
            </w:pPr>
            <w:r w:rsidRPr="001A19C9">
              <w:t>37,2</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Химия</w:t>
            </w:r>
          </w:p>
        </w:tc>
        <w:tc>
          <w:tcPr>
            <w:tcW w:w="1559" w:type="dxa"/>
          </w:tcPr>
          <w:p w:rsidR="00B84D38" w:rsidRPr="001A19C9" w:rsidRDefault="00B84D38" w:rsidP="005F303E">
            <w:pPr>
              <w:jc w:val="both"/>
            </w:pPr>
            <w:r w:rsidRPr="001A19C9">
              <w:t>50,6</w:t>
            </w:r>
          </w:p>
        </w:tc>
        <w:tc>
          <w:tcPr>
            <w:tcW w:w="1559" w:type="dxa"/>
          </w:tcPr>
          <w:p w:rsidR="00B84D38" w:rsidRPr="001A19C9" w:rsidRDefault="00B84D38" w:rsidP="005F303E">
            <w:pPr>
              <w:jc w:val="both"/>
            </w:pPr>
            <w:r w:rsidRPr="001A19C9">
              <w:t>59,75</w:t>
            </w:r>
          </w:p>
        </w:tc>
        <w:tc>
          <w:tcPr>
            <w:tcW w:w="1559" w:type="dxa"/>
            <w:shd w:val="clear" w:color="auto" w:fill="auto"/>
          </w:tcPr>
          <w:p w:rsidR="00B84D38" w:rsidRPr="001A19C9" w:rsidRDefault="00B84D38" w:rsidP="005F303E">
            <w:pPr>
              <w:jc w:val="both"/>
            </w:pPr>
            <w:r w:rsidRPr="001A19C9">
              <w:t>56,6</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Биология</w:t>
            </w:r>
          </w:p>
        </w:tc>
        <w:tc>
          <w:tcPr>
            <w:tcW w:w="1559" w:type="dxa"/>
          </w:tcPr>
          <w:p w:rsidR="00B84D38" w:rsidRPr="001A19C9" w:rsidRDefault="00B84D38" w:rsidP="005F303E">
            <w:pPr>
              <w:jc w:val="both"/>
            </w:pPr>
            <w:r w:rsidRPr="001A19C9">
              <w:t>49,4</w:t>
            </w:r>
          </w:p>
        </w:tc>
        <w:tc>
          <w:tcPr>
            <w:tcW w:w="1559" w:type="dxa"/>
          </w:tcPr>
          <w:p w:rsidR="00B84D38" w:rsidRPr="001A19C9" w:rsidRDefault="00B84D38" w:rsidP="005F303E">
            <w:pPr>
              <w:jc w:val="both"/>
            </w:pPr>
            <w:r w:rsidRPr="001A19C9">
              <w:t>52,21</w:t>
            </w:r>
          </w:p>
        </w:tc>
        <w:tc>
          <w:tcPr>
            <w:tcW w:w="1559" w:type="dxa"/>
            <w:shd w:val="clear" w:color="auto" w:fill="auto"/>
          </w:tcPr>
          <w:p w:rsidR="00B84D38" w:rsidRPr="001A19C9" w:rsidRDefault="00B84D38" w:rsidP="005F303E">
            <w:pPr>
              <w:jc w:val="both"/>
              <w:rPr>
                <w:b/>
              </w:rPr>
            </w:pPr>
            <w:r w:rsidRPr="001A19C9">
              <w:rPr>
                <w:b/>
              </w:rPr>
              <w:t>52,8</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География</w:t>
            </w:r>
          </w:p>
        </w:tc>
        <w:tc>
          <w:tcPr>
            <w:tcW w:w="1559" w:type="dxa"/>
          </w:tcPr>
          <w:p w:rsidR="00B84D38" w:rsidRPr="001A19C9" w:rsidRDefault="00B84D38" w:rsidP="005F303E">
            <w:pPr>
              <w:jc w:val="both"/>
            </w:pPr>
            <w:r w:rsidRPr="001A19C9">
              <w:t>32,7</w:t>
            </w:r>
          </w:p>
        </w:tc>
        <w:tc>
          <w:tcPr>
            <w:tcW w:w="1559" w:type="dxa"/>
          </w:tcPr>
          <w:p w:rsidR="00B84D38" w:rsidRPr="001A19C9" w:rsidRDefault="00B84D38" w:rsidP="005F303E">
            <w:pPr>
              <w:jc w:val="both"/>
            </w:pPr>
            <w:r w:rsidRPr="001A19C9">
              <w:t>59</w:t>
            </w:r>
          </w:p>
        </w:tc>
        <w:tc>
          <w:tcPr>
            <w:tcW w:w="1559" w:type="dxa"/>
            <w:shd w:val="clear" w:color="auto" w:fill="auto"/>
          </w:tcPr>
          <w:p w:rsidR="00B84D38" w:rsidRPr="001A19C9" w:rsidRDefault="00B84D38" w:rsidP="005F303E">
            <w:pPr>
              <w:jc w:val="both"/>
              <w:rPr>
                <w:b/>
              </w:rPr>
            </w:pPr>
            <w:r w:rsidRPr="001A19C9">
              <w:rPr>
                <w:b/>
              </w:rPr>
              <w:t>65</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История России</w:t>
            </w:r>
          </w:p>
        </w:tc>
        <w:tc>
          <w:tcPr>
            <w:tcW w:w="1559" w:type="dxa"/>
          </w:tcPr>
          <w:p w:rsidR="00B84D38" w:rsidRPr="001A19C9" w:rsidRDefault="00B84D38" w:rsidP="005F303E">
            <w:pPr>
              <w:jc w:val="both"/>
            </w:pPr>
            <w:r w:rsidRPr="001A19C9">
              <w:t>46,7</w:t>
            </w:r>
          </w:p>
        </w:tc>
        <w:tc>
          <w:tcPr>
            <w:tcW w:w="1559" w:type="dxa"/>
          </w:tcPr>
          <w:p w:rsidR="00B84D38" w:rsidRPr="001A19C9" w:rsidRDefault="00B84D38" w:rsidP="005F303E">
            <w:pPr>
              <w:jc w:val="both"/>
            </w:pPr>
            <w:r w:rsidRPr="001A19C9">
              <w:t>52,58</w:t>
            </w:r>
          </w:p>
        </w:tc>
        <w:tc>
          <w:tcPr>
            <w:tcW w:w="1559" w:type="dxa"/>
            <w:shd w:val="clear" w:color="auto" w:fill="auto"/>
          </w:tcPr>
          <w:p w:rsidR="00B84D38" w:rsidRPr="001A19C9" w:rsidRDefault="00B84D38" w:rsidP="005F303E">
            <w:pPr>
              <w:jc w:val="both"/>
            </w:pPr>
            <w:r w:rsidRPr="001A19C9">
              <w:t>44,1</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Обществознание</w:t>
            </w:r>
          </w:p>
        </w:tc>
        <w:tc>
          <w:tcPr>
            <w:tcW w:w="1559" w:type="dxa"/>
          </w:tcPr>
          <w:p w:rsidR="00B84D38" w:rsidRPr="001A19C9" w:rsidRDefault="00B84D38" w:rsidP="005F303E">
            <w:pPr>
              <w:jc w:val="both"/>
            </w:pPr>
            <w:r w:rsidRPr="001A19C9">
              <w:t>49,2</w:t>
            </w:r>
          </w:p>
        </w:tc>
        <w:tc>
          <w:tcPr>
            <w:tcW w:w="1559" w:type="dxa"/>
          </w:tcPr>
          <w:p w:rsidR="00B84D38" w:rsidRPr="001A19C9" w:rsidRDefault="00B84D38" w:rsidP="005F303E">
            <w:pPr>
              <w:jc w:val="both"/>
            </w:pPr>
            <w:r w:rsidRPr="001A19C9">
              <w:t>58,35</w:t>
            </w:r>
          </w:p>
        </w:tc>
        <w:tc>
          <w:tcPr>
            <w:tcW w:w="1559" w:type="dxa"/>
            <w:shd w:val="clear" w:color="auto" w:fill="auto"/>
          </w:tcPr>
          <w:p w:rsidR="00B84D38" w:rsidRPr="001A19C9" w:rsidRDefault="00B84D38" w:rsidP="005F303E">
            <w:pPr>
              <w:jc w:val="both"/>
            </w:pPr>
            <w:r w:rsidRPr="001A19C9">
              <w:t>47,7</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Литература</w:t>
            </w:r>
          </w:p>
        </w:tc>
        <w:tc>
          <w:tcPr>
            <w:tcW w:w="1559" w:type="dxa"/>
          </w:tcPr>
          <w:p w:rsidR="00B84D38" w:rsidRPr="001A19C9" w:rsidRDefault="00B84D38" w:rsidP="005F303E">
            <w:pPr>
              <w:jc w:val="both"/>
            </w:pPr>
            <w:r w:rsidRPr="001A19C9">
              <w:t>48</w:t>
            </w:r>
          </w:p>
        </w:tc>
        <w:tc>
          <w:tcPr>
            <w:tcW w:w="1559" w:type="dxa"/>
          </w:tcPr>
          <w:p w:rsidR="00B84D38" w:rsidRPr="001A19C9" w:rsidRDefault="00B84D38" w:rsidP="005F303E">
            <w:pPr>
              <w:jc w:val="both"/>
            </w:pPr>
            <w:r w:rsidRPr="001A19C9">
              <w:t>56,2</w:t>
            </w:r>
          </w:p>
        </w:tc>
        <w:tc>
          <w:tcPr>
            <w:tcW w:w="1559" w:type="dxa"/>
            <w:shd w:val="clear" w:color="auto" w:fill="auto"/>
          </w:tcPr>
          <w:p w:rsidR="00B84D38" w:rsidRPr="001A19C9" w:rsidRDefault="00B84D38" w:rsidP="005F303E">
            <w:pPr>
              <w:jc w:val="both"/>
              <w:rPr>
                <w:b/>
              </w:rPr>
            </w:pPr>
            <w:r w:rsidRPr="001A19C9">
              <w:rPr>
                <w:b/>
              </w:rPr>
              <w:t>56,9</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Английский язык</w:t>
            </w:r>
          </w:p>
        </w:tc>
        <w:tc>
          <w:tcPr>
            <w:tcW w:w="1559" w:type="dxa"/>
          </w:tcPr>
          <w:p w:rsidR="00B84D38" w:rsidRPr="001A19C9" w:rsidRDefault="00B84D38" w:rsidP="005F303E">
            <w:pPr>
              <w:jc w:val="both"/>
            </w:pPr>
            <w:r w:rsidRPr="001A19C9">
              <w:t>53,9</w:t>
            </w:r>
          </w:p>
        </w:tc>
        <w:tc>
          <w:tcPr>
            <w:tcW w:w="1559" w:type="dxa"/>
          </w:tcPr>
          <w:p w:rsidR="00B84D38" w:rsidRPr="001A19C9" w:rsidRDefault="00B84D38" w:rsidP="005F303E">
            <w:pPr>
              <w:jc w:val="both"/>
            </w:pPr>
            <w:r w:rsidRPr="001A19C9">
              <w:t>69,75</w:t>
            </w:r>
          </w:p>
        </w:tc>
        <w:tc>
          <w:tcPr>
            <w:tcW w:w="1559" w:type="dxa"/>
            <w:shd w:val="clear" w:color="auto" w:fill="auto"/>
          </w:tcPr>
          <w:p w:rsidR="00B84D38" w:rsidRPr="001A19C9" w:rsidRDefault="00B84D38" w:rsidP="005F303E">
            <w:pPr>
              <w:jc w:val="both"/>
            </w:pPr>
            <w:r w:rsidRPr="001A19C9">
              <w:t>49,6</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Немецкий язык</w:t>
            </w:r>
          </w:p>
        </w:tc>
        <w:tc>
          <w:tcPr>
            <w:tcW w:w="1559" w:type="dxa"/>
          </w:tcPr>
          <w:p w:rsidR="00B84D38" w:rsidRPr="001A19C9" w:rsidRDefault="00B84D38" w:rsidP="005F303E">
            <w:pPr>
              <w:jc w:val="both"/>
            </w:pPr>
            <w:r w:rsidRPr="001A19C9">
              <w:t>21,5</w:t>
            </w:r>
          </w:p>
        </w:tc>
        <w:tc>
          <w:tcPr>
            <w:tcW w:w="1559" w:type="dxa"/>
          </w:tcPr>
          <w:p w:rsidR="00B84D38" w:rsidRPr="001A19C9" w:rsidRDefault="00B84D38" w:rsidP="005F303E">
            <w:pPr>
              <w:jc w:val="both"/>
            </w:pPr>
            <w:r w:rsidRPr="001A19C9">
              <w:t>-</w:t>
            </w:r>
          </w:p>
        </w:tc>
        <w:tc>
          <w:tcPr>
            <w:tcW w:w="1559" w:type="dxa"/>
            <w:shd w:val="clear" w:color="auto" w:fill="auto"/>
          </w:tcPr>
          <w:p w:rsidR="00B84D38" w:rsidRPr="001A19C9" w:rsidRDefault="00B84D38" w:rsidP="005F303E">
            <w:pPr>
              <w:jc w:val="both"/>
            </w:pPr>
            <w:r w:rsidRPr="001A19C9">
              <w:t>-</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Французский язык</w:t>
            </w:r>
          </w:p>
        </w:tc>
        <w:tc>
          <w:tcPr>
            <w:tcW w:w="1559" w:type="dxa"/>
          </w:tcPr>
          <w:p w:rsidR="00B84D38" w:rsidRPr="001A19C9" w:rsidRDefault="00B84D38" w:rsidP="005F303E">
            <w:pPr>
              <w:jc w:val="both"/>
            </w:pPr>
            <w:r w:rsidRPr="001A19C9">
              <w:t>35</w:t>
            </w:r>
          </w:p>
        </w:tc>
        <w:tc>
          <w:tcPr>
            <w:tcW w:w="1559" w:type="dxa"/>
          </w:tcPr>
          <w:p w:rsidR="00B84D38" w:rsidRPr="001A19C9" w:rsidRDefault="00B84D38" w:rsidP="005F303E">
            <w:pPr>
              <w:jc w:val="both"/>
            </w:pPr>
            <w:r w:rsidRPr="001A19C9">
              <w:t>-</w:t>
            </w:r>
          </w:p>
        </w:tc>
        <w:tc>
          <w:tcPr>
            <w:tcW w:w="1559" w:type="dxa"/>
            <w:shd w:val="clear" w:color="auto" w:fill="auto"/>
          </w:tcPr>
          <w:p w:rsidR="00B84D38" w:rsidRPr="001A19C9" w:rsidRDefault="00B84D38" w:rsidP="005F303E">
            <w:pPr>
              <w:jc w:val="both"/>
            </w:pPr>
            <w:r w:rsidRPr="001A19C9">
              <w:t>-</w:t>
            </w:r>
          </w:p>
        </w:tc>
      </w:tr>
      <w:tr w:rsidR="00B84D38" w:rsidRPr="001A19C9" w:rsidTr="005F303E">
        <w:trPr>
          <w:jc w:val="center"/>
        </w:trPr>
        <w:tc>
          <w:tcPr>
            <w:tcW w:w="2397" w:type="dxa"/>
            <w:shd w:val="clear" w:color="auto" w:fill="auto"/>
          </w:tcPr>
          <w:p w:rsidR="00B84D38" w:rsidRPr="001A19C9" w:rsidRDefault="00B84D38" w:rsidP="005F303E">
            <w:pPr>
              <w:ind w:firstLine="28"/>
              <w:jc w:val="both"/>
            </w:pPr>
            <w:r w:rsidRPr="001A19C9">
              <w:t>Информатика и ИКТ</w:t>
            </w:r>
          </w:p>
        </w:tc>
        <w:tc>
          <w:tcPr>
            <w:tcW w:w="1559" w:type="dxa"/>
          </w:tcPr>
          <w:p w:rsidR="00B84D38" w:rsidRPr="001A19C9" w:rsidRDefault="00B84D38" w:rsidP="005F303E">
            <w:pPr>
              <w:jc w:val="both"/>
            </w:pPr>
            <w:r w:rsidRPr="001A19C9">
              <w:t>63,2</w:t>
            </w:r>
          </w:p>
        </w:tc>
        <w:tc>
          <w:tcPr>
            <w:tcW w:w="1559" w:type="dxa"/>
          </w:tcPr>
          <w:p w:rsidR="00B84D38" w:rsidRPr="001A19C9" w:rsidRDefault="00B84D38" w:rsidP="005F303E">
            <w:pPr>
              <w:jc w:val="both"/>
            </w:pPr>
            <w:r w:rsidRPr="001A19C9">
              <w:t>62,71</w:t>
            </w:r>
          </w:p>
        </w:tc>
        <w:tc>
          <w:tcPr>
            <w:tcW w:w="1559" w:type="dxa"/>
            <w:shd w:val="clear" w:color="auto" w:fill="auto"/>
          </w:tcPr>
          <w:p w:rsidR="00B84D38" w:rsidRPr="001A19C9" w:rsidRDefault="00B84D38" w:rsidP="005F303E">
            <w:pPr>
              <w:jc w:val="both"/>
              <w:rPr>
                <w:b/>
              </w:rPr>
            </w:pPr>
            <w:r w:rsidRPr="001A19C9">
              <w:rPr>
                <w:b/>
              </w:rPr>
              <w:t>65,5</w:t>
            </w:r>
          </w:p>
        </w:tc>
      </w:tr>
    </w:tbl>
    <w:p w:rsidR="00B84D38" w:rsidRPr="001A19C9" w:rsidRDefault="00B84D38" w:rsidP="00B84D38">
      <w:pPr>
        <w:ind w:firstLine="709"/>
        <w:jc w:val="both"/>
        <w:rPr>
          <w:noProof/>
        </w:rPr>
      </w:pPr>
    </w:p>
    <w:p w:rsidR="00B84D38" w:rsidRPr="001A19C9" w:rsidRDefault="00B84D38" w:rsidP="00B84D38">
      <w:pPr>
        <w:ind w:firstLine="709"/>
        <w:jc w:val="center"/>
        <w:rPr>
          <w:noProof/>
        </w:rPr>
      </w:pPr>
      <w:r w:rsidRPr="001A19C9">
        <w:rPr>
          <w:noProof/>
        </w:rPr>
        <w:drawing>
          <wp:inline distT="0" distB="0" distL="0" distR="0">
            <wp:extent cx="4572000" cy="2743200"/>
            <wp:effectExtent l="0" t="0" r="19050" b="19050"/>
            <wp:docPr id="112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84D38" w:rsidRPr="001A19C9" w:rsidRDefault="00B84D38" w:rsidP="00B84D38">
      <w:pPr>
        <w:ind w:firstLine="709"/>
        <w:jc w:val="both"/>
        <w:rPr>
          <w:noProof/>
        </w:rPr>
      </w:pPr>
    </w:p>
    <w:p w:rsidR="00B84D38" w:rsidRPr="001A19C9" w:rsidRDefault="00B84D38" w:rsidP="00B84D38">
      <w:pPr>
        <w:ind w:firstLine="709"/>
        <w:jc w:val="both"/>
        <w:rPr>
          <w:noProof/>
        </w:rPr>
      </w:pPr>
      <w:r w:rsidRPr="001A19C9">
        <w:rPr>
          <w:noProof/>
        </w:rPr>
        <w:t>По сравнению с 2013 годом средний тестовый балл повысился по 4 образовательным предметам: биологии, географии, литературе и информатике.</w:t>
      </w:r>
    </w:p>
    <w:p w:rsidR="00B84D38" w:rsidRPr="001A19C9" w:rsidRDefault="00B84D38" w:rsidP="00B84D38">
      <w:pPr>
        <w:ind w:firstLine="709"/>
        <w:jc w:val="both"/>
        <w:rPr>
          <w:noProof/>
        </w:rPr>
      </w:pPr>
      <w:r w:rsidRPr="001A19C9">
        <w:rPr>
          <w:noProof/>
        </w:rPr>
        <w:t>Средний тестовый балл ниже среднего тестового балла по основным предметам (математике и русскому языку), а также по предметам по выбору: физики, химии, истории, обществознанию, английскому языку.</w:t>
      </w:r>
    </w:p>
    <w:p w:rsidR="00B84D38" w:rsidRPr="001A19C9" w:rsidRDefault="00B84D38" w:rsidP="00B84D38">
      <w:pPr>
        <w:ind w:firstLine="709"/>
        <w:jc w:val="both"/>
        <w:rPr>
          <w:noProof/>
        </w:rPr>
      </w:pPr>
      <w:r w:rsidRPr="001A19C9">
        <w:rPr>
          <w:noProof/>
        </w:rPr>
        <w:t>Отмечено, что в сравнении с прошлыми годами произошло повышение уровня успешности освоения основных общеобразовательных программ среднего (полного) общего образования по основным предметам (математика и русский язык) и химии. 100% успевамость по предметам по выбору: географии, литературе, информатике.</w:t>
      </w:r>
    </w:p>
    <w:p w:rsidR="00B84D38" w:rsidRPr="001A19C9" w:rsidRDefault="00B84D38" w:rsidP="00B84D38">
      <w:pPr>
        <w:ind w:firstLine="709"/>
        <w:jc w:val="both"/>
        <w:rPr>
          <w:noProof/>
        </w:rPr>
      </w:pPr>
    </w:p>
    <w:tbl>
      <w:tblPr>
        <w:tblStyle w:val="a8"/>
        <w:tblW w:w="9356" w:type="dxa"/>
        <w:tblLook w:val="04A0"/>
      </w:tblPr>
      <w:tblGrid>
        <w:gridCol w:w="2518"/>
        <w:gridCol w:w="2160"/>
        <w:gridCol w:w="2339"/>
        <w:gridCol w:w="2339"/>
      </w:tblGrid>
      <w:tr w:rsidR="00B84D38" w:rsidRPr="001A19C9" w:rsidTr="005F303E">
        <w:trPr>
          <w:trHeight w:val="263"/>
        </w:trPr>
        <w:tc>
          <w:tcPr>
            <w:tcW w:w="2518" w:type="dxa"/>
          </w:tcPr>
          <w:p w:rsidR="00B84D38" w:rsidRPr="001A19C9" w:rsidRDefault="00B84D38" w:rsidP="005F303E">
            <w:pPr>
              <w:jc w:val="both"/>
              <w:rPr>
                <w:noProof/>
              </w:rPr>
            </w:pPr>
          </w:p>
        </w:tc>
        <w:tc>
          <w:tcPr>
            <w:tcW w:w="2160" w:type="dxa"/>
            <w:vAlign w:val="bottom"/>
          </w:tcPr>
          <w:p w:rsidR="00B84D38" w:rsidRPr="001A19C9" w:rsidRDefault="00B84D38" w:rsidP="005F303E">
            <w:pPr>
              <w:jc w:val="center"/>
              <w:rPr>
                <w:b/>
                <w:color w:val="000000"/>
              </w:rPr>
            </w:pPr>
            <w:r w:rsidRPr="001A19C9">
              <w:rPr>
                <w:b/>
                <w:color w:val="000000"/>
              </w:rPr>
              <w:t>2012 год</w:t>
            </w:r>
          </w:p>
        </w:tc>
        <w:tc>
          <w:tcPr>
            <w:tcW w:w="2339" w:type="dxa"/>
            <w:vAlign w:val="bottom"/>
          </w:tcPr>
          <w:p w:rsidR="00B84D38" w:rsidRPr="001A19C9" w:rsidRDefault="00B84D38" w:rsidP="005F303E">
            <w:pPr>
              <w:jc w:val="center"/>
              <w:rPr>
                <w:b/>
                <w:color w:val="000000"/>
              </w:rPr>
            </w:pPr>
            <w:r w:rsidRPr="001A19C9">
              <w:rPr>
                <w:b/>
                <w:color w:val="000000"/>
              </w:rPr>
              <w:t>2013 год</w:t>
            </w:r>
          </w:p>
        </w:tc>
        <w:tc>
          <w:tcPr>
            <w:tcW w:w="2339" w:type="dxa"/>
            <w:vAlign w:val="bottom"/>
          </w:tcPr>
          <w:p w:rsidR="00B84D38" w:rsidRPr="001A19C9" w:rsidRDefault="00B84D38" w:rsidP="005F303E">
            <w:pPr>
              <w:jc w:val="center"/>
              <w:rPr>
                <w:b/>
                <w:color w:val="000000"/>
              </w:rPr>
            </w:pPr>
            <w:r w:rsidRPr="001A19C9">
              <w:rPr>
                <w:b/>
                <w:color w:val="000000"/>
              </w:rPr>
              <w:t>2014 год</w:t>
            </w:r>
          </w:p>
        </w:tc>
      </w:tr>
      <w:tr w:rsidR="00B84D38" w:rsidRPr="001A19C9" w:rsidTr="005F303E">
        <w:trPr>
          <w:trHeight w:val="263"/>
        </w:trPr>
        <w:tc>
          <w:tcPr>
            <w:tcW w:w="2518" w:type="dxa"/>
            <w:vAlign w:val="center"/>
          </w:tcPr>
          <w:p w:rsidR="00B84D38" w:rsidRPr="001A19C9" w:rsidRDefault="00B84D38" w:rsidP="005F303E">
            <w:pPr>
              <w:jc w:val="both"/>
              <w:rPr>
                <w:color w:val="000000"/>
              </w:rPr>
            </w:pPr>
            <w:r w:rsidRPr="001A19C9">
              <w:rPr>
                <w:color w:val="000000"/>
              </w:rPr>
              <w:t>Русский язык</w:t>
            </w:r>
          </w:p>
        </w:tc>
        <w:tc>
          <w:tcPr>
            <w:tcW w:w="2160" w:type="dxa"/>
            <w:vAlign w:val="center"/>
          </w:tcPr>
          <w:p w:rsidR="00B84D38" w:rsidRPr="001A19C9" w:rsidRDefault="00B84D38" w:rsidP="005F303E">
            <w:pPr>
              <w:jc w:val="center"/>
              <w:rPr>
                <w:color w:val="000000"/>
              </w:rPr>
            </w:pPr>
            <w:r w:rsidRPr="001A19C9">
              <w:rPr>
                <w:color w:val="000000"/>
              </w:rPr>
              <w:t>96,8</w:t>
            </w:r>
          </w:p>
        </w:tc>
        <w:tc>
          <w:tcPr>
            <w:tcW w:w="2339" w:type="dxa"/>
            <w:vAlign w:val="center"/>
          </w:tcPr>
          <w:p w:rsidR="00B84D38" w:rsidRPr="001A19C9" w:rsidRDefault="00B84D38" w:rsidP="005F303E">
            <w:pPr>
              <w:jc w:val="center"/>
              <w:rPr>
                <w:color w:val="000000"/>
              </w:rPr>
            </w:pPr>
            <w:r w:rsidRPr="001A19C9">
              <w:rPr>
                <w:color w:val="000000"/>
              </w:rPr>
              <w:t>99,13</w:t>
            </w:r>
          </w:p>
        </w:tc>
        <w:tc>
          <w:tcPr>
            <w:tcW w:w="2339" w:type="dxa"/>
            <w:vAlign w:val="center"/>
          </w:tcPr>
          <w:p w:rsidR="00B84D38" w:rsidRPr="001A19C9" w:rsidRDefault="00B84D38" w:rsidP="005F303E">
            <w:pPr>
              <w:jc w:val="center"/>
              <w:rPr>
                <w:b/>
                <w:color w:val="000000"/>
              </w:rPr>
            </w:pPr>
            <w:r w:rsidRPr="001A19C9">
              <w:rPr>
                <w:b/>
                <w:color w:val="000000"/>
              </w:rPr>
              <w:t>99,3</w:t>
            </w:r>
          </w:p>
        </w:tc>
      </w:tr>
      <w:tr w:rsidR="00B84D38" w:rsidRPr="001A19C9" w:rsidTr="005F303E">
        <w:trPr>
          <w:trHeight w:val="278"/>
        </w:trPr>
        <w:tc>
          <w:tcPr>
            <w:tcW w:w="2518" w:type="dxa"/>
            <w:vAlign w:val="center"/>
          </w:tcPr>
          <w:p w:rsidR="00B84D38" w:rsidRPr="001A19C9" w:rsidRDefault="00B84D38" w:rsidP="005F303E">
            <w:pPr>
              <w:jc w:val="both"/>
              <w:rPr>
                <w:color w:val="000000"/>
              </w:rPr>
            </w:pPr>
            <w:r w:rsidRPr="001A19C9">
              <w:rPr>
                <w:color w:val="000000"/>
              </w:rPr>
              <w:t>Математика</w:t>
            </w:r>
          </w:p>
        </w:tc>
        <w:tc>
          <w:tcPr>
            <w:tcW w:w="2160" w:type="dxa"/>
            <w:vAlign w:val="center"/>
          </w:tcPr>
          <w:p w:rsidR="00B84D38" w:rsidRPr="001A19C9" w:rsidRDefault="00B84D38" w:rsidP="005F303E">
            <w:pPr>
              <w:jc w:val="center"/>
              <w:rPr>
                <w:color w:val="000000"/>
              </w:rPr>
            </w:pPr>
            <w:r w:rsidRPr="001A19C9">
              <w:rPr>
                <w:color w:val="000000"/>
              </w:rPr>
              <w:t>91,3</w:t>
            </w:r>
          </w:p>
        </w:tc>
        <w:tc>
          <w:tcPr>
            <w:tcW w:w="2339" w:type="dxa"/>
            <w:vAlign w:val="center"/>
          </w:tcPr>
          <w:p w:rsidR="00B84D38" w:rsidRPr="001A19C9" w:rsidRDefault="00B84D38" w:rsidP="005F303E">
            <w:pPr>
              <w:jc w:val="center"/>
              <w:rPr>
                <w:color w:val="000000"/>
              </w:rPr>
            </w:pPr>
            <w:r w:rsidRPr="001A19C9">
              <w:rPr>
                <w:color w:val="000000"/>
              </w:rPr>
              <w:t>85,41</w:t>
            </w:r>
          </w:p>
        </w:tc>
        <w:tc>
          <w:tcPr>
            <w:tcW w:w="2339" w:type="dxa"/>
            <w:vAlign w:val="center"/>
          </w:tcPr>
          <w:p w:rsidR="00B84D38" w:rsidRPr="001A19C9" w:rsidRDefault="00B84D38" w:rsidP="005F303E">
            <w:pPr>
              <w:jc w:val="center"/>
              <w:rPr>
                <w:b/>
                <w:color w:val="000000"/>
              </w:rPr>
            </w:pPr>
            <w:r w:rsidRPr="001A19C9">
              <w:rPr>
                <w:b/>
                <w:color w:val="000000"/>
              </w:rPr>
              <w:t>99,5</w:t>
            </w:r>
          </w:p>
        </w:tc>
      </w:tr>
      <w:tr w:rsidR="00B84D38" w:rsidRPr="001A19C9" w:rsidTr="005F303E">
        <w:trPr>
          <w:trHeight w:val="263"/>
        </w:trPr>
        <w:tc>
          <w:tcPr>
            <w:tcW w:w="2518" w:type="dxa"/>
            <w:vAlign w:val="center"/>
          </w:tcPr>
          <w:p w:rsidR="00B84D38" w:rsidRPr="001A19C9" w:rsidRDefault="00B84D38" w:rsidP="005F303E">
            <w:pPr>
              <w:jc w:val="both"/>
              <w:rPr>
                <w:color w:val="000000"/>
              </w:rPr>
            </w:pPr>
            <w:r w:rsidRPr="001A19C9">
              <w:rPr>
                <w:color w:val="000000"/>
              </w:rPr>
              <w:t>Физика</w:t>
            </w:r>
          </w:p>
        </w:tc>
        <w:tc>
          <w:tcPr>
            <w:tcW w:w="2160" w:type="dxa"/>
            <w:vAlign w:val="center"/>
          </w:tcPr>
          <w:p w:rsidR="00B84D38" w:rsidRPr="001A19C9" w:rsidRDefault="00B84D38" w:rsidP="005F303E">
            <w:pPr>
              <w:jc w:val="center"/>
              <w:rPr>
                <w:color w:val="000000"/>
              </w:rPr>
            </w:pPr>
            <w:r w:rsidRPr="001A19C9">
              <w:rPr>
                <w:color w:val="000000"/>
              </w:rPr>
              <w:t>91</w:t>
            </w:r>
          </w:p>
        </w:tc>
        <w:tc>
          <w:tcPr>
            <w:tcW w:w="2339" w:type="dxa"/>
            <w:vAlign w:val="center"/>
          </w:tcPr>
          <w:p w:rsidR="00B84D38" w:rsidRPr="001A19C9" w:rsidRDefault="00B84D38" w:rsidP="005F303E">
            <w:pPr>
              <w:jc w:val="center"/>
              <w:rPr>
                <w:color w:val="000000"/>
              </w:rPr>
            </w:pPr>
            <w:r w:rsidRPr="001A19C9">
              <w:rPr>
                <w:color w:val="000000"/>
              </w:rPr>
              <w:t>92,31</w:t>
            </w:r>
          </w:p>
        </w:tc>
        <w:tc>
          <w:tcPr>
            <w:tcW w:w="2339" w:type="dxa"/>
            <w:vAlign w:val="center"/>
          </w:tcPr>
          <w:p w:rsidR="00B84D38" w:rsidRPr="001A19C9" w:rsidRDefault="00B84D38" w:rsidP="005F303E">
            <w:pPr>
              <w:jc w:val="center"/>
              <w:rPr>
                <w:color w:val="000000"/>
              </w:rPr>
            </w:pPr>
            <w:r w:rsidRPr="001A19C9">
              <w:rPr>
                <w:color w:val="000000"/>
              </w:rPr>
              <w:t>77,5</w:t>
            </w:r>
          </w:p>
        </w:tc>
      </w:tr>
      <w:tr w:rsidR="00B84D38" w:rsidRPr="001A19C9" w:rsidTr="005F303E">
        <w:trPr>
          <w:trHeight w:val="263"/>
        </w:trPr>
        <w:tc>
          <w:tcPr>
            <w:tcW w:w="2518" w:type="dxa"/>
            <w:vAlign w:val="center"/>
          </w:tcPr>
          <w:p w:rsidR="00B84D38" w:rsidRPr="001A19C9" w:rsidRDefault="00B84D38" w:rsidP="005F303E">
            <w:pPr>
              <w:jc w:val="both"/>
              <w:rPr>
                <w:color w:val="000000"/>
              </w:rPr>
            </w:pPr>
            <w:r w:rsidRPr="001A19C9">
              <w:rPr>
                <w:color w:val="000000"/>
              </w:rPr>
              <w:t>Химия</w:t>
            </w:r>
          </w:p>
        </w:tc>
        <w:tc>
          <w:tcPr>
            <w:tcW w:w="2160" w:type="dxa"/>
            <w:vAlign w:val="center"/>
          </w:tcPr>
          <w:p w:rsidR="00B84D38" w:rsidRPr="001A19C9" w:rsidRDefault="00B84D38" w:rsidP="005F303E">
            <w:pPr>
              <w:jc w:val="center"/>
              <w:rPr>
                <w:color w:val="000000"/>
              </w:rPr>
            </w:pPr>
            <w:r w:rsidRPr="001A19C9">
              <w:rPr>
                <w:color w:val="000000"/>
              </w:rPr>
              <w:t>85,5</w:t>
            </w:r>
          </w:p>
        </w:tc>
        <w:tc>
          <w:tcPr>
            <w:tcW w:w="2339" w:type="dxa"/>
            <w:vAlign w:val="center"/>
          </w:tcPr>
          <w:p w:rsidR="00B84D38" w:rsidRPr="001A19C9" w:rsidRDefault="00B84D38" w:rsidP="005F303E">
            <w:pPr>
              <w:jc w:val="center"/>
              <w:rPr>
                <w:color w:val="000000"/>
              </w:rPr>
            </w:pPr>
            <w:r w:rsidRPr="001A19C9">
              <w:rPr>
                <w:color w:val="000000"/>
              </w:rPr>
              <w:t>91,3</w:t>
            </w:r>
          </w:p>
        </w:tc>
        <w:tc>
          <w:tcPr>
            <w:tcW w:w="2339" w:type="dxa"/>
            <w:vAlign w:val="center"/>
          </w:tcPr>
          <w:p w:rsidR="00B84D38" w:rsidRPr="001A19C9" w:rsidRDefault="00B84D38" w:rsidP="005F303E">
            <w:pPr>
              <w:jc w:val="center"/>
              <w:rPr>
                <w:b/>
                <w:color w:val="000000"/>
              </w:rPr>
            </w:pPr>
            <w:r w:rsidRPr="001A19C9">
              <w:rPr>
                <w:b/>
                <w:color w:val="000000"/>
              </w:rPr>
              <w:t>94,7</w:t>
            </w:r>
          </w:p>
        </w:tc>
      </w:tr>
      <w:tr w:rsidR="00B84D38" w:rsidRPr="001A19C9" w:rsidTr="005F303E">
        <w:trPr>
          <w:trHeight w:val="263"/>
        </w:trPr>
        <w:tc>
          <w:tcPr>
            <w:tcW w:w="2518" w:type="dxa"/>
            <w:vAlign w:val="center"/>
          </w:tcPr>
          <w:p w:rsidR="00B84D38" w:rsidRPr="001A19C9" w:rsidRDefault="00B84D38" w:rsidP="005F303E">
            <w:pPr>
              <w:jc w:val="both"/>
              <w:rPr>
                <w:color w:val="000000"/>
              </w:rPr>
            </w:pPr>
            <w:r w:rsidRPr="001A19C9">
              <w:rPr>
                <w:color w:val="000000"/>
              </w:rPr>
              <w:t>Биология</w:t>
            </w:r>
          </w:p>
        </w:tc>
        <w:tc>
          <w:tcPr>
            <w:tcW w:w="2160" w:type="dxa"/>
            <w:vAlign w:val="center"/>
          </w:tcPr>
          <w:p w:rsidR="00B84D38" w:rsidRPr="001A19C9" w:rsidRDefault="00B84D38" w:rsidP="005F303E">
            <w:pPr>
              <w:jc w:val="center"/>
              <w:rPr>
                <w:color w:val="000000"/>
              </w:rPr>
            </w:pPr>
            <w:r w:rsidRPr="001A19C9">
              <w:rPr>
                <w:color w:val="000000"/>
              </w:rPr>
              <w:t>90,7</w:t>
            </w:r>
          </w:p>
        </w:tc>
        <w:tc>
          <w:tcPr>
            <w:tcW w:w="2339" w:type="dxa"/>
            <w:vAlign w:val="center"/>
          </w:tcPr>
          <w:p w:rsidR="00B84D38" w:rsidRPr="001A19C9" w:rsidRDefault="00B84D38" w:rsidP="005F303E">
            <w:pPr>
              <w:jc w:val="center"/>
              <w:rPr>
                <w:color w:val="000000"/>
              </w:rPr>
            </w:pPr>
            <w:r w:rsidRPr="001A19C9">
              <w:rPr>
                <w:color w:val="000000"/>
              </w:rPr>
              <w:t>94,37</w:t>
            </w:r>
          </w:p>
        </w:tc>
        <w:tc>
          <w:tcPr>
            <w:tcW w:w="2339" w:type="dxa"/>
            <w:vAlign w:val="center"/>
          </w:tcPr>
          <w:p w:rsidR="00B84D38" w:rsidRPr="001A19C9" w:rsidRDefault="00B84D38" w:rsidP="005F303E">
            <w:pPr>
              <w:jc w:val="center"/>
              <w:rPr>
                <w:color w:val="000000"/>
              </w:rPr>
            </w:pPr>
            <w:r w:rsidRPr="001A19C9">
              <w:rPr>
                <w:color w:val="000000"/>
              </w:rPr>
              <w:t>86,3</w:t>
            </w:r>
          </w:p>
        </w:tc>
      </w:tr>
      <w:tr w:rsidR="00B84D38" w:rsidRPr="001A19C9" w:rsidTr="005F303E">
        <w:trPr>
          <w:trHeight w:val="263"/>
        </w:trPr>
        <w:tc>
          <w:tcPr>
            <w:tcW w:w="2518" w:type="dxa"/>
            <w:vAlign w:val="center"/>
          </w:tcPr>
          <w:p w:rsidR="00B84D38" w:rsidRPr="001A19C9" w:rsidRDefault="00B84D38" w:rsidP="005F303E">
            <w:pPr>
              <w:jc w:val="both"/>
              <w:rPr>
                <w:color w:val="000000"/>
              </w:rPr>
            </w:pPr>
            <w:r w:rsidRPr="001A19C9">
              <w:rPr>
                <w:color w:val="000000"/>
              </w:rPr>
              <w:t>География</w:t>
            </w:r>
          </w:p>
        </w:tc>
        <w:tc>
          <w:tcPr>
            <w:tcW w:w="2160" w:type="dxa"/>
            <w:vAlign w:val="center"/>
          </w:tcPr>
          <w:p w:rsidR="00B84D38" w:rsidRPr="001A19C9" w:rsidRDefault="00B84D38" w:rsidP="005F303E">
            <w:pPr>
              <w:jc w:val="center"/>
              <w:rPr>
                <w:color w:val="000000"/>
              </w:rPr>
            </w:pPr>
            <w:r w:rsidRPr="001A19C9">
              <w:rPr>
                <w:color w:val="000000"/>
              </w:rPr>
              <w:t>80</w:t>
            </w:r>
          </w:p>
        </w:tc>
        <w:tc>
          <w:tcPr>
            <w:tcW w:w="2339" w:type="dxa"/>
            <w:vAlign w:val="center"/>
          </w:tcPr>
          <w:p w:rsidR="00B84D38" w:rsidRPr="001A19C9" w:rsidRDefault="00B84D38" w:rsidP="005F303E">
            <w:pPr>
              <w:jc w:val="center"/>
              <w:rPr>
                <w:color w:val="000000"/>
              </w:rPr>
            </w:pPr>
            <w:r w:rsidRPr="001A19C9">
              <w:rPr>
                <w:color w:val="000000"/>
              </w:rPr>
              <w:t>75</w:t>
            </w:r>
          </w:p>
        </w:tc>
        <w:tc>
          <w:tcPr>
            <w:tcW w:w="2339" w:type="dxa"/>
            <w:vAlign w:val="center"/>
          </w:tcPr>
          <w:p w:rsidR="00B84D38" w:rsidRPr="001A19C9" w:rsidRDefault="00B84D38" w:rsidP="005F303E">
            <w:pPr>
              <w:jc w:val="center"/>
              <w:rPr>
                <w:b/>
                <w:color w:val="000000"/>
              </w:rPr>
            </w:pPr>
            <w:r w:rsidRPr="001A19C9">
              <w:rPr>
                <w:b/>
                <w:color w:val="000000"/>
              </w:rPr>
              <w:t>100</w:t>
            </w:r>
          </w:p>
        </w:tc>
      </w:tr>
      <w:tr w:rsidR="00B84D38" w:rsidRPr="001A19C9" w:rsidTr="005F303E">
        <w:trPr>
          <w:trHeight w:val="263"/>
        </w:trPr>
        <w:tc>
          <w:tcPr>
            <w:tcW w:w="2518" w:type="dxa"/>
            <w:vAlign w:val="center"/>
          </w:tcPr>
          <w:p w:rsidR="00B84D38" w:rsidRPr="001A19C9" w:rsidRDefault="00B84D38" w:rsidP="005F303E">
            <w:pPr>
              <w:jc w:val="both"/>
              <w:rPr>
                <w:color w:val="000000"/>
              </w:rPr>
            </w:pPr>
            <w:r w:rsidRPr="001A19C9">
              <w:rPr>
                <w:color w:val="000000"/>
              </w:rPr>
              <w:lastRenderedPageBreak/>
              <w:t>История России</w:t>
            </w:r>
          </w:p>
        </w:tc>
        <w:tc>
          <w:tcPr>
            <w:tcW w:w="2160" w:type="dxa"/>
            <w:vAlign w:val="center"/>
          </w:tcPr>
          <w:p w:rsidR="00B84D38" w:rsidRPr="001A19C9" w:rsidRDefault="00B84D38" w:rsidP="005F303E">
            <w:pPr>
              <w:jc w:val="center"/>
              <w:rPr>
                <w:color w:val="000000"/>
              </w:rPr>
            </w:pPr>
            <w:r w:rsidRPr="001A19C9">
              <w:rPr>
                <w:color w:val="000000"/>
              </w:rPr>
              <w:t>76,7</w:t>
            </w:r>
          </w:p>
        </w:tc>
        <w:tc>
          <w:tcPr>
            <w:tcW w:w="2339" w:type="dxa"/>
            <w:vAlign w:val="center"/>
          </w:tcPr>
          <w:p w:rsidR="00B84D38" w:rsidRPr="001A19C9" w:rsidRDefault="00B84D38" w:rsidP="005F303E">
            <w:pPr>
              <w:jc w:val="center"/>
              <w:rPr>
                <w:color w:val="000000"/>
              </w:rPr>
            </w:pPr>
            <w:r w:rsidRPr="001A19C9">
              <w:rPr>
                <w:color w:val="000000"/>
              </w:rPr>
              <w:t>90,12</w:t>
            </w:r>
          </w:p>
        </w:tc>
        <w:tc>
          <w:tcPr>
            <w:tcW w:w="2339" w:type="dxa"/>
            <w:vAlign w:val="center"/>
          </w:tcPr>
          <w:p w:rsidR="00B84D38" w:rsidRPr="001A19C9" w:rsidRDefault="00B84D38" w:rsidP="005F303E">
            <w:pPr>
              <w:jc w:val="center"/>
              <w:rPr>
                <w:color w:val="000000"/>
              </w:rPr>
            </w:pPr>
            <w:r w:rsidRPr="001A19C9">
              <w:rPr>
                <w:color w:val="000000"/>
              </w:rPr>
              <w:t>78,5</w:t>
            </w:r>
          </w:p>
        </w:tc>
      </w:tr>
      <w:tr w:rsidR="00B84D38" w:rsidRPr="001A19C9" w:rsidTr="005F303E">
        <w:trPr>
          <w:trHeight w:val="263"/>
        </w:trPr>
        <w:tc>
          <w:tcPr>
            <w:tcW w:w="2518" w:type="dxa"/>
            <w:vAlign w:val="center"/>
          </w:tcPr>
          <w:p w:rsidR="00B84D38" w:rsidRPr="001A19C9" w:rsidRDefault="00B84D38" w:rsidP="005F303E">
            <w:pPr>
              <w:jc w:val="both"/>
              <w:rPr>
                <w:color w:val="000000"/>
              </w:rPr>
            </w:pPr>
            <w:r w:rsidRPr="001A19C9">
              <w:rPr>
                <w:color w:val="000000"/>
              </w:rPr>
              <w:t>Обществознание</w:t>
            </w:r>
          </w:p>
        </w:tc>
        <w:tc>
          <w:tcPr>
            <w:tcW w:w="2160" w:type="dxa"/>
            <w:vAlign w:val="center"/>
          </w:tcPr>
          <w:p w:rsidR="00B84D38" w:rsidRPr="001A19C9" w:rsidRDefault="00B84D38" w:rsidP="005F303E">
            <w:pPr>
              <w:jc w:val="center"/>
              <w:rPr>
                <w:color w:val="000000"/>
              </w:rPr>
            </w:pPr>
            <w:r w:rsidRPr="001A19C9">
              <w:rPr>
                <w:color w:val="000000"/>
              </w:rPr>
              <w:t>89,4</w:t>
            </w:r>
          </w:p>
        </w:tc>
        <w:tc>
          <w:tcPr>
            <w:tcW w:w="2339" w:type="dxa"/>
            <w:vAlign w:val="center"/>
          </w:tcPr>
          <w:p w:rsidR="00B84D38" w:rsidRPr="001A19C9" w:rsidRDefault="00B84D38" w:rsidP="005F303E">
            <w:pPr>
              <w:jc w:val="center"/>
              <w:rPr>
                <w:color w:val="000000"/>
              </w:rPr>
            </w:pPr>
            <w:r w:rsidRPr="001A19C9">
              <w:rPr>
                <w:color w:val="000000"/>
              </w:rPr>
              <w:t>95,76</w:t>
            </w:r>
          </w:p>
        </w:tc>
        <w:tc>
          <w:tcPr>
            <w:tcW w:w="2339" w:type="dxa"/>
            <w:vAlign w:val="center"/>
          </w:tcPr>
          <w:p w:rsidR="00B84D38" w:rsidRPr="001A19C9" w:rsidRDefault="00B84D38" w:rsidP="005F303E">
            <w:pPr>
              <w:jc w:val="center"/>
              <w:rPr>
                <w:color w:val="000000"/>
              </w:rPr>
            </w:pPr>
            <w:r w:rsidRPr="001A19C9">
              <w:rPr>
                <w:color w:val="000000"/>
              </w:rPr>
              <w:t>88,4</w:t>
            </w:r>
          </w:p>
        </w:tc>
      </w:tr>
      <w:tr w:rsidR="00B84D38" w:rsidRPr="001A19C9" w:rsidTr="005F303E">
        <w:trPr>
          <w:trHeight w:val="263"/>
        </w:trPr>
        <w:tc>
          <w:tcPr>
            <w:tcW w:w="2518" w:type="dxa"/>
            <w:vAlign w:val="center"/>
          </w:tcPr>
          <w:p w:rsidR="00B84D38" w:rsidRPr="001A19C9" w:rsidRDefault="00B84D38" w:rsidP="005F303E">
            <w:pPr>
              <w:jc w:val="both"/>
              <w:rPr>
                <w:color w:val="000000"/>
              </w:rPr>
            </w:pPr>
            <w:r w:rsidRPr="001A19C9">
              <w:rPr>
                <w:color w:val="000000"/>
              </w:rPr>
              <w:t>Литература</w:t>
            </w:r>
          </w:p>
        </w:tc>
        <w:tc>
          <w:tcPr>
            <w:tcW w:w="2160" w:type="dxa"/>
            <w:vAlign w:val="center"/>
          </w:tcPr>
          <w:p w:rsidR="00B84D38" w:rsidRPr="001A19C9" w:rsidRDefault="00B84D38" w:rsidP="005F303E">
            <w:pPr>
              <w:jc w:val="center"/>
              <w:rPr>
                <w:color w:val="000000"/>
              </w:rPr>
            </w:pPr>
            <w:r w:rsidRPr="001A19C9">
              <w:rPr>
                <w:color w:val="000000"/>
              </w:rPr>
              <w:t>90,9</w:t>
            </w:r>
          </w:p>
        </w:tc>
        <w:tc>
          <w:tcPr>
            <w:tcW w:w="2339" w:type="dxa"/>
            <w:vAlign w:val="center"/>
          </w:tcPr>
          <w:p w:rsidR="00B84D38" w:rsidRPr="001A19C9" w:rsidRDefault="00B84D38" w:rsidP="005F303E">
            <w:pPr>
              <w:jc w:val="center"/>
              <w:rPr>
                <w:color w:val="000000"/>
              </w:rPr>
            </w:pPr>
            <w:r w:rsidRPr="001A19C9">
              <w:rPr>
                <w:color w:val="000000"/>
              </w:rPr>
              <w:t>80</w:t>
            </w:r>
          </w:p>
        </w:tc>
        <w:tc>
          <w:tcPr>
            <w:tcW w:w="2339" w:type="dxa"/>
            <w:vAlign w:val="center"/>
          </w:tcPr>
          <w:p w:rsidR="00B84D38" w:rsidRPr="001A19C9" w:rsidRDefault="00B84D38" w:rsidP="005F303E">
            <w:pPr>
              <w:jc w:val="center"/>
              <w:rPr>
                <w:b/>
                <w:color w:val="000000"/>
              </w:rPr>
            </w:pPr>
            <w:r w:rsidRPr="001A19C9">
              <w:rPr>
                <w:b/>
                <w:color w:val="000000"/>
              </w:rPr>
              <w:t>100</w:t>
            </w:r>
          </w:p>
        </w:tc>
      </w:tr>
      <w:tr w:rsidR="00B84D38" w:rsidRPr="001A19C9" w:rsidTr="005F303E">
        <w:trPr>
          <w:trHeight w:val="263"/>
        </w:trPr>
        <w:tc>
          <w:tcPr>
            <w:tcW w:w="2518" w:type="dxa"/>
            <w:vAlign w:val="center"/>
          </w:tcPr>
          <w:p w:rsidR="00B84D38" w:rsidRPr="001A19C9" w:rsidRDefault="00B84D38" w:rsidP="005F303E">
            <w:pPr>
              <w:jc w:val="both"/>
              <w:rPr>
                <w:color w:val="000000"/>
              </w:rPr>
            </w:pPr>
            <w:r w:rsidRPr="001A19C9">
              <w:rPr>
                <w:color w:val="000000"/>
              </w:rPr>
              <w:t>Английский язык</w:t>
            </w:r>
          </w:p>
        </w:tc>
        <w:tc>
          <w:tcPr>
            <w:tcW w:w="2160" w:type="dxa"/>
            <w:vAlign w:val="center"/>
          </w:tcPr>
          <w:p w:rsidR="00B84D38" w:rsidRPr="001A19C9" w:rsidRDefault="00B84D38" w:rsidP="005F303E">
            <w:pPr>
              <w:jc w:val="center"/>
              <w:rPr>
                <w:color w:val="000000"/>
              </w:rPr>
            </w:pPr>
            <w:r w:rsidRPr="001A19C9">
              <w:rPr>
                <w:color w:val="000000"/>
              </w:rPr>
              <w:t>95,5</w:t>
            </w:r>
          </w:p>
        </w:tc>
        <w:tc>
          <w:tcPr>
            <w:tcW w:w="2339" w:type="dxa"/>
            <w:vAlign w:val="center"/>
          </w:tcPr>
          <w:p w:rsidR="00B84D38" w:rsidRPr="001A19C9" w:rsidRDefault="00B84D38" w:rsidP="005F303E">
            <w:pPr>
              <w:jc w:val="center"/>
              <w:rPr>
                <w:color w:val="000000"/>
              </w:rPr>
            </w:pPr>
            <w:r w:rsidRPr="001A19C9">
              <w:rPr>
                <w:color w:val="000000"/>
              </w:rPr>
              <w:t>100</w:t>
            </w:r>
          </w:p>
        </w:tc>
        <w:tc>
          <w:tcPr>
            <w:tcW w:w="2339" w:type="dxa"/>
            <w:vAlign w:val="center"/>
          </w:tcPr>
          <w:p w:rsidR="00B84D38" w:rsidRPr="001A19C9" w:rsidRDefault="00B84D38" w:rsidP="005F303E">
            <w:pPr>
              <w:jc w:val="center"/>
              <w:rPr>
                <w:color w:val="000000"/>
              </w:rPr>
            </w:pPr>
            <w:r w:rsidRPr="001A19C9">
              <w:rPr>
                <w:color w:val="000000"/>
              </w:rPr>
              <w:t>95,3</w:t>
            </w:r>
          </w:p>
        </w:tc>
      </w:tr>
      <w:tr w:rsidR="00B84D38" w:rsidRPr="001A19C9" w:rsidTr="005F303E">
        <w:trPr>
          <w:trHeight w:val="278"/>
        </w:trPr>
        <w:tc>
          <w:tcPr>
            <w:tcW w:w="2518" w:type="dxa"/>
            <w:vAlign w:val="center"/>
          </w:tcPr>
          <w:p w:rsidR="00B84D38" w:rsidRPr="001A19C9" w:rsidRDefault="00B84D38" w:rsidP="005F303E">
            <w:pPr>
              <w:jc w:val="both"/>
              <w:rPr>
                <w:color w:val="000000"/>
              </w:rPr>
            </w:pPr>
            <w:r w:rsidRPr="001A19C9">
              <w:rPr>
                <w:color w:val="000000"/>
              </w:rPr>
              <w:t>Информатика и ИКТ</w:t>
            </w:r>
          </w:p>
        </w:tc>
        <w:tc>
          <w:tcPr>
            <w:tcW w:w="2160" w:type="dxa"/>
            <w:vAlign w:val="center"/>
          </w:tcPr>
          <w:p w:rsidR="00B84D38" w:rsidRPr="001A19C9" w:rsidRDefault="00B84D38" w:rsidP="005F303E">
            <w:pPr>
              <w:jc w:val="center"/>
              <w:rPr>
                <w:color w:val="000000"/>
              </w:rPr>
            </w:pPr>
            <w:r w:rsidRPr="001A19C9">
              <w:rPr>
                <w:color w:val="000000"/>
              </w:rPr>
              <w:t>92,1</w:t>
            </w:r>
          </w:p>
        </w:tc>
        <w:tc>
          <w:tcPr>
            <w:tcW w:w="2339" w:type="dxa"/>
            <w:vAlign w:val="center"/>
          </w:tcPr>
          <w:p w:rsidR="00B84D38" w:rsidRPr="001A19C9" w:rsidRDefault="00B84D38" w:rsidP="005F303E">
            <w:pPr>
              <w:jc w:val="center"/>
              <w:rPr>
                <w:color w:val="000000"/>
              </w:rPr>
            </w:pPr>
            <w:r w:rsidRPr="001A19C9">
              <w:rPr>
                <w:color w:val="000000"/>
              </w:rPr>
              <w:t>88,57</w:t>
            </w:r>
          </w:p>
        </w:tc>
        <w:tc>
          <w:tcPr>
            <w:tcW w:w="2339" w:type="dxa"/>
            <w:vAlign w:val="center"/>
          </w:tcPr>
          <w:p w:rsidR="00B84D38" w:rsidRPr="001A19C9" w:rsidRDefault="00B84D38" w:rsidP="005F303E">
            <w:pPr>
              <w:jc w:val="center"/>
              <w:rPr>
                <w:b/>
                <w:color w:val="000000"/>
              </w:rPr>
            </w:pPr>
            <w:r w:rsidRPr="001A19C9">
              <w:rPr>
                <w:b/>
                <w:color w:val="000000"/>
              </w:rPr>
              <w:t>100</w:t>
            </w:r>
          </w:p>
        </w:tc>
      </w:tr>
    </w:tbl>
    <w:p w:rsidR="00B84D38" w:rsidRPr="001A19C9" w:rsidRDefault="00B84D38" w:rsidP="00B84D38">
      <w:pPr>
        <w:ind w:firstLine="709"/>
        <w:jc w:val="both"/>
        <w:rPr>
          <w:noProof/>
        </w:rPr>
      </w:pPr>
      <w:r w:rsidRPr="001A19C9">
        <w:rPr>
          <w:noProof/>
        </w:rPr>
        <w:t>В 2014 году Росообрнадзор понизили минимальный проходной балл по основным предметам: русский язык – 24 (был 36), математика – 20 (был 24).</w:t>
      </w:r>
    </w:p>
    <w:p w:rsidR="00B84D38" w:rsidRPr="001A19C9" w:rsidRDefault="00B84D38" w:rsidP="00B84D38">
      <w:pPr>
        <w:ind w:firstLine="709"/>
        <w:jc w:val="both"/>
      </w:pPr>
      <w:r w:rsidRPr="001A19C9">
        <w:t>Успешно сдали экзамены выпускники из 8 общеобразовательных учреждений: МБОУ «Гимназия №1», «СОШ №2», «СОШ №3», «СОШ №5», «Гимназия №9», «СОШ №10», «СОШ №12», «СОШ №13» (100% выпускников получат аттестаты).</w:t>
      </w:r>
    </w:p>
    <w:p w:rsidR="00B84D38" w:rsidRPr="001A19C9" w:rsidRDefault="00B84D38" w:rsidP="00B84D38">
      <w:pPr>
        <w:ind w:firstLine="709"/>
        <w:jc w:val="both"/>
      </w:pPr>
      <w:r w:rsidRPr="001A19C9">
        <w:t xml:space="preserve">3 выпускника (МБОУ «Лицей №1», «СОШ №15», «СОШ №16») по двум предметам не прошли минимальный порог, 1 выпускник (МБОУ «СОШ №6») не набрал минимальный балл по математике, поэтому не получат аттестаты о среднем (полном) общем образовании 4 выпускника МБОУ и 4 выпускника УсГКК. </w:t>
      </w:r>
    </w:p>
    <w:p w:rsidR="00B84D38" w:rsidRPr="001A19C9" w:rsidRDefault="00B84D38" w:rsidP="00B84D38">
      <w:pPr>
        <w:ind w:firstLine="709"/>
        <w:jc w:val="both"/>
        <w:rPr>
          <w:noProof/>
        </w:rPr>
      </w:pPr>
    </w:p>
    <w:p w:rsidR="00B84D38" w:rsidRPr="001A19C9" w:rsidRDefault="00B84D38" w:rsidP="00B84D38">
      <w:pPr>
        <w:ind w:firstLine="709"/>
        <w:jc w:val="center"/>
        <w:rPr>
          <w:b/>
        </w:rPr>
      </w:pPr>
      <w:r w:rsidRPr="001A19C9">
        <w:rPr>
          <w:b/>
        </w:rPr>
        <w:t>Результаты основного государственного экзамена в 9 классах</w:t>
      </w:r>
    </w:p>
    <w:p w:rsidR="00B84D38" w:rsidRPr="001A19C9" w:rsidRDefault="00B84D38" w:rsidP="00B84D38">
      <w:pPr>
        <w:ind w:firstLine="709"/>
        <w:jc w:val="both"/>
      </w:pPr>
      <w:r w:rsidRPr="001A19C9">
        <w:rPr>
          <w:b/>
        </w:rPr>
        <w:tab/>
      </w:r>
      <w:r w:rsidRPr="001A19C9">
        <w:t xml:space="preserve">По итогам 2013-2014 учебного года число выпускников 9 классов в муниципальных бюджетных общеобразовательных учреждениях составило 828 человек, из них 4 человека не были допущены к государственной (итоговой) аттестации, 8 человек не сдавали выпускных экзаменов по причине обучения в специальных коррекционных классах (8 вид). </w:t>
      </w:r>
    </w:p>
    <w:p w:rsidR="00B84D38" w:rsidRPr="001A19C9" w:rsidRDefault="00B84D38" w:rsidP="00B84D38">
      <w:pPr>
        <w:ind w:firstLine="709"/>
        <w:jc w:val="both"/>
      </w:pPr>
      <w:r w:rsidRPr="001A19C9">
        <w:t xml:space="preserve">27 выпускников 9 класса с ограниченными возможностями здоровья из 10 муниципальных бюджетных общеобразовательных учреждений проходилигосударственную итоговую аттестацию в форме государственного выпускного экзамена. </w:t>
      </w:r>
    </w:p>
    <w:p w:rsidR="00B84D38" w:rsidRPr="001A19C9" w:rsidRDefault="00B84D38" w:rsidP="00B84D38">
      <w:pPr>
        <w:ind w:firstLine="709"/>
        <w:jc w:val="both"/>
      </w:pPr>
      <w:r w:rsidRPr="001A19C9">
        <w:t xml:space="preserve">786 обучающихся 9-х классов из 16 общеобразовательных учреждений города (в том числе 2 областных образовательных учреждения) проходили государственную итоговую аттестацию в новой форме основного государственного экзамена не только по обязательным предметам (математика, русский язык) и по всем предметам по выбору: </w:t>
      </w:r>
    </w:p>
    <w:p w:rsidR="00B84D38" w:rsidRPr="001A19C9" w:rsidRDefault="00B84D38" w:rsidP="00B84D38">
      <w:pPr>
        <w:ind w:firstLine="709"/>
        <w:jc w:val="both"/>
      </w:pPr>
      <w:r w:rsidRPr="001A19C9">
        <w:t xml:space="preserve">физика – 11 человек, </w:t>
      </w:r>
    </w:p>
    <w:p w:rsidR="00B84D38" w:rsidRPr="001A19C9" w:rsidRDefault="00B84D38" w:rsidP="00B84D38">
      <w:pPr>
        <w:ind w:firstLine="709"/>
        <w:jc w:val="both"/>
      </w:pPr>
      <w:r w:rsidRPr="001A19C9">
        <w:t xml:space="preserve">биология – 25 человек, </w:t>
      </w:r>
    </w:p>
    <w:p w:rsidR="00B84D38" w:rsidRPr="001A19C9" w:rsidRDefault="00B84D38" w:rsidP="00B84D38">
      <w:pPr>
        <w:ind w:firstLine="709"/>
        <w:jc w:val="both"/>
      </w:pPr>
      <w:r w:rsidRPr="001A19C9">
        <w:t xml:space="preserve">английский язык – 10 человек, </w:t>
      </w:r>
    </w:p>
    <w:p w:rsidR="00B84D38" w:rsidRPr="001A19C9" w:rsidRDefault="00B84D38" w:rsidP="00B84D38">
      <w:pPr>
        <w:ind w:firstLine="709"/>
        <w:jc w:val="both"/>
      </w:pPr>
      <w:r w:rsidRPr="001A19C9">
        <w:t xml:space="preserve">география – 7 человек. </w:t>
      </w:r>
    </w:p>
    <w:p w:rsidR="00B84D38" w:rsidRPr="001A19C9" w:rsidRDefault="00B84D38" w:rsidP="00B84D38">
      <w:pPr>
        <w:ind w:firstLine="709"/>
        <w:jc w:val="both"/>
      </w:pPr>
      <w:r w:rsidRPr="001A19C9">
        <w:t>Для проведения государственной (итоговой) аттестации в новой форме создана нормативно-правовая база. Были организованы пункты проведения экзамена на базе МБОУ «Гимназия №9», «СОШ №12», «СОШ №3», «СОШ №16», оснащенные видеонаблюдением. За процедурой проведения экзаменов следили общественные наблюдатели из числа родителей, дети которых не являлись выпускниками 2013 года. Экзаменационные работы выпускников проверяли региональные предметные комиссии.</w:t>
      </w:r>
    </w:p>
    <w:p w:rsidR="00B84D38" w:rsidRPr="001A19C9" w:rsidRDefault="00B84D38" w:rsidP="00B84D38">
      <w:pPr>
        <w:ind w:firstLine="709"/>
        <w:jc w:val="both"/>
      </w:pPr>
      <w:r w:rsidRPr="001A19C9">
        <w:t>По русскому языку успеваемость в муниципальных бюджетных общеобразовательных учреждениях составила 93,3%, что на 3,8 % выше уровня прошлого учебного года, качество знаний составляет 40,2%, это на 9,7% ниже уровня прошлого учебного года.</w:t>
      </w:r>
    </w:p>
    <w:p w:rsidR="00B84D38" w:rsidRPr="001A19C9" w:rsidRDefault="00B84D38" w:rsidP="00B84D38">
      <w:pPr>
        <w:ind w:firstLine="709"/>
        <w:jc w:val="both"/>
      </w:pPr>
      <w:r w:rsidRPr="001A19C9">
        <w:t>Из 786 сдававших ОГЭ сдали:</w:t>
      </w:r>
    </w:p>
    <w:tbl>
      <w:tblPr>
        <w:tblStyle w:val="a8"/>
        <w:tblW w:w="8279" w:type="dxa"/>
        <w:jc w:val="center"/>
        <w:tblLook w:val="04A0"/>
      </w:tblPr>
      <w:tblGrid>
        <w:gridCol w:w="2039"/>
        <w:gridCol w:w="2980"/>
        <w:gridCol w:w="3260"/>
      </w:tblGrid>
      <w:tr w:rsidR="00B84D38" w:rsidRPr="001A19C9" w:rsidTr="005F303E">
        <w:trPr>
          <w:jc w:val="center"/>
        </w:trPr>
        <w:tc>
          <w:tcPr>
            <w:tcW w:w="2039" w:type="dxa"/>
          </w:tcPr>
          <w:p w:rsidR="00B84D38" w:rsidRPr="001A19C9" w:rsidRDefault="00B84D38" w:rsidP="005F303E">
            <w:pPr>
              <w:ind w:firstLine="6"/>
              <w:jc w:val="both"/>
              <w:rPr>
                <w:b/>
              </w:rPr>
            </w:pPr>
          </w:p>
        </w:tc>
        <w:tc>
          <w:tcPr>
            <w:tcW w:w="2980" w:type="dxa"/>
          </w:tcPr>
          <w:p w:rsidR="00B84D38" w:rsidRPr="001A19C9" w:rsidRDefault="00B84D38" w:rsidP="005F303E">
            <w:pPr>
              <w:ind w:firstLine="6"/>
              <w:jc w:val="center"/>
              <w:rPr>
                <w:b/>
              </w:rPr>
            </w:pPr>
            <w:r w:rsidRPr="001A19C9">
              <w:rPr>
                <w:b/>
              </w:rPr>
              <w:t>по русскому языку</w:t>
            </w:r>
          </w:p>
          <w:p w:rsidR="00B84D38" w:rsidRPr="001A19C9" w:rsidRDefault="00B84D38" w:rsidP="005F303E">
            <w:pPr>
              <w:ind w:firstLine="6"/>
              <w:jc w:val="center"/>
              <w:rPr>
                <w:b/>
              </w:rPr>
            </w:pPr>
          </w:p>
        </w:tc>
        <w:tc>
          <w:tcPr>
            <w:tcW w:w="3260" w:type="dxa"/>
          </w:tcPr>
          <w:p w:rsidR="00B84D38" w:rsidRPr="001A19C9" w:rsidRDefault="00B84D38" w:rsidP="005F303E">
            <w:pPr>
              <w:ind w:firstLine="6"/>
              <w:jc w:val="center"/>
              <w:rPr>
                <w:b/>
              </w:rPr>
            </w:pPr>
            <w:r w:rsidRPr="001A19C9">
              <w:rPr>
                <w:b/>
              </w:rPr>
              <w:t>по математике</w:t>
            </w:r>
          </w:p>
        </w:tc>
      </w:tr>
      <w:tr w:rsidR="00B84D38" w:rsidRPr="001A19C9" w:rsidTr="005F303E">
        <w:trPr>
          <w:jc w:val="center"/>
        </w:trPr>
        <w:tc>
          <w:tcPr>
            <w:tcW w:w="2039" w:type="dxa"/>
          </w:tcPr>
          <w:p w:rsidR="00B84D38" w:rsidRPr="001A19C9" w:rsidRDefault="00B84D38" w:rsidP="005F303E">
            <w:pPr>
              <w:ind w:firstLine="6"/>
              <w:jc w:val="both"/>
            </w:pPr>
            <w:r w:rsidRPr="001A19C9">
              <w:t>На «5»</w:t>
            </w:r>
          </w:p>
        </w:tc>
        <w:tc>
          <w:tcPr>
            <w:tcW w:w="2980" w:type="dxa"/>
          </w:tcPr>
          <w:p w:rsidR="00B84D38" w:rsidRPr="001A19C9" w:rsidRDefault="00B84D38" w:rsidP="005F303E">
            <w:pPr>
              <w:ind w:firstLine="6"/>
              <w:jc w:val="center"/>
            </w:pPr>
            <w:r w:rsidRPr="001A19C9">
              <w:t>69</w:t>
            </w:r>
          </w:p>
        </w:tc>
        <w:tc>
          <w:tcPr>
            <w:tcW w:w="3260" w:type="dxa"/>
          </w:tcPr>
          <w:p w:rsidR="00B84D38" w:rsidRPr="001A19C9" w:rsidRDefault="00B84D38" w:rsidP="005F303E">
            <w:pPr>
              <w:ind w:firstLine="6"/>
              <w:jc w:val="center"/>
            </w:pPr>
            <w:r w:rsidRPr="001A19C9">
              <w:t>49</w:t>
            </w:r>
          </w:p>
        </w:tc>
      </w:tr>
      <w:tr w:rsidR="00B84D38" w:rsidRPr="001A19C9" w:rsidTr="005F303E">
        <w:trPr>
          <w:jc w:val="center"/>
        </w:trPr>
        <w:tc>
          <w:tcPr>
            <w:tcW w:w="2039" w:type="dxa"/>
          </w:tcPr>
          <w:p w:rsidR="00B84D38" w:rsidRPr="001A19C9" w:rsidRDefault="00B84D38" w:rsidP="005F303E">
            <w:pPr>
              <w:ind w:firstLine="6"/>
              <w:jc w:val="both"/>
            </w:pPr>
            <w:r w:rsidRPr="001A19C9">
              <w:t>На «4»</w:t>
            </w:r>
          </w:p>
        </w:tc>
        <w:tc>
          <w:tcPr>
            <w:tcW w:w="2980" w:type="dxa"/>
          </w:tcPr>
          <w:p w:rsidR="00B84D38" w:rsidRPr="001A19C9" w:rsidRDefault="00B84D38" w:rsidP="005F303E">
            <w:pPr>
              <w:ind w:firstLine="6"/>
              <w:jc w:val="center"/>
            </w:pPr>
            <w:r w:rsidRPr="001A19C9">
              <w:t>271</w:t>
            </w:r>
          </w:p>
        </w:tc>
        <w:tc>
          <w:tcPr>
            <w:tcW w:w="3260" w:type="dxa"/>
          </w:tcPr>
          <w:p w:rsidR="00B84D38" w:rsidRPr="001A19C9" w:rsidRDefault="00B84D38" w:rsidP="005F303E">
            <w:pPr>
              <w:ind w:firstLine="6"/>
              <w:jc w:val="center"/>
            </w:pPr>
            <w:r w:rsidRPr="001A19C9">
              <w:t>128</w:t>
            </w:r>
          </w:p>
        </w:tc>
      </w:tr>
      <w:tr w:rsidR="00B84D38" w:rsidRPr="001A19C9" w:rsidTr="005F303E">
        <w:trPr>
          <w:jc w:val="center"/>
        </w:trPr>
        <w:tc>
          <w:tcPr>
            <w:tcW w:w="2039" w:type="dxa"/>
          </w:tcPr>
          <w:p w:rsidR="00B84D38" w:rsidRPr="001A19C9" w:rsidRDefault="00B84D38" w:rsidP="005F303E">
            <w:pPr>
              <w:ind w:firstLine="6"/>
              <w:jc w:val="both"/>
            </w:pPr>
            <w:r w:rsidRPr="001A19C9">
              <w:t>На «3»</w:t>
            </w:r>
          </w:p>
        </w:tc>
        <w:tc>
          <w:tcPr>
            <w:tcW w:w="2980" w:type="dxa"/>
          </w:tcPr>
          <w:p w:rsidR="00B84D38" w:rsidRPr="001A19C9" w:rsidRDefault="00B84D38" w:rsidP="005F303E">
            <w:pPr>
              <w:ind w:firstLine="6"/>
              <w:jc w:val="center"/>
            </w:pPr>
            <w:r w:rsidRPr="001A19C9">
              <w:t>483</w:t>
            </w:r>
          </w:p>
        </w:tc>
        <w:tc>
          <w:tcPr>
            <w:tcW w:w="3260" w:type="dxa"/>
          </w:tcPr>
          <w:p w:rsidR="00B84D38" w:rsidRPr="001A19C9" w:rsidRDefault="00B84D38" w:rsidP="005F303E">
            <w:pPr>
              <w:ind w:firstLine="6"/>
              <w:jc w:val="center"/>
            </w:pPr>
            <w:r w:rsidRPr="001A19C9">
              <w:t>522</w:t>
            </w:r>
          </w:p>
        </w:tc>
      </w:tr>
      <w:tr w:rsidR="00B84D38" w:rsidRPr="001A19C9" w:rsidTr="005F303E">
        <w:trPr>
          <w:jc w:val="center"/>
        </w:trPr>
        <w:tc>
          <w:tcPr>
            <w:tcW w:w="2039" w:type="dxa"/>
          </w:tcPr>
          <w:p w:rsidR="00B84D38" w:rsidRPr="001A19C9" w:rsidRDefault="00B84D38" w:rsidP="005F303E">
            <w:pPr>
              <w:ind w:firstLine="6"/>
              <w:jc w:val="both"/>
            </w:pPr>
            <w:r w:rsidRPr="001A19C9">
              <w:t>На «2»</w:t>
            </w:r>
          </w:p>
        </w:tc>
        <w:tc>
          <w:tcPr>
            <w:tcW w:w="2980" w:type="dxa"/>
          </w:tcPr>
          <w:p w:rsidR="00B84D38" w:rsidRPr="001A19C9" w:rsidRDefault="00B84D38" w:rsidP="005F303E">
            <w:pPr>
              <w:ind w:firstLine="6"/>
              <w:jc w:val="center"/>
            </w:pPr>
            <w:r w:rsidRPr="001A19C9">
              <w:t>61</w:t>
            </w:r>
          </w:p>
        </w:tc>
        <w:tc>
          <w:tcPr>
            <w:tcW w:w="3260" w:type="dxa"/>
          </w:tcPr>
          <w:p w:rsidR="00B84D38" w:rsidRPr="001A19C9" w:rsidRDefault="00B84D38" w:rsidP="005F303E">
            <w:pPr>
              <w:ind w:firstLine="6"/>
              <w:jc w:val="center"/>
            </w:pPr>
            <w:r w:rsidRPr="001A19C9">
              <w:t>87</w:t>
            </w:r>
          </w:p>
        </w:tc>
      </w:tr>
    </w:tbl>
    <w:p w:rsidR="00B84D38" w:rsidRPr="001A19C9" w:rsidRDefault="00B84D38" w:rsidP="00B84D38">
      <w:pPr>
        <w:ind w:firstLine="709"/>
        <w:jc w:val="both"/>
      </w:pPr>
    </w:p>
    <w:p w:rsidR="00B84D38" w:rsidRPr="001A19C9" w:rsidRDefault="00B84D38" w:rsidP="00B84D38">
      <w:pPr>
        <w:jc w:val="both"/>
        <w:rPr>
          <w:b/>
        </w:rPr>
      </w:pPr>
      <w:r w:rsidRPr="001A19C9">
        <w:rPr>
          <w:noProof/>
        </w:rPr>
        <w:lastRenderedPageBreak/>
        <w:drawing>
          <wp:inline distT="0" distB="0" distL="0" distR="0">
            <wp:extent cx="2905125" cy="2114550"/>
            <wp:effectExtent l="0" t="0" r="9525" b="19050"/>
            <wp:docPr id="112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1A19C9">
        <w:rPr>
          <w:noProof/>
        </w:rPr>
        <w:drawing>
          <wp:inline distT="0" distB="0" distL="0" distR="0">
            <wp:extent cx="2876550" cy="2124075"/>
            <wp:effectExtent l="0" t="0" r="19050" b="9525"/>
            <wp:docPr id="112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84D38" w:rsidRPr="001A19C9" w:rsidRDefault="00B84D38" w:rsidP="00B84D38">
      <w:pPr>
        <w:ind w:firstLine="709"/>
        <w:jc w:val="both"/>
        <w:rPr>
          <w:b/>
        </w:rPr>
      </w:pPr>
      <w:r w:rsidRPr="001A19C9">
        <w:rPr>
          <w:b/>
        </w:rPr>
        <w:t>Лучшие результаты по математике:</w:t>
      </w:r>
    </w:p>
    <w:p w:rsidR="00B84D38" w:rsidRPr="001A19C9" w:rsidRDefault="00B84D38" w:rsidP="00A14AC9">
      <w:pPr>
        <w:numPr>
          <w:ilvl w:val="0"/>
          <w:numId w:val="3"/>
        </w:numPr>
        <w:ind w:firstLine="709"/>
        <w:jc w:val="both"/>
      </w:pPr>
      <w:r w:rsidRPr="001A19C9">
        <w:t>по успеваемости МБОУ «Гимназия № 1» (100%), МБОУ «Гимназия № 9» (97,9%), МБОУ «Лицей № 1» (97,6%), МБОУ «СОШ № 12» (97,4%), МБОУ «СОШ № 13» (93,9%).</w:t>
      </w:r>
    </w:p>
    <w:p w:rsidR="00B84D38" w:rsidRPr="001A19C9" w:rsidRDefault="00B84D38" w:rsidP="00A14AC9">
      <w:pPr>
        <w:numPr>
          <w:ilvl w:val="0"/>
          <w:numId w:val="3"/>
        </w:numPr>
        <w:ind w:firstLine="709"/>
        <w:jc w:val="both"/>
      </w:pPr>
      <w:r w:rsidRPr="001A19C9">
        <w:t>по качеству знаний МБОУ «Гимназия № 1» (74,2%).</w:t>
      </w:r>
    </w:p>
    <w:p w:rsidR="00B84D38" w:rsidRPr="001A19C9" w:rsidRDefault="00B84D38" w:rsidP="00B84D38">
      <w:pPr>
        <w:ind w:left="720" w:firstLine="709"/>
        <w:jc w:val="both"/>
      </w:pPr>
    </w:p>
    <w:p w:rsidR="00B84D38" w:rsidRPr="001A19C9" w:rsidRDefault="00B84D38" w:rsidP="00B84D38">
      <w:pPr>
        <w:ind w:firstLine="709"/>
        <w:jc w:val="both"/>
        <w:rPr>
          <w:b/>
        </w:rPr>
      </w:pPr>
      <w:r w:rsidRPr="001A19C9">
        <w:rPr>
          <w:b/>
        </w:rPr>
        <w:t>Лучшие результаты по русскому языку:</w:t>
      </w:r>
    </w:p>
    <w:p w:rsidR="00B84D38" w:rsidRPr="001A19C9" w:rsidRDefault="00B84D38" w:rsidP="00A14AC9">
      <w:pPr>
        <w:numPr>
          <w:ilvl w:val="0"/>
          <w:numId w:val="3"/>
        </w:numPr>
        <w:ind w:firstLine="709"/>
        <w:jc w:val="both"/>
      </w:pPr>
      <w:r w:rsidRPr="001A19C9">
        <w:t>по успеваемости МБОУ «Гимназия № 1» (100%), МБОУ «Лицей №1» (100%), МБОУ «СОШ №12» (98,7%), МБОУ «Гимназия № 9» (97,9%), МБОУ «СОШ № 2» (96,2%).</w:t>
      </w:r>
    </w:p>
    <w:p w:rsidR="00B84D38" w:rsidRPr="001A19C9" w:rsidRDefault="00B84D38" w:rsidP="00A14AC9">
      <w:pPr>
        <w:numPr>
          <w:ilvl w:val="0"/>
          <w:numId w:val="3"/>
        </w:numPr>
        <w:ind w:firstLine="709"/>
        <w:jc w:val="both"/>
      </w:pPr>
      <w:r w:rsidRPr="001A19C9">
        <w:t>по качеству знаний МБОУ «Гимназия № 1» (93,9%), МБОУ «Гимназия №9» (50,5%).</w:t>
      </w:r>
    </w:p>
    <w:p w:rsidR="00B84D38" w:rsidRPr="001A19C9" w:rsidRDefault="00B84D38" w:rsidP="00B84D38">
      <w:pPr>
        <w:ind w:left="360" w:firstLine="709"/>
        <w:jc w:val="both"/>
      </w:pPr>
    </w:p>
    <w:p w:rsidR="00B84D38" w:rsidRPr="001A19C9" w:rsidRDefault="00B84D38" w:rsidP="00B84D38">
      <w:pPr>
        <w:ind w:firstLine="709"/>
        <w:jc w:val="both"/>
      </w:pPr>
      <w:r w:rsidRPr="001A19C9">
        <w:t>По результатам сдачи основного государственного экзамена не получат аттестат об основном общем образовании 93 выпускника 9 классов общеобразовательных учреждений города. На основании письма Министерства образования и науки РФ от 24.04.2014г. №591 «О продолжении обучения лиц, не прошедших ГИА по образовательным программам основного общего образования» такие выпускники могут пройти обучение в учреждениях профессионального обучения, реализующие программы по общеобразовательным дисциплинам: ОГАОУ СПО «Усольский индустриальный техникум» (ПЛ №29), ОГАОУ СПО «Усольский техникум сферы обслуживания».</w:t>
      </w:r>
    </w:p>
    <w:p w:rsidR="00B84D38" w:rsidRPr="001A19C9" w:rsidRDefault="00B84D38" w:rsidP="00B84D38">
      <w:pPr>
        <w:pStyle w:val="2"/>
        <w:spacing w:line="240" w:lineRule="auto"/>
        <w:ind w:firstLine="709"/>
        <w:jc w:val="center"/>
        <w:rPr>
          <w:rFonts w:ascii="Times New Roman" w:hAnsi="Times New Roman" w:cs="Times New Roman"/>
          <w:color w:val="auto"/>
          <w:sz w:val="24"/>
          <w:szCs w:val="24"/>
        </w:rPr>
      </w:pPr>
      <w:r w:rsidRPr="001A19C9">
        <w:rPr>
          <w:rFonts w:ascii="Times New Roman" w:hAnsi="Times New Roman" w:cs="Times New Roman"/>
          <w:color w:val="auto"/>
          <w:sz w:val="24"/>
          <w:szCs w:val="24"/>
        </w:rPr>
        <w:t>Сайт КПМО</w:t>
      </w:r>
    </w:p>
    <w:p w:rsidR="00B84D38" w:rsidRPr="001A19C9" w:rsidRDefault="00B84D38" w:rsidP="00B84D38">
      <w:pPr>
        <w:ind w:firstLine="709"/>
        <w:jc w:val="right"/>
        <w:rPr>
          <w:b/>
          <w:i/>
        </w:rPr>
      </w:pPr>
    </w:p>
    <w:p w:rsidR="00B84D38" w:rsidRPr="001A19C9" w:rsidRDefault="001A19C9" w:rsidP="00B84D38">
      <w:pPr>
        <w:ind w:firstLine="709"/>
        <w:jc w:val="both"/>
      </w:pPr>
      <w:r>
        <w:rPr>
          <w:noProof/>
        </w:rPr>
        <w:drawing>
          <wp:anchor distT="0" distB="0" distL="114300" distR="114300" simplePos="0" relativeHeight="251842560" behindDoc="0" locked="0" layoutInCell="1" allowOverlap="1">
            <wp:simplePos x="0" y="0"/>
            <wp:positionH relativeFrom="column">
              <wp:posOffset>4959350</wp:posOffset>
            </wp:positionH>
            <wp:positionV relativeFrom="paragraph">
              <wp:posOffset>1084580</wp:posOffset>
            </wp:positionV>
            <wp:extent cx="977900" cy="1234440"/>
            <wp:effectExtent l="19050" t="0" r="0" b="0"/>
            <wp:wrapThrough wrapText="bothSides">
              <wp:wrapPolygon edited="0">
                <wp:start x="-421" y="0"/>
                <wp:lineTo x="-421" y="21333"/>
                <wp:lineTo x="21460" y="21333"/>
                <wp:lineTo x="21460" y="0"/>
                <wp:lineTo x="-421" y="0"/>
              </wp:wrapPolygon>
            </wp:wrapThrough>
            <wp:docPr id="14" name="Рисунок 4" descr="igum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mnova.jpg"/>
                    <pic:cNvPicPr/>
                  </pic:nvPicPr>
                  <pic:blipFill>
                    <a:blip r:embed="rId83"/>
                    <a:stretch>
                      <a:fillRect/>
                    </a:stretch>
                  </pic:blipFill>
                  <pic:spPr>
                    <a:xfrm>
                      <a:off x="0" y="0"/>
                      <a:ext cx="977900" cy="1234440"/>
                    </a:xfrm>
                    <a:prstGeom prst="rect">
                      <a:avLst/>
                    </a:prstGeom>
                  </pic:spPr>
                </pic:pic>
              </a:graphicData>
            </a:graphic>
          </wp:anchor>
        </w:drawing>
      </w:r>
      <w:r>
        <w:rPr>
          <w:noProof/>
        </w:rPr>
        <w:drawing>
          <wp:anchor distT="0" distB="0" distL="114300" distR="114300" simplePos="0" relativeHeight="251841536" behindDoc="0" locked="0" layoutInCell="1" allowOverlap="1">
            <wp:simplePos x="0" y="0"/>
            <wp:positionH relativeFrom="column">
              <wp:posOffset>7620</wp:posOffset>
            </wp:positionH>
            <wp:positionV relativeFrom="paragraph">
              <wp:posOffset>623570</wp:posOffset>
            </wp:positionV>
            <wp:extent cx="966470" cy="1080135"/>
            <wp:effectExtent l="19050" t="0" r="5080" b="0"/>
            <wp:wrapThrough wrapText="bothSides">
              <wp:wrapPolygon edited="0">
                <wp:start x="-426" y="0"/>
                <wp:lineTo x="-426" y="21333"/>
                <wp:lineTo x="21714" y="21333"/>
                <wp:lineTo x="21714" y="0"/>
                <wp:lineTo x="-426" y="0"/>
              </wp:wrapPolygon>
            </wp:wrapThrough>
            <wp:docPr id="15" name="Рисунок 3"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84" cstate="print"/>
                    <a:srcRect l="33511" t="5128" r="12604" b="54808"/>
                    <a:stretch>
                      <a:fillRect/>
                    </a:stretch>
                  </pic:blipFill>
                  <pic:spPr>
                    <a:xfrm>
                      <a:off x="0" y="0"/>
                      <a:ext cx="966470" cy="1080135"/>
                    </a:xfrm>
                    <a:prstGeom prst="rect">
                      <a:avLst/>
                    </a:prstGeom>
                  </pic:spPr>
                </pic:pic>
              </a:graphicData>
            </a:graphic>
          </wp:anchor>
        </w:drawing>
      </w:r>
      <w:r w:rsidR="00B84D38" w:rsidRPr="001A19C9">
        <w:t>Информация сайта КПМО является базой для формирования аналитических отчетов Министерства образования Иркутской области. Учитывая важность информации представляемой на сайте, в ходе III Конференции ОО «Сообщество операторов мониторинга» 26 апреля 2014 г. было принято решение о подготовке благодарственных писем операторам электронного мониторинга. По результатам работы операторов электронного мониторинга образовательных учреждений города Усолье-Сибирское было принято решение отметить работу следующих операторов:</w:t>
      </w:r>
    </w:p>
    <w:p w:rsidR="00B84D38" w:rsidRPr="001A19C9" w:rsidRDefault="00B84D38" w:rsidP="00A14AC9">
      <w:pPr>
        <w:pStyle w:val="a3"/>
        <w:numPr>
          <w:ilvl w:val="0"/>
          <w:numId w:val="10"/>
        </w:numPr>
        <w:spacing w:after="0" w:line="240" w:lineRule="auto"/>
        <w:ind w:left="426" w:firstLine="709"/>
        <w:jc w:val="both"/>
        <w:rPr>
          <w:rFonts w:ascii="Times New Roman" w:hAnsi="Times New Roman"/>
          <w:sz w:val="24"/>
          <w:szCs w:val="24"/>
        </w:rPr>
      </w:pPr>
      <w:r w:rsidRPr="001A19C9">
        <w:rPr>
          <w:rFonts w:ascii="Times New Roman" w:hAnsi="Times New Roman"/>
          <w:sz w:val="24"/>
          <w:szCs w:val="24"/>
        </w:rPr>
        <w:t>Скачиловой Людмилы Григорьевны, учителя информатики МБОУ «Средняя общеобразовательная школа №17»;</w:t>
      </w:r>
    </w:p>
    <w:p w:rsidR="00B84D38" w:rsidRPr="001A19C9" w:rsidRDefault="00B84D38" w:rsidP="00A14AC9">
      <w:pPr>
        <w:pStyle w:val="a3"/>
        <w:numPr>
          <w:ilvl w:val="0"/>
          <w:numId w:val="10"/>
        </w:numPr>
        <w:spacing w:after="0" w:line="240" w:lineRule="auto"/>
        <w:ind w:left="426" w:firstLine="709"/>
        <w:jc w:val="both"/>
        <w:rPr>
          <w:rFonts w:ascii="Times New Roman" w:hAnsi="Times New Roman"/>
          <w:sz w:val="24"/>
          <w:szCs w:val="24"/>
        </w:rPr>
      </w:pPr>
      <w:r w:rsidRPr="001A19C9">
        <w:rPr>
          <w:rFonts w:ascii="Times New Roman" w:hAnsi="Times New Roman"/>
          <w:sz w:val="24"/>
          <w:szCs w:val="24"/>
        </w:rPr>
        <w:t>Игумновой Натальи Александровны, учителя информатики МБОУ «Средняя общеобразовательная школа №10».</w:t>
      </w:r>
    </w:p>
    <w:p w:rsidR="00B84D38" w:rsidRPr="001A19C9" w:rsidRDefault="00B84D38" w:rsidP="00B84D38">
      <w:pPr>
        <w:ind w:firstLine="709"/>
        <w:jc w:val="both"/>
        <w:rPr>
          <w:bCs/>
        </w:rPr>
      </w:pPr>
      <w:r w:rsidRPr="001A19C9">
        <w:rPr>
          <w:bCs/>
        </w:rPr>
        <w:t xml:space="preserve">График работы с таблицами определен и не меняется в течение 3 лет. Школы практикуют заполнение таблиц в последний день, что создает проблемы для проверки </w:t>
      </w:r>
      <w:r w:rsidRPr="001A19C9">
        <w:rPr>
          <w:bCs/>
        </w:rPr>
        <w:lastRenderedPageBreak/>
        <w:t>информации на уровне муниципалитета. Таблицы необходимо заполнять как минимум за 3 дня до выставленного срока и для оперативности и достоверности представления информации распределить обязанности по заполнению.</w:t>
      </w:r>
    </w:p>
    <w:p w:rsidR="00B84D38" w:rsidRPr="001A19C9" w:rsidRDefault="00B84D38" w:rsidP="00B84D38">
      <w:pPr>
        <w:ind w:firstLine="709"/>
        <w:jc w:val="both"/>
        <w:rPr>
          <w:bCs/>
        </w:rPr>
      </w:pPr>
      <w:r w:rsidRPr="001A19C9">
        <w:rPr>
          <w:bCs/>
        </w:rPr>
        <w:t>Периодичность заполнения таблиц сайта КПМО и приблизительное распределение обязанностей:</w:t>
      </w:r>
    </w:p>
    <w:tbl>
      <w:tblPr>
        <w:tblStyle w:val="a8"/>
        <w:tblW w:w="9889" w:type="dxa"/>
        <w:tblLayout w:type="fixed"/>
        <w:tblLook w:val="04A0"/>
      </w:tblPr>
      <w:tblGrid>
        <w:gridCol w:w="817"/>
        <w:gridCol w:w="4678"/>
        <w:gridCol w:w="2126"/>
        <w:gridCol w:w="2268"/>
      </w:tblGrid>
      <w:tr w:rsidR="00B84D38" w:rsidRPr="001A19C9" w:rsidTr="005F303E">
        <w:tc>
          <w:tcPr>
            <w:tcW w:w="817" w:type="dxa"/>
          </w:tcPr>
          <w:p w:rsidR="00B84D38" w:rsidRPr="001A19C9" w:rsidRDefault="00B84D38" w:rsidP="005F303E">
            <w:pPr>
              <w:jc w:val="both"/>
              <w:rPr>
                <w:bCs/>
              </w:rPr>
            </w:pPr>
            <w:r w:rsidRPr="001A19C9">
              <w:rPr>
                <w:bCs/>
              </w:rPr>
              <w:t>№ п/п</w:t>
            </w:r>
          </w:p>
        </w:tc>
        <w:tc>
          <w:tcPr>
            <w:tcW w:w="4678" w:type="dxa"/>
            <w:hideMark/>
          </w:tcPr>
          <w:p w:rsidR="00B84D38" w:rsidRPr="001A19C9" w:rsidRDefault="00B84D38" w:rsidP="005F303E">
            <w:pPr>
              <w:jc w:val="both"/>
              <w:rPr>
                <w:bCs/>
              </w:rPr>
            </w:pPr>
            <w:r w:rsidRPr="001A19C9">
              <w:rPr>
                <w:bCs/>
              </w:rPr>
              <w:t>Название таблиц</w:t>
            </w:r>
          </w:p>
        </w:tc>
        <w:tc>
          <w:tcPr>
            <w:tcW w:w="2126" w:type="dxa"/>
          </w:tcPr>
          <w:p w:rsidR="00B84D38" w:rsidRPr="001A19C9" w:rsidRDefault="00B84D38" w:rsidP="005F303E">
            <w:pPr>
              <w:jc w:val="center"/>
              <w:rPr>
                <w:bCs/>
              </w:rPr>
            </w:pPr>
            <w:r w:rsidRPr="001A19C9">
              <w:rPr>
                <w:bCs/>
              </w:rPr>
              <w:t>Период заполнения</w:t>
            </w:r>
          </w:p>
        </w:tc>
        <w:tc>
          <w:tcPr>
            <w:tcW w:w="2268" w:type="dxa"/>
          </w:tcPr>
          <w:p w:rsidR="00B84D38" w:rsidRPr="001A19C9" w:rsidRDefault="00B84D38" w:rsidP="005F303E">
            <w:pPr>
              <w:jc w:val="center"/>
              <w:rPr>
                <w:bCs/>
              </w:rPr>
            </w:pPr>
            <w:r w:rsidRPr="001A19C9">
              <w:rPr>
                <w:bCs/>
              </w:rPr>
              <w:t>Ответственный за исполнение</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hideMark/>
          </w:tcPr>
          <w:p w:rsidR="00B84D38" w:rsidRPr="001A19C9" w:rsidRDefault="00B84D38" w:rsidP="005F303E">
            <w:pPr>
              <w:jc w:val="both"/>
              <w:rPr>
                <w:bCs/>
              </w:rPr>
            </w:pPr>
            <w:r w:rsidRPr="001A19C9">
              <w:rPr>
                <w:bCs/>
              </w:rPr>
              <w:t>ННШ: Результаты ЕГЭ выпускников истекшего учебного года</w:t>
            </w:r>
          </w:p>
        </w:tc>
        <w:tc>
          <w:tcPr>
            <w:tcW w:w="2126" w:type="dxa"/>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hideMark/>
          </w:tcPr>
          <w:p w:rsidR="00B84D38" w:rsidRPr="001A19C9" w:rsidRDefault="00B84D38" w:rsidP="005F303E">
            <w:pPr>
              <w:jc w:val="both"/>
              <w:rPr>
                <w:bCs/>
              </w:rPr>
            </w:pPr>
            <w:r w:rsidRPr="001A19C9">
              <w:rPr>
                <w:bCs/>
              </w:rPr>
              <w:t>ФГОС НОО: Переход на новые образовательные стандарты</w:t>
            </w:r>
          </w:p>
        </w:tc>
        <w:tc>
          <w:tcPr>
            <w:tcW w:w="2126" w:type="dxa"/>
            <w:hideMark/>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hideMark/>
          </w:tcPr>
          <w:p w:rsidR="00B84D38" w:rsidRPr="001A19C9" w:rsidRDefault="00B84D38" w:rsidP="005F303E">
            <w:pPr>
              <w:jc w:val="both"/>
              <w:rPr>
                <w:bCs/>
              </w:rPr>
            </w:pPr>
            <w:r w:rsidRPr="001A19C9">
              <w:rPr>
                <w:bCs/>
              </w:rPr>
              <w:t>Государственное (муниципальное) задание общеобразовательного учреждения</w:t>
            </w:r>
          </w:p>
        </w:tc>
        <w:tc>
          <w:tcPr>
            <w:tcW w:w="2126" w:type="dxa"/>
            <w:hideMark/>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зам. дир.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hideMark/>
          </w:tcPr>
          <w:p w:rsidR="00B84D38" w:rsidRPr="001A19C9" w:rsidRDefault="00B84D38" w:rsidP="005F303E">
            <w:pPr>
              <w:jc w:val="both"/>
              <w:rPr>
                <w:bCs/>
              </w:rPr>
            </w:pPr>
            <w:r w:rsidRPr="001A19C9">
              <w:rPr>
                <w:bCs/>
              </w:rPr>
              <w:t>ННШ: Учащиеся 9 и 11(12) классов прошедшего учебного года</w:t>
            </w:r>
          </w:p>
        </w:tc>
        <w:tc>
          <w:tcPr>
            <w:tcW w:w="2126" w:type="dxa"/>
            <w:hideMark/>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зам. дир. по УМР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hideMark/>
          </w:tcPr>
          <w:p w:rsidR="00B84D38" w:rsidRPr="001A19C9" w:rsidRDefault="00B84D38" w:rsidP="005F303E">
            <w:pPr>
              <w:jc w:val="both"/>
              <w:rPr>
                <w:bCs/>
              </w:rPr>
            </w:pPr>
            <w:r w:rsidRPr="001A19C9">
              <w:rPr>
                <w:bCs/>
              </w:rPr>
              <w:t>ФГОС: Опрос учителей, ведущих уроки русского языка во вторых классах начальной школы</w:t>
            </w:r>
          </w:p>
        </w:tc>
        <w:tc>
          <w:tcPr>
            <w:tcW w:w="2126" w:type="dxa"/>
            <w:hideMark/>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учитель начальных классов</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hideMark/>
          </w:tcPr>
          <w:p w:rsidR="00B84D38" w:rsidRPr="001A19C9" w:rsidRDefault="00B84D38" w:rsidP="005F303E">
            <w:pPr>
              <w:jc w:val="both"/>
              <w:rPr>
                <w:bCs/>
              </w:rPr>
            </w:pPr>
            <w:r w:rsidRPr="001A19C9">
              <w:rPr>
                <w:bCs/>
              </w:rPr>
              <w:t>ФГОС: Коррекционная работа в учреждении</w:t>
            </w:r>
          </w:p>
        </w:tc>
        <w:tc>
          <w:tcPr>
            <w:tcW w:w="2126" w:type="dxa"/>
            <w:hideMark/>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hideMark/>
          </w:tcPr>
          <w:p w:rsidR="00B84D38" w:rsidRPr="001A19C9" w:rsidRDefault="00B84D38" w:rsidP="005F303E">
            <w:pPr>
              <w:jc w:val="both"/>
              <w:rPr>
                <w:bCs/>
              </w:rPr>
            </w:pPr>
            <w:r w:rsidRPr="001A19C9">
              <w:rPr>
                <w:bCs/>
              </w:rPr>
              <w:t>МРСО: Потребление топливно-энергетических ресурсов</w:t>
            </w:r>
          </w:p>
        </w:tc>
        <w:tc>
          <w:tcPr>
            <w:tcW w:w="2126" w:type="dxa"/>
            <w:hideMark/>
          </w:tcPr>
          <w:p w:rsidR="00B84D38" w:rsidRPr="001A19C9" w:rsidRDefault="00B84D38" w:rsidP="005F303E">
            <w:pPr>
              <w:jc w:val="center"/>
              <w:rPr>
                <w:bCs/>
              </w:rPr>
            </w:pPr>
            <w:r w:rsidRPr="001A19C9">
              <w:rPr>
                <w:bCs/>
              </w:rPr>
              <w:t>ноябрь</w:t>
            </w:r>
          </w:p>
        </w:tc>
        <w:tc>
          <w:tcPr>
            <w:tcW w:w="2268" w:type="dxa"/>
          </w:tcPr>
          <w:p w:rsidR="00B84D38" w:rsidRPr="001A19C9" w:rsidRDefault="00B84D38" w:rsidP="005F303E">
            <w:pPr>
              <w:jc w:val="center"/>
              <w:rPr>
                <w:bCs/>
              </w:rPr>
            </w:pPr>
            <w:r w:rsidRPr="001A19C9">
              <w:rPr>
                <w:bCs/>
              </w:rPr>
              <w:t>зам. дир. по АХЧ</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hideMark/>
          </w:tcPr>
          <w:p w:rsidR="00B84D38" w:rsidRPr="001A19C9" w:rsidRDefault="00B84D38" w:rsidP="005F303E">
            <w:pPr>
              <w:jc w:val="both"/>
              <w:rPr>
                <w:bCs/>
              </w:rPr>
            </w:pPr>
            <w:r w:rsidRPr="001A19C9">
              <w:rPr>
                <w:bCs/>
              </w:rPr>
              <w:t>ФГОС: Опрос учителей, ведущих учебные часы во вторых классах начальной школы: рабочая программа и расписание</w:t>
            </w:r>
          </w:p>
        </w:tc>
        <w:tc>
          <w:tcPr>
            <w:tcW w:w="2126" w:type="dxa"/>
            <w:hideMark/>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учитель начальных классов</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hideMark/>
          </w:tcPr>
          <w:p w:rsidR="00B84D38" w:rsidRPr="001A19C9" w:rsidRDefault="00B84D38" w:rsidP="005F303E">
            <w:pPr>
              <w:jc w:val="both"/>
              <w:rPr>
                <w:bCs/>
              </w:rPr>
            </w:pPr>
            <w:r w:rsidRPr="001A19C9">
              <w:rPr>
                <w:bCs/>
              </w:rPr>
              <w:t>МРСО (ННШ): Переход на новые образовательные стандарты</w:t>
            </w:r>
          </w:p>
        </w:tc>
        <w:tc>
          <w:tcPr>
            <w:tcW w:w="2126" w:type="dxa"/>
            <w:hideMark/>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vAlign w:val="center"/>
            <w:hideMark/>
          </w:tcPr>
          <w:p w:rsidR="00B84D38" w:rsidRPr="001A19C9" w:rsidRDefault="00B84D38" w:rsidP="005F303E">
            <w:pPr>
              <w:jc w:val="both"/>
              <w:rPr>
                <w:bCs/>
              </w:rPr>
            </w:pPr>
            <w:r w:rsidRPr="001A19C9">
              <w:rPr>
                <w:bCs/>
              </w:rPr>
              <w:t>Обучающиеся по специальным (коррекционным) программам VII и VIII вида</w:t>
            </w:r>
          </w:p>
        </w:tc>
        <w:tc>
          <w:tcPr>
            <w:tcW w:w="2126" w:type="dxa"/>
            <w:hideMark/>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зам. дир. по УМР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vAlign w:val="center"/>
          </w:tcPr>
          <w:p w:rsidR="00B84D38" w:rsidRPr="001A19C9" w:rsidRDefault="00B84D38" w:rsidP="005F303E">
            <w:pPr>
              <w:jc w:val="both"/>
              <w:rPr>
                <w:bCs/>
              </w:rPr>
            </w:pPr>
            <w:r w:rsidRPr="001A19C9">
              <w:rPr>
                <w:bCs/>
              </w:rPr>
              <w:t>Основная образовательная программа НОО</w:t>
            </w:r>
          </w:p>
        </w:tc>
        <w:tc>
          <w:tcPr>
            <w:tcW w:w="2126" w:type="dxa"/>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vAlign w:val="center"/>
          </w:tcPr>
          <w:p w:rsidR="00B84D38" w:rsidRPr="001A19C9" w:rsidRDefault="00B84D38" w:rsidP="005F303E">
            <w:pPr>
              <w:jc w:val="both"/>
              <w:rPr>
                <w:bCs/>
              </w:rPr>
            </w:pPr>
            <w:r w:rsidRPr="001A19C9">
              <w:rPr>
                <w:bCs/>
              </w:rPr>
              <w:t>ННШ: Участие в олимпиадах школьников в учебном году</w:t>
            </w:r>
          </w:p>
        </w:tc>
        <w:tc>
          <w:tcPr>
            <w:tcW w:w="2126" w:type="dxa"/>
          </w:tcPr>
          <w:p w:rsidR="00B84D38" w:rsidRPr="001A19C9" w:rsidRDefault="00B84D38" w:rsidP="005F303E">
            <w:pPr>
              <w:jc w:val="center"/>
              <w:rPr>
                <w:bCs/>
              </w:rPr>
            </w:pPr>
            <w:r w:rsidRPr="001A19C9">
              <w:rPr>
                <w:bCs/>
              </w:rPr>
              <w:t>сентябрь</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ННШ: Повышение квалификации педагогических работников в истекшем учебном году</w:t>
            </w:r>
          </w:p>
        </w:tc>
        <w:tc>
          <w:tcPr>
            <w:tcW w:w="2126" w:type="dxa"/>
          </w:tcPr>
          <w:p w:rsidR="00B84D38" w:rsidRPr="001A19C9" w:rsidRDefault="00B84D38" w:rsidP="005F303E">
            <w:pPr>
              <w:jc w:val="center"/>
              <w:rPr>
                <w:bCs/>
              </w:rPr>
            </w:pPr>
            <w:r w:rsidRPr="001A19C9">
              <w:rPr>
                <w:bCs/>
              </w:rPr>
              <w:t>ноябрь</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Базовая: Нормативная база учреждения</w:t>
            </w:r>
          </w:p>
        </w:tc>
        <w:tc>
          <w:tcPr>
            <w:tcW w:w="2126" w:type="dxa"/>
          </w:tcPr>
          <w:p w:rsidR="00B84D38" w:rsidRPr="001A19C9" w:rsidRDefault="00B84D38" w:rsidP="005F303E">
            <w:pPr>
              <w:jc w:val="center"/>
              <w:rPr>
                <w:bCs/>
              </w:rPr>
            </w:pPr>
            <w:r w:rsidRPr="001A19C9">
              <w:rPr>
                <w:bCs/>
              </w:rPr>
              <w:t>сентябрь, декабрь</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ННШ: Оснащенность и благоустройство</w:t>
            </w:r>
          </w:p>
        </w:tc>
        <w:tc>
          <w:tcPr>
            <w:tcW w:w="2126" w:type="dxa"/>
          </w:tcPr>
          <w:p w:rsidR="00B84D38" w:rsidRPr="001A19C9" w:rsidRDefault="00B84D38" w:rsidP="005F303E">
            <w:pPr>
              <w:jc w:val="center"/>
              <w:rPr>
                <w:bCs/>
              </w:rPr>
            </w:pPr>
            <w:r w:rsidRPr="001A19C9">
              <w:rPr>
                <w:bCs/>
              </w:rPr>
              <w:t>сентябрь, декабрь</w:t>
            </w:r>
          </w:p>
        </w:tc>
        <w:tc>
          <w:tcPr>
            <w:tcW w:w="2268" w:type="dxa"/>
          </w:tcPr>
          <w:p w:rsidR="00B84D38" w:rsidRPr="001A19C9" w:rsidRDefault="00B84D38" w:rsidP="005F303E">
            <w:pPr>
              <w:jc w:val="center"/>
              <w:rPr>
                <w:bCs/>
              </w:rPr>
            </w:pPr>
            <w:r w:rsidRPr="001A19C9">
              <w:rPr>
                <w:bCs/>
              </w:rPr>
              <w:t>зам. дир. по АХЧ</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Информация об учреждении для образовательной карты</w:t>
            </w:r>
          </w:p>
        </w:tc>
        <w:tc>
          <w:tcPr>
            <w:tcW w:w="2126" w:type="dxa"/>
          </w:tcPr>
          <w:p w:rsidR="00B84D38" w:rsidRPr="001A19C9" w:rsidRDefault="00B84D38" w:rsidP="005F303E">
            <w:pPr>
              <w:jc w:val="center"/>
              <w:rPr>
                <w:bCs/>
              </w:rPr>
            </w:pPr>
            <w:r w:rsidRPr="001A19C9">
              <w:rPr>
                <w:bCs/>
              </w:rPr>
              <w:t>ноябрь-июнь</w:t>
            </w:r>
          </w:p>
        </w:tc>
        <w:tc>
          <w:tcPr>
            <w:tcW w:w="2268" w:type="dxa"/>
          </w:tcPr>
          <w:p w:rsidR="00B84D38" w:rsidRPr="001A19C9" w:rsidRDefault="00B84D38" w:rsidP="005F303E">
            <w:pPr>
              <w:jc w:val="center"/>
              <w:rPr>
                <w:bCs/>
              </w:rPr>
            </w:pPr>
            <w:r w:rsidRPr="001A19C9">
              <w:rPr>
                <w:bCs/>
              </w:rPr>
              <w:t>делопроизводитель</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Базовая: Сведения об общеобразовательном учреждении (контингент)</w:t>
            </w:r>
          </w:p>
        </w:tc>
        <w:tc>
          <w:tcPr>
            <w:tcW w:w="2126" w:type="dxa"/>
          </w:tcPr>
          <w:p w:rsidR="00B84D38" w:rsidRPr="001A19C9" w:rsidRDefault="00B84D38" w:rsidP="005F303E">
            <w:pPr>
              <w:jc w:val="center"/>
              <w:rPr>
                <w:bCs/>
              </w:rPr>
            </w:pPr>
            <w:r w:rsidRPr="001A19C9">
              <w:rPr>
                <w:bCs/>
              </w:rPr>
              <w:t>ежемесячно</w:t>
            </w:r>
          </w:p>
        </w:tc>
        <w:tc>
          <w:tcPr>
            <w:tcW w:w="2268" w:type="dxa"/>
          </w:tcPr>
          <w:p w:rsidR="00B84D38" w:rsidRPr="001A19C9" w:rsidRDefault="00B84D38" w:rsidP="005F303E">
            <w:pPr>
              <w:jc w:val="center"/>
              <w:rPr>
                <w:bCs/>
              </w:rPr>
            </w:pPr>
            <w:r w:rsidRPr="001A19C9">
              <w:rPr>
                <w:bCs/>
              </w:rPr>
              <w:t>зам. дир. по УМР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Базовая: Сведения об общеобразовательном учреждении (структура)</w:t>
            </w:r>
          </w:p>
        </w:tc>
        <w:tc>
          <w:tcPr>
            <w:tcW w:w="2126" w:type="dxa"/>
          </w:tcPr>
          <w:p w:rsidR="00B84D38" w:rsidRPr="001A19C9" w:rsidRDefault="00B84D38" w:rsidP="005F303E">
            <w:pPr>
              <w:jc w:val="center"/>
              <w:rPr>
                <w:bCs/>
              </w:rPr>
            </w:pPr>
            <w:r w:rsidRPr="001A19C9">
              <w:rPr>
                <w:bCs/>
              </w:rPr>
              <w:t>ежемесячно</w:t>
            </w:r>
          </w:p>
        </w:tc>
        <w:tc>
          <w:tcPr>
            <w:tcW w:w="2268" w:type="dxa"/>
          </w:tcPr>
          <w:p w:rsidR="00B84D38" w:rsidRPr="001A19C9" w:rsidRDefault="00B84D38" w:rsidP="005F303E">
            <w:pPr>
              <w:jc w:val="center"/>
              <w:rPr>
                <w:bCs/>
              </w:rPr>
            </w:pPr>
            <w:r w:rsidRPr="001A19C9">
              <w:rPr>
                <w:bCs/>
              </w:rPr>
              <w:t>делопроизводитель</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МРСО (ННШ): Сведения о заработной плате учителей</w:t>
            </w:r>
          </w:p>
        </w:tc>
        <w:tc>
          <w:tcPr>
            <w:tcW w:w="2126" w:type="dxa"/>
          </w:tcPr>
          <w:p w:rsidR="00B84D38" w:rsidRPr="001A19C9" w:rsidRDefault="00B84D38" w:rsidP="005F303E">
            <w:pPr>
              <w:jc w:val="center"/>
              <w:rPr>
                <w:bCs/>
              </w:rPr>
            </w:pPr>
            <w:r w:rsidRPr="001A19C9">
              <w:rPr>
                <w:bCs/>
              </w:rPr>
              <w:t>ежемесячно</w:t>
            </w:r>
          </w:p>
        </w:tc>
        <w:tc>
          <w:tcPr>
            <w:tcW w:w="2268" w:type="dxa"/>
          </w:tcPr>
          <w:p w:rsidR="00B84D38" w:rsidRPr="001A19C9" w:rsidRDefault="00B84D38" w:rsidP="005F303E">
            <w:pPr>
              <w:jc w:val="center"/>
              <w:rPr>
                <w:bCs/>
              </w:rPr>
            </w:pPr>
            <w:r w:rsidRPr="001A19C9">
              <w:rPr>
                <w:bCs/>
              </w:rPr>
              <w:t>Согласно тарификации</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Заработная плата работников общеобразовательного учреждения</w:t>
            </w:r>
          </w:p>
        </w:tc>
        <w:tc>
          <w:tcPr>
            <w:tcW w:w="2126" w:type="dxa"/>
          </w:tcPr>
          <w:p w:rsidR="00B84D38" w:rsidRPr="001A19C9" w:rsidRDefault="00B84D38" w:rsidP="005F303E">
            <w:pPr>
              <w:jc w:val="center"/>
              <w:rPr>
                <w:bCs/>
              </w:rPr>
            </w:pPr>
            <w:r w:rsidRPr="001A19C9">
              <w:rPr>
                <w:bCs/>
              </w:rPr>
              <w:t>ежемесячно</w:t>
            </w:r>
          </w:p>
        </w:tc>
        <w:tc>
          <w:tcPr>
            <w:tcW w:w="2268" w:type="dxa"/>
          </w:tcPr>
          <w:p w:rsidR="00B84D38" w:rsidRPr="001A19C9" w:rsidRDefault="00B84D38" w:rsidP="005F303E">
            <w:pPr>
              <w:jc w:val="center"/>
              <w:rPr>
                <w:bCs/>
              </w:rPr>
            </w:pPr>
            <w:r w:rsidRPr="001A19C9">
              <w:rPr>
                <w:bCs/>
              </w:rPr>
              <w:t>бухгалтерия</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МРСО: Аттестация учителей и прочих педагогических работников</w:t>
            </w:r>
          </w:p>
        </w:tc>
        <w:tc>
          <w:tcPr>
            <w:tcW w:w="2126" w:type="dxa"/>
          </w:tcPr>
          <w:p w:rsidR="00B84D38" w:rsidRPr="001A19C9" w:rsidRDefault="00B84D38" w:rsidP="005F303E">
            <w:pPr>
              <w:jc w:val="center"/>
              <w:rPr>
                <w:bCs/>
              </w:rPr>
            </w:pPr>
            <w:r w:rsidRPr="001A19C9">
              <w:rPr>
                <w:bCs/>
              </w:rPr>
              <w:t>ежеквартально</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Повышение квалификации и профессиональная переподготовка в соответствии с ФГОС</w:t>
            </w:r>
          </w:p>
        </w:tc>
        <w:tc>
          <w:tcPr>
            <w:tcW w:w="2126" w:type="dxa"/>
          </w:tcPr>
          <w:p w:rsidR="00B84D38" w:rsidRPr="001A19C9" w:rsidRDefault="00B84D38" w:rsidP="005F303E">
            <w:pPr>
              <w:jc w:val="center"/>
              <w:rPr>
                <w:bCs/>
              </w:rPr>
            </w:pPr>
            <w:r w:rsidRPr="001A19C9">
              <w:rPr>
                <w:bCs/>
              </w:rPr>
              <w:t>ежеквартально</w:t>
            </w:r>
          </w:p>
        </w:tc>
        <w:tc>
          <w:tcPr>
            <w:tcW w:w="2268" w:type="dxa"/>
          </w:tcPr>
          <w:p w:rsidR="00B84D38" w:rsidRPr="001A19C9" w:rsidRDefault="00B84D38" w:rsidP="005F303E">
            <w:pPr>
              <w:jc w:val="center"/>
              <w:rPr>
                <w:bCs/>
              </w:rPr>
            </w:pPr>
            <w:r w:rsidRPr="001A19C9">
              <w:rPr>
                <w:bCs/>
              </w:rPr>
              <w:t>зам. дир. по НМР</w:t>
            </w:r>
          </w:p>
        </w:tc>
      </w:tr>
      <w:tr w:rsidR="00B84D38" w:rsidRPr="001A19C9" w:rsidTr="005F303E">
        <w:tc>
          <w:tcPr>
            <w:tcW w:w="817" w:type="dxa"/>
          </w:tcPr>
          <w:p w:rsidR="00B84D38" w:rsidRPr="001A19C9" w:rsidRDefault="00B84D38" w:rsidP="00A14AC9">
            <w:pPr>
              <w:pStyle w:val="a3"/>
              <w:numPr>
                <w:ilvl w:val="0"/>
                <w:numId w:val="11"/>
              </w:numPr>
              <w:spacing w:after="0" w:line="240" w:lineRule="auto"/>
              <w:ind w:firstLine="0"/>
              <w:jc w:val="both"/>
              <w:rPr>
                <w:rFonts w:ascii="Times New Roman" w:eastAsia="Times New Roman" w:hAnsi="Times New Roman"/>
                <w:bCs/>
                <w:sz w:val="24"/>
                <w:szCs w:val="24"/>
                <w:lang w:eastAsia="ru-RU"/>
              </w:rPr>
            </w:pPr>
          </w:p>
        </w:tc>
        <w:tc>
          <w:tcPr>
            <w:tcW w:w="4678" w:type="dxa"/>
          </w:tcPr>
          <w:p w:rsidR="00B84D38" w:rsidRPr="001A19C9" w:rsidRDefault="00B84D38" w:rsidP="005F303E">
            <w:pPr>
              <w:jc w:val="both"/>
              <w:rPr>
                <w:bCs/>
              </w:rPr>
            </w:pPr>
            <w:r w:rsidRPr="001A19C9">
              <w:rPr>
                <w:bCs/>
              </w:rPr>
              <w:t>МРСО (ННШ): Дистанционное обучение</w:t>
            </w:r>
          </w:p>
        </w:tc>
        <w:tc>
          <w:tcPr>
            <w:tcW w:w="2126" w:type="dxa"/>
          </w:tcPr>
          <w:p w:rsidR="00B84D38" w:rsidRPr="001A19C9" w:rsidRDefault="00B84D38" w:rsidP="005F303E">
            <w:pPr>
              <w:jc w:val="center"/>
              <w:rPr>
                <w:bCs/>
              </w:rPr>
            </w:pPr>
            <w:r w:rsidRPr="001A19C9">
              <w:rPr>
                <w:bCs/>
              </w:rPr>
              <w:t>ежеквартально</w:t>
            </w:r>
          </w:p>
        </w:tc>
        <w:tc>
          <w:tcPr>
            <w:tcW w:w="2268" w:type="dxa"/>
          </w:tcPr>
          <w:p w:rsidR="00B84D38" w:rsidRPr="001A19C9" w:rsidRDefault="00B84D38" w:rsidP="005F303E">
            <w:pPr>
              <w:jc w:val="center"/>
              <w:rPr>
                <w:bCs/>
              </w:rPr>
            </w:pPr>
            <w:r w:rsidRPr="001A19C9">
              <w:rPr>
                <w:bCs/>
              </w:rPr>
              <w:t>зам. дир. по НМР</w:t>
            </w:r>
          </w:p>
        </w:tc>
      </w:tr>
    </w:tbl>
    <w:p w:rsidR="00B84D38" w:rsidRPr="001A19C9" w:rsidRDefault="00B84D38" w:rsidP="00B84D38">
      <w:pPr>
        <w:pStyle w:val="2"/>
        <w:spacing w:before="0" w:line="240" w:lineRule="auto"/>
        <w:ind w:firstLine="709"/>
        <w:jc w:val="both"/>
        <w:rPr>
          <w:rFonts w:ascii="Times New Roman" w:hAnsi="Times New Roman" w:cs="Times New Roman"/>
          <w:sz w:val="24"/>
          <w:szCs w:val="24"/>
        </w:rPr>
      </w:pPr>
    </w:p>
    <w:p w:rsidR="00B84D38" w:rsidRPr="001A19C9" w:rsidRDefault="00B84D38" w:rsidP="00B84D38">
      <w:pPr>
        <w:pStyle w:val="2"/>
        <w:spacing w:before="0" w:line="240" w:lineRule="auto"/>
        <w:ind w:firstLine="709"/>
        <w:jc w:val="center"/>
        <w:rPr>
          <w:rFonts w:ascii="Times New Roman" w:hAnsi="Times New Roman" w:cs="Times New Roman"/>
          <w:color w:val="auto"/>
          <w:sz w:val="24"/>
          <w:szCs w:val="24"/>
        </w:rPr>
      </w:pPr>
      <w:r w:rsidRPr="001A19C9">
        <w:rPr>
          <w:rFonts w:ascii="Times New Roman" w:hAnsi="Times New Roman" w:cs="Times New Roman"/>
          <w:color w:val="auto"/>
          <w:sz w:val="24"/>
          <w:szCs w:val="24"/>
        </w:rPr>
        <w:t>Формирование региональной базы данных</w:t>
      </w:r>
    </w:p>
    <w:p w:rsidR="00B84D38" w:rsidRPr="001A19C9" w:rsidRDefault="00B84D38" w:rsidP="00B84D38">
      <w:pPr>
        <w:pStyle w:val="2"/>
        <w:spacing w:before="0" w:line="240" w:lineRule="auto"/>
        <w:ind w:firstLine="709"/>
        <w:jc w:val="center"/>
        <w:rPr>
          <w:rFonts w:ascii="Times New Roman" w:hAnsi="Times New Roman" w:cs="Times New Roman"/>
          <w:color w:val="auto"/>
          <w:sz w:val="24"/>
          <w:szCs w:val="24"/>
        </w:rPr>
      </w:pPr>
      <w:r w:rsidRPr="001A19C9">
        <w:rPr>
          <w:rFonts w:ascii="Times New Roman" w:hAnsi="Times New Roman" w:cs="Times New Roman"/>
          <w:color w:val="auto"/>
          <w:sz w:val="24"/>
          <w:szCs w:val="24"/>
        </w:rPr>
        <w:t>на основе программы «1С: Хронограф Школа 3.0»</w:t>
      </w:r>
    </w:p>
    <w:p w:rsidR="00B84D38" w:rsidRPr="001A19C9" w:rsidRDefault="00B84D38" w:rsidP="00B84D38">
      <w:pPr>
        <w:ind w:firstLine="709"/>
        <w:jc w:val="right"/>
        <w:rPr>
          <w:b/>
          <w:i/>
        </w:rPr>
      </w:pPr>
    </w:p>
    <w:p w:rsidR="00B84D38" w:rsidRPr="001A19C9" w:rsidRDefault="00B84D38" w:rsidP="00B84D38">
      <w:pPr>
        <w:ind w:firstLine="709"/>
        <w:jc w:val="both"/>
      </w:pPr>
      <w:r w:rsidRPr="001A19C9">
        <w:t xml:space="preserve">Целью функционирования РБД является консолидация информации обо всех образовательных учреждениях и муниципальных органах управления образования области на уровне региона. </w:t>
      </w:r>
    </w:p>
    <w:p w:rsidR="00B84D38" w:rsidRPr="001A19C9" w:rsidRDefault="00B84D38" w:rsidP="00B84D38">
      <w:pPr>
        <w:tabs>
          <w:tab w:val="left" w:pos="0"/>
        </w:tabs>
        <w:ind w:firstLine="709"/>
        <w:jc w:val="both"/>
      </w:pPr>
      <w:r w:rsidRPr="001A19C9">
        <w:tab/>
        <w:t>Формирование РБД осуществляется по трехуровневой системе:</w:t>
      </w:r>
    </w:p>
    <w:p w:rsidR="00B84D38" w:rsidRPr="001A19C9" w:rsidRDefault="00B84D38" w:rsidP="00B84D38">
      <w:pPr>
        <w:tabs>
          <w:tab w:val="left" w:pos="0"/>
        </w:tabs>
        <w:ind w:left="1416" w:firstLine="709"/>
        <w:jc w:val="both"/>
      </w:pPr>
      <w:r w:rsidRPr="001A19C9">
        <w:t>1-й уровень – уровень школы;</w:t>
      </w:r>
    </w:p>
    <w:p w:rsidR="00B84D38" w:rsidRPr="001A19C9" w:rsidRDefault="00B84D38" w:rsidP="00B84D38">
      <w:pPr>
        <w:tabs>
          <w:tab w:val="left" w:pos="0"/>
        </w:tabs>
        <w:ind w:left="1416" w:firstLine="709"/>
        <w:jc w:val="both"/>
      </w:pPr>
      <w:r w:rsidRPr="001A19C9">
        <w:t>2-й уровень – муниципальный уровень;</w:t>
      </w:r>
    </w:p>
    <w:p w:rsidR="00B84D38" w:rsidRPr="001A19C9" w:rsidRDefault="00B84D38" w:rsidP="00B84D38">
      <w:pPr>
        <w:tabs>
          <w:tab w:val="left" w:pos="0"/>
        </w:tabs>
        <w:ind w:left="1416" w:firstLine="709"/>
        <w:jc w:val="both"/>
      </w:pPr>
      <w:r w:rsidRPr="001A19C9">
        <w:t>3-й уровень – региональный уровень.</w:t>
      </w:r>
    </w:p>
    <w:p w:rsidR="00B84D38" w:rsidRPr="001A19C9" w:rsidRDefault="00B84D38" w:rsidP="00B84D38">
      <w:pPr>
        <w:tabs>
          <w:tab w:val="left" w:pos="0"/>
        </w:tabs>
        <w:ind w:firstLine="709"/>
        <w:jc w:val="both"/>
      </w:pPr>
      <w:r w:rsidRPr="001A19C9">
        <w:tab/>
        <w:t>На первом уровне ОУ формирует свою базу на основе программы «1С:ХроноГраф Школа 3.0»: вводит информацию о сотрудниках, об обучающихся, учебном процессе. На муниципальном уровне из баз данных подведомственных ОУ формируется муниципальная база данных в программе «1С:Управление образования»: сотрудники МОУО таким образом получают в оперативное управление большой объем данных о состоянии муниципальной образовательной системы, могут просматривать информации по отдельному учреждению, а также получать сводные отчеты о функционировании муниципальной образовательной системы. В определенные регламентом сроки муниципалитеты предоставляют базы данных Оператору РБД. Из 42 муниципальных баз данных Оператор РБД формирует региональную базу данных, в которой аккумулирована информации о функционировании образовательных учреждений Иркутской области.</w:t>
      </w:r>
    </w:p>
    <w:p w:rsidR="00B84D38" w:rsidRPr="001A19C9" w:rsidRDefault="00B84D38" w:rsidP="00B84D38">
      <w:pPr>
        <w:tabs>
          <w:tab w:val="left" w:pos="0"/>
        </w:tabs>
        <w:ind w:left="720" w:firstLine="709"/>
        <w:jc w:val="both"/>
      </w:pPr>
      <w:r w:rsidRPr="001A19C9">
        <w:t>Схема формирования РБД выглядит следующим образом:</w:t>
      </w:r>
      <w:r w:rsidRPr="001A19C9">
        <w:rPr>
          <w:noProof/>
        </w:rPr>
        <w:drawing>
          <wp:inline distT="0" distB="0" distL="0" distR="0">
            <wp:extent cx="4371975" cy="2095500"/>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61" t="40953" r="13593" b="18781"/>
                    <a:stretch>
                      <a:fillRect/>
                    </a:stretch>
                  </pic:blipFill>
                  <pic:spPr bwMode="auto">
                    <a:xfrm>
                      <a:off x="0" y="0"/>
                      <a:ext cx="4371975" cy="2095500"/>
                    </a:xfrm>
                    <a:prstGeom prst="rect">
                      <a:avLst/>
                    </a:prstGeom>
                    <a:noFill/>
                    <a:ln>
                      <a:noFill/>
                    </a:ln>
                  </pic:spPr>
                </pic:pic>
              </a:graphicData>
            </a:graphic>
          </wp:inline>
        </w:drawing>
      </w:r>
    </w:p>
    <w:p w:rsidR="00B84D38" w:rsidRPr="001A19C9" w:rsidRDefault="00B84D38" w:rsidP="00B84D38">
      <w:pPr>
        <w:ind w:firstLine="709"/>
        <w:jc w:val="both"/>
      </w:pPr>
      <w:r w:rsidRPr="001A19C9">
        <w:t>После получения Оператором РБД муниципальных баз данных, обновляются данные на сайте Мониторинга наполнения РБД (</w:t>
      </w:r>
      <w:hyperlink r:id="rId86" w:history="1">
        <w:r w:rsidRPr="001A19C9">
          <w:rPr>
            <w:color w:val="0000FF"/>
            <w:u w:val="single"/>
          </w:rPr>
          <w:t>http://rdb.iro38.ru/</w:t>
        </w:r>
      </w:hyperlink>
      <w:r w:rsidRPr="001A19C9">
        <w:t>). Сайт Мониторинга представляет собой карту Иркутской области, разделенную на АТЕ. Мониторинг выполняет контролирующую и информационную функции: на нем можно посмотреть, на сколько процентов заполнена база данных любого учреждения или любого муниципалитета Иркутской области, а также получить сведения о титульной информации любой школы, ФИО директора, контактные данные и небольшую статистику о сотрудниках, учащихся, учебном плане.</w:t>
      </w:r>
    </w:p>
    <w:p w:rsidR="00B84D38" w:rsidRPr="001A19C9" w:rsidRDefault="00B84D38" w:rsidP="00B84D38">
      <w:pPr>
        <w:tabs>
          <w:tab w:val="left" w:pos="0"/>
        </w:tabs>
        <w:ind w:firstLine="709"/>
        <w:jc w:val="both"/>
      </w:pPr>
    </w:p>
    <w:p w:rsidR="00B84D38" w:rsidRPr="001A19C9" w:rsidRDefault="00B84D38" w:rsidP="00B84D38">
      <w:pPr>
        <w:ind w:firstLine="709"/>
        <w:jc w:val="both"/>
      </w:pPr>
      <w:r w:rsidRPr="001A19C9">
        <w:lastRenderedPageBreak/>
        <w:t xml:space="preserve">В 2013-2014 учебном году формирование базы данных осуществлялось на основании графика, утвержденного приказом ОГАОУ ДПО ИРО от 30.07.2013г. №65 «О формировании региональной базы данных в 2013-2014 уч.г.». В начале года был осуществлен перевод базы данных на новый учебный год. </w:t>
      </w:r>
    </w:p>
    <w:p w:rsidR="00B84D38" w:rsidRPr="001A19C9" w:rsidRDefault="00B84D38" w:rsidP="00B84D38">
      <w:pPr>
        <w:ind w:firstLine="709"/>
        <w:jc w:val="both"/>
      </w:pPr>
      <w:r w:rsidRPr="001A19C9">
        <w:t>В январе и в июне 2014 года, по итогам первого и второго полугодий был сформирован отчет УИП (условия изучения предметов). Этот отчет формируется ежегодно по заказу Регионального центра обработки информации ГИА и ЕГЭ. В него входит информация об обучающихся 9-х и 11-х классов: ФИО, класс, специализация класса, изучаемый предмет, количество часов по предмету, преподаватель, его стаж, квалификационная категория, учебник, по которому проходит обучение, оценка за предыдущий учебный год. После проведения ГИА и ЕГЭ результаты экзаменов сопоставляются с условиями изучения предметов, осуществляется анализ, делаются выводы (например, зависимость результата ГИА и ЕГЭ от учебника, по которому проходит обучение, квалификационной категории преподавателей и т.д.), составляются статистические сборники.</w:t>
      </w:r>
    </w:p>
    <w:p w:rsidR="00B84D38" w:rsidRPr="001A19C9" w:rsidRDefault="00B84D38" w:rsidP="00B84D38">
      <w:pPr>
        <w:ind w:firstLine="709"/>
        <w:jc w:val="both"/>
      </w:pPr>
      <w:r w:rsidRPr="001A19C9">
        <w:t>Отчеты своевременно были сформированы всеми общеобразовательными учреждениями, вместе с выгрузками базы данных в полном объеме без замечаний представлены региональному оператору.</w:t>
      </w:r>
    </w:p>
    <w:p w:rsidR="00B84D38" w:rsidRPr="001A19C9" w:rsidRDefault="00B84D38" w:rsidP="00B84D38">
      <w:pPr>
        <w:ind w:firstLine="709"/>
        <w:jc w:val="both"/>
      </w:pPr>
      <w:r w:rsidRPr="001A19C9">
        <w:t xml:space="preserve">Согласно мониторинга наполнения Региональной базы данных системы образования Иркутской области </w:t>
      </w:r>
      <w:hyperlink r:id="rId87" w:history="1">
        <w:r w:rsidRPr="001A19C9">
          <w:rPr>
            <w:rStyle w:val="a9"/>
          </w:rPr>
          <w:t>http://rdb.iro38.ru</w:t>
        </w:r>
      </w:hyperlink>
      <w:r w:rsidRPr="001A19C9">
        <w:t xml:space="preserve"> отмечено, что база данных города Усолье-Сибирское сформирована на 100 %, хотя есть недостаточно заполненные поля. </w:t>
      </w:r>
    </w:p>
    <w:p w:rsidR="00B84D38" w:rsidRPr="001A19C9" w:rsidRDefault="00B84D38" w:rsidP="00B84D38">
      <w:pPr>
        <w:ind w:firstLine="709"/>
        <w:jc w:val="both"/>
      </w:pPr>
      <w:r w:rsidRPr="001A19C9">
        <w:rPr>
          <w:noProof/>
        </w:rPr>
        <w:drawing>
          <wp:inline distT="0" distB="0" distL="0" distR="0">
            <wp:extent cx="5679899" cy="962025"/>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703" t="17996" r="31579" b="67878"/>
                    <a:stretch/>
                  </pic:blipFill>
                  <pic:spPr bwMode="auto">
                    <a:xfrm>
                      <a:off x="0" y="0"/>
                      <a:ext cx="5679316" cy="9619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84D38" w:rsidRPr="001A19C9" w:rsidRDefault="00B84D38" w:rsidP="00B84D38">
      <w:pPr>
        <w:pStyle w:val="a3"/>
        <w:spacing w:after="0" w:line="240" w:lineRule="auto"/>
        <w:ind w:left="0"/>
        <w:jc w:val="center"/>
        <w:rPr>
          <w:rFonts w:ascii="Times New Roman" w:hAnsi="Times New Roman"/>
          <w:sz w:val="24"/>
          <w:szCs w:val="24"/>
        </w:rPr>
      </w:pPr>
    </w:p>
    <w:p w:rsidR="00B84D38" w:rsidRPr="001A19C9" w:rsidRDefault="00B84D38" w:rsidP="00B84D38">
      <w:pPr>
        <w:pStyle w:val="a3"/>
        <w:spacing w:after="0" w:line="240" w:lineRule="auto"/>
        <w:ind w:left="0"/>
        <w:jc w:val="center"/>
        <w:rPr>
          <w:rFonts w:ascii="Times New Roman" w:hAnsi="Times New Roman"/>
          <w:sz w:val="24"/>
          <w:szCs w:val="24"/>
        </w:rPr>
      </w:pPr>
    </w:p>
    <w:p w:rsidR="00B84D38" w:rsidRPr="001A19C9" w:rsidRDefault="00B84D38" w:rsidP="00B84D38">
      <w:pPr>
        <w:ind w:firstLine="709"/>
        <w:jc w:val="both"/>
      </w:pPr>
    </w:p>
    <w:p w:rsidR="00B84D38" w:rsidRPr="001A19C9" w:rsidRDefault="00B84D38" w:rsidP="00B84D38">
      <w:pPr>
        <w:ind w:firstLine="709"/>
        <w:jc w:val="both"/>
      </w:pPr>
      <w:r w:rsidRPr="001A19C9">
        <w:t>На основе сбора Региональной базы данных сформирована региональная информационная система для проведения государственной итоговой аттестации выпускников общеобразовательных учреждений: ЕГЭ в 11 классах, ОГЭ в 9 классах. В течение года формировались базы для проведения мониторинговых исследований в 3-х, 6-х, 8-х, 9-х, 10-х и 11-х классах.</w:t>
      </w:r>
    </w:p>
    <w:p w:rsidR="00B84D38" w:rsidRPr="001A19C9" w:rsidRDefault="00B84D38" w:rsidP="00B84D38">
      <w:pPr>
        <w:ind w:firstLine="709"/>
        <w:jc w:val="both"/>
        <w:rPr>
          <w:rStyle w:val="a9"/>
        </w:rPr>
      </w:pPr>
      <w:r w:rsidRPr="001A19C9">
        <w:t xml:space="preserve">На основе региональной базы данных системы образования Иркутской области формируется информация в электронном паспорте. Электронный паспорт </w:t>
      </w:r>
      <w:hyperlink r:id="rId89" w:history="1">
        <w:r w:rsidRPr="001A19C9">
          <w:rPr>
            <w:rStyle w:val="a9"/>
          </w:rPr>
          <w:t>http://passport.iro38.ru</w:t>
        </w:r>
      </w:hyperlink>
      <w:r w:rsidRPr="001A19C9">
        <w:t xml:space="preserve"> – эта система, которая позволяет любому пользователю познакомиться с титульной и статистической информациейпо каждому муниципальному общеобразовательному учреждению Иркутской области: кадровый и педагогический состав ОУ, учебный план, классы, об оказании дополнительных услуг, система общественно-государственного управления ОУ, а также результаты ГИА и ЕГЭ. Сформировать отчет </w:t>
      </w:r>
      <w:r w:rsidRPr="001A19C9">
        <w:rPr>
          <w:shd w:val="clear" w:color="auto" w:fill="FFFFFF"/>
        </w:rPr>
        <w:t xml:space="preserve">на специальном ресурсе "Конструктор универсальных отчетов" - </w:t>
      </w:r>
      <w:r w:rsidRPr="001A19C9">
        <w:rPr>
          <w:rStyle w:val="a9"/>
        </w:rPr>
        <w:t>passport.iro38.ru/report.</w:t>
      </w:r>
    </w:p>
    <w:p w:rsidR="00B84D38" w:rsidRPr="001A19C9" w:rsidRDefault="00B84D38" w:rsidP="00B84D38">
      <w:pPr>
        <w:ind w:firstLine="709"/>
        <w:jc w:val="both"/>
        <w:rPr>
          <w:bCs/>
        </w:rPr>
      </w:pPr>
    </w:p>
    <w:p w:rsidR="00B84D38" w:rsidRPr="001A19C9" w:rsidRDefault="00B84D38" w:rsidP="00955FA3">
      <w:pPr>
        <w:pStyle w:val="2"/>
        <w:spacing w:before="0" w:line="240" w:lineRule="auto"/>
        <w:jc w:val="center"/>
        <w:rPr>
          <w:rFonts w:ascii="Times New Roman" w:hAnsi="Times New Roman" w:cs="Times New Roman"/>
          <w:color w:val="auto"/>
          <w:sz w:val="24"/>
          <w:szCs w:val="24"/>
        </w:rPr>
      </w:pPr>
      <w:r w:rsidRPr="001A19C9">
        <w:rPr>
          <w:rFonts w:ascii="Times New Roman" w:hAnsi="Times New Roman" w:cs="Times New Roman"/>
          <w:color w:val="auto"/>
          <w:sz w:val="24"/>
          <w:szCs w:val="24"/>
        </w:rPr>
        <w:t>Предоставление информации о текущей успеваемости учащегося в электронном виде. Ведение системы электронных журналов и электронных дневников</w:t>
      </w:r>
    </w:p>
    <w:p w:rsidR="00B84D38" w:rsidRPr="001A19C9" w:rsidRDefault="00B84D38" w:rsidP="00B84D38">
      <w:pPr>
        <w:ind w:firstLine="709"/>
        <w:jc w:val="right"/>
        <w:rPr>
          <w:b/>
          <w:i/>
        </w:rPr>
      </w:pPr>
    </w:p>
    <w:p w:rsidR="00B84D38" w:rsidRPr="001A19C9" w:rsidRDefault="00B84D38" w:rsidP="00B84D38">
      <w:pPr>
        <w:ind w:firstLine="709"/>
        <w:jc w:val="both"/>
        <w:textAlignment w:val="baseline"/>
        <w:rPr>
          <w:color w:val="000000"/>
          <w:kern w:val="24"/>
        </w:rPr>
      </w:pPr>
      <w:r w:rsidRPr="001A19C9">
        <w:rPr>
          <w:color w:val="000000"/>
          <w:kern w:val="24"/>
        </w:rPr>
        <w:t>Согласно ФЗ №210 и Распоряжению Правительства РФ 1993 от 17.12.2013г. С 1 января 2014 года в каждом общеобразовательном учреждении должна осуществляться услуга «Предоставление информации о текущей успеваемости учащегося, ведение электронного дневника и электронного журнала успеваемости».</w:t>
      </w:r>
    </w:p>
    <w:p w:rsidR="00B84D38" w:rsidRPr="001A19C9" w:rsidRDefault="00B84D38" w:rsidP="00B84D38">
      <w:pPr>
        <w:ind w:firstLine="709"/>
        <w:jc w:val="both"/>
        <w:textAlignment w:val="baseline"/>
      </w:pPr>
      <w:r w:rsidRPr="001A19C9">
        <w:lastRenderedPageBreak/>
        <w:t>В июне 2013 года во все ОУ были направлены нормативные документы по внедрению систем электронных журналов успеваемости и электронных дневников.</w:t>
      </w:r>
    </w:p>
    <w:p w:rsidR="00B84D38" w:rsidRPr="001A19C9" w:rsidRDefault="00B84D38" w:rsidP="00B84D38">
      <w:pPr>
        <w:ind w:firstLine="709"/>
        <w:contextualSpacing/>
        <w:jc w:val="both"/>
        <w:rPr>
          <w:color w:val="000000"/>
          <w:kern w:val="24"/>
        </w:rPr>
      </w:pPr>
      <w:r w:rsidRPr="001A19C9">
        <w:t xml:space="preserve">Согласно Закона РФ от 27 июля 2006 г. №149-ФЗ «Об информации, </w:t>
      </w:r>
      <w:r w:rsidRPr="001A19C9">
        <w:rPr>
          <w:color w:val="000000"/>
          <w:kern w:val="24"/>
        </w:rPr>
        <w:t>информационных технологиях и о защите информации» и ФЗ О защите конкуренции» образовательные учреждения не ограничены в выборе информационной системы ведения электронных журналов и в использовании их расширенных функциональных возможностей. Многие системы требуют денежных затрат.</w:t>
      </w:r>
    </w:p>
    <w:p w:rsidR="00B84D38" w:rsidRPr="001A19C9" w:rsidRDefault="00B84D38" w:rsidP="00B84D38">
      <w:pPr>
        <w:ind w:firstLine="709"/>
        <w:contextualSpacing/>
        <w:jc w:val="both"/>
        <w:rPr>
          <w:color w:val="000000"/>
          <w:kern w:val="24"/>
        </w:rPr>
      </w:pPr>
      <w:r w:rsidRPr="001A19C9">
        <w:rPr>
          <w:color w:val="000000"/>
          <w:kern w:val="24"/>
        </w:rPr>
        <w:t>Министерство образования Иркутской области рекомендует к внедрению в ОУ единой информационной системы «Дневник.ру» оператором которой является ОГАОУ ДПО «ИРО». Одно из главных преимуществ данной информационной системы является интеграция с порталом государственных услуг, что позволяет без дополнительных затрат выполнить требование распоряжения Правительства РФ.</w:t>
      </w:r>
    </w:p>
    <w:p w:rsidR="00B84D38" w:rsidRPr="001A19C9" w:rsidRDefault="00B84D38" w:rsidP="00B84D38">
      <w:pPr>
        <w:ind w:firstLine="709"/>
        <w:contextualSpacing/>
        <w:jc w:val="both"/>
        <w:rPr>
          <w:color w:val="000000"/>
          <w:kern w:val="24"/>
        </w:rPr>
      </w:pPr>
      <w:r w:rsidRPr="001A19C9">
        <w:rPr>
          <w:color w:val="000000"/>
          <w:kern w:val="24"/>
        </w:rPr>
        <w:t>Разработаны и направлены ранее во все ОУ методические рекомендации по ведению информационной системы «Дневник.ру».</w:t>
      </w:r>
    </w:p>
    <w:p w:rsidR="00B84D38" w:rsidRPr="001A19C9" w:rsidRDefault="00B84D38" w:rsidP="00B84D38">
      <w:pPr>
        <w:ind w:firstLine="709"/>
        <w:contextualSpacing/>
        <w:jc w:val="both"/>
        <w:rPr>
          <w:color w:val="000000"/>
          <w:kern w:val="24"/>
        </w:rPr>
      </w:pPr>
      <w:r w:rsidRPr="001A19C9">
        <w:rPr>
          <w:color w:val="000000"/>
          <w:kern w:val="24"/>
        </w:rPr>
        <w:t>Подготовлен приказ отдела образования от 4.06.2013 №603.</w:t>
      </w:r>
    </w:p>
    <w:p w:rsidR="00B84D38" w:rsidRPr="001A19C9" w:rsidRDefault="00B84D38" w:rsidP="00B84D38">
      <w:pPr>
        <w:ind w:firstLine="709"/>
        <w:contextualSpacing/>
        <w:jc w:val="both"/>
        <w:rPr>
          <w:color w:val="000000"/>
          <w:kern w:val="24"/>
        </w:rPr>
      </w:pPr>
      <w:r w:rsidRPr="001A19C9">
        <w:rPr>
          <w:color w:val="000000"/>
          <w:kern w:val="24"/>
        </w:rPr>
        <w:t>Таким образом в марте из РБД 1С: Хроногаф в систему были выгружены все данные по сотрудникам, классам, ученикам и родителям (законным представителям).</w:t>
      </w:r>
    </w:p>
    <w:p w:rsidR="00B84D38" w:rsidRPr="001A19C9" w:rsidRDefault="00B84D38" w:rsidP="00B84D38">
      <w:pPr>
        <w:ind w:firstLine="709"/>
        <w:contextualSpacing/>
        <w:jc w:val="both"/>
        <w:rPr>
          <w:color w:val="000000"/>
          <w:kern w:val="24"/>
        </w:rPr>
      </w:pPr>
      <w:r w:rsidRPr="001A19C9">
        <w:rPr>
          <w:color w:val="000000"/>
          <w:kern w:val="24"/>
        </w:rPr>
        <w:t>На базе ОУ одним из первых этапов стал:</w:t>
      </w:r>
    </w:p>
    <w:p w:rsidR="00B84D38" w:rsidRPr="001A19C9" w:rsidRDefault="00B84D38" w:rsidP="00B84D38">
      <w:pPr>
        <w:ind w:firstLine="709"/>
        <w:contextualSpacing/>
        <w:jc w:val="both"/>
        <w:rPr>
          <w:color w:val="000000"/>
          <w:kern w:val="24"/>
        </w:rPr>
      </w:pPr>
      <w:r w:rsidRPr="001A19C9">
        <w:rPr>
          <w:color w:val="000000"/>
          <w:kern w:val="24"/>
        </w:rPr>
        <w:t>- подготовка документа (приказа) о внедрении информационной системы</w:t>
      </w:r>
    </w:p>
    <w:p w:rsidR="00B84D38" w:rsidRPr="001A19C9" w:rsidRDefault="00B84D38" w:rsidP="00B84D38">
      <w:pPr>
        <w:ind w:firstLine="709"/>
        <w:contextualSpacing/>
        <w:jc w:val="both"/>
        <w:rPr>
          <w:color w:val="000000"/>
          <w:kern w:val="24"/>
        </w:rPr>
      </w:pPr>
      <w:r w:rsidRPr="001A19C9">
        <w:rPr>
          <w:color w:val="000000"/>
          <w:kern w:val="24"/>
        </w:rPr>
        <w:t>- заключение соглашения с компанией</w:t>
      </w:r>
    </w:p>
    <w:p w:rsidR="00B84D38" w:rsidRPr="001A19C9" w:rsidRDefault="00B84D38" w:rsidP="00B84D38">
      <w:pPr>
        <w:ind w:firstLine="709"/>
        <w:contextualSpacing/>
        <w:jc w:val="both"/>
        <w:rPr>
          <w:color w:val="000000"/>
          <w:kern w:val="24"/>
        </w:rPr>
      </w:pPr>
      <w:r w:rsidRPr="001A19C9">
        <w:rPr>
          <w:color w:val="000000"/>
          <w:kern w:val="24"/>
        </w:rPr>
        <w:t>- организация сбора согласий на обработку персональных данных от учеников и законных представителей.</w:t>
      </w:r>
    </w:p>
    <w:p w:rsidR="00B84D38" w:rsidRPr="001A19C9" w:rsidRDefault="00B84D38" w:rsidP="00B84D38">
      <w:pPr>
        <w:ind w:firstLine="709"/>
        <w:contextualSpacing/>
        <w:jc w:val="both"/>
        <w:rPr>
          <w:color w:val="000000"/>
          <w:kern w:val="24"/>
        </w:rPr>
      </w:pPr>
      <w:r w:rsidRPr="001A19C9">
        <w:rPr>
          <w:color w:val="000000"/>
          <w:kern w:val="24"/>
        </w:rPr>
        <w:t>- уведомление работников ОУ о необходимости перевода учета учебной деятельности в электронный вид</w:t>
      </w:r>
    </w:p>
    <w:p w:rsidR="00B84D38" w:rsidRPr="001A19C9" w:rsidRDefault="00B84D38" w:rsidP="00B84D38">
      <w:pPr>
        <w:ind w:firstLine="709"/>
        <w:contextualSpacing/>
        <w:jc w:val="both"/>
        <w:rPr>
          <w:color w:val="000000"/>
          <w:kern w:val="24"/>
        </w:rPr>
      </w:pPr>
      <w:r w:rsidRPr="001A19C9">
        <w:rPr>
          <w:color w:val="000000"/>
          <w:kern w:val="24"/>
        </w:rPr>
        <w:t>- начало внедрения данной системы в ОУ согласно методическим рекомендациям.</w:t>
      </w:r>
    </w:p>
    <w:p w:rsidR="00B84D38" w:rsidRPr="001A19C9" w:rsidRDefault="00B84D38" w:rsidP="00B84D38">
      <w:pPr>
        <w:ind w:firstLine="709"/>
        <w:contextualSpacing/>
        <w:jc w:val="both"/>
        <w:rPr>
          <w:color w:val="000000"/>
          <w:kern w:val="24"/>
        </w:rPr>
      </w:pPr>
      <w:r w:rsidRPr="001A19C9">
        <w:rPr>
          <w:color w:val="000000"/>
          <w:kern w:val="24"/>
        </w:rPr>
        <w:t xml:space="preserve">Все нормативные документы размещены на сайте </w:t>
      </w:r>
      <w:r w:rsidRPr="001A19C9">
        <w:rPr>
          <w:color w:val="000000"/>
          <w:kern w:val="24"/>
          <w:lang w:val="en-US"/>
        </w:rPr>
        <w:t>mu</w:t>
      </w:r>
      <w:r w:rsidRPr="001A19C9">
        <w:rPr>
          <w:color w:val="000000"/>
          <w:kern w:val="24"/>
        </w:rPr>
        <w:t>-</w:t>
      </w:r>
      <w:r w:rsidRPr="001A19C9">
        <w:rPr>
          <w:color w:val="000000"/>
          <w:kern w:val="24"/>
          <w:lang w:val="en-US"/>
        </w:rPr>
        <w:t>imc</w:t>
      </w:r>
      <w:r w:rsidRPr="001A19C9">
        <w:rPr>
          <w:color w:val="000000"/>
          <w:kern w:val="24"/>
        </w:rPr>
        <w:t>.</w:t>
      </w:r>
      <w:r w:rsidRPr="001A19C9">
        <w:rPr>
          <w:color w:val="000000"/>
          <w:kern w:val="24"/>
          <w:lang w:val="en-US"/>
        </w:rPr>
        <w:t>ru</w:t>
      </w:r>
      <w:r w:rsidRPr="001A19C9">
        <w:rPr>
          <w:color w:val="000000"/>
          <w:kern w:val="24"/>
        </w:rPr>
        <w:t xml:space="preserve"> в разделе «Электронные журналы».</w:t>
      </w:r>
    </w:p>
    <w:p w:rsidR="00B84D38" w:rsidRPr="001A19C9" w:rsidRDefault="00B84D38" w:rsidP="00B84D38">
      <w:pPr>
        <w:ind w:firstLine="709"/>
        <w:contextualSpacing/>
        <w:jc w:val="both"/>
        <w:rPr>
          <w:color w:val="000000"/>
          <w:kern w:val="24"/>
        </w:rPr>
      </w:pPr>
      <w:r w:rsidRPr="001A19C9">
        <w:rPr>
          <w:color w:val="000000"/>
          <w:kern w:val="24"/>
        </w:rPr>
        <w:t>13 ноября 2013 в 15.00 в МКУ «ИМЦ» проведено совещание с ответственными за внедрение электронных журналов в ОУ. На примере работы системы был представлен опыт ведения электронных журналов в МБОУ «Гимназия №9».</w:t>
      </w:r>
    </w:p>
    <w:p w:rsidR="00B84D38" w:rsidRPr="001A19C9" w:rsidRDefault="00B84D38" w:rsidP="00B84D38">
      <w:pPr>
        <w:ind w:firstLine="709"/>
        <w:contextualSpacing/>
        <w:jc w:val="both"/>
        <w:rPr>
          <w:color w:val="000000"/>
          <w:kern w:val="24"/>
        </w:rPr>
      </w:pPr>
      <w:r w:rsidRPr="001A19C9">
        <w:rPr>
          <w:color w:val="000000"/>
          <w:kern w:val="24"/>
        </w:rPr>
        <w:t>С 1 января 2014 года во всех общеобразовательных учреждениях организована работа по внедрению системы ведения журналов успеваемости в электронном виде. Рекомендовано к использованию ЕОС "Дневник.ру", осуществление функционирования электронных журналов с 1.01.2014 года в штатном режиме.</w:t>
      </w:r>
    </w:p>
    <w:p w:rsidR="00FB1388" w:rsidRPr="001A19C9" w:rsidRDefault="00FB1388" w:rsidP="009F6445">
      <w:pPr>
        <w:jc w:val="both"/>
        <w:rPr>
          <w:b/>
        </w:rPr>
      </w:pPr>
    </w:p>
    <w:p w:rsidR="004A74D3" w:rsidRPr="001A19C9" w:rsidRDefault="004A74D3" w:rsidP="004A74D3">
      <w:pPr>
        <w:jc w:val="both"/>
        <w:rPr>
          <w:b/>
        </w:rPr>
      </w:pPr>
      <w:r w:rsidRPr="001A19C9">
        <w:rPr>
          <w:b/>
        </w:rPr>
        <w:t xml:space="preserve">Раздел </w:t>
      </w:r>
      <w:r w:rsidRPr="001A19C9">
        <w:rPr>
          <w:b/>
          <w:lang w:val="en-US"/>
        </w:rPr>
        <w:t>IV</w:t>
      </w:r>
      <w:r w:rsidRPr="001A19C9">
        <w:rPr>
          <w:b/>
        </w:rPr>
        <w:t>. Организационно-упр</w:t>
      </w:r>
      <w:r w:rsidR="005F529B" w:rsidRPr="001A19C9">
        <w:rPr>
          <w:b/>
        </w:rPr>
        <w:t xml:space="preserve">авленческие механизмы развития </w:t>
      </w:r>
      <w:r w:rsidRPr="001A19C9">
        <w:rPr>
          <w:b/>
        </w:rPr>
        <w:t>систем</w:t>
      </w:r>
      <w:r w:rsidR="00A42D4B" w:rsidRPr="001A19C9">
        <w:rPr>
          <w:b/>
        </w:rPr>
        <w:t xml:space="preserve">ы образования города Усолье - </w:t>
      </w:r>
      <w:r w:rsidR="00374E77" w:rsidRPr="001A19C9">
        <w:rPr>
          <w:b/>
        </w:rPr>
        <w:t xml:space="preserve">Сибирское </w:t>
      </w:r>
      <w:r w:rsidRPr="001A19C9">
        <w:rPr>
          <w:b/>
        </w:rPr>
        <w:t>в 2012</w:t>
      </w:r>
      <w:r w:rsidR="00374E77" w:rsidRPr="001A19C9">
        <w:rPr>
          <w:b/>
        </w:rPr>
        <w:t>-2013 учебном</w:t>
      </w:r>
      <w:r w:rsidRPr="001A19C9">
        <w:rPr>
          <w:b/>
        </w:rPr>
        <w:t xml:space="preserve"> году</w:t>
      </w:r>
    </w:p>
    <w:p w:rsidR="004A74D3" w:rsidRPr="001A19C9" w:rsidRDefault="004A74D3" w:rsidP="004A74D3">
      <w:pPr>
        <w:jc w:val="both"/>
        <w:rPr>
          <w:color w:val="FF0000"/>
        </w:rPr>
      </w:pPr>
    </w:p>
    <w:p w:rsidR="004A74D3" w:rsidRPr="001A19C9" w:rsidRDefault="004A74D3" w:rsidP="004A74D3">
      <w:pPr>
        <w:jc w:val="both"/>
        <w:rPr>
          <w:b/>
        </w:rPr>
      </w:pPr>
      <w:r w:rsidRPr="001A19C9">
        <w:rPr>
          <w:b/>
        </w:rPr>
        <w:t xml:space="preserve">4.1. Система государственно - общественного управления. </w:t>
      </w:r>
    </w:p>
    <w:p w:rsidR="00374E77" w:rsidRPr="001A19C9" w:rsidRDefault="00374E77" w:rsidP="004A74D3">
      <w:pPr>
        <w:jc w:val="both"/>
        <w:rPr>
          <w:b/>
        </w:rPr>
      </w:pPr>
    </w:p>
    <w:p w:rsidR="008355D3" w:rsidRPr="001A19C9" w:rsidRDefault="002B6392" w:rsidP="004A74D3">
      <w:pPr>
        <w:ind w:firstLine="567"/>
        <w:jc w:val="both"/>
      </w:pPr>
      <w:r w:rsidRPr="001A19C9">
        <w:t>В системе образования города Усолье</w:t>
      </w:r>
      <w:r w:rsidR="00A42D4B" w:rsidRPr="001A19C9">
        <w:t xml:space="preserve"> - </w:t>
      </w:r>
      <w:r w:rsidRPr="001A19C9">
        <w:t xml:space="preserve">Сибирское в государственно-общественном управлении в сфере образования организовано взаимодействие </w:t>
      </w:r>
      <w:r w:rsidR="00AB7075" w:rsidRPr="001A19C9">
        <w:t>пяти</w:t>
      </w:r>
      <w:r w:rsidRPr="001A19C9">
        <w:t xml:space="preserve"> общественных организаций: городской Совет молодых специалистов, городской Совет отцов, городской Совет ветеранов педагогического труда, городской </w:t>
      </w:r>
      <w:r w:rsidR="00AB7075" w:rsidRPr="001A19C9">
        <w:t>П</w:t>
      </w:r>
      <w:r w:rsidRPr="001A19C9">
        <w:t>арл</w:t>
      </w:r>
      <w:r w:rsidR="00AB7075" w:rsidRPr="001A19C9">
        <w:t>а</w:t>
      </w:r>
      <w:r w:rsidRPr="001A19C9">
        <w:t>мент школьников</w:t>
      </w:r>
      <w:r w:rsidR="00AB7075" w:rsidRPr="001A19C9">
        <w:t>, городской родительский Комитет.</w:t>
      </w:r>
    </w:p>
    <w:p w:rsidR="00AB7075" w:rsidRPr="001A19C9" w:rsidRDefault="00AB7075" w:rsidP="00AB7075">
      <w:pPr>
        <w:jc w:val="both"/>
      </w:pPr>
    </w:p>
    <w:p w:rsidR="005F529B" w:rsidRPr="001A19C9" w:rsidRDefault="004A74D3" w:rsidP="004A74D3">
      <w:pPr>
        <w:ind w:right="141" w:firstLine="708"/>
        <w:jc w:val="center"/>
        <w:rPr>
          <w:b/>
          <w:color w:val="000000"/>
        </w:rPr>
      </w:pPr>
      <w:r w:rsidRPr="001A19C9">
        <w:rPr>
          <w:b/>
          <w:color w:val="000000"/>
        </w:rPr>
        <w:t>Деятельность Совета молодых специалистов учреж</w:t>
      </w:r>
      <w:r w:rsidR="00A42D4B" w:rsidRPr="001A19C9">
        <w:rPr>
          <w:b/>
          <w:color w:val="000000"/>
        </w:rPr>
        <w:t xml:space="preserve">дений образования </w:t>
      </w:r>
    </w:p>
    <w:p w:rsidR="004A74D3" w:rsidRPr="001A19C9" w:rsidRDefault="00A42D4B" w:rsidP="004A74D3">
      <w:pPr>
        <w:ind w:right="141" w:firstLine="708"/>
        <w:jc w:val="center"/>
        <w:rPr>
          <w:b/>
          <w:color w:val="000000"/>
        </w:rPr>
      </w:pPr>
      <w:r w:rsidRPr="001A19C9">
        <w:rPr>
          <w:b/>
          <w:color w:val="000000"/>
        </w:rPr>
        <w:t>города Усолье - С</w:t>
      </w:r>
      <w:r w:rsidR="004A74D3" w:rsidRPr="001A19C9">
        <w:rPr>
          <w:b/>
          <w:color w:val="000000"/>
        </w:rPr>
        <w:t>ибирское</w:t>
      </w:r>
    </w:p>
    <w:p w:rsidR="004A74D3" w:rsidRPr="001A19C9" w:rsidRDefault="004A74D3" w:rsidP="004A74D3">
      <w:pPr>
        <w:ind w:right="141" w:firstLine="708"/>
        <w:jc w:val="both"/>
        <w:rPr>
          <w:color w:val="000000"/>
        </w:rPr>
      </w:pPr>
    </w:p>
    <w:p w:rsidR="00C64FDD" w:rsidRPr="001A19C9" w:rsidRDefault="00C64FDD" w:rsidP="00C64FDD">
      <w:pPr>
        <w:ind w:firstLine="709"/>
        <w:jc w:val="right"/>
      </w:pPr>
    </w:p>
    <w:p w:rsidR="00C64FDD" w:rsidRPr="001A19C9" w:rsidRDefault="00C64FDD" w:rsidP="00C64FDD">
      <w:pPr>
        <w:ind w:firstLine="709"/>
        <w:jc w:val="both"/>
      </w:pPr>
      <w:r w:rsidRPr="001A19C9">
        <w:t xml:space="preserve">Деятельность Совета молодых специалистов учреждений образования города Усолье-Сибирское в 2013-2014 учебном году велась в соответствии с планом работы, </w:t>
      </w:r>
      <w:r w:rsidRPr="001A19C9">
        <w:lastRenderedPageBreak/>
        <w:t>принятом на заседании 09.10.2013 года. Количество членов Совета - молодых учителей на начало учебного года составило 17 человек.</w:t>
      </w:r>
    </w:p>
    <w:p w:rsidR="00C64FDD" w:rsidRPr="001A19C9" w:rsidRDefault="00C64FDD" w:rsidP="00C64FDD">
      <w:pPr>
        <w:ind w:firstLine="709"/>
        <w:jc w:val="both"/>
      </w:pPr>
      <w:r w:rsidRPr="001A19C9">
        <w:t>За учебный год проведены мероприятия, связанные с активной позицией молодых педагогов в профессиональной деятельности. С 2013 года Совет вступил в сотрудничество с молодежным парламентом города Усолье-Сибирское.</w:t>
      </w:r>
    </w:p>
    <w:p w:rsidR="00C64FDD" w:rsidRPr="001A19C9" w:rsidRDefault="00C64FDD" w:rsidP="00C64FDD">
      <w:pPr>
        <w:ind w:firstLine="709"/>
        <w:jc w:val="both"/>
      </w:pPr>
      <w:r w:rsidRPr="001A19C9">
        <w:t>За период 2013-2014 учебного года проведены следующие мероприятия:</w:t>
      </w:r>
    </w:p>
    <w:p w:rsidR="00C64FDD" w:rsidRPr="001A19C9" w:rsidRDefault="00C64FDD" w:rsidP="00C64FDD">
      <w:pPr>
        <w:ind w:firstLine="709"/>
        <w:jc w:val="both"/>
        <w:rPr>
          <w:color w:val="1C1C1C"/>
        </w:rPr>
      </w:pPr>
      <w:r w:rsidRPr="001A19C9">
        <w:t xml:space="preserve">- </w:t>
      </w:r>
      <w:r w:rsidRPr="001A19C9">
        <w:rPr>
          <w:color w:val="1C1C1C"/>
        </w:rPr>
        <w:t xml:space="preserve">участие в организации и проведении праздника, посвященного Дню учителя; </w:t>
      </w:r>
    </w:p>
    <w:p w:rsidR="00C64FDD" w:rsidRPr="001A19C9" w:rsidRDefault="00C64FDD" w:rsidP="00C64FDD">
      <w:pPr>
        <w:ind w:firstLine="709"/>
        <w:jc w:val="both"/>
        <w:rPr>
          <w:color w:val="1C1C1C"/>
        </w:rPr>
      </w:pPr>
      <w:r w:rsidRPr="001A19C9">
        <w:rPr>
          <w:color w:val="1C1C1C"/>
        </w:rPr>
        <w:t>- поздравление ветеранов труда;</w:t>
      </w:r>
    </w:p>
    <w:p w:rsidR="00C64FDD" w:rsidRPr="001A19C9" w:rsidRDefault="00C64FDD" w:rsidP="00C64FDD">
      <w:pPr>
        <w:ind w:firstLine="709"/>
        <w:jc w:val="both"/>
        <w:rPr>
          <w:color w:val="1C1C1C"/>
        </w:rPr>
      </w:pPr>
      <w:r w:rsidRPr="001A19C9">
        <w:rPr>
          <w:color w:val="1C1C1C"/>
        </w:rPr>
        <w:t xml:space="preserve">- посвящение в молодые педагоги; </w:t>
      </w:r>
    </w:p>
    <w:p w:rsidR="00C64FDD" w:rsidRPr="001A19C9" w:rsidRDefault="00C64FDD" w:rsidP="00C64FDD">
      <w:pPr>
        <w:ind w:firstLine="709"/>
        <w:jc w:val="both"/>
        <w:rPr>
          <w:color w:val="1C1C1C"/>
        </w:rPr>
      </w:pPr>
      <w:r w:rsidRPr="001A19C9">
        <w:rPr>
          <w:color w:val="1C1C1C"/>
        </w:rPr>
        <w:t xml:space="preserve">- неделя молодых специалистов. </w:t>
      </w:r>
    </w:p>
    <w:p w:rsidR="00C64FDD" w:rsidRPr="001A19C9" w:rsidRDefault="00C64FDD" w:rsidP="00C64FDD">
      <w:pPr>
        <w:ind w:firstLine="709"/>
        <w:jc w:val="both"/>
        <w:rPr>
          <w:color w:val="1C1C1C"/>
        </w:rPr>
      </w:pPr>
      <w:r w:rsidRPr="001A19C9">
        <w:rPr>
          <w:color w:val="1C1C1C"/>
        </w:rPr>
        <w:t>Традиционно Неделя молодых специалистов проходила н</w:t>
      </w:r>
      <w:r w:rsidRPr="001A19C9">
        <w:t>а территории города Усолье-Сибирское, как и во всех муниципальных образованиях Иркутской области со 2 по 7 декабря 2013 года. Цель - привлечение внимания к деятельности молодых педагогов, помощь в успешной адаптации и профессиональном росте начинающих учителей. Организацией и проведением мероприятий, запланированных на этот период, занимался Совет молодых специалистов при поддержке МКУ «ИМЦ» г. Усолье-Сибирское.</w:t>
      </w:r>
    </w:p>
    <w:p w:rsidR="00C64FDD" w:rsidRPr="001A19C9" w:rsidRDefault="00B51A07" w:rsidP="00C64FDD">
      <w:pPr>
        <w:ind w:firstLine="709"/>
        <w:jc w:val="both"/>
      </w:pPr>
      <w:r>
        <w:rPr>
          <w:noProof/>
        </w:rPr>
        <w:drawing>
          <wp:anchor distT="0" distB="0" distL="114300" distR="114300" simplePos="0" relativeHeight="251845632" behindDoc="1" locked="0" layoutInCell="1" allowOverlap="1">
            <wp:simplePos x="0" y="0"/>
            <wp:positionH relativeFrom="column">
              <wp:posOffset>3059430</wp:posOffset>
            </wp:positionH>
            <wp:positionV relativeFrom="paragraph">
              <wp:posOffset>5001895</wp:posOffset>
            </wp:positionV>
            <wp:extent cx="2844800" cy="1614805"/>
            <wp:effectExtent l="19050" t="0" r="0" b="0"/>
            <wp:wrapTight wrapText="bothSides">
              <wp:wrapPolygon edited="0">
                <wp:start x="-145" y="0"/>
                <wp:lineTo x="-145" y="21405"/>
                <wp:lineTo x="21552" y="21405"/>
                <wp:lineTo x="21552" y="0"/>
                <wp:lineTo x="-145" y="0"/>
              </wp:wrapPolygon>
            </wp:wrapTight>
            <wp:docPr id="1121" name="Рисунок 11" descr="DSCF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F2269"/>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0" cy="1614805"/>
                    </a:xfrm>
                    <a:prstGeom prst="rect">
                      <a:avLst/>
                    </a:prstGeom>
                    <a:noFill/>
                    <a:ln>
                      <a:noFill/>
                    </a:ln>
                  </pic:spPr>
                </pic:pic>
              </a:graphicData>
            </a:graphic>
          </wp:anchor>
        </w:drawing>
      </w:r>
      <w:r w:rsidR="00C64FDD" w:rsidRPr="001A19C9">
        <w:rPr>
          <w:noProof/>
        </w:rPr>
        <w:drawing>
          <wp:anchor distT="0" distB="0" distL="114300" distR="114300" simplePos="0" relativeHeight="251844608" behindDoc="1" locked="0" layoutInCell="1" allowOverlap="1">
            <wp:simplePos x="0" y="0"/>
            <wp:positionH relativeFrom="column">
              <wp:posOffset>3103245</wp:posOffset>
            </wp:positionH>
            <wp:positionV relativeFrom="paragraph">
              <wp:posOffset>28575</wp:posOffset>
            </wp:positionV>
            <wp:extent cx="2807335" cy="1581150"/>
            <wp:effectExtent l="19050" t="0" r="0" b="0"/>
            <wp:wrapTight wrapText="bothSides">
              <wp:wrapPolygon edited="0">
                <wp:start x="-147" y="0"/>
                <wp:lineTo x="-147" y="21340"/>
                <wp:lineTo x="21546" y="21340"/>
                <wp:lineTo x="21546" y="0"/>
                <wp:lineTo x="-147" y="0"/>
              </wp:wrapPolygon>
            </wp:wrapTight>
            <wp:docPr id="1120" name="Рисунок 12" descr="DSCF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F2298"/>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7335" cy="1581150"/>
                    </a:xfrm>
                    <a:prstGeom prst="rect">
                      <a:avLst/>
                    </a:prstGeom>
                    <a:noFill/>
                    <a:ln>
                      <a:noFill/>
                    </a:ln>
                  </pic:spPr>
                </pic:pic>
              </a:graphicData>
            </a:graphic>
          </wp:anchor>
        </w:drawing>
      </w:r>
      <w:r w:rsidR="00C64FDD" w:rsidRPr="001A19C9">
        <w:t>Неделя молодого специалиста началась 2 декабря 2013 года в МКУ «ИМЦ» с круглого стола с начальником отдела образования администрации г. Усолье-Сибирского, Правдеюк Мариной Александровной. В данном мероприятии приняли участие 24 молодых специалистаот МБОУ «СОШ № 2, 10, 6,17, 13, 15, 16; МБОУ «ООШ №8»; МБДОУ ОВ № 21, 10, 32,31, 44, 42; МБОУ «Лицей №1», МБОУ «Гимназия №1»;МБОУ ДОД «ДЮСШ №1». Инициаторами данной встречи стали молодые педагоги и совет молодых специалистов города. Встреча с Мариной Александровной прошла очень результативно. В течение часа к начальнику отдела образования поступило достаточно много вопросов, как профессионального характера, так и личного. Марина Александровна ответила на большинство вопросов интересующих специалистов. А именно: вопрос о подъёмных выплатах; социальных программ, как для молодых специалистов, так и для молодых семей; также о служебном жилье. Далее, планируется ли отмена бумажных журналов в связи с переходом на электронные; кто должен финансировать учебные учреждения для приобретения и ремонта музыкального оборудования; почему родителям до сих пор приходиться приобретать необходимые учебники и рабочие тетради самостоятельно. Также у молодых педагогов вызывает трудности переход на ФГОС. Те или иные вопросы начальник отдела образования Пра</w:t>
      </w:r>
      <w:r>
        <w:t>в</w:t>
      </w:r>
      <w:r w:rsidR="00C64FDD" w:rsidRPr="001A19C9">
        <w:t xml:space="preserve">деюк М.А. постаралась ответить и донести до молодых специалистов информацию, которой владеет по этим вопросам. По окончанию круглого стола все участники остались довольны, а все их вопросы, тревоги, непонимания разрешились с положительным результатом. Завершился первый день Недели мастер-классом «Формирование эффективных взаимоотношений внутри малой группы». Мастер-класс провел старший преподаватель кафедры профессионального образования и экономики образования ИПКРО Васильев Роман Витальевич, который дал понять молодым специалистом как применять тренинги в свой работе, чтобы сформировать хорошие отношения среди учителей и их учащимися. </w:t>
      </w:r>
    </w:p>
    <w:p w:rsidR="00C64FDD" w:rsidRPr="001A19C9" w:rsidRDefault="00C64FDD" w:rsidP="00C64FDD">
      <w:pPr>
        <w:ind w:firstLine="709"/>
        <w:jc w:val="both"/>
      </w:pPr>
      <w:r w:rsidRPr="001A19C9">
        <w:t xml:space="preserve">По плану 3-4 декабря во многих образовательных учреждениях прошли мероприятия по организации </w:t>
      </w:r>
      <w:r w:rsidRPr="001A19C9">
        <w:lastRenderedPageBreak/>
        <w:t>наставничества для молодых учителей. Например, в МБОУ «Гимназия №1», 3 декабря молодыми специалистами были посещены уроки начальной школы, на которых молодые специалисты смогли познакомиться с системами Эльконина-Давыдова и Занкова. 4 декабря с молодыми специалистами работала психолог Уцеха Н.Н., которая провела диагностику.</w:t>
      </w:r>
    </w:p>
    <w:p w:rsidR="00C64FDD" w:rsidRPr="001A19C9" w:rsidRDefault="00C64FDD" w:rsidP="00C64FDD">
      <w:pPr>
        <w:ind w:firstLine="709"/>
        <w:jc w:val="both"/>
      </w:pPr>
      <w:r w:rsidRPr="001A19C9">
        <w:t xml:space="preserve">5 декабря (четверг) на базе МБОУ «Гимназия №9» прошли мероприятия: </w:t>
      </w:r>
    </w:p>
    <w:p w:rsidR="00C64FDD" w:rsidRPr="001A19C9" w:rsidRDefault="00C64FDD" w:rsidP="00C64FDD">
      <w:pPr>
        <w:ind w:firstLine="709"/>
        <w:jc w:val="both"/>
      </w:pPr>
      <w:r w:rsidRPr="001A19C9">
        <w:t>- мастер-классы «Использование электронных журналов на площадке «Дневник.ру» - Е.В. Хомколова, МБОУ «Лицей №1»; «Развитие критического мышления на уроках английского языка», - А.Е. Мальцева, МБОУ «Гимназия №9».</w:t>
      </w:r>
    </w:p>
    <w:p w:rsidR="00C64FDD" w:rsidRPr="001A19C9" w:rsidRDefault="00C64FDD" w:rsidP="00C64FDD">
      <w:pPr>
        <w:ind w:firstLine="709"/>
        <w:jc w:val="both"/>
      </w:pPr>
      <w:r w:rsidRPr="001A19C9">
        <w:t>- познавательная интеллектуальная игра «За 7 печатями», руководитель интеллектуальной игры Семенова Ольга Олеговна, преподаватель «Ангарского педагогического колледжа». Игра состояла из 7 туров. По итогам игры все участники получили призы и остались с хорошим настроением.</w:t>
      </w:r>
    </w:p>
    <w:p w:rsidR="00C64FDD" w:rsidRPr="001A19C9" w:rsidRDefault="00C64FDD" w:rsidP="00C64FDD">
      <w:pPr>
        <w:ind w:firstLine="709"/>
        <w:jc w:val="both"/>
      </w:pPr>
      <w:r w:rsidRPr="001A19C9">
        <w:rPr>
          <w:noProof/>
        </w:rPr>
        <w:drawing>
          <wp:anchor distT="0" distB="0" distL="114300" distR="114300" simplePos="0" relativeHeight="251846656" behindDoc="1" locked="0" layoutInCell="1" allowOverlap="1">
            <wp:simplePos x="0" y="0"/>
            <wp:positionH relativeFrom="column">
              <wp:posOffset>3272790</wp:posOffset>
            </wp:positionH>
            <wp:positionV relativeFrom="paragraph">
              <wp:posOffset>226695</wp:posOffset>
            </wp:positionV>
            <wp:extent cx="2638425" cy="1754505"/>
            <wp:effectExtent l="19050" t="0" r="9525" b="0"/>
            <wp:wrapTight wrapText="bothSides">
              <wp:wrapPolygon edited="0">
                <wp:start x="-156" y="0"/>
                <wp:lineTo x="-156" y="21342"/>
                <wp:lineTo x="21678" y="21342"/>
                <wp:lineTo x="21678" y="0"/>
                <wp:lineTo x="-156" y="0"/>
              </wp:wrapPolygon>
            </wp:wrapTight>
            <wp:docPr id="72" name="Рисунок 10" descr="get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tImage (4)"/>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754505"/>
                    </a:xfrm>
                    <a:prstGeom prst="rect">
                      <a:avLst/>
                    </a:prstGeom>
                    <a:noFill/>
                    <a:ln>
                      <a:noFill/>
                    </a:ln>
                  </pic:spPr>
                </pic:pic>
              </a:graphicData>
            </a:graphic>
          </wp:anchor>
        </w:drawing>
      </w:r>
      <w:r w:rsidRPr="001A19C9">
        <w:t>Такие совместные мероприятия дают возможность молодым учителям обменяться опытом, развиваться, делать, что то для себя и для других!</w:t>
      </w:r>
    </w:p>
    <w:p w:rsidR="00C64FDD" w:rsidRPr="001A19C9" w:rsidRDefault="00C64FDD" w:rsidP="00C64FDD">
      <w:pPr>
        <w:ind w:firstLine="709"/>
        <w:contextualSpacing/>
        <w:jc w:val="both"/>
      </w:pPr>
      <w:r w:rsidRPr="001A19C9">
        <w:t>В феврале месяце во всех образовательных учреждениях была организована акция «Сотвори добро», где приняли участие молодые специалисты города с привлечением волонтерских движений ОУ. В дом ребенка были доставлены развивающие игрушки, памперсы, соски, бутылки.</w:t>
      </w:r>
    </w:p>
    <w:p w:rsidR="00C64FDD" w:rsidRPr="001A19C9" w:rsidRDefault="00C64FDD" w:rsidP="00C64FDD">
      <w:pPr>
        <w:ind w:firstLine="709"/>
        <w:contextualSpacing/>
        <w:jc w:val="both"/>
      </w:pPr>
      <w:r w:rsidRPr="001A19C9">
        <w:t xml:space="preserve">26 марта – состоялся межрегиональный Ледовый переход-2014, организованный на территории ст. Ангасолка – Слюдянка. Протяженность составила 12 км. С города Усолье-Сибирское приняло участие 92 человека. Это мероприятие способствовало укреплению знакомства и активного, здорового образа жизни. </w:t>
      </w:r>
    </w:p>
    <w:p w:rsidR="00C64FDD" w:rsidRPr="001A19C9" w:rsidRDefault="00C64FDD" w:rsidP="00C64FDD">
      <w:pPr>
        <w:ind w:firstLine="709"/>
        <w:contextualSpacing/>
        <w:jc w:val="both"/>
        <w:rPr>
          <w:shd w:val="clear" w:color="auto" w:fill="FFFFFF"/>
        </w:rPr>
      </w:pPr>
      <w:r w:rsidRPr="001A19C9">
        <w:rPr>
          <w:noProof/>
        </w:rPr>
        <w:drawing>
          <wp:anchor distT="0" distB="0" distL="114300" distR="114300" simplePos="0" relativeHeight="251847680" behindDoc="0" locked="0" layoutInCell="1" allowOverlap="1">
            <wp:simplePos x="0" y="0"/>
            <wp:positionH relativeFrom="column">
              <wp:posOffset>3568065</wp:posOffset>
            </wp:positionH>
            <wp:positionV relativeFrom="paragraph">
              <wp:posOffset>1170940</wp:posOffset>
            </wp:positionV>
            <wp:extent cx="2343150" cy="1752600"/>
            <wp:effectExtent l="19050" t="0" r="0" b="0"/>
            <wp:wrapSquare wrapText="bothSides"/>
            <wp:docPr id="73" name="Рисунок 9" descr="get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tImage (6)"/>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1752600"/>
                    </a:xfrm>
                    <a:prstGeom prst="rect">
                      <a:avLst/>
                    </a:prstGeom>
                    <a:noFill/>
                    <a:ln>
                      <a:noFill/>
                    </a:ln>
                  </pic:spPr>
                </pic:pic>
              </a:graphicData>
            </a:graphic>
          </wp:anchor>
        </w:drawing>
      </w:r>
      <w:r w:rsidRPr="001A19C9">
        <w:t>21 марта по инициативе молодежного парламента города прошла городская спортивная акция «Усолье - за Здоровье».</w:t>
      </w:r>
      <w:r w:rsidRPr="001A19C9">
        <w:rPr>
          <w:shd w:val="clear" w:color="auto" w:fill="FFFFFF"/>
        </w:rPr>
        <w:t xml:space="preserve">Совет молодых специалистов учреждений образования города Усолье-Сибирское был награжден III местом. Участниками были: команда Совета молодежного парламента (2 место), студ. совета (4 место), городского парламента школьников (1 место) и Совета молодых специалистов учреждений образования (3 место). Участники соревнований: Подойницына Н.В. - МБОУ СОШ №16, Червонина С.А. - МБОУ СОШ №17, Гурулева Е.О. - МБОУ СОШ №15, Першин Иван - МБОУ СОШ №6, Журавлев Владимир - МБОУ СОШ №13, Коржиневский Николай. Организатором акции являлся отдел культуры, спорта и молодежной политики администрации города Усолье-Сибирское, молодежный парламент города. Победители акции за 1-ое, 2-ое, 3-е места были награждены кубками, призами и грамотами отдела культуры, спорта и молодежной политики администрации города, участники акции награждены кубками и грамотами за участие. </w:t>
      </w:r>
    </w:p>
    <w:p w:rsidR="00C64FDD" w:rsidRPr="001A19C9" w:rsidRDefault="00C64FDD" w:rsidP="00C64FDD">
      <w:pPr>
        <w:ind w:firstLine="709"/>
        <w:contextualSpacing/>
        <w:jc w:val="both"/>
      </w:pPr>
      <w:r w:rsidRPr="001A19C9">
        <w:t>25 апреля 2014г. в МБОУ «СОШ №17» г. Усолье - Сибирского по инициативе Совета молодых специалистов учреждений образования состоялась I межмуниципальная научно-практическая конференция «Профессиональное становление молодого педагога».</w:t>
      </w:r>
    </w:p>
    <w:p w:rsidR="00C64FDD" w:rsidRPr="001A19C9" w:rsidRDefault="00C64FDD" w:rsidP="00C64FDD">
      <w:pPr>
        <w:ind w:firstLine="709"/>
        <w:contextualSpacing/>
        <w:jc w:val="both"/>
      </w:pPr>
      <w:r w:rsidRPr="001A19C9">
        <w:t>В научно - практической конференции приняло участие 42 человека, включая педагогов г. Усолье – Сибирское, Усольский района, г. Иркутска, Заларинского района.</w:t>
      </w:r>
    </w:p>
    <w:p w:rsidR="00C64FDD" w:rsidRPr="001A19C9" w:rsidRDefault="00C64FDD" w:rsidP="00C64FDD">
      <w:pPr>
        <w:ind w:firstLine="709"/>
        <w:contextualSpacing/>
        <w:jc w:val="both"/>
      </w:pPr>
      <w:r w:rsidRPr="001A19C9">
        <w:t>Конференция проходила в несколько этапов:</w:t>
      </w:r>
    </w:p>
    <w:p w:rsidR="00C64FDD" w:rsidRPr="001A19C9" w:rsidRDefault="00C64FDD" w:rsidP="00C64FDD">
      <w:pPr>
        <w:ind w:firstLine="709"/>
        <w:contextualSpacing/>
        <w:jc w:val="both"/>
      </w:pPr>
      <w:r w:rsidRPr="001A19C9">
        <w:lastRenderedPageBreak/>
        <w:t>1.</w:t>
      </w:r>
      <w:r w:rsidRPr="001A19C9">
        <w:tab/>
        <w:t>Открытие научно – практической конференции.</w:t>
      </w:r>
    </w:p>
    <w:p w:rsidR="00C64FDD" w:rsidRPr="001A19C9" w:rsidRDefault="00C64FDD" w:rsidP="00C64FDD">
      <w:pPr>
        <w:ind w:firstLine="709"/>
        <w:contextualSpacing/>
        <w:jc w:val="both"/>
      </w:pPr>
      <w:r w:rsidRPr="001A19C9">
        <w:t>2.</w:t>
      </w:r>
      <w:r w:rsidRPr="001A19C9">
        <w:tab/>
        <w:t>Пленарное заседание.</w:t>
      </w:r>
    </w:p>
    <w:p w:rsidR="00C64FDD" w:rsidRPr="001A19C9" w:rsidRDefault="00C64FDD" w:rsidP="00C64FDD">
      <w:pPr>
        <w:ind w:firstLine="709"/>
        <w:contextualSpacing/>
        <w:jc w:val="both"/>
      </w:pPr>
      <w:r w:rsidRPr="001A19C9">
        <w:t>3.</w:t>
      </w:r>
      <w:r w:rsidRPr="001A19C9">
        <w:tab/>
        <w:t>Работа секций.</w:t>
      </w:r>
    </w:p>
    <w:p w:rsidR="00C64FDD" w:rsidRPr="001A19C9" w:rsidRDefault="00C64FDD" w:rsidP="00C64FDD">
      <w:pPr>
        <w:ind w:firstLine="709"/>
        <w:contextualSpacing/>
        <w:jc w:val="both"/>
      </w:pPr>
      <w:r w:rsidRPr="001A19C9">
        <w:t>4.</w:t>
      </w:r>
      <w:r w:rsidRPr="001A19C9">
        <w:tab/>
        <w:t>Интеллектуальная игра.</w:t>
      </w:r>
    </w:p>
    <w:p w:rsidR="00C64FDD" w:rsidRPr="001A19C9" w:rsidRDefault="00C64FDD" w:rsidP="00C64FDD">
      <w:pPr>
        <w:ind w:firstLine="709"/>
        <w:contextualSpacing/>
        <w:jc w:val="both"/>
      </w:pPr>
      <w:r w:rsidRPr="001A19C9">
        <w:t>5.</w:t>
      </w:r>
      <w:r w:rsidRPr="001A19C9">
        <w:tab/>
        <w:t>Закрытие научно – практической конференции.</w:t>
      </w:r>
    </w:p>
    <w:p w:rsidR="00C64FDD" w:rsidRPr="001A19C9" w:rsidRDefault="00C64FDD" w:rsidP="00C64FDD">
      <w:pPr>
        <w:ind w:firstLine="709"/>
        <w:contextualSpacing/>
        <w:jc w:val="both"/>
      </w:pPr>
      <w:r w:rsidRPr="001A19C9">
        <w:t>Конференция началась с выступления начальника отдела образования администрации Правдеюк М.А. и председателя Совета молодых специалистов Подойницыной Н.В.</w:t>
      </w:r>
    </w:p>
    <w:p w:rsidR="00C64FDD" w:rsidRPr="001A19C9" w:rsidRDefault="00C64FDD" w:rsidP="00C64FDD">
      <w:pPr>
        <w:ind w:firstLine="709"/>
        <w:contextualSpacing/>
        <w:jc w:val="both"/>
      </w:pPr>
      <w:r w:rsidRPr="001A19C9">
        <w:t>В пленарном заседании выступили:</w:t>
      </w:r>
    </w:p>
    <w:p w:rsidR="00C64FDD" w:rsidRPr="001A19C9" w:rsidRDefault="00C64FDD" w:rsidP="00C64FDD">
      <w:pPr>
        <w:ind w:firstLine="709"/>
        <w:contextualSpacing/>
        <w:jc w:val="both"/>
      </w:pPr>
      <w:r w:rsidRPr="001A19C9">
        <w:t>- А.В. Батюк, зам.председателя СМС Иркутского округа ( О мерах поддержки молодых специалистов сферы образования Иркутской области).</w:t>
      </w:r>
    </w:p>
    <w:p w:rsidR="00C64FDD" w:rsidRPr="001A19C9" w:rsidRDefault="00C64FDD" w:rsidP="00C64FDD">
      <w:pPr>
        <w:ind w:firstLine="709"/>
        <w:contextualSpacing/>
        <w:jc w:val="both"/>
      </w:pPr>
      <w:r w:rsidRPr="001A19C9">
        <w:t>- С. А. Червонина, учитель МБОУ «СОШ № 17» (Представление опыта работы Совета молодых специалистов г. Усолье – Сибирского).</w:t>
      </w:r>
    </w:p>
    <w:p w:rsidR="00C64FDD" w:rsidRPr="001A19C9" w:rsidRDefault="00C64FDD" w:rsidP="00C64FDD">
      <w:pPr>
        <w:ind w:firstLine="709"/>
        <w:contextualSpacing/>
        <w:jc w:val="both"/>
      </w:pPr>
      <w:r w:rsidRPr="001A19C9">
        <w:t>- Н. А. Щелканова, председателя СМС Усольского района (Представление опыта работы Совета молодых специалистов Усольского района).</w:t>
      </w:r>
    </w:p>
    <w:p w:rsidR="00C64FDD" w:rsidRPr="001A19C9" w:rsidRDefault="00C64FDD" w:rsidP="00C64FDD">
      <w:pPr>
        <w:ind w:firstLine="709"/>
        <w:contextualSpacing/>
        <w:jc w:val="both"/>
      </w:pPr>
      <w:r w:rsidRPr="001A19C9">
        <w:t>- Н.В. Подойницына, председателя СМС г. Усолье – Сибирского (Школа молодого педагога – школа профессионального становления).</w:t>
      </w:r>
    </w:p>
    <w:p w:rsidR="00C64FDD" w:rsidRPr="001A19C9" w:rsidRDefault="00C64FDD" w:rsidP="00C64FDD">
      <w:pPr>
        <w:ind w:firstLine="709"/>
        <w:contextualSpacing/>
        <w:jc w:val="both"/>
      </w:pPr>
      <w:r w:rsidRPr="001A19C9">
        <w:t>В конференции было организовано 3 секции, на которых молодые учителя выступили с докладами, научно-исследовательскими работами: «Решение социальных проблем молодых специалистов образовательных учреждений», «Организация научно-исследовательской и учебно-исследовательской деятельности как показатель профессионализма молодого педагога», «Вариативные формы организации воспитательной работы: проблемы, опыт, пути решения».</w:t>
      </w:r>
    </w:p>
    <w:p w:rsidR="00C64FDD" w:rsidRPr="001A19C9" w:rsidRDefault="00C64FDD" w:rsidP="00C64FDD">
      <w:pPr>
        <w:ind w:firstLine="709"/>
        <w:contextualSpacing/>
        <w:jc w:val="both"/>
      </w:pPr>
    </w:p>
    <w:p w:rsidR="00C64FDD" w:rsidRPr="001A19C9" w:rsidRDefault="00C64FDD" w:rsidP="00C64FDD">
      <w:pPr>
        <w:ind w:firstLine="709"/>
        <w:contextualSpacing/>
        <w:jc w:val="both"/>
      </w:pPr>
      <w:r w:rsidRPr="001A19C9">
        <w:rPr>
          <w:noProof/>
        </w:rPr>
        <w:drawing>
          <wp:anchor distT="0" distB="0" distL="114300" distR="114300" simplePos="0" relativeHeight="251848704" behindDoc="0" locked="0" layoutInCell="1" allowOverlap="1">
            <wp:simplePos x="0" y="0"/>
            <wp:positionH relativeFrom="column">
              <wp:posOffset>453390</wp:posOffset>
            </wp:positionH>
            <wp:positionV relativeFrom="paragraph">
              <wp:posOffset>80010</wp:posOffset>
            </wp:positionV>
            <wp:extent cx="3124200" cy="1685925"/>
            <wp:effectExtent l="19050" t="0" r="0" b="0"/>
            <wp:wrapThrough wrapText="bothSides">
              <wp:wrapPolygon edited="0">
                <wp:start x="-132" y="0"/>
                <wp:lineTo x="-132" y="21478"/>
                <wp:lineTo x="21600" y="21478"/>
                <wp:lineTo x="21600" y="0"/>
                <wp:lineTo x="-132" y="0"/>
              </wp:wrapPolygon>
            </wp:wrapThrough>
            <wp:docPr id="1127" name="Рисунок 7" descr="Об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бщая"/>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685925"/>
                    </a:xfrm>
                    <a:prstGeom prst="rect">
                      <a:avLst/>
                    </a:prstGeom>
                    <a:noFill/>
                    <a:ln>
                      <a:noFill/>
                    </a:ln>
                  </pic:spPr>
                </pic:pic>
              </a:graphicData>
            </a:graphic>
          </wp:anchor>
        </w:drawing>
      </w:r>
      <w:r w:rsidRPr="001A19C9">
        <w:t>Завершилось мероприятие интеллектуальной игрой «За 7 печатями», которую провела О.С. Макарова, учитель начальных классов, МБОУ «СОШ №15».</w:t>
      </w:r>
    </w:p>
    <w:p w:rsidR="00C64FDD" w:rsidRPr="001A19C9" w:rsidRDefault="00C64FDD" w:rsidP="00C64FDD">
      <w:pPr>
        <w:ind w:firstLine="709"/>
        <w:contextualSpacing/>
        <w:jc w:val="both"/>
      </w:pPr>
      <w:r w:rsidRPr="001A19C9">
        <w:t>27 апреля прошла экологическая акция «Мы за чистый город». Участие приняличлены Совета и ученики общеобразовательных учреждений, волонтеры, молодежный парламент города. Проведена очистка территории привокзального района города.</w:t>
      </w:r>
    </w:p>
    <w:p w:rsidR="00C64FDD" w:rsidRPr="001A19C9" w:rsidRDefault="00C64FDD" w:rsidP="00C64FDD">
      <w:pPr>
        <w:ind w:firstLine="709"/>
        <w:contextualSpacing/>
        <w:jc w:val="both"/>
      </w:pPr>
      <w:r w:rsidRPr="001A19C9">
        <w:t>К настоящему времени в городе накоплен определённый научно-педагогический материал по содействию адаптации молодого педагога в образовательных учреждениях, однако организация квалифицированной помощи молодому специалисту в период адаптации остаётся актуальной.</w:t>
      </w:r>
    </w:p>
    <w:p w:rsidR="00C64FDD" w:rsidRPr="001A19C9" w:rsidRDefault="00C64FDD" w:rsidP="00C64FDD">
      <w:pPr>
        <w:ind w:firstLine="709"/>
        <w:contextualSpacing/>
        <w:jc w:val="both"/>
      </w:pPr>
    </w:p>
    <w:p w:rsidR="00C64FDD" w:rsidRPr="001A19C9" w:rsidRDefault="00C64FDD" w:rsidP="00C64FDD">
      <w:pPr>
        <w:ind w:firstLine="709"/>
        <w:contextualSpacing/>
        <w:jc w:val="both"/>
        <w:rPr>
          <w:b/>
        </w:rPr>
      </w:pPr>
      <w:r w:rsidRPr="001A19C9">
        <w:rPr>
          <w:b/>
        </w:rPr>
        <w:t>Ипотечное кредитование молодых учителей</w:t>
      </w:r>
    </w:p>
    <w:p w:rsidR="00C64FDD" w:rsidRPr="001A19C9" w:rsidRDefault="00C64FDD" w:rsidP="00C64FDD">
      <w:pPr>
        <w:ind w:firstLine="709"/>
        <w:contextualSpacing/>
        <w:jc w:val="both"/>
      </w:pPr>
    </w:p>
    <w:p w:rsidR="00C64FDD" w:rsidRPr="001A19C9" w:rsidRDefault="00C64FDD" w:rsidP="00C64FDD">
      <w:pPr>
        <w:ind w:firstLine="709"/>
        <w:contextualSpacing/>
        <w:jc w:val="both"/>
      </w:pPr>
      <w:r w:rsidRPr="001A19C9">
        <w:t xml:space="preserve">В связи с утверждением Государственной программы Иркутской области </w:t>
      </w:r>
      <w:r w:rsidRPr="001A19C9">
        <w:rPr>
          <w:rStyle w:val="af0"/>
        </w:rPr>
        <w:t>«Доступное жилье» на 2014 - 2020 годы, подпрограмма «Ипотечное кредитование молодых учителей на 2012-2015 годы»</w:t>
      </w:r>
      <w:r w:rsidRPr="001A19C9">
        <w:t xml:space="preserve"> изменена на основное мероприятие «Ипотечное кредитование молодых учителей Иркутской области» подпрограммы «Стимулирование жилищного строительства в Иркутской области» на 2014-2020 годы Государственной программы Иркутской области «Доступное жилье» на 2014-2020 годы, утвержденной Постановлением Правительства Иркутской области от 24 октября 2013 года № 443-пп.</w:t>
      </w:r>
    </w:p>
    <w:p w:rsidR="00C64FDD" w:rsidRPr="001A19C9" w:rsidRDefault="00C64FDD" w:rsidP="00C64FDD">
      <w:pPr>
        <w:ind w:firstLine="709"/>
        <w:contextualSpacing/>
        <w:jc w:val="both"/>
      </w:pPr>
      <w:r w:rsidRPr="001A19C9">
        <w:lastRenderedPageBreak/>
        <w:t>Молодым учителям государственных образовательных учреждений и муниципальных образовательных учреждений, реализующих образовательные программы начального общего, основного общего и среднего (полного) общего образования, признанным в установленном законодательством порядке нуждающимися в жилых помещениях предоставляются социальные выплаты на погашение первоначального взноса по ипотечным кредитам за счет федерального и областного бюджетов, не более 20% от суммы кредита, предоставляется процентная ставка по кредиту – 8,5% годовых.</w:t>
      </w:r>
    </w:p>
    <w:p w:rsidR="00C64FDD" w:rsidRPr="001A19C9" w:rsidRDefault="00C64FDD" w:rsidP="00C64FDD">
      <w:pPr>
        <w:pStyle w:val="aa"/>
        <w:spacing w:before="0" w:beforeAutospacing="0" w:after="0" w:afterAutospacing="0"/>
        <w:ind w:firstLine="709"/>
        <w:jc w:val="both"/>
      </w:pPr>
      <w:r w:rsidRPr="001A19C9">
        <w:t xml:space="preserve">В 2013 году оформили льготный ипотечный кредит и улучшил жилищные условия в рамках подпрограммы </w:t>
      </w:r>
      <w:r w:rsidRPr="001A19C9">
        <w:rPr>
          <w:rStyle w:val="af0"/>
        </w:rPr>
        <w:t>80 молодых учителей Иркутской области</w:t>
      </w:r>
      <w:r w:rsidRPr="001A19C9">
        <w:t xml:space="preserve">, и них </w:t>
      </w:r>
      <w:r w:rsidRPr="001A19C9">
        <w:rPr>
          <w:b/>
        </w:rPr>
        <w:t>5 молодых учителей города Усолье-Сибирское</w:t>
      </w:r>
      <w:r w:rsidRPr="001A19C9">
        <w:t>.В 2014 году 2 учителя общеобразовательных учреждений города.</w:t>
      </w:r>
    </w:p>
    <w:p w:rsidR="004A74D3" w:rsidRPr="001A19C9" w:rsidRDefault="00C64FDD" w:rsidP="00C64FDD">
      <w:pPr>
        <w:jc w:val="both"/>
      </w:pPr>
      <w:r w:rsidRPr="001A19C9">
        <w:t>Продолжается работа по оформлению ипотечного кредита, для этого молодым учителям подготовлена памятки, разъясняющие условия участия в подпрограмме и получения социальной выплаты</w:t>
      </w:r>
    </w:p>
    <w:p w:rsidR="009168D4" w:rsidRPr="001A19C9" w:rsidRDefault="009168D4" w:rsidP="00E841FB">
      <w:pPr>
        <w:tabs>
          <w:tab w:val="left" w:pos="0"/>
        </w:tabs>
        <w:autoSpaceDE w:val="0"/>
        <w:autoSpaceDN w:val="0"/>
        <w:adjustRightInd w:val="0"/>
        <w:contextualSpacing/>
        <w:jc w:val="center"/>
        <w:rPr>
          <w:b/>
        </w:rPr>
      </w:pPr>
    </w:p>
    <w:p w:rsidR="00C64FDD" w:rsidRPr="001A19C9" w:rsidRDefault="00C64FDD" w:rsidP="00C64FDD">
      <w:pPr>
        <w:pStyle w:val="2"/>
        <w:spacing w:before="0" w:line="240" w:lineRule="auto"/>
        <w:ind w:firstLine="709"/>
        <w:jc w:val="center"/>
        <w:rPr>
          <w:rFonts w:ascii="Times New Roman" w:hAnsi="Times New Roman" w:cs="Times New Roman"/>
          <w:color w:val="000000" w:themeColor="text1"/>
          <w:sz w:val="24"/>
          <w:szCs w:val="24"/>
        </w:rPr>
      </w:pPr>
      <w:r w:rsidRPr="001A19C9">
        <w:rPr>
          <w:rFonts w:ascii="Times New Roman" w:hAnsi="Times New Roman" w:cs="Times New Roman"/>
          <w:color w:val="000000" w:themeColor="text1"/>
          <w:sz w:val="24"/>
          <w:szCs w:val="24"/>
        </w:rPr>
        <w:t>Реализация ведомственной целевой Программы</w:t>
      </w:r>
    </w:p>
    <w:p w:rsidR="00C64FDD" w:rsidRPr="001A19C9" w:rsidRDefault="00C64FDD" w:rsidP="00C64FDD">
      <w:pPr>
        <w:pStyle w:val="2"/>
        <w:spacing w:before="0" w:line="240" w:lineRule="auto"/>
        <w:ind w:firstLine="709"/>
        <w:jc w:val="center"/>
        <w:rPr>
          <w:rFonts w:ascii="Times New Roman" w:hAnsi="Times New Roman" w:cs="Times New Roman"/>
          <w:color w:val="000000" w:themeColor="text1"/>
          <w:sz w:val="24"/>
          <w:szCs w:val="24"/>
        </w:rPr>
      </w:pPr>
      <w:r w:rsidRPr="001A19C9">
        <w:rPr>
          <w:rFonts w:ascii="Times New Roman" w:hAnsi="Times New Roman" w:cs="Times New Roman"/>
          <w:color w:val="000000" w:themeColor="text1"/>
          <w:sz w:val="24"/>
          <w:szCs w:val="24"/>
        </w:rPr>
        <w:t>«Развитие образования г. Усолье-Сибирское на 2011-2013 гг.»</w:t>
      </w:r>
    </w:p>
    <w:p w:rsidR="00C64FDD" w:rsidRPr="001A19C9" w:rsidRDefault="00C64FDD" w:rsidP="00C64FDD">
      <w:pPr>
        <w:ind w:firstLine="709"/>
        <w:jc w:val="both"/>
      </w:pP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На протяжении 2011-2013 гг. была реализована ведомственная целевая программа «Развитие образования г. Усолье-Сибирское на 2011-2013гг.» Согласно программе была профинансирована деятельность по реализации следующих направлений:</w:t>
      </w: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-формирования современной материально- технической базы образовательных учреждений- информатизации образовательного процесса;</w:t>
      </w: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 совершенствования корпуса педагогических и руководящих работников;</w:t>
      </w: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 xml:space="preserve"> -сохранения и укрепления здоровья обучающимся;</w:t>
      </w: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-развития системы поддержки талантливых детей;</w:t>
      </w: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-обеспечения конституционных прав граждан на образование.</w:t>
      </w: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 xml:space="preserve"> По итогам реализации программы был подготовлен и согласован отчет за 3 года, утвержденный постановлением администрации г. Усолье-Сибирское от 11.04.2014 г. № 722. Согласно данным индикативных показателей по оценке степени достижения и расходов, направленных на достижение целевых показателей программы индекс эффективности программы составил - 1,53. Согласно интерпретации значения индекса эффективности Программы следует, что реализация Программы очень эффективна: достигнуты значения целевых показателей при сохранении (снижении) запланированного объема расходования денежных средств.</w:t>
      </w: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 xml:space="preserve">Мероприятия программы были реализованы за счет средств местного бюджета города. Общий объем финансирования программы составил 294 853 156,23 руб., в том числе </w:t>
      </w:r>
      <w:smartTag w:uri="urn:schemas-microsoft-com:office:smarttags" w:element="metricconverter">
        <w:smartTagPr>
          <w:attr w:name="ProductID" w:val="2011 г"/>
        </w:smartTagPr>
        <w:r w:rsidRPr="001A19C9">
          <w:rPr>
            <w:rFonts w:ascii="Times New Roman" w:hAnsi="Times New Roman"/>
            <w:sz w:val="24"/>
            <w:szCs w:val="24"/>
          </w:rPr>
          <w:t>2011 г</w:t>
        </w:r>
      </w:smartTag>
      <w:r w:rsidRPr="001A19C9">
        <w:rPr>
          <w:rFonts w:ascii="Times New Roman" w:hAnsi="Times New Roman"/>
          <w:sz w:val="24"/>
          <w:szCs w:val="24"/>
        </w:rPr>
        <w:t xml:space="preserve">. –802 411,10 руб., </w:t>
      </w:r>
      <w:smartTag w:uri="urn:schemas-microsoft-com:office:smarttags" w:element="metricconverter">
        <w:smartTagPr>
          <w:attr w:name="ProductID" w:val="2012 г"/>
        </w:smartTagPr>
        <w:r w:rsidRPr="001A19C9">
          <w:rPr>
            <w:rFonts w:ascii="Times New Roman" w:hAnsi="Times New Roman"/>
            <w:sz w:val="24"/>
            <w:szCs w:val="24"/>
          </w:rPr>
          <w:t>2012 г</w:t>
        </w:r>
      </w:smartTag>
      <w:r w:rsidRPr="001A19C9">
        <w:rPr>
          <w:rFonts w:ascii="Times New Roman" w:hAnsi="Times New Roman"/>
          <w:sz w:val="24"/>
          <w:szCs w:val="24"/>
        </w:rPr>
        <w:t xml:space="preserve">. – 33 726 429,15 руб., </w:t>
      </w:r>
      <w:smartTag w:uri="urn:schemas-microsoft-com:office:smarttags" w:element="metricconverter">
        <w:smartTagPr>
          <w:attr w:name="ProductID" w:val="2013 г"/>
        </w:smartTagPr>
        <w:r w:rsidRPr="001A19C9">
          <w:rPr>
            <w:rFonts w:ascii="Times New Roman" w:hAnsi="Times New Roman"/>
            <w:sz w:val="24"/>
            <w:szCs w:val="24"/>
          </w:rPr>
          <w:t>2013 г</w:t>
        </w:r>
      </w:smartTag>
      <w:r w:rsidRPr="001A19C9">
        <w:rPr>
          <w:rFonts w:ascii="Times New Roman" w:hAnsi="Times New Roman"/>
          <w:sz w:val="24"/>
          <w:szCs w:val="24"/>
        </w:rPr>
        <w:t>. –260 324 315,98 руб. (Табл. 1).</w:t>
      </w:r>
    </w:p>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pStyle w:val="a3"/>
        <w:spacing w:after="0" w:line="240" w:lineRule="auto"/>
        <w:ind w:left="0" w:firstLine="709"/>
        <w:jc w:val="both"/>
        <w:rPr>
          <w:rFonts w:ascii="Times New Roman" w:hAnsi="Times New Roman"/>
          <w:b/>
          <w:sz w:val="24"/>
          <w:szCs w:val="24"/>
        </w:rPr>
      </w:pPr>
      <w:r w:rsidRPr="001A19C9">
        <w:rPr>
          <w:rFonts w:ascii="Times New Roman" w:hAnsi="Times New Roman"/>
          <w:b/>
          <w:sz w:val="24"/>
          <w:szCs w:val="24"/>
        </w:rPr>
        <w:t>Таблица 1. Распределение местного бюджета города на реализацию муниципальной Программы «Развитие образования г. Усолье-Сибирское» с 2011 по 2013 гг.</w:t>
      </w:r>
    </w:p>
    <w:tbl>
      <w:tblPr>
        <w:tblStyle w:val="-3"/>
        <w:tblpPr w:leftFromText="180" w:rightFromText="180" w:vertAnchor="text" w:horzAnchor="page" w:tblpX="3793" w:tblpY="136"/>
        <w:tblW w:w="0" w:type="auto"/>
        <w:tblLook w:val="04A0"/>
      </w:tblPr>
      <w:tblGrid>
        <w:gridCol w:w="2584"/>
        <w:gridCol w:w="3903"/>
      </w:tblGrid>
      <w:tr w:rsidR="00C64FDD" w:rsidRPr="001A19C9" w:rsidTr="00A227BE">
        <w:trPr>
          <w:cnfStyle w:val="100000000000"/>
          <w:trHeight w:val="446"/>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Год</w:t>
            </w:r>
          </w:p>
        </w:tc>
        <w:tc>
          <w:tcPr>
            <w:tcW w:w="3903" w:type="dxa"/>
          </w:tcPr>
          <w:p w:rsidR="00C64FDD" w:rsidRPr="001A19C9" w:rsidRDefault="00C64FDD" w:rsidP="005F303E">
            <w:pPr>
              <w:pStyle w:val="a3"/>
              <w:ind w:left="0"/>
              <w:jc w:val="both"/>
              <w:cnfStyle w:val="100000000000"/>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Размер финансирования, руб.</w:t>
            </w:r>
          </w:p>
        </w:tc>
      </w:tr>
      <w:tr w:rsidR="00C64FDD" w:rsidRPr="001A19C9" w:rsidTr="00A227BE">
        <w:trPr>
          <w:cnfStyle w:val="000000100000"/>
          <w:trHeight w:val="245"/>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2011</w:t>
            </w:r>
          </w:p>
        </w:tc>
        <w:tc>
          <w:tcPr>
            <w:tcW w:w="3903" w:type="dxa"/>
          </w:tcPr>
          <w:p w:rsidR="00C64FDD" w:rsidRPr="001A19C9" w:rsidRDefault="00C64FDD" w:rsidP="005F303E">
            <w:pPr>
              <w:pStyle w:val="a3"/>
              <w:ind w:left="0" w:firstLine="709"/>
              <w:jc w:val="both"/>
              <w:cnfStyle w:val="000000100000"/>
              <w:rPr>
                <w:rFonts w:ascii="Times New Roman" w:eastAsiaTheme="minorHAnsi" w:hAnsi="Times New Roman"/>
                <w:sz w:val="24"/>
                <w:szCs w:val="24"/>
              </w:rPr>
            </w:pPr>
            <w:r w:rsidRPr="001A19C9">
              <w:rPr>
                <w:rFonts w:ascii="Times New Roman" w:eastAsiaTheme="minorHAnsi" w:hAnsi="Times New Roman"/>
                <w:sz w:val="24"/>
                <w:szCs w:val="24"/>
              </w:rPr>
              <w:t>802 411,10</w:t>
            </w:r>
          </w:p>
        </w:tc>
      </w:tr>
      <w:tr w:rsidR="00C64FDD" w:rsidRPr="001A19C9" w:rsidTr="00A227BE">
        <w:trPr>
          <w:cnfStyle w:val="000000010000"/>
          <w:trHeight w:val="250"/>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2012</w:t>
            </w:r>
          </w:p>
        </w:tc>
        <w:tc>
          <w:tcPr>
            <w:tcW w:w="3903" w:type="dxa"/>
          </w:tcPr>
          <w:p w:rsidR="00C64FDD" w:rsidRPr="001A19C9" w:rsidRDefault="00C64FDD" w:rsidP="005F303E">
            <w:pPr>
              <w:pStyle w:val="a3"/>
              <w:ind w:left="0" w:firstLine="709"/>
              <w:jc w:val="both"/>
              <w:cnfStyle w:val="000000010000"/>
              <w:rPr>
                <w:rFonts w:ascii="Times New Roman" w:eastAsiaTheme="minorHAnsi" w:hAnsi="Times New Roman"/>
                <w:sz w:val="24"/>
                <w:szCs w:val="24"/>
              </w:rPr>
            </w:pPr>
            <w:r w:rsidRPr="001A19C9">
              <w:rPr>
                <w:rFonts w:ascii="Times New Roman" w:eastAsiaTheme="minorHAnsi" w:hAnsi="Times New Roman"/>
                <w:sz w:val="24"/>
                <w:szCs w:val="24"/>
              </w:rPr>
              <w:t>33 726 429,15</w:t>
            </w:r>
          </w:p>
        </w:tc>
      </w:tr>
      <w:tr w:rsidR="00C64FDD" w:rsidRPr="001A19C9" w:rsidTr="00A227BE">
        <w:trPr>
          <w:cnfStyle w:val="000000100000"/>
          <w:trHeight w:val="225"/>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2013</w:t>
            </w:r>
          </w:p>
        </w:tc>
        <w:tc>
          <w:tcPr>
            <w:tcW w:w="3903" w:type="dxa"/>
          </w:tcPr>
          <w:p w:rsidR="00C64FDD" w:rsidRPr="001A19C9" w:rsidRDefault="00C64FDD" w:rsidP="005F303E">
            <w:pPr>
              <w:pStyle w:val="a3"/>
              <w:ind w:left="0" w:firstLine="709"/>
              <w:jc w:val="both"/>
              <w:cnfStyle w:val="000000100000"/>
              <w:rPr>
                <w:rFonts w:ascii="Times New Roman" w:eastAsiaTheme="minorHAnsi" w:hAnsi="Times New Roman"/>
                <w:sz w:val="24"/>
                <w:szCs w:val="24"/>
              </w:rPr>
            </w:pPr>
            <w:r w:rsidRPr="001A19C9">
              <w:rPr>
                <w:rFonts w:ascii="Times New Roman" w:eastAsiaTheme="minorHAnsi" w:hAnsi="Times New Roman"/>
                <w:sz w:val="24"/>
                <w:szCs w:val="24"/>
              </w:rPr>
              <w:t>260 324 315,98</w:t>
            </w:r>
          </w:p>
        </w:tc>
      </w:tr>
      <w:tr w:rsidR="00C64FDD" w:rsidRPr="001A19C9" w:rsidTr="00A227BE">
        <w:trPr>
          <w:cnfStyle w:val="000000010000"/>
          <w:trHeight w:val="372"/>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lastRenderedPageBreak/>
              <w:t>Общая сумма:</w:t>
            </w:r>
          </w:p>
        </w:tc>
        <w:tc>
          <w:tcPr>
            <w:tcW w:w="3903" w:type="dxa"/>
          </w:tcPr>
          <w:p w:rsidR="00C64FDD" w:rsidRPr="001A19C9" w:rsidRDefault="00C64FDD" w:rsidP="005F303E">
            <w:pPr>
              <w:pStyle w:val="a3"/>
              <w:ind w:left="0" w:firstLine="709"/>
              <w:jc w:val="both"/>
              <w:cnfStyle w:val="000000010000"/>
              <w:rPr>
                <w:rFonts w:ascii="Times New Roman" w:eastAsiaTheme="minorHAnsi" w:hAnsi="Times New Roman"/>
                <w:sz w:val="24"/>
                <w:szCs w:val="24"/>
              </w:rPr>
            </w:pPr>
            <w:r w:rsidRPr="001A19C9">
              <w:rPr>
                <w:rFonts w:ascii="Times New Roman" w:eastAsiaTheme="minorHAnsi" w:hAnsi="Times New Roman"/>
                <w:sz w:val="24"/>
                <w:szCs w:val="24"/>
              </w:rPr>
              <w:t>294 853 156,23</w:t>
            </w:r>
          </w:p>
        </w:tc>
      </w:tr>
    </w:tbl>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rPr>
          <w:rFonts w:eastAsiaTheme="majorEastAsia"/>
          <w:b/>
          <w:bCs/>
          <w:color w:val="000000" w:themeColor="text1"/>
        </w:rPr>
      </w:pPr>
      <w:bookmarkStart w:id="0" w:name="_Toc390959539"/>
    </w:p>
    <w:p w:rsidR="00C64FDD" w:rsidRPr="001A19C9" w:rsidRDefault="00C64FDD" w:rsidP="00C64FDD">
      <w:pPr>
        <w:pStyle w:val="2"/>
        <w:spacing w:before="0" w:line="240" w:lineRule="auto"/>
        <w:ind w:firstLine="709"/>
        <w:jc w:val="center"/>
        <w:rPr>
          <w:rFonts w:ascii="Times New Roman" w:hAnsi="Times New Roman" w:cs="Times New Roman"/>
          <w:color w:val="000000" w:themeColor="text1"/>
          <w:sz w:val="24"/>
          <w:szCs w:val="24"/>
        </w:rPr>
      </w:pPr>
      <w:r w:rsidRPr="001A19C9">
        <w:rPr>
          <w:rFonts w:ascii="Times New Roman" w:hAnsi="Times New Roman" w:cs="Times New Roman"/>
          <w:color w:val="000000" w:themeColor="text1"/>
          <w:sz w:val="24"/>
          <w:szCs w:val="24"/>
        </w:rPr>
        <w:t>Реализация муниципальной Программы</w:t>
      </w:r>
    </w:p>
    <w:p w:rsidR="00C64FDD" w:rsidRPr="001A19C9" w:rsidRDefault="00C64FDD" w:rsidP="00C64FDD">
      <w:pPr>
        <w:pStyle w:val="2"/>
        <w:spacing w:before="0" w:line="240" w:lineRule="auto"/>
        <w:ind w:firstLine="709"/>
        <w:jc w:val="center"/>
        <w:rPr>
          <w:rFonts w:ascii="Times New Roman" w:hAnsi="Times New Roman" w:cs="Times New Roman"/>
          <w:color w:val="000000" w:themeColor="text1"/>
          <w:sz w:val="24"/>
          <w:szCs w:val="24"/>
        </w:rPr>
      </w:pPr>
      <w:r w:rsidRPr="001A19C9">
        <w:rPr>
          <w:rFonts w:ascii="Times New Roman" w:hAnsi="Times New Roman" w:cs="Times New Roman"/>
          <w:color w:val="000000" w:themeColor="text1"/>
          <w:sz w:val="24"/>
          <w:szCs w:val="24"/>
        </w:rPr>
        <w:t>«Развитие образования г. Усолье-Сибирское на 2014-2016 гг.</w:t>
      </w:r>
      <w:bookmarkEnd w:id="0"/>
    </w:p>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На основании Положения о порядке и реализации ведомственных целевых программ муниципального образования города Усолье-Сибирское, утвержденного постановлением администрации муниципального образования города Усолье-Сибирское от 16.03.2011г. № 526, в связи с необходимостью упорядочения ежеквартальных, ежегодных и итоговых отчетов о реализации ведомственных целевых программ разработана новая программа развития. Подготовлено постановление администрации муниципального образования «О разработке муниципальной программы «Развитие образования г. Усолье-Сибирское 2014-2016 гг.» от 21.05.2013 г. № 1025.</w:t>
      </w: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После согласования постановлением администрации г. Усолье- Сибирское от 14.10.2013 г. № 2156 была утверждена муниципальная программа «Развитие образования г. Усолье-Сибирское на 2014-2016 гг.». Общий объем необходимых для реализации программы средств местного бюджета составляет 553 215 909,09 руб., (Табл. 2).</w:t>
      </w: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Впервые в программу включены мероприятия по обеспечению функционирования МБОУ ДОД «Детская музыкальная школа», МБОУ ДОД «Детская художественная школа», созданию условий для осуществления воспитательно-образовательного процесса.</w:t>
      </w:r>
    </w:p>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pStyle w:val="a3"/>
        <w:spacing w:after="0" w:line="240" w:lineRule="auto"/>
        <w:ind w:left="0" w:firstLine="709"/>
        <w:jc w:val="both"/>
        <w:rPr>
          <w:rFonts w:ascii="Times New Roman" w:hAnsi="Times New Roman"/>
          <w:b/>
          <w:sz w:val="24"/>
          <w:szCs w:val="24"/>
        </w:rPr>
      </w:pPr>
      <w:r w:rsidRPr="001A19C9">
        <w:rPr>
          <w:rFonts w:ascii="Times New Roman" w:hAnsi="Times New Roman"/>
          <w:b/>
          <w:sz w:val="24"/>
          <w:szCs w:val="24"/>
        </w:rPr>
        <w:t>Таблица 2. Распределение местного бюджета города на реализацию муниципальной Программы «Развитие образования г. Усолье-Сибирское» с 2014 по 2016 гг.</w:t>
      </w:r>
    </w:p>
    <w:tbl>
      <w:tblPr>
        <w:tblStyle w:val="-3"/>
        <w:tblpPr w:leftFromText="180" w:rightFromText="180" w:vertAnchor="text" w:horzAnchor="page" w:tblpX="3316" w:tblpY="245"/>
        <w:tblW w:w="0" w:type="auto"/>
        <w:tblLook w:val="04A0"/>
      </w:tblPr>
      <w:tblGrid>
        <w:gridCol w:w="2584"/>
        <w:gridCol w:w="3903"/>
      </w:tblGrid>
      <w:tr w:rsidR="00C64FDD" w:rsidRPr="001A19C9" w:rsidTr="00A227BE">
        <w:trPr>
          <w:cnfStyle w:val="100000000000"/>
          <w:trHeight w:val="446"/>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Год</w:t>
            </w:r>
          </w:p>
        </w:tc>
        <w:tc>
          <w:tcPr>
            <w:tcW w:w="3903" w:type="dxa"/>
          </w:tcPr>
          <w:p w:rsidR="00C64FDD" w:rsidRPr="001A19C9" w:rsidRDefault="00C64FDD" w:rsidP="005F303E">
            <w:pPr>
              <w:pStyle w:val="a3"/>
              <w:ind w:left="0"/>
              <w:jc w:val="both"/>
              <w:cnfStyle w:val="100000000000"/>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Размер финансирования, руб.</w:t>
            </w:r>
          </w:p>
        </w:tc>
      </w:tr>
      <w:tr w:rsidR="00C64FDD" w:rsidRPr="001A19C9" w:rsidTr="00A227BE">
        <w:trPr>
          <w:cnfStyle w:val="000000100000"/>
          <w:trHeight w:val="256"/>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2014</w:t>
            </w:r>
          </w:p>
        </w:tc>
        <w:tc>
          <w:tcPr>
            <w:tcW w:w="3903" w:type="dxa"/>
          </w:tcPr>
          <w:p w:rsidR="00C64FDD" w:rsidRPr="001A19C9" w:rsidRDefault="00C64FDD" w:rsidP="005F303E">
            <w:pPr>
              <w:pStyle w:val="a3"/>
              <w:ind w:left="0" w:firstLine="709"/>
              <w:jc w:val="both"/>
              <w:cnfStyle w:val="000000100000"/>
              <w:rPr>
                <w:rFonts w:ascii="Times New Roman" w:eastAsiaTheme="minorHAnsi" w:hAnsi="Times New Roman"/>
                <w:sz w:val="24"/>
                <w:szCs w:val="24"/>
              </w:rPr>
            </w:pPr>
            <w:r w:rsidRPr="001A19C9">
              <w:rPr>
                <w:rFonts w:ascii="Times New Roman" w:eastAsiaTheme="minorHAnsi" w:hAnsi="Times New Roman"/>
                <w:sz w:val="24"/>
                <w:szCs w:val="24"/>
              </w:rPr>
              <w:t>184 613 863,38</w:t>
            </w:r>
          </w:p>
        </w:tc>
      </w:tr>
      <w:tr w:rsidR="00C64FDD" w:rsidRPr="001A19C9" w:rsidTr="00A227BE">
        <w:trPr>
          <w:cnfStyle w:val="000000010000"/>
          <w:trHeight w:val="264"/>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2015</w:t>
            </w:r>
          </w:p>
        </w:tc>
        <w:tc>
          <w:tcPr>
            <w:tcW w:w="3903" w:type="dxa"/>
          </w:tcPr>
          <w:p w:rsidR="00C64FDD" w:rsidRPr="001A19C9" w:rsidRDefault="00C64FDD" w:rsidP="005F303E">
            <w:pPr>
              <w:pStyle w:val="a3"/>
              <w:ind w:left="0" w:firstLine="709"/>
              <w:jc w:val="both"/>
              <w:cnfStyle w:val="000000010000"/>
              <w:rPr>
                <w:rFonts w:ascii="Times New Roman" w:eastAsiaTheme="minorHAnsi" w:hAnsi="Times New Roman"/>
                <w:sz w:val="24"/>
                <w:szCs w:val="24"/>
              </w:rPr>
            </w:pPr>
            <w:r w:rsidRPr="001A19C9">
              <w:rPr>
                <w:rFonts w:ascii="Times New Roman" w:eastAsiaTheme="minorHAnsi" w:hAnsi="Times New Roman"/>
                <w:sz w:val="24"/>
                <w:szCs w:val="24"/>
              </w:rPr>
              <w:t>171 737 850,97</w:t>
            </w:r>
          </w:p>
        </w:tc>
      </w:tr>
      <w:tr w:rsidR="00C64FDD" w:rsidRPr="001A19C9" w:rsidTr="00A227BE">
        <w:trPr>
          <w:cnfStyle w:val="000000100000"/>
          <w:trHeight w:val="258"/>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2016</w:t>
            </w:r>
          </w:p>
        </w:tc>
        <w:tc>
          <w:tcPr>
            <w:tcW w:w="3903" w:type="dxa"/>
          </w:tcPr>
          <w:p w:rsidR="00C64FDD" w:rsidRPr="001A19C9" w:rsidRDefault="00C64FDD" w:rsidP="005F303E">
            <w:pPr>
              <w:pStyle w:val="a3"/>
              <w:ind w:left="0" w:firstLine="709"/>
              <w:jc w:val="both"/>
              <w:cnfStyle w:val="000000100000"/>
              <w:rPr>
                <w:rFonts w:ascii="Times New Roman" w:eastAsiaTheme="minorHAnsi" w:hAnsi="Times New Roman"/>
                <w:sz w:val="24"/>
                <w:szCs w:val="24"/>
              </w:rPr>
            </w:pPr>
            <w:r w:rsidRPr="001A19C9">
              <w:rPr>
                <w:rFonts w:ascii="Times New Roman" w:eastAsiaTheme="minorHAnsi" w:hAnsi="Times New Roman"/>
                <w:sz w:val="24"/>
                <w:szCs w:val="24"/>
              </w:rPr>
              <w:t>196 864 194,74</w:t>
            </w:r>
          </w:p>
        </w:tc>
      </w:tr>
      <w:tr w:rsidR="00C64FDD" w:rsidRPr="001A19C9" w:rsidTr="00A227BE">
        <w:trPr>
          <w:cnfStyle w:val="000000010000"/>
          <w:trHeight w:val="266"/>
        </w:trPr>
        <w:tc>
          <w:tcPr>
            <w:cnfStyle w:val="001000000000"/>
            <w:tcW w:w="2584" w:type="dxa"/>
          </w:tcPr>
          <w:p w:rsidR="00C64FDD" w:rsidRPr="001A19C9" w:rsidRDefault="00C64FDD" w:rsidP="005F303E">
            <w:pPr>
              <w:pStyle w:val="a3"/>
              <w:ind w:left="0" w:firstLine="709"/>
              <w:jc w:val="both"/>
              <w:rPr>
                <w:rFonts w:ascii="Times New Roman" w:eastAsiaTheme="minorHAnsi" w:hAnsi="Times New Roman"/>
                <w:b w:val="0"/>
                <w:bCs w:val="0"/>
                <w:sz w:val="24"/>
                <w:szCs w:val="24"/>
              </w:rPr>
            </w:pPr>
            <w:r w:rsidRPr="001A19C9">
              <w:rPr>
                <w:rFonts w:ascii="Times New Roman" w:eastAsiaTheme="minorHAnsi" w:hAnsi="Times New Roman"/>
                <w:b w:val="0"/>
                <w:bCs w:val="0"/>
                <w:sz w:val="24"/>
                <w:szCs w:val="24"/>
              </w:rPr>
              <w:t>Общая сумма:</w:t>
            </w:r>
          </w:p>
        </w:tc>
        <w:tc>
          <w:tcPr>
            <w:tcW w:w="3903" w:type="dxa"/>
          </w:tcPr>
          <w:p w:rsidR="00C64FDD" w:rsidRPr="001A19C9" w:rsidRDefault="00C64FDD" w:rsidP="005F303E">
            <w:pPr>
              <w:pStyle w:val="a3"/>
              <w:ind w:left="0" w:firstLine="709"/>
              <w:jc w:val="both"/>
              <w:cnfStyle w:val="000000010000"/>
              <w:rPr>
                <w:rFonts w:ascii="Times New Roman" w:eastAsiaTheme="minorHAnsi" w:hAnsi="Times New Roman"/>
                <w:sz w:val="24"/>
                <w:szCs w:val="24"/>
              </w:rPr>
            </w:pPr>
            <w:r w:rsidRPr="001A19C9">
              <w:rPr>
                <w:rFonts w:ascii="Times New Roman" w:eastAsiaTheme="minorHAnsi" w:hAnsi="Times New Roman"/>
                <w:sz w:val="24"/>
                <w:szCs w:val="24"/>
              </w:rPr>
              <w:t>553 215 909,09</w:t>
            </w:r>
          </w:p>
        </w:tc>
      </w:tr>
    </w:tbl>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pStyle w:val="a3"/>
        <w:spacing w:after="0" w:line="240" w:lineRule="auto"/>
        <w:ind w:left="0" w:firstLine="709"/>
        <w:jc w:val="both"/>
        <w:rPr>
          <w:rFonts w:ascii="Times New Roman" w:hAnsi="Times New Roman"/>
          <w:sz w:val="24"/>
          <w:szCs w:val="24"/>
        </w:rPr>
      </w:pPr>
    </w:p>
    <w:p w:rsidR="00C64FDD" w:rsidRPr="001A19C9" w:rsidRDefault="00C64FDD" w:rsidP="00C64FDD">
      <w:pPr>
        <w:pStyle w:val="a3"/>
        <w:spacing w:after="0" w:line="240" w:lineRule="auto"/>
        <w:ind w:left="0" w:firstLine="709"/>
        <w:jc w:val="both"/>
        <w:rPr>
          <w:rFonts w:ascii="Times New Roman" w:hAnsi="Times New Roman"/>
          <w:b/>
          <w:sz w:val="24"/>
          <w:szCs w:val="24"/>
        </w:rPr>
      </w:pPr>
    </w:p>
    <w:p w:rsidR="00C64FDD" w:rsidRPr="001A19C9" w:rsidRDefault="00C64FDD" w:rsidP="00C64FDD">
      <w:pPr>
        <w:pStyle w:val="a3"/>
        <w:spacing w:after="0" w:line="240" w:lineRule="auto"/>
        <w:ind w:left="0" w:firstLine="709"/>
        <w:jc w:val="both"/>
        <w:rPr>
          <w:rFonts w:ascii="Times New Roman" w:hAnsi="Times New Roman"/>
          <w:b/>
          <w:sz w:val="24"/>
          <w:szCs w:val="24"/>
        </w:rPr>
      </w:pPr>
    </w:p>
    <w:p w:rsidR="00C64FDD" w:rsidRPr="001A19C9" w:rsidRDefault="00C64FDD" w:rsidP="00C64FDD">
      <w:pPr>
        <w:pStyle w:val="a3"/>
        <w:spacing w:after="0" w:line="240" w:lineRule="auto"/>
        <w:ind w:left="0" w:firstLine="709"/>
        <w:jc w:val="both"/>
        <w:rPr>
          <w:rFonts w:ascii="Times New Roman" w:hAnsi="Times New Roman"/>
          <w:b/>
          <w:sz w:val="24"/>
          <w:szCs w:val="24"/>
        </w:rPr>
      </w:pPr>
    </w:p>
    <w:p w:rsidR="00C64FDD" w:rsidRPr="001A19C9" w:rsidRDefault="00C64FDD" w:rsidP="00C64FDD">
      <w:pPr>
        <w:pStyle w:val="a3"/>
        <w:spacing w:after="0" w:line="240" w:lineRule="auto"/>
        <w:ind w:left="0" w:firstLine="709"/>
        <w:jc w:val="both"/>
        <w:rPr>
          <w:rFonts w:ascii="Times New Roman" w:hAnsi="Times New Roman"/>
          <w:b/>
          <w:sz w:val="24"/>
          <w:szCs w:val="24"/>
        </w:rPr>
      </w:pPr>
    </w:p>
    <w:p w:rsidR="00C64FDD" w:rsidRPr="001A19C9" w:rsidRDefault="00C64FDD" w:rsidP="00C64FDD">
      <w:pPr>
        <w:pStyle w:val="a3"/>
        <w:spacing w:after="0" w:line="240" w:lineRule="auto"/>
        <w:ind w:left="0" w:firstLine="709"/>
        <w:jc w:val="both"/>
        <w:rPr>
          <w:rFonts w:ascii="Times New Roman" w:hAnsi="Times New Roman"/>
          <w:b/>
          <w:sz w:val="24"/>
          <w:szCs w:val="24"/>
        </w:rPr>
      </w:pPr>
    </w:p>
    <w:p w:rsidR="00C64FDD" w:rsidRPr="001A19C9" w:rsidRDefault="00C64FDD" w:rsidP="00C64FDD">
      <w:pPr>
        <w:pStyle w:val="a3"/>
        <w:spacing w:after="0" w:line="240" w:lineRule="auto"/>
        <w:ind w:left="0" w:firstLine="709"/>
        <w:jc w:val="both"/>
        <w:rPr>
          <w:rFonts w:ascii="Times New Roman" w:hAnsi="Times New Roman"/>
          <w:b/>
          <w:sz w:val="24"/>
          <w:szCs w:val="24"/>
        </w:rPr>
      </w:pPr>
    </w:p>
    <w:p w:rsidR="00C64FDD" w:rsidRPr="001A19C9" w:rsidRDefault="00C64FDD" w:rsidP="00C64FDD">
      <w:pPr>
        <w:pStyle w:val="a3"/>
        <w:spacing w:after="0" w:line="240" w:lineRule="auto"/>
        <w:ind w:left="0" w:firstLine="709"/>
        <w:jc w:val="both"/>
        <w:rPr>
          <w:rFonts w:ascii="Times New Roman" w:hAnsi="Times New Roman"/>
          <w:sz w:val="24"/>
          <w:szCs w:val="24"/>
        </w:rPr>
      </w:pPr>
      <w:r w:rsidRPr="001A19C9">
        <w:rPr>
          <w:rFonts w:ascii="Times New Roman" w:hAnsi="Times New Roman"/>
          <w:b/>
          <w:sz w:val="24"/>
          <w:szCs w:val="24"/>
        </w:rPr>
        <w:t>Таблица 3. Распределение местного бюджета города на реализацию муниципальной Программы «Развитие образования г. Усолье-Сибирское» с 2011 по 2016 гг.</w:t>
      </w:r>
    </w:p>
    <w:p w:rsidR="00C64FDD" w:rsidRPr="001A19C9" w:rsidRDefault="00C64FDD" w:rsidP="00C64FDD">
      <w:pPr>
        <w:pStyle w:val="a3"/>
        <w:spacing w:after="0" w:line="240" w:lineRule="auto"/>
        <w:ind w:left="-567" w:firstLine="709"/>
        <w:jc w:val="both"/>
        <w:rPr>
          <w:rFonts w:ascii="Times New Roman" w:hAnsi="Times New Roman"/>
          <w:sz w:val="24"/>
          <w:szCs w:val="24"/>
        </w:rPr>
      </w:pPr>
      <w:r w:rsidRPr="001A19C9">
        <w:rPr>
          <w:rFonts w:ascii="Times New Roman" w:hAnsi="Times New Roman"/>
          <w:noProof/>
          <w:sz w:val="24"/>
          <w:szCs w:val="24"/>
          <w:lang w:eastAsia="ru-RU"/>
        </w:rPr>
        <w:lastRenderedPageBreak/>
        <w:drawing>
          <wp:inline distT="0" distB="0" distL="0" distR="0">
            <wp:extent cx="5182342" cy="2576945"/>
            <wp:effectExtent l="19050" t="0" r="18308" b="0"/>
            <wp:docPr id="11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107E1" w:rsidRPr="001A19C9" w:rsidRDefault="009107E1" w:rsidP="00880AB0">
      <w:pPr>
        <w:jc w:val="both"/>
      </w:pPr>
    </w:p>
    <w:p w:rsidR="00D15291" w:rsidRPr="001A19C9" w:rsidRDefault="00880AB0" w:rsidP="009107E1">
      <w:pPr>
        <w:jc w:val="center"/>
        <w:rPr>
          <w:b/>
        </w:rPr>
      </w:pPr>
      <w:r w:rsidRPr="001A19C9">
        <w:rPr>
          <w:b/>
        </w:rPr>
        <w:t>Разработка ведомственной целевой Пр</w:t>
      </w:r>
      <w:r w:rsidR="00D15291" w:rsidRPr="001A19C9">
        <w:rPr>
          <w:b/>
        </w:rPr>
        <w:t>ограммы «Р</w:t>
      </w:r>
      <w:r w:rsidR="005B5F34" w:rsidRPr="001A19C9">
        <w:rPr>
          <w:b/>
        </w:rPr>
        <w:t>азвития образования</w:t>
      </w:r>
    </w:p>
    <w:p w:rsidR="00880AB0" w:rsidRPr="001A19C9" w:rsidRDefault="005B5F34" w:rsidP="009107E1">
      <w:pPr>
        <w:jc w:val="center"/>
        <w:rPr>
          <w:b/>
        </w:rPr>
      </w:pPr>
      <w:r w:rsidRPr="001A19C9">
        <w:rPr>
          <w:b/>
        </w:rPr>
        <w:t xml:space="preserve"> города </w:t>
      </w:r>
      <w:r w:rsidR="00D15291" w:rsidRPr="001A19C9">
        <w:rPr>
          <w:b/>
        </w:rPr>
        <w:t xml:space="preserve">Усолье - </w:t>
      </w:r>
      <w:r w:rsidR="00880AB0" w:rsidRPr="001A19C9">
        <w:rPr>
          <w:b/>
        </w:rPr>
        <w:t>Сибирское на 2014-2016 гг.»</w:t>
      </w:r>
    </w:p>
    <w:p w:rsidR="009107E1" w:rsidRPr="001A19C9" w:rsidRDefault="009107E1" w:rsidP="009107E1">
      <w:pPr>
        <w:jc w:val="center"/>
        <w:rPr>
          <w:b/>
        </w:rPr>
      </w:pPr>
    </w:p>
    <w:p w:rsidR="00880AB0" w:rsidRPr="001A19C9" w:rsidRDefault="00880AB0" w:rsidP="00880AB0">
      <w:pPr>
        <w:ind w:firstLine="708"/>
        <w:jc w:val="both"/>
      </w:pPr>
      <w:r w:rsidRPr="001A19C9">
        <w:t>На основании Положения о порядке и реализации ведомственных целевых программ муниципал</w:t>
      </w:r>
      <w:r w:rsidR="00D15291" w:rsidRPr="001A19C9">
        <w:t xml:space="preserve">ьного образования города Усолье - </w:t>
      </w:r>
      <w:r w:rsidRPr="001A19C9">
        <w:t>Сибирское, утвержденного постановлением администрации муниципал</w:t>
      </w:r>
      <w:r w:rsidR="00D15291" w:rsidRPr="001A19C9">
        <w:t xml:space="preserve">ьного образования города Усолье - </w:t>
      </w:r>
      <w:r w:rsidRPr="001A19C9">
        <w:t>Сибирское от 16.03.2011г. № 526, в связи с необходимостью упорядочения ежеквартальных, ежегодных и итоговых отчетов о реализации ведомственных целевых программ разрабатывается новая программа развития. Подготовлено постановление администрации муниципального образования «О разработке ведомственной целевой про</w:t>
      </w:r>
      <w:r w:rsidR="001224F1" w:rsidRPr="001A19C9">
        <w:t xml:space="preserve">граммы «Развитие образования города </w:t>
      </w:r>
      <w:r w:rsidR="00D15291" w:rsidRPr="001A19C9">
        <w:t xml:space="preserve">Усолье - </w:t>
      </w:r>
      <w:r w:rsidRPr="001A19C9">
        <w:t>Сибирское 2014-2016 гг.» от 21.05.2013 г. № 1025.</w:t>
      </w:r>
    </w:p>
    <w:p w:rsidR="00880AB0" w:rsidRPr="001A19C9" w:rsidRDefault="00880AB0" w:rsidP="00880AB0">
      <w:pPr>
        <w:ind w:firstLine="708"/>
        <w:jc w:val="both"/>
      </w:pPr>
      <w:r w:rsidRPr="001A19C9">
        <w:t xml:space="preserve"> Согласно Постановлению разработан и утвержден Регламент  разработки и утверждения  Программы. Разработчиками ведомственной целевой пр</w:t>
      </w:r>
      <w:r w:rsidR="001224F1" w:rsidRPr="001A19C9">
        <w:t>ограммы «Развитие образования города</w:t>
      </w:r>
      <w:r w:rsidR="00D15291" w:rsidRPr="001A19C9">
        <w:t xml:space="preserve"> Усолье - </w:t>
      </w:r>
      <w:r w:rsidRPr="001A19C9">
        <w:t>Сибирское на 2014-2016 гг.» (далее Программа) считать отдел образования админист</w:t>
      </w:r>
      <w:r w:rsidR="001224F1" w:rsidRPr="001A19C9">
        <w:t>раци</w:t>
      </w:r>
      <w:r w:rsidR="00D15291" w:rsidRPr="001A19C9">
        <w:t>и</w:t>
      </w:r>
      <w:r w:rsidR="001224F1" w:rsidRPr="001A19C9">
        <w:t xml:space="preserve"> города </w:t>
      </w:r>
      <w:r w:rsidR="00D15291" w:rsidRPr="001A19C9">
        <w:t xml:space="preserve">Усолье - </w:t>
      </w:r>
      <w:r w:rsidRPr="001A19C9">
        <w:t>Сибирское, муниципальное казенное учреждение «Информационн</w:t>
      </w:r>
      <w:r w:rsidR="001224F1" w:rsidRPr="001A19C9">
        <w:t xml:space="preserve">ый методический центр». </w:t>
      </w:r>
    </w:p>
    <w:p w:rsidR="00880AB0" w:rsidRPr="001A19C9" w:rsidRDefault="00880AB0" w:rsidP="00880AB0">
      <w:pPr>
        <w:jc w:val="both"/>
      </w:pPr>
      <w:r w:rsidRPr="001A19C9">
        <w:t>Достижения</w:t>
      </w:r>
      <w:r w:rsidRPr="001A19C9">
        <w:rPr>
          <w:b/>
        </w:rPr>
        <w:t xml:space="preserve">: </w:t>
      </w:r>
      <w:r w:rsidRPr="001A19C9">
        <w:t>Ведомственная целевая про</w:t>
      </w:r>
      <w:r w:rsidR="001224F1" w:rsidRPr="001A19C9">
        <w:t xml:space="preserve">грамма «Развитие образования города </w:t>
      </w:r>
      <w:r w:rsidR="00D15291" w:rsidRPr="001A19C9">
        <w:t xml:space="preserve">Усолье - </w:t>
      </w:r>
      <w:r w:rsidRPr="001A19C9">
        <w:t>Сибирское на 2011-2013 гг.» признана эффективной. Увеличены объемы финансирования Программы, что позволяет реализовывать современные подходы к обеспечению условий для организации образовательного процесса:</w:t>
      </w:r>
    </w:p>
    <w:p w:rsidR="00880AB0" w:rsidRPr="001A19C9" w:rsidRDefault="00880AB0" w:rsidP="00880AB0">
      <w:pPr>
        <w:jc w:val="both"/>
      </w:pPr>
      <w:r w:rsidRPr="001A19C9">
        <w:t>2011 г.-1 000 000,00 тыс. руб.</w:t>
      </w:r>
    </w:p>
    <w:p w:rsidR="00880AB0" w:rsidRPr="001A19C9" w:rsidRDefault="00880AB0" w:rsidP="00880AB0">
      <w:pPr>
        <w:jc w:val="both"/>
      </w:pPr>
      <w:r w:rsidRPr="001A19C9">
        <w:t>2012 г.-36 760,52933,00 тыс. рублей</w:t>
      </w:r>
    </w:p>
    <w:p w:rsidR="00880AB0" w:rsidRPr="001A19C9" w:rsidRDefault="00880AB0" w:rsidP="00880AB0">
      <w:pPr>
        <w:jc w:val="both"/>
      </w:pPr>
      <w:r w:rsidRPr="001A19C9">
        <w:t>2013 г.-</w:t>
      </w:r>
      <w:r w:rsidRPr="001A19C9">
        <w:rPr>
          <w:color w:val="000000"/>
        </w:rPr>
        <w:t>261 821,49336,00 тыс. рублей</w:t>
      </w:r>
    </w:p>
    <w:p w:rsidR="00880AB0" w:rsidRPr="001A19C9" w:rsidRDefault="00880AB0" w:rsidP="00880AB0">
      <w:pPr>
        <w:jc w:val="both"/>
        <w:rPr>
          <w:b/>
        </w:rPr>
      </w:pPr>
      <w:r w:rsidRPr="001A19C9">
        <w:t>Новая программа</w:t>
      </w:r>
      <w:r w:rsidR="001224F1" w:rsidRPr="001A19C9">
        <w:t>«Развитие образования города</w:t>
      </w:r>
      <w:r w:rsidR="00D15291" w:rsidRPr="001A19C9">
        <w:t xml:space="preserve"> Усолье - </w:t>
      </w:r>
      <w:r w:rsidRPr="001A19C9">
        <w:t>Сибирское на 2014-2016 гг.» позволит обеспечить согласованные позиции с му</w:t>
      </w:r>
      <w:r w:rsidR="001224F1" w:rsidRPr="001A19C9">
        <w:t xml:space="preserve">ниципальной дорожной картой  города </w:t>
      </w:r>
      <w:r w:rsidR="00D15291" w:rsidRPr="001A19C9">
        <w:t xml:space="preserve">Усолье - </w:t>
      </w:r>
      <w:r w:rsidRPr="001A19C9">
        <w:t>Сибирское  на 2013-2018 гг.</w:t>
      </w:r>
    </w:p>
    <w:p w:rsidR="00880AB0" w:rsidRPr="001A19C9" w:rsidRDefault="00880AB0" w:rsidP="00880AB0">
      <w:pPr>
        <w:rPr>
          <w:rFonts w:asciiTheme="minorHAnsi" w:hAnsiTheme="minorHAnsi" w:cstheme="minorBidi"/>
        </w:rPr>
      </w:pPr>
    </w:p>
    <w:p w:rsidR="00DB636A" w:rsidRPr="001A19C9" w:rsidRDefault="00817AF9" w:rsidP="00E841FB">
      <w:pPr>
        <w:ind w:firstLine="540"/>
        <w:jc w:val="center"/>
        <w:rPr>
          <w:b/>
          <w:bCs/>
        </w:rPr>
      </w:pPr>
      <w:r w:rsidRPr="001A19C9">
        <w:rPr>
          <w:b/>
          <w:bCs/>
        </w:rPr>
        <w:t>Реализация основных мероприятий в</w:t>
      </w:r>
      <w:r w:rsidR="005B5F34" w:rsidRPr="001A19C9">
        <w:rPr>
          <w:b/>
          <w:bCs/>
        </w:rPr>
        <w:t>едомственной целевой программы «</w:t>
      </w:r>
      <w:r w:rsidRPr="001A19C9">
        <w:rPr>
          <w:b/>
          <w:bCs/>
        </w:rPr>
        <w:t>Разв</w:t>
      </w:r>
      <w:r w:rsidR="00D15291" w:rsidRPr="001A19C9">
        <w:rPr>
          <w:b/>
          <w:bCs/>
        </w:rPr>
        <w:t xml:space="preserve">итие образования города Усолье - </w:t>
      </w:r>
      <w:r w:rsidRPr="001A19C9">
        <w:rPr>
          <w:b/>
          <w:bCs/>
        </w:rPr>
        <w:t xml:space="preserve"> Сибирское на 2011-2013 гг.»</w:t>
      </w:r>
      <w:r w:rsidR="005B5F34" w:rsidRPr="001A19C9">
        <w:rPr>
          <w:b/>
          <w:bCs/>
        </w:rPr>
        <w:t>, направленных</w:t>
      </w:r>
      <w:r w:rsidR="00B51A07">
        <w:rPr>
          <w:b/>
          <w:bCs/>
        </w:rPr>
        <w:t xml:space="preserve"> </w:t>
      </w:r>
      <w:r w:rsidRPr="001A19C9">
        <w:rPr>
          <w:b/>
          <w:bCs/>
        </w:rPr>
        <w:t>на</w:t>
      </w:r>
      <w:r w:rsidR="00B51A07">
        <w:rPr>
          <w:b/>
          <w:bCs/>
        </w:rPr>
        <w:t xml:space="preserve"> </w:t>
      </w:r>
      <w:r w:rsidRPr="001A19C9">
        <w:rPr>
          <w:b/>
          <w:bCs/>
        </w:rPr>
        <w:t>по</w:t>
      </w:r>
      <w:r w:rsidR="000C25A4" w:rsidRPr="001A19C9">
        <w:rPr>
          <w:b/>
          <w:bCs/>
        </w:rPr>
        <w:t>вышение его эффективности в 2012-2013</w:t>
      </w:r>
      <w:r w:rsidRPr="001A19C9">
        <w:rPr>
          <w:b/>
          <w:bCs/>
        </w:rPr>
        <w:t xml:space="preserve"> учебном году</w:t>
      </w:r>
      <w:r w:rsidR="005B5F34" w:rsidRPr="001A19C9">
        <w:rPr>
          <w:b/>
          <w:bCs/>
        </w:rPr>
        <w:t>.</w:t>
      </w:r>
    </w:p>
    <w:p w:rsidR="00DB636A" w:rsidRPr="001A19C9" w:rsidRDefault="00DB636A" w:rsidP="00E841FB">
      <w:pPr>
        <w:ind w:firstLine="540"/>
        <w:jc w:val="center"/>
        <w:rPr>
          <w:bCs/>
        </w:rPr>
      </w:pPr>
    </w:p>
    <w:p w:rsidR="00DB636A" w:rsidRPr="001A19C9" w:rsidRDefault="00DB636A" w:rsidP="00DB636A">
      <w:pPr>
        <w:jc w:val="center"/>
        <w:rPr>
          <w:b/>
        </w:rPr>
      </w:pPr>
      <w:r w:rsidRPr="001A19C9">
        <w:rPr>
          <w:b/>
        </w:rPr>
        <w:t>Городской конкурс профессионального мастерства</w:t>
      </w:r>
    </w:p>
    <w:p w:rsidR="00DB636A" w:rsidRPr="001A19C9" w:rsidRDefault="00DB636A" w:rsidP="00DB636A">
      <w:pPr>
        <w:jc w:val="center"/>
        <w:rPr>
          <w:b/>
        </w:rPr>
      </w:pPr>
      <w:r w:rsidRPr="001A19C9">
        <w:rPr>
          <w:b/>
        </w:rPr>
        <w:t xml:space="preserve"> «Учитель года -201</w:t>
      </w:r>
      <w:r w:rsidR="00C64FDD" w:rsidRPr="001A19C9">
        <w:rPr>
          <w:b/>
        </w:rPr>
        <w:t>4</w:t>
      </w:r>
      <w:r w:rsidRPr="001A19C9">
        <w:rPr>
          <w:b/>
        </w:rPr>
        <w:t>»</w:t>
      </w:r>
    </w:p>
    <w:p w:rsidR="00DB636A" w:rsidRPr="001A19C9" w:rsidRDefault="00DB636A" w:rsidP="00DB636A">
      <w:pPr>
        <w:jc w:val="both"/>
      </w:pPr>
    </w:p>
    <w:p w:rsidR="00C64FDD" w:rsidRPr="001A19C9" w:rsidRDefault="00C64FDD" w:rsidP="00C64FDD">
      <w:pPr>
        <w:ind w:firstLine="709"/>
        <w:jc w:val="both"/>
      </w:pPr>
      <w:r w:rsidRPr="001A19C9">
        <w:t xml:space="preserve">Согласно плану работы отдела образования и МКУ «Информационный методический центр» на 2013-2014 учебный год с 24.02.2014 г. по 04.03.2014 г. состоялся </w:t>
      </w:r>
      <w:r w:rsidRPr="001A19C9">
        <w:rPr>
          <w:lang w:val="en-US"/>
        </w:rPr>
        <w:lastRenderedPageBreak/>
        <w:t>XXIII</w:t>
      </w:r>
      <w:r w:rsidRPr="001A19C9">
        <w:t xml:space="preserve"> городской конкурс профессионального мастерства «Учитель года - 2014», «Воспитатель года – 2014».</w:t>
      </w:r>
    </w:p>
    <w:p w:rsidR="00C64FDD" w:rsidRPr="001A19C9" w:rsidRDefault="00C64FDD" w:rsidP="00C64FDD">
      <w:pPr>
        <w:ind w:firstLine="709"/>
        <w:jc w:val="both"/>
      </w:pPr>
      <w:r w:rsidRPr="001A19C9">
        <w:t xml:space="preserve">На основании приказа отдела образования от 05.12.2013 г. № 1186 «Об отборочном этапе городского конкурса «Учитель года - 2014», «Воспитатель года - 2014» в образовательных учреждениях города состоялись отборочные этапы городского конкурса профессионального мастерства. </w:t>
      </w:r>
    </w:p>
    <w:p w:rsidR="00C64FDD" w:rsidRPr="001A19C9" w:rsidRDefault="00C64FDD" w:rsidP="00C64FDD">
      <w:pPr>
        <w:ind w:firstLine="709"/>
        <w:jc w:val="both"/>
      </w:pPr>
      <w:r w:rsidRPr="001A19C9">
        <w:t xml:space="preserve">Участницами городского конкурса профессионального мастерства </w:t>
      </w:r>
      <w:r w:rsidRPr="001A19C9">
        <w:rPr>
          <w:b/>
        </w:rPr>
        <w:t>«Учитель года – 2014»</w:t>
      </w:r>
      <w:r w:rsidRPr="001A19C9">
        <w:t xml:space="preserve"> стали:</w:t>
      </w:r>
    </w:p>
    <w:p w:rsidR="00C64FDD" w:rsidRPr="001A19C9" w:rsidRDefault="00C64FDD" w:rsidP="00C64FDD">
      <w:pPr>
        <w:ind w:firstLine="709"/>
        <w:jc w:val="both"/>
      </w:pPr>
      <w:r w:rsidRPr="001A19C9">
        <w:t>-Суворова Ольга Викторовна, учитель начальных классов МБОУ «СОШ № 2»;</w:t>
      </w:r>
    </w:p>
    <w:p w:rsidR="00C64FDD" w:rsidRPr="001A19C9" w:rsidRDefault="00C64FDD" w:rsidP="00C64FDD">
      <w:pPr>
        <w:ind w:firstLine="709"/>
        <w:jc w:val="both"/>
      </w:pPr>
      <w:r w:rsidRPr="001A19C9">
        <w:t>-Леонова Елена Алексеевна, учитель истории и обществознания МБОУ «СОШ № 3»;</w:t>
      </w:r>
    </w:p>
    <w:p w:rsidR="00C64FDD" w:rsidRPr="001A19C9" w:rsidRDefault="00C64FDD" w:rsidP="00C64FDD">
      <w:pPr>
        <w:ind w:firstLine="709"/>
        <w:jc w:val="both"/>
      </w:pPr>
      <w:r w:rsidRPr="001A19C9">
        <w:t>-Свалова Светлана Евгеньевна, учитель начальных классов МБОУ «СОШ № 5»;</w:t>
      </w:r>
    </w:p>
    <w:p w:rsidR="00C64FDD" w:rsidRPr="001A19C9" w:rsidRDefault="00C64FDD" w:rsidP="00C64FDD">
      <w:pPr>
        <w:ind w:firstLine="709"/>
        <w:jc w:val="both"/>
      </w:pPr>
      <w:r w:rsidRPr="001A19C9">
        <w:t>-Грачева Алена Викторовна, учитель иностранного языка МБОУ «Гимназия № 9»;</w:t>
      </w:r>
    </w:p>
    <w:p w:rsidR="00C64FDD" w:rsidRPr="001A19C9" w:rsidRDefault="00C64FDD" w:rsidP="00C64FDD">
      <w:pPr>
        <w:ind w:firstLine="709"/>
        <w:jc w:val="both"/>
      </w:pPr>
      <w:r w:rsidRPr="001A19C9">
        <w:t>-Макарова Елена Андреевна, учитель начальных классов МБОУ «СОШ № 10»;</w:t>
      </w:r>
    </w:p>
    <w:p w:rsidR="00C64FDD" w:rsidRPr="001A19C9" w:rsidRDefault="00C64FDD" w:rsidP="00C64FDD">
      <w:pPr>
        <w:ind w:firstLine="709"/>
        <w:jc w:val="both"/>
      </w:pPr>
      <w:r w:rsidRPr="001A19C9">
        <w:t>-Слимакова Елена Михайловна, учитель начальных классов МБОУ «СОШ № 12»;</w:t>
      </w:r>
    </w:p>
    <w:p w:rsidR="00C64FDD" w:rsidRPr="001A19C9" w:rsidRDefault="00C64FDD" w:rsidP="00C64FDD">
      <w:pPr>
        <w:ind w:firstLine="709"/>
        <w:jc w:val="both"/>
      </w:pPr>
      <w:r w:rsidRPr="001A19C9">
        <w:t>-Павловская Анастасия Валерьевна, учитель ИЗО и черчения МБОУ «СОШ № 13»;</w:t>
      </w:r>
    </w:p>
    <w:p w:rsidR="00C64FDD" w:rsidRPr="001A19C9" w:rsidRDefault="00C64FDD" w:rsidP="00C64FDD">
      <w:pPr>
        <w:ind w:firstLine="709"/>
        <w:jc w:val="both"/>
      </w:pPr>
      <w:r w:rsidRPr="001A19C9">
        <w:t>-Ильина Ольга Григорьевна, учитель начальных классов МБОУ «СОШ № 15»;</w:t>
      </w:r>
    </w:p>
    <w:p w:rsidR="00C64FDD" w:rsidRPr="001A19C9" w:rsidRDefault="00C64FDD" w:rsidP="00C64FDD">
      <w:pPr>
        <w:ind w:firstLine="709"/>
        <w:jc w:val="both"/>
      </w:pPr>
      <w:r w:rsidRPr="001A19C9">
        <w:t>-Ярина Татьяна Ивановна, учитель начальных классов МБОУ «СОШ № 17»;</w:t>
      </w:r>
    </w:p>
    <w:p w:rsidR="00C64FDD" w:rsidRPr="001A19C9" w:rsidRDefault="00C64FDD" w:rsidP="00C64FDD">
      <w:pPr>
        <w:ind w:firstLine="709"/>
        <w:jc w:val="both"/>
      </w:pPr>
      <w:r w:rsidRPr="001A19C9">
        <w:t>-Малыш Елена Сергеевна, педагог дополнительного образования МБОУ ДОД «ДДТ»</w:t>
      </w:r>
    </w:p>
    <w:p w:rsidR="00C64FDD" w:rsidRPr="001A19C9" w:rsidRDefault="00C64FDD" w:rsidP="00C64FDD">
      <w:pPr>
        <w:ind w:firstLine="709"/>
        <w:jc w:val="both"/>
      </w:pPr>
      <w:r w:rsidRPr="001A19C9">
        <w:t>-Лубешко Нина Михайловна, учитель технологии начальных классов ОГООУ «СШИ № 4».</w:t>
      </w:r>
    </w:p>
    <w:p w:rsidR="00C64FDD" w:rsidRPr="001A19C9" w:rsidRDefault="00C64FDD" w:rsidP="00C64FDD">
      <w:pPr>
        <w:ind w:firstLine="709"/>
        <w:jc w:val="both"/>
        <w:rPr>
          <w:b/>
        </w:rPr>
      </w:pPr>
      <w:r w:rsidRPr="001A19C9">
        <w:rPr>
          <w:b/>
        </w:rPr>
        <w:t>«Воспитатель года – 2014»:</w:t>
      </w:r>
    </w:p>
    <w:p w:rsidR="00C64FDD" w:rsidRPr="001A19C9" w:rsidRDefault="00C64FDD" w:rsidP="00C64FDD">
      <w:pPr>
        <w:ind w:firstLine="709"/>
        <w:jc w:val="both"/>
      </w:pPr>
      <w:r w:rsidRPr="001A19C9">
        <w:t xml:space="preserve"> -Файласова Оксана Владимировна, воспитатель МБДОУ № 5 </w:t>
      </w:r>
    </w:p>
    <w:p w:rsidR="00C64FDD" w:rsidRPr="001A19C9" w:rsidRDefault="00C64FDD" w:rsidP="00C64FDD">
      <w:pPr>
        <w:ind w:firstLine="709"/>
        <w:jc w:val="both"/>
      </w:pPr>
      <w:r w:rsidRPr="001A19C9">
        <w:t>-Павлова Любовь Владимировна, воспитатель МБДОУ № 6;</w:t>
      </w:r>
    </w:p>
    <w:p w:rsidR="00C64FDD" w:rsidRPr="001A19C9" w:rsidRDefault="00C64FDD" w:rsidP="00C64FDD">
      <w:pPr>
        <w:ind w:firstLine="709"/>
        <w:jc w:val="both"/>
      </w:pPr>
      <w:r w:rsidRPr="001A19C9">
        <w:t>-Тоескина Юлия Васильевна, воспитатель МБДОУ № 21;</w:t>
      </w:r>
    </w:p>
    <w:p w:rsidR="00C64FDD" w:rsidRPr="001A19C9" w:rsidRDefault="00C64FDD" w:rsidP="00C64FDD">
      <w:pPr>
        <w:ind w:firstLine="709"/>
        <w:jc w:val="both"/>
      </w:pPr>
      <w:r w:rsidRPr="001A19C9">
        <w:t>-Кянксеп Елена Борисовна, воспитатель МБДОУ № 26;</w:t>
      </w:r>
    </w:p>
    <w:p w:rsidR="00C64FDD" w:rsidRPr="001A19C9" w:rsidRDefault="00C64FDD" w:rsidP="00C64FDD">
      <w:pPr>
        <w:ind w:firstLine="709"/>
        <w:jc w:val="both"/>
      </w:pPr>
      <w:r w:rsidRPr="001A19C9">
        <w:t>-Бакалдина Светлана Николаевна, воспитатель МБДОУ № 32;</w:t>
      </w:r>
    </w:p>
    <w:p w:rsidR="00C64FDD" w:rsidRPr="001A19C9" w:rsidRDefault="00C64FDD" w:rsidP="00C64FDD">
      <w:pPr>
        <w:ind w:firstLine="709"/>
        <w:jc w:val="both"/>
      </w:pPr>
      <w:r w:rsidRPr="001A19C9">
        <w:t>-Шестакова Ольга Ивановна, учитель- дефектолог МБДОУ № 35;</w:t>
      </w:r>
    </w:p>
    <w:p w:rsidR="00C64FDD" w:rsidRPr="001A19C9" w:rsidRDefault="00C64FDD" w:rsidP="00C64FDD">
      <w:pPr>
        <w:ind w:firstLine="709"/>
        <w:jc w:val="both"/>
      </w:pPr>
      <w:r w:rsidRPr="001A19C9">
        <w:t>-Ломинога Наталья Ивановна, учитель -дефектолог МБОУ № 38;</w:t>
      </w:r>
    </w:p>
    <w:p w:rsidR="00C64FDD" w:rsidRPr="001A19C9" w:rsidRDefault="00C64FDD" w:rsidP="00C64FDD">
      <w:pPr>
        <w:ind w:firstLine="709"/>
        <w:jc w:val="both"/>
      </w:pPr>
      <w:r w:rsidRPr="001A19C9">
        <w:t>-ШатикянАнагитИшхановна, воспитатель МБДОУ № 40.</w:t>
      </w:r>
    </w:p>
    <w:p w:rsidR="00C64FDD" w:rsidRPr="001A19C9" w:rsidRDefault="00C64FDD" w:rsidP="00C64FDD">
      <w:pPr>
        <w:ind w:firstLine="709"/>
        <w:jc w:val="both"/>
      </w:pPr>
      <w:r w:rsidRPr="001A19C9">
        <w:t xml:space="preserve">Городской конкурс включал следующие мероприятия: открытие </w:t>
      </w:r>
      <w:r w:rsidRPr="001A19C9">
        <w:rPr>
          <w:lang w:val="en-US"/>
        </w:rPr>
        <w:t>XXIII</w:t>
      </w:r>
      <w:r w:rsidRPr="001A19C9">
        <w:t>городского конкурса профессионального мастерства «Учитель года - 2014», «Воспитатель года – 2014» в МБОУ ДОД «ДДТ», презентация портфолио учителя - МБОУ ДОД «ДДТ», учебное занятие - МБОУ «СОШ № 16», классный час - МБОУ «СОШ № 6».</w:t>
      </w:r>
    </w:p>
    <w:p w:rsidR="00C64FDD" w:rsidRPr="001A19C9" w:rsidRDefault="00C64FDD" w:rsidP="00C64FDD">
      <w:pPr>
        <w:ind w:firstLine="709"/>
        <w:jc w:val="both"/>
      </w:pPr>
      <w:r w:rsidRPr="001A19C9">
        <w:t xml:space="preserve">Расписание учебных занятий и классных часов было размещено в блоге конкурса: </w:t>
      </w:r>
      <w:hyperlink r:id="rId96" w:history="1">
        <w:r w:rsidRPr="001A19C9">
          <w:rPr>
            <w:color w:val="0000FF"/>
            <w:u w:val="single"/>
          </w:rPr>
          <w:t>http://konkurs2014.blogspot.ru</w:t>
        </w:r>
      </w:hyperlink>
    </w:p>
    <w:p w:rsidR="00C64FDD" w:rsidRPr="001A19C9" w:rsidRDefault="00C64FDD" w:rsidP="00C64FDD">
      <w:pPr>
        <w:ind w:firstLine="709"/>
        <w:jc w:val="both"/>
      </w:pPr>
      <w:r w:rsidRPr="001A19C9">
        <w:t>Этапами конкурса «Воспитатель года - 2014 г.» стали: «Интернет - ресурс», творческая презентация-МБДОУ № 1, педагогические мероприятия с детьми: в МБДОУ № 44, МБДОУ № 37, МБДОУ № 33.</w:t>
      </w:r>
    </w:p>
    <w:p w:rsidR="00C64FDD" w:rsidRPr="001A19C9" w:rsidRDefault="00C64FDD" w:rsidP="00C64FDD">
      <w:pPr>
        <w:ind w:firstLine="709"/>
        <w:jc w:val="both"/>
      </w:pPr>
      <w:r w:rsidRPr="001A19C9">
        <w:t>Впервые состоялся совместный</w:t>
      </w:r>
      <w:r w:rsidRPr="001A19C9">
        <w:tab/>
        <w:t xml:space="preserve"> этап конкурса «Учитель года – 2014» и конкурса «Воспитатель года - 2014 г.» - круглый стол «образовательных политиков» (для финалистов конкурса), он проходил в актовом зале администрации г. Усолье – Сибирское - 28.02.2014 г. Участниками круглого стола стали руководящие и педагогические работники образовательных учреждений, финалистки, участницы конкурса, не вышедшие в финал. На заключительном этапе присутствовали почетные гости конкурса:</w:t>
      </w:r>
    </w:p>
    <w:p w:rsidR="00C64FDD" w:rsidRPr="001A19C9" w:rsidRDefault="00C64FDD" w:rsidP="00C64FDD">
      <w:pPr>
        <w:ind w:firstLine="709"/>
        <w:jc w:val="both"/>
      </w:pPr>
      <w:r w:rsidRPr="001A19C9">
        <w:t xml:space="preserve">- Жилкин О.П., заместитель главы администрации г. Усолье – Сибирское, </w:t>
      </w:r>
    </w:p>
    <w:p w:rsidR="00C64FDD" w:rsidRPr="001A19C9" w:rsidRDefault="00C64FDD" w:rsidP="00C64FDD">
      <w:pPr>
        <w:ind w:firstLine="709"/>
        <w:jc w:val="both"/>
      </w:pPr>
      <w:r w:rsidRPr="001A19C9">
        <w:t>- Правдеюк М.А., начальник отдела образования;</w:t>
      </w:r>
    </w:p>
    <w:p w:rsidR="00C64FDD" w:rsidRPr="001A19C9" w:rsidRDefault="00C64FDD" w:rsidP="00C64FDD">
      <w:pPr>
        <w:ind w:firstLine="709"/>
        <w:jc w:val="both"/>
      </w:pPr>
      <w:r w:rsidRPr="001A19C9">
        <w:t>- Правдеюк С., председатель областного парламента школьников Иркутской области.</w:t>
      </w:r>
    </w:p>
    <w:p w:rsidR="00C64FDD" w:rsidRPr="001A19C9" w:rsidRDefault="00C64FDD" w:rsidP="00C64FDD">
      <w:pPr>
        <w:ind w:firstLine="709"/>
        <w:jc w:val="both"/>
      </w:pPr>
      <w:r w:rsidRPr="001A19C9">
        <w:t xml:space="preserve">Закрытие </w:t>
      </w:r>
      <w:r w:rsidRPr="001A19C9">
        <w:rPr>
          <w:lang w:val="en-US"/>
        </w:rPr>
        <w:t>XXIII</w:t>
      </w:r>
      <w:r w:rsidRPr="001A19C9">
        <w:t xml:space="preserve"> городского конкурса профессионального мастерства «Учитель года - 2014», «Воспитатель года – 2014» состоялось в МБОУ ДОД «ДДТ», 04.03.2014 г. В </w:t>
      </w:r>
      <w:r w:rsidRPr="001A19C9">
        <w:lastRenderedPageBreak/>
        <w:t>рамках конкурса было организовано он - лайн голосование с 24.02.2014 г. по 3.03.2014 г. на сайте МКУ «ИМЦ», победителем которого стала</w:t>
      </w:r>
    </w:p>
    <w:p w:rsidR="00C64FDD" w:rsidRPr="001A19C9" w:rsidRDefault="00C64FDD" w:rsidP="00C64FDD">
      <w:pPr>
        <w:ind w:firstLine="709"/>
        <w:jc w:val="both"/>
      </w:pPr>
      <w:r w:rsidRPr="001A19C9">
        <w:t>В 2014 г. победителями городского конкурса профессионального мастерства стали:</w:t>
      </w:r>
    </w:p>
    <w:p w:rsidR="00C64FDD" w:rsidRPr="001A19C9" w:rsidRDefault="00C64FDD" w:rsidP="00C64FDD">
      <w:pPr>
        <w:ind w:firstLine="709"/>
        <w:jc w:val="both"/>
      </w:pPr>
      <w:r w:rsidRPr="001A19C9">
        <w:rPr>
          <w:noProof/>
        </w:rPr>
        <w:drawing>
          <wp:anchor distT="0" distB="0" distL="114300" distR="114300" simplePos="0" relativeHeight="251850752" behindDoc="0" locked="0" layoutInCell="1" allowOverlap="1">
            <wp:simplePos x="0" y="0"/>
            <wp:positionH relativeFrom="column">
              <wp:posOffset>4977765</wp:posOffset>
            </wp:positionH>
            <wp:positionV relativeFrom="paragraph">
              <wp:posOffset>178435</wp:posOffset>
            </wp:positionV>
            <wp:extent cx="952500" cy="1428750"/>
            <wp:effectExtent l="19050" t="0" r="0" b="0"/>
            <wp:wrapThrough wrapText="bothSides">
              <wp:wrapPolygon edited="0">
                <wp:start x="-432" y="0"/>
                <wp:lineTo x="-432" y="21312"/>
                <wp:lineTo x="21600" y="21312"/>
                <wp:lineTo x="21600" y="0"/>
                <wp:lineTo x="-432" y="0"/>
              </wp:wrapPolygon>
            </wp:wrapThrough>
            <wp:docPr id="86" name="Рисунок 10" descr="http://mu-imc.ru/images/p63__5__img_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imc.ru/images/p63__5__img_9681.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428750"/>
                    </a:xfrm>
                    <a:prstGeom prst="rect">
                      <a:avLst/>
                    </a:prstGeom>
                    <a:noFill/>
                    <a:ln>
                      <a:noFill/>
                    </a:ln>
                  </pic:spPr>
                </pic:pic>
              </a:graphicData>
            </a:graphic>
          </wp:anchor>
        </w:drawing>
      </w:r>
      <w:r w:rsidRPr="001A19C9">
        <w:rPr>
          <w:noProof/>
        </w:rPr>
        <w:drawing>
          <wp:anchor distT="0" distB="0" distL="114300" distR="114300" simplePos="0" relativeHeight="251851776" behindDoc="0" locked="0" layoutInCell="1" allowOverlap="1">
            <wp:simplePos x="0" y="0"/>
            <wp:positionH relativeFrom="column">
              <wp:posOffset>15240</wp:posOffset>
            </wp:positionH>
            <wp:positionV relativeFrom="paragraph">
              <wp:posOffset>178435</wp:posOffset>
            </wp:positionV>
            <wp:extent cx="952500" cy="1428750"/>
            <wp:effectExtent l="19050" t="0" r="0" b="0"/>
            <wp:wrapThrough wrapText="bothSides">
              <wp:wrapPolygon edited="0">
                <wp:start x="-432" y="0"/>
                <wp:lineTo x="-432" y="21312"/>
                <wp:lineTo x="21600" y="21312"/>
                <wp:lineTo x="21600" y="0"/>
                <wp:lineTo x="-432" y="0"/>
              </wp:wrapPolygon>
            </wp:wrapThrough>
            <wp:docPr id="1129" name="Рисунок 12" descr="http://mu-imc.ru/images/p63__5__img_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imc.ru/images/p63__5__img_9717.jp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428750"/>
                    </a:xfrm>
                    <a:prstGeom prst="rect">
                      <a:avLst/>
                    </a:prstGeom>
                    <a:noFill/>
                    <a:ln>
                      <a:noFill/>
                    </a:ln>
                  </pic:spPr>
                </pic:pic>
              </a:graphicData>
            </a:graphic>
          </wp:anchor>
        </w:drawing>
      </w:r>
      <w:r w:rsidRPr="001A19C9">
        <w:t>«Воспитатель года - 2014» - Шестакова Ольга Ивановна, воспитатель МБДОУ № 35.</w:t>
      </w:r>
    </w:p>
    <w:p w:rsidR="00C64FDD" w:rsidRPr="001A19C9" w:rsidRDefault="00C64FDD" w:rsidP="00C64FDD">
      <w:pPr>
        <w:ind w:firstLine="709"/>
        <w:jc w:val="both"/>
      </w:pPr>
      <w:r w:rsidRPr="001A19C9">
        <w:t>«Учитель года - 2014» - Грачева Алена Викторовна, учитель иностранного языка МБОУ «Гимназия № 9».</w:t>
      </w:r>
    </w:p>
    <w:p w:rsidR="00C64FDD" w:rsidRPr="001A19C9" w:rsidRDefault="00C64FDD" w:rsidP="00C64FDD">
      <w:pPr>
        <w:ind w:firstLine="709"/>
        <w:jc w:val="both"/>
      </w:pPr>
      <w:r w:rsidRPr="001A19C9">
        <w:t xml:space="preserve">Грачева Алена Викторовна стала также лауреатом областного </w:t>
      </w:r>
      <w:r w:rsidRPr="001A19C9">
        <w:rPr>
          <w:lang w:val="en-US"/>
        </w:rPr>
        <w:t>XXV</w:t>
      </w:r>
      <w:r w:rsidRPr="001A19C9">
        <w:t xml:space="preserve"> конкурса «Учитель года - 2014».</w:t>
      </w:r>
    </w:p>
    <w:p w:rsidR="00C64FDD" w:rsidRPr="001A19C9" w:rsidRDefault="00C64FDD" w:rsidP="00C64FDD">
      <w:pPr>
        <w:ind w:firstLine="709"/>
        <w:jc w:val="both"/>
      </w:pPr>
    </w:p>
    <w:p w:rsidR="00C64FDD" w:rsidRPr="001A19C9" w:rsidRDefault="00C64FDD" w:rsidP="00C64FDD">
      <w:pPr>
        <w:ind w:firstLine="709"/>
        <w:jc w:val="both"/>
      </w:pPr>
    </w:p>
    <w:p w:rsidR="00C64FDD" w:rsidRPr="001A19C9" w:rsidRDefault="00C64FDD" w:rsidP="00C64FDD">
      <w:pPr>
        <w:ind w:firstLine="709"/>
        <w:jc w:val="both"/>
      </w:pPr>
    </w:p>
    <w:p w:rsidR="00C64FDD" w:rsidRPr="001A19C9" w:rsidRDefault="00C64FDD" w:rsidP="00C64FDD">
      <w:pPr>
        <w:pStyle w:val="2"/>
        <w:spacing w:before="0" w:line="240" w:lineRule="auto"/>
        <w:ind w:firstLine="709"/>
        <w:jc w:val="center"/>
        <w:rPr>
          <w:rFonts w:ascii="Times New Roman" w:hAnsi="Times New Roman" w:cs="Times New Roman"/>
          <w:color w:val="000000" w:themeColor="text1"/>
          <w:sz w:val="24"/>
          <w:szCs w:val="24"/>
        </w:rPr>
      </w:pPr>
      <w:bookmarkStart w:id="1" w:name="_Toc390959537"/>
      <w:r w:rsidRPr="001A19C9">
        <w:rPr>
          <w:rFonts w:ascii="Times New Roman" w:hAnsi="Times New Roman" w:cs="Times New Roman"/>
          <w:color w:val="000000" w:themeColor="text1"/>
          <w:sz w:val="24"/>
          <w:szCs w:val="24"/>
        </w:rPr>
        <w:t>Городской конкурс «Лучшее образовательное учреждение</w:t>
      </w:r>
    </w:p>
    <w:p w:rsidR="00C64FDD" w:rsidRPr="001A19C9" w:rsidRDefault="00C64FDD" w:rsidP="00C64FDD">
      <w:pPr>
        <w:pStyle w:val="2"/>
        <w:spacing w:before="0" w:line="240" w:lineRule="auto"/>
        <w:ind w:firstLine="709"/>
        <w:jc w:val="center"/>
        <w:rPr>
          <w:rFonts w:ascii="Times New Roman" w:hAnsi="Times New Roman" w:cs="Times New Roman"/>
          <w:color w:val="000000" w:themeColor="text1"/>
          <w:sz w:val="24"/>
          <w:szCs w:val="24"/>
        </w:rPr>
      </w:pPr>
      <w:r w:rsidRPr="001A19C9">
        <w:rPr>
          <w:rFonts w:ascii="Times New Roman" w:hAnsi="Times New Roman" w:cs="Times New Roman"/>
          <w:color w:val="000000" w:themeColor="text1"/>
          <w:sz w:val="24"/>
          <w:szCs w:val="24"/>
        </w:rPr>
        <w:t>Усолье-Сибирское»</w:t>
      </w:r>
      <w:bookmarkEnd w:id="1"/>
    </w:p>
    <w:p w:rsidR="00C64FDD" w:rsidRPr="001A19C9" w:rsidRDefault="00C64FDD" w:rsidP="00C64FDD">
      <w:pPr>
        <w:ind w:firstLine="709"/>
        <w:jc w:val="both"/>
      </w:pPr>
    </w:p>
    <w:p w:rsidR="00C64FDD" w:rsidRPr="001A19C9" w:rsidRDefault="00C64FDD" w:rsidP="00C64FDD">
      <w:pPr>
        <w:ind w:firstLine="709"/>
        <w:jc w:val="both"/>
      </w:pPr>
      <w:r w:rsidRPr="001A19C9">
        <w:t xml:space="preserve">Приказом отдела образования от 14.11.2013 г. № 997 утверждено Положение городского конкурса «Лучшее образовательное учреждение г. Усолье-Сибирское-2014». Конкурс направлен на развитие творческой деятельности педагогических коллективов, обучающихся, родительской общественности с целью поддержки инновационных разработок и технологий, утверждению приоритетов образования в обществе. Конкурс проводится с целью выявления творчески работающих педагогических коллективов образовательных учреждений, распространения успешного опыта работы, публичного признания вклада учреждений в развитие системы образования, привлечения внимания к проблемам образования. </w:t>
      </w:r>
    </w:p>
    <w:p w:rsidR="00C64FDD" w:rsidRPr="001A19C9" w:rsidRDefault="00C64FDD" w:rsidP="00C64FDD">
      <w:pPr>
        <w:ind w:firstLine="709"/>
        <w:jc w:val="both"/>
      </w:pPr>
      <w:r w:rsidRPr="001A19C9">
        <w:tab/>
        <w:t>Конкурс проводится по номинациям:</w:t>
      </w:r>
    </w:p>
    <w:p w:rsidR="00C64FDD" w:rsidRPr="001A19C9" w:rsidRDefault="00C64FDD" w:rsidP="00C64FDD">
      <w:pPr>
        <w:ind w:firstLine="709"/>
        <w:jc w:val="both"/>
      </w:pPr>
      <w:r w:rsidRPr="001A19C9">
        <w:t>-«Лучшая общеобразовательная школа г.Усолье-Сибирское»;</w:t>
      </w:r>
    </w:p>
    <w:p w:rsidR="00C64FDD" w:rsidRPr="001A19C9" w:rsidRDefault="00C64FDD" w:rsidP="00C64FDD">
      <w:pPr>
        <w:ind w:firstLine="709"/>
        <w:jc w:val="both"/>
      </w:pPr>
      <w:r w:rsidRPr="001A19C9">
        <w:t>-«Лучшее дошкольное учреждение г.Усолье-Сибирское»;</w:t>
      </w:r>
    </w:p>
    <w:p w:rsidR="00C64FDD" w:rsidRPr="001A19C9" w:rsidRDefault="00C64FDD" w:rsidP="00C64FDD">
      <w:pPr>
        <w:ind w:firstLine="709"/>
        <w:jc w:val="both"/>
      </w:pPr>
      <w:r w:rsidRPr="001A19C9">
        <w:t>-«Лучшее учреждение дополнительного образования г.Усолье-Сибирское».</w:t>
      </w:r>
    </w:p>
    <w:p w:rsidR="00C64FDD" w:rsidRPr="001A19C9" w:rsidRDefault="00C64FDD" w:rsidP="00C64FDD">
      <w:pPr>
        <w:ind w:firstLine="709"/>
        <w:jc w:val="both"/>
      </w:pPr>
      <w:r w:rsidRPr="001A19C9">
        <w:t>Два этапа конкурса:</w:t>
      </w:r>
    </w:p>
    <w:p w:rsidR="00C64FDD" w:rsidRPr="001A19C9" w:rsidRDefault="00C64FDD" w:rsidP="00C64FDD">
      <w:pPr>
        <w:ind w:firstLine="709"/>
        <w:jc w:val="both"/>
      </w:pPr>
      <w:r w:rsidRPr="001A19C9">
        <w:t>1 этап – (очный) презентация деятельности учреждения согласно критериям.</w:t>
      </w:r>
    </w:p>
    <w:p w:rsidR="00C64FDD" w:rsidRPr="001A19C9" w:rsidRDefault="00C64FDD" w:rsidP="00C64FDD">
      <w:pPr>
        <w:ind w:firstLine="709"/>
        <w:jc w:val="both"/>
      </w:pPr>
      <w:r w:rsidRPr="001A19C9">
        <w:t xml:space="preserve">Этап проводится в форме командной публичной презентации образовательных учреждений. </w:t>
      </w:r>
    </w:p>
    <w:p w:rsidR="00C64FDD" w:rsidRPr="001A19C9" w:rsidRDefault="00C64FDD" w:rsidP="00C64FDD">
      <w:pPr>
        <w:ind w:firstLine="709"/>
        <w:jc w:val="both"/>
      </w:pPr>
      <w:r w:rsidRPr="001A19C9">
        <w:t xml:space="preserve">2 этап – (заочный) – экспертиза документов учреждений, получивших максимальное количество баллов по итогам 1 этапа. </w:t>
      </w:r>
    </w:p>
    <w:p w:rsidR="00C64FDD" w:rsidRPr="001A19C9" w:rsidRDefault="00C64FDD" w:rsidP="00C64FDD">
      <w:pPr>
        <w:ind w:firstLine="709"/>
        <w:jc w:val="both"/>
      </w:pPr>
      <w:r w:rsidRPr="001A19C9">
        <w:t>Победители городского Конкурса в каждой номинации награждаются дипломами и рекомендуются для участия в областном образовательном форуме «Образование Приангарья».</w:t>
      </w:r>
    </w:p>
    <w:p w:rsidR="00C64FDD" w:rsidRPr="001A19C9" w:rsidRDefault="00C64FDD" w:rsidP="00C64FDD">
      <w:pPr>
        <w:ind w:firstLine="709"/>
        <w:jc w:val="both"/>
      </w:pPr>
      <w:r w:rsidRPr="001A19C9">
        <w:t>По итогам 2013 г. «Лучшим образовательным учреждением г. Усолье- Сибирское» было признано МБОУ «Средняя общеобразовательная школа № 12». В рамках областного образовательного форума «Образование Приангарья» был представлен опыт данного учреждения. Коллектив МБОУ «СОШ № 12» заслуженно получил звание лауреата областного конкурса «Лучшее образовательное учреждение Иркутской области-2014».</w:t>
      </w:r>
    </w:p>
    <w:p w:rsidR="00DB636A" w:rsidRPr="001A19C9" w:rsidRDefault="00DB636A" w:rsidP="00DB636A">
      <w:pPr>
        <w:ind w:firstLine="709"/>
        <w:jc w:val="both"/>
        <w:rPr>
          <w:b/>
        </w:rPr>
      </w:pPr>
    </w:p>
    <w:p w:rsidR="00C64FDD" w:rsidRPr="001A19C9" w:rsidRDefault="00C64FDD" w:rsidP="00C64FDD">
      <w:pPr>
        <w:pStyle w:val="2"/>
        <w:spacing w:line="240" w:lineRule="auto"/>
        <w:ind w:firstLine="709"/>
        <w:jc w:val="center"/>
        <w:rPr>
          <w:rFonts w:ascii="Times New Roman" w:hAnsi="Times New Roman" w:cs="Times New Roman"/>
          <w:color w:val="000000" w:themeColor="text1"/>
          <w:sz w:val="24"/>
          <w:szCs w:val="24"/>
        </w:rPr>
      </w:pPr>
      <w:bookmarkStart w:id="2" w:name="_Toc390959544"/>
      <w:r w:rsidRPr="001A19C9">
        <w:rPr>
          <w:rFonts w:ascii="Times New Roman" w:hAnsi="Times New Roman" w:cs="Times New Roman"/>
          <w:color w:val="000000" w:themeColor="text1"/>
          <w:sz w:val="24"/>
          <w:szCs w:val="24"/>
        </w:rPr>
        <w:t>Фестиваль городских методических объединений</w:t>
      </w:r>
      <w:bookmarkEnd w:id="2"/>
    </w:p>
    <w:p w:rsidR="00C64FDD" w:rsidRPr="001A19C9" w:rsidRDefault="00C64FDD" w:rsidP="00C64FDD">
      <w:pPr>
        <w:pStyle w:val="aa"/>
        <w:spacing w:before="0" w:beforeAutospacing="0" w:after="0" w:afterAutospacing="0"/>
        <w:ind w:firstLine="709"/>
        <w:jc w:val="both"/>
      </w:pPr>
      <w:r w:rsidRPr="001A19C9">
        <w:t>Впервые в городе состоялся городской фестиваль ГМО. Фестиваль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методической деятельности, рост профессионального мастерства педагогических работников, утверждение приоритетов образования в обществе.</w:t>
      </w:r>
    </w:p>
    <w:p w:rsidR="00C64FDD" w:rsidRPr="001A19C9" w:rsidRDefault="00C64FDD" w:rsidP="00C64FDD">
      <w:pPr>
        <w:pStyle w:val="aa"/>
        <w:spacing w:before="0" w:beforeAutospacing="0" w:after="0" w:afterAutospacing="0"/>
        <w:ind w:firstLine="709"/>
        <w:jc w:val="both"/>
      </w:pPr>
      <w:r w:rsidRPr="001A19C9">
        <w:rPr>
          <w:bCs/>
        </w:rPr>
        <w:lastRenderedPageBreak/>
        <w:t xml:space="preserve">Целью проведения фестиваля стало </w:t>
      </w:r>
      <w:r w:rsidRPr="001A19C9">
        <w:t>повышение педагогического мастерства и актуализация методической работы в образовательном пространстве города посредством сетевого взаимодействия учителей на основе обмена результатами методической деятельности.</w:t>
      </w:r>
    </w:p>
    <w:p w:rsidR="00C64FDD" w:rsidRPr="001A19C9" w:rsidRDefault="00C64FDD" w:rsidP="00C64FDD">
      <w:pPr>
        <w:pStyle w:val="aa"/>
        <w:spacing w:before="0" w:beforeAutospacing="0" w:after="0" w:afterAutospacing="0"/>
        <w:ind w:firstLine="709"/>
        <w:jc w:val="both"/>
      </w:pPr>
      <w:r w:rsidRPr="001A19C9">
        <w:t>Фестиваль предусматривает решение следующих задач:</w:t>
      </w:r>
    </w:p>
    <w:p w:rsidR="00C64FDD" w:rsidRPr="001A19C9" w:rsidRDefault="00C64FDD" w:rsidP="00C64FDD">
      <w:pPr>
        <w:pStyle w:val="aa"/>
        <w:spacing w:before="0" w:beforeAutospacing="0" w:after="0" w:afterAutospacing="0"/>
        <w:ind w:firstLine="709"/>
        <w:jc w:val="both"/>
      </w:pPr>
      <w:r w:rsidRPr="001A19C9">
        <w:t>-выявить, поддержать и распространить инновационный опыт работы городских методических объединений через внедрение новых технологий в организации образовательного процесса, пропаганду новейших достижений педагогической науки, педагогических теоретико-практических инноваций;</w:t>
      </w:r>
    </w:p>
    <w:p w:rsidR="00C64FDD" w:rsidRPr="001A19C9" w:rsidRDefault="00C64FDD" w:rsidP="00C64FDD">
      <w:pPr>
        <w:pStyle w:val="aa"/>
        <w:spacing w:before="0" w:beforeAutospacing="0" w:after="0" w:afterAutospacing="0"/>
        <w:ind w:firstLine="709"/>
        <w:jc w:val="both"/>
      </w:pPr>
      <w:r w:rsidRPr="001A19C9">
        <w:t>-способствовать обновлению содержания, форм и методов методической работы в образовательных учреждениях и образовательном пространстве города;</w:t>
      </w:r>
    </w:p>
    <w:p w:rsidR="00C64FDD" w:rsidRPr="001A19C9" w:rsidRDefault="00C64FDD" w:rsidP="00C64FDD">
      <w:pPr>
        <w:pStyle w:val="aa"/>
        <w:spacing w:before="0" w:beforeAutospacing="0" w:after="0" w:afterAutospacing="0"/>
        <w:ind w:firstLine="709"/>
        <w:jc w:val="both"/>
      </w:pPr>
      <w:r w:rsidRPr="001A19C9">
        <w:t>-совершенствовать научно-методическое обеспечение процессов функционирования и развития общеобразовательных учреждений и педагогических новаций;</w:t>
      </w:r>
    </w:p>
    <w:p w:rsidR="00C64FDD" w:rsidRPr="001A19C9" w:rsidRDefault="00C64FDD" w:rsidP="00C64FDD">
      <w:pPr>
        <w:pStyle w:val="aa"/>
        <w:spacing w:before="0" w:beforeAutospacing="0" w:after="0" w:afterAutospacing="0"/>
        <w:ind w:firstLine="709"/>
        <w:jc w:val="both"/>
      </w:pPr>
      <w:r w:rsidRPr="001A19C9">
        <w:t>-стимулировать профессиональный рост педагогов и коллективов школьных и городских методических объединений.</w:t>
      </w:r>
    </w:p>
    <w:p w:rsidR="00C64FDD" w:rsidRPr="001A19C9" w:rsidRDefault="00C64FDD" w:rsidP="00C64FDD">
      <w:pPr>
        <w:pStyle w:val="aa"/>
        <w:spacing w:before="0" w:beforeAutospacing="0" w:after="0" w:afterAutospacing="0"/>
        <w:ind w:firstLine="709"/>
        <w:jc w:val="both"/>
      </w:pPr>
      <w:r w:rsidRPr="001A19C9">
        <w:rPr>
          <w:bCs/>
        </w:rPr>
        <w:t>Участниками фестиваля стали</w:t>
      </w:r>
      <w:r w:rsidRPr="001A19C9">
        <w:t>все городские методические объединения.</w:t>
      </w:r>
    </w:p>
    <w:p w:rsidR="00C64FDD" w:rsidRPr="001A19C9" w:rsidRDefault="00C64FDD" w:rsidP="00C64FDD">
      <w:pPr>
        <w:pStyle w:val="aa"/>
        <w:spacing w:before="0" w:beforeAutospacing="0" w:after="0" w:afterAutospacing="0"/>
        <w:ind w:firstLine="709"/>
        <w:jc w:val="both"/>
        <w:rPr>
          <w:bCs/>
        </w:rPr>
      </w:pPr>
      <w:r w:rsidRPr="001A19C9">
        <w:t>Согласно Положению о Фестивале городских методических объединений общеобразовательных учреждений г. Усолье-Сибирское Фестиваль проходил в 2 этапа:</w:t>
      </w:r>
    </w:p>
    <w:p w:rsidR="00C64FDD" w:rsidRPr="001A19C9" w:rsidRDefault="005F303E" w:rsidP="00C64FDD">
      <w:pPr>
        <w:ind w:left="-284" w:right="-143" w:firstLine="709"/>
        <w:jc w:val="both"/>
      </w:pPr>
      <w:r w:rsidRPr="001A19C9">
        <w:rPr>
          <w:noProof/>
        </w:rPr>
        <w:drawing>
          <wp:anchor distT="0" distB="0" distL="114300" distR="114300" simplePos="0" relativeHeight="251853824" behindDoc="1" locked="0" layoutInCell="1" allowOverlap="1">
            <wp:simplePos x="0" y="0"/>
            <wp:positionH relativeFrom="column">
              <wp:posOffset>17145</wp:posOffset>
            </wp:positionH>
            <wp:positionV relativeFrom="paragraph">
              <wp:posOffset>1189355</wp:posOffset>
            </wp:positionV>
            <wp:extent cx="5872480" cy="2561590"/>
            <wp:effectExtent l="171450" t="133350" r="356870" b="295910"/>
            <wp:wrapTight wrapText="bothSides">
              <wp:wrapPolygon edited="0">
                <wp:start x="771" y="-1124"/>
                <wp:lineTo x="210" y="-964"/>
                <wp:lineTo x="-631" y="482"/>
                <wp:lineTo x="-561" y="22649"/>
                <wp:lineTo x="140" y="24095"/>
                <wp:lineTo x="420" y="24095"/>
                <wp:lineTo x="21862" y="24095"/>
                <wp:lineTo x="22072" y="24095"/>
                <wp:lineTo x="22772" y="22489"/>
                <wp:lineTo x="22772" y="22007"/>
                <wp:lineTo x="22843" y="19597"/>
                <wp:lineTo x="22843" y="1446"/>
                <wp:lineTo x="22913" y="643"/>
                <wp:lineTo x="22072" y="-964"/>
                <wp:lineTo x="21511" y="-1124"/>
                <wp:lineTo x="771" y="-1124"/>
              </wp:wrapPolygon>
            </wp:wrapTight>
            <wp:docPr id="1130" name="Рисунок 3" descr="DSC_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214"/>
                    <pic:cNvPicPr>
                      <a:picLocks noChangeAspect="1" noChangeArrowheads="1"/>
                    </pic:cNvPicPr>
                  </pic:nvPicPr>
                  <pic:blipFill rotWithShape="1">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5" t="35138" r="7031" b="6610"/>
                    <a:stretch/>
                  </pic:blipFill>
                  <pic:spPr bwMode="auto">
                    <a:xfrm>
                      <a:off x="0" y="0"/>
                      <a:ext cx="5872480" cy="25615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64FDD" w:rsidRPr="001A19C9">
        <w:t xml:space="preserve">1 этап – создание сайта ГМО, методическое наполнение сайта, техническое решение и обеспечение сайта. Создание сайтов ГМО потребовало организации курсовой подготовки для руководителей и членов ГМО. Такие курсы были проведены на базе МКУ «ИМЦ»потеме:«СервисыGoogle. Создание и ведение Web-сайта и блога в деятельности педагогического работника» (в объеме 36 часов). Всего обучено 28 человек в 2 потока –июнь 2013 г., октябрь 2014 г. Было создано 20 сайтов ГМО, МКУ «ИМЦ» оказывалась консультационная поддержка. В процессе работы в ГМО были организованы инициативные группы по разработке и созданию сайтов. </w:t>
      </w:r>
    </w:p>
    <w:p w:rsidR="00C64FDD" w:rsidRPr="001A19C9" w:rsidRDefault="00C64FDD" w:rsidP="00C64FDD">
      <w:pPr>
        <w:ind w:left="-284" w:right="-143" w:firstLine="709"/>
        <w:jc w:val="both"/>
      </w:pPr>
      <w:r w:rsidRPr="001A19C9">
        <w:t xml:space="preserve">2 этап фестиваля ГМО стал самым красочным и запоминающимся. 7 ГМО 26.03.2014 г. представляли на сцене МБОУ ДОД «ДДТ» творческие презентации. МКУ «ИМЦ» было проведено 2 организационных совещания, проведена репетиция 24.03.2014 г. в МБОУ ДОД «ДДТ» по подготовке к фестивалю. </w:t>
      </w:r>
    </w:p>
    <w:p w:rsidR="00C64FDD" w:rsidRPr="001A19C9" w:rsidRDefault="00C64FDD" w:rsidP="00C64FDD">
      <w:pPr>
        <w:ind w:left="-284" w:right="-143" w:firstLine="709"/>
        <w:jc w:val="both"/>
      </w:pPr>
      <w:r w:rsidRPr="001A19C9">
        <w:t>Данный этап конкурса стал настоящим праздником профессионализма и творчества. Каждым ГМО были подготовлены разноплановые творческие выступления:</w:t>
      </w:r>
    </w:p>
    <w:p w:rsidR="00C64FDD" w:rsidRPr="001A19C9" w:rsidRDefault="00C64FDD" w:rsidP="00C64FDD">
      <w:pPr>
        <w:ind w:left="-284" w:right="-143" w:firstLine="709"/>
        <w:jc w:val="both"/>
      </w:pPr>
      <w:r w:rsidRPr="001A19C9">
        <w:lastRenderedPageBreak/>
        <w:t>ГМО учителей истории подготовило видеофильм о сайте, демонстрирующий кадровый потенциал объединения, его планы и достижения;</w:t>
      </w:r>
    </w:p>
    <w:p w:rsidR="00C64FDD" w:rsidRPr="001A19C9" w:rsidRDefault="00C64FDD" w:rsidP="00C64FDD">
      <w:pPr>
        <w:ind w:left="-284" w:right="-143" w:firstLine="709"/>
        <w:jc w:val="both"/>
      </w:pPr>
      <w:r w:rsidRPr="001A19C9">
        <w:t>ГМО учителей иностранного языка представило вокальный номер о создании сайта ГМО и мероприятий, курируемых ГМО;</w:t>
      </w:r>
    </w:p>
    <w:p w:rsidR="00C64FDD" w:rsidRPr="001A19C9" w:rsidRDefault="00C64FDD" w:rsidP="00C64FDD">
      <w:pPr>
        <w:ind w:left="-284" w:right="-143" w:firstLine="709"/>
        <w:jc w:val="both"/>
      </w:pPr>
      <w:r w:rsidRPr="001A19C9">
        <w:t>ГМО учителей ИЗО и черчения в творческой форме рассказали о себе, продемострировали видеофильм;</w:t>
      </w:r>
    </w:p>
    <w:p w:rsidR="00C64FDD" w:rsidRPr="001A19C9" w:rsidRDefault="00C64FDD" w:rsidP="00C64FDD">
      <w:pPr>
        <w:ind w:left="-284" w:right="-143" w:firstLine="709"/>
        <w:jc w:val="both"/>
      </w:pPr>
      <w:r w:rsidRPr="001A19C9">
        <w:t>ГМО учителей русского языка и литературы представляла Пуговкина М.А., руководитель ГМО, (учителя находились на курсах повышения квалификации в МБОУ «СОШ № 16»);</w:t>
      </w:r>
    </w:p>
    <w:p w:rsidR="00C64FDD" w:rsidRPr="001A19C9" w:rsidRDefault="00C64FDD" w:rsidP="00C64FDD">
      <w:pPr>
        <w:ind w:left="-284" w:right="-143" w:firstLine="709"/>
        <w:jc w:val="both"/>
      </w:pPr>
      <w:r w:rsidRPr="001A19C9">
        <w:t>ГМО учителей математики представило инсценированную историю о современном учителе математики и о сайте ГМО;</w:t>
      </w:r>
    </w:p>
    <w:p w:rsidR="00C64FDD" w:rsidRPr="001A19C9" w:rsidRDefault="00C64FDD" w:rsidP="00C64FDD">
      <w:pPr>
        <w:ind w:left="-284" w:right="-143" w:firstLine="709"/>
        <w:jc w:val="both"/>
      </w:pPr>
      <w:r w:rsidRPr="001A19C9">
        <w:t>ГМО учителей физической культуры представило самое масштабное театрализованное действие: учителя всех образовательных учреждений под руководством художественного руководителя Гинтовой О.А. вместе с детьми рассказали о победах и достижениях, о лучших педагогах и обучающихся.</w:t>
      </w:r>
    </w:p>
    <w:p w:rsidR="00C64FDD" w:rsidRPr="001A19C9" w:rsidRDefault="005F303E" w:rsidP="00C64FDD">
      <w:pPr>
        <w:ind w:left="-284" w:right="-143" w:firstLine="709"/>
        <w:jc w:val="both"/>
        <w:rPr>
          <w:bCs/>
        </w:rPr>
      </w:pPr>
      <w:r w:rsidRPr="001A19C9">
        <w:rPr>
          <w:noProof/>
        </w:rPr>
        <w:drawing>
          <wp:anchor distT="0" distB="0" distL="114300" distR="114300" simplePos="0" relativeHeight="251854848" behindDoc="1" locked="0" layoutInCell="1" allowOverlap="1">
            <wp:simplePos x="0" y="0"/>
            <wp:positionH relativeFrom="column">
              <wp:posOffset>3180080</wp:posOffset>
            </wp:positionH>
            <wp:positionV relativeFrom="paragraph">
              <wp:posOffset>176530</wp:posOffset>
            </wp:positionV>
            <wp:extent cx="2854325" cy="1905000"/>
            <wp:effectExtent l="171450" t="133350" r="365125" b="304800"/>
            <wp:wrapTight wrapText="bothSides">
              <wp:wrapPolygon edited="0">
                <wp:start x="1586" y="-1512"/>
                <wp:lineTo x="432" y="-1296"/>
                <wp:lineTo x="-1297" y="648"/>
                <wp:lineTo x="-1009" y="22680"/>
                <wp:lineTo x="432" y="25056"/>
                <wp:lineTo x="865" y="25056"/>
                <wp:lineTo x="22201" y="25056"/>
                <wp:lineTo x="22633" y="25056"/>
                <wp:lineTo x="24075" y="23112"/>
                <wp:lineTo x="24075" y="22680"/>
                <wp:lineTo x="24219" y="19440"/>
                <wp:lineTo x="24219" y="1944"/>
                <wp:lineTo x="24363" y="864"/>
                <wp:lineTo x="22633" y="-1296"/>
                <wp:lineTo x="21480" y="-1512"/>
                <wp:lineTo x="1586" y="-1512"/>
              </wp:wrapPolygon>
            </wp:wrapTight>
            <wp:docPr id="1132" name="Рисунок 2" descr="DSC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56"/>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325" cy="1905000"/>
                    </a:xfrm>
                    <a:prstGeom prst="rect">
                      <a:avLst/>
                    </a:prstGeom>
                    <a:ln>
                      <a:noFill/>
                    </a:ln>
                    <a:effectLst>
                      <a:outerShdw blurRad="292100" dist="139700" dir="2700000" algn="tl" rotWithShape="0">
                        <a:srgbClr val="333333">
                          <a:alpha val="65000"/>
                        </a:srgbClr>
                      </a:outerShdw>
                    </a:effectLst>
                  </pic:spPr>
                </pic:pic>
              </a:graphicData>
            </a:graphic>
          </wp:anchor>
        </w:drawing>
      </w:r>
      <w:r w:rsidR="00C64FDD" w:rsidRPr="001A19C9">
        <w:rPr>
          <w:noProof/>
        </w:rPr>
        <w:drawing>
          <wp:anchor distT="0" distB="0" distL="114300" distR="114300" simplePos="0" relativeHeight="251855872" behindDoc="1" locked="0" layoutInCell="1" allowOverlap="1">
            <wp:simplePos x="0" y="0"/>
            <wp:positionH relativeFrom="column">
              <wp:posOffset>-168910</wp:posOffset>
            </wp:positionH>
            <wp:positionV relativeFrom="paragraph">
              <wp:posOffset>176530</wp:posOffset>
            </wp:positionV>
            <wp:extent cx="2872740" cy="1908810"/>
            <wp:effectExtent l="171450" t="133350" r="365760" b="300990"/>
            <wp:wrapTight wrapText="bothSides">
              <wp:wrapPolygon edited="0">
                <wp:start x="1576" y="-1509"/>
                <wp:lineTo x="430" y="-1293"/>
                <wp:lineTo x="-1289" y="647"/>
                <wp:lineTo x="-1003" y="22635"/>
                <wp:lineTo x="430" y="25006"/>
                <wp:lineTo x="859" y="25006"/>
                <wp:lineTo x="22202" y="25006"/>
                <wp:lineTo x="22631" y="25006"/>
                <wp:lineTo x="24064" y="23066"/>
                <wp:lineTo x="24064" y="22635"/>
                <wp:lineTo x="24207" y="19401"/>
                <wp:lineTo x="24207" y="1940"/>
                <wp:lineTo x="24350" y="862"/>
                <wp:lineTo x="22631" y="-1293"/>
                <wp:lineTo x="21485" y="-1509"/>
                <wp:lineTo x="1576" y="-1509"/>
              </wp:wrapPolygon>
            </wp:wrapTight>
            <wp:docPr id="1131" name="Рисунок 1" descr="DSC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2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740" cy="1908810"/>
                    </a:xfrm>
                    <a:prstGeom prst="rect">
                      <a:avLst/>
                    </a:prstGeom>
                    <a:ln>
                      <a:noFill/>
                    </a:ln>
                    <a:effectLst>
                      <a:outerShdw blurRad="292100" dist="139700" dir="2700000" algn="tl" rotWithShape="0">
                        <a:srgbClr val="333333">
                          <a:alpha val="65000"/>
                        </a:srgbClr>
                      </a:outerShdw>
                    </a:effectLst>
                  </pic:spPr>
                </pic:pic>
              </a:graphicData>
            </a:graphic>
          </wp:anchor>
        </w:drawing>
      </w:r>
      <w:r w:rsidR="00C64FDD" w:rsidRPr="001A19C9">
        <w:rPr>
          <w:bCs/>
        </w:rPr>
        <w:t>ГМО учителей обслуживающего труда творчески представило информацию о творческом потенциале своих педагогов, представленном на сайте.</w:t>
      </w:r>
    </w:p>
    <w:p w:rsidR="00C64FDD" w:rsidRPr="001A19C9" w:rsidRDefault="00C64FDD" w:rsidP="00C64FDD">
      <w:pPr>
        <w:ind w:firstLine="709"/>
        <w:jc w:val="both"/>
        <w:rPr>
          <w:bCs/>
        </w:rPr>
      </w:pPr>
      <w:r w:rsidRPr="001A19C9">
        <w:rPr>
          <w:bCs/>
        </w:rPr>
        <w:t>Важными приоритетами в системе работы учреждения стала деятельность городской творческой группы и активизация работы городских методических объединений.</w:t>
      </w:r>
    </w:p>
    <w:p w:rsidR="00C64FDD" w:rsidRPr="001A19C9" w:rsidRDefault="00C64FDD" w:rsidP="00C64FDD">
      <w:pPr>
        <w:ind w:left="-284" w:right="-143" w:firstLine="709"/>
        <w:jc w:val="both"/>
        <w:rPr>
          <w:bCs/>
        </w:rPr>
      </w:pPr>
      <w:r w:rsidRPr="001A19C9">
        <w:rPr>
          <w:bCs/>
        </w:rPr>
        <w:t>Новшеством этого года является проведение городского фестиваля сайтов городских методических объединений. Цель которого – создание единого информационного пространства. Фестиваль проходил в 2 этапа:</w:t>
      </w:r>
    </w:p>
    <w:p w:rsidR="00C64FDD" w:rsidRPr="001A19C9" w:rsidRDefault="00C64FDD" w:rsidP="00C64FDD">
      <w:pPr>
        <w:ind w:left="-284" w:right="-143" w:firstLine="709"/>
        <w:jc w:val="both"/>
        <w:rPr>
          <w:bCs/>
        </w:rPr>
      </w:pPr>
      <w:r w:rsidRPr="001A19C9">
        <w:rPr>
          <w:bCs/>
        </w:rPr>
        <w:t xml:space="preserve">1 этап – создание сайта ГМО, методическое наполнение сайта, техническое решение и обеспечение сайта. Создание сайтов ГМО потребовало организации курсовой подготовки для руководителей и членов ГМО. Такие курсы были проведены на базе МКУ «ИМЦ» по теме: «Сервисы Google. Создание и ведение Web-сайта и блога в деятельности педагогического работника» (в объеме 36 часов). Всего обучено 28 человек в 2 потока –июнь 2013 г., октябрь 2014 г. Было создано 20 сайтов ГМО, МКУ «ИМЦ» оказывалась консультационная поддержка. В процессе работы в ГМО были организованы инициативные группы по разработке и созданию сайтов. </w:t>
      </w:r>
    </w:p>
    <w:p w:rsidR="00C64FDD" w:rsidRPr="001A19C9" w:rsidRDefault="00C64FDD" w:rsidP="00C64FDD">
      <w:pPr>
        <w:ind w:firstLine="709"/>
        <w:jc w:val="both"/>
        <w:rPr>
          <w:bCs/>
        </w:rPr>
      </w:pPr>
      <w:r w:rsidRPr="001A19C9">
        <w:rPr>
          <w:bCs/>
        </w:rPr>
        <w:t>2 этап фестиваля ГМО стал самым красочным и запоминающимся. 7 ГМО 26.03.2014 г. представляли на сцене МБОУ ДОД «ДДТ» творческие презентации.</w:t>
      </w:r>
    </w:p>
    <w:p w:rsidR="00C64FDD" w:rsidRPr="001A19C9" w:rsidRDefault="00C64FDD" w:rsidP="00C64FDD">
      <w:pPr>
        <w:ind w:firstLine="709"/>
        <w:jc w:val="both"/>
        <w:rPr>
          <w:bCs/>
        </w:rPr>
      </w:pPr>
      <w:r w:rsidRPr="001A19C9">
        <w:rPr>
          <w:bCs/>
        </w:rPr>
        <w:t xml:space="preserve">Организация сетевого методического взаимодействия городских методических объединений – это взаимодействие активных участников, каждый из которых, в зависимости от ситуации и решаемой задачи, может выступать как в роли управляемого субъекта – активного элемента, так и в роли управляющего органа. </w:t>
      </w:r>
    </w:p>
    <w:p w:rsidR="00C64FDD" w:rsidRPr="001A19C9" w:rsidRDefault="00C64FDD" w:rsidP="00C64FDD">
      <w:pPr>
        <w:ind w:firstLine="709"/>
        <w:jc w:val="both"/>
        <w:rPr>
          <w:bCs/>
        </w:rPr>
      </w:pPr>
      <w:r w:rsidRPr="001A19C9">
        <w:rPr>
          <w:bCs/>
        </w:rPr>
        <w:lastRenderedPageBreak/>
        <w:t>2013-2014 учебный год стал годом напряженной работы над освоением требований Профессионального стандарта педагога, обозначенным городской методической темой прошлого учебного года Принятый профессиональный стандарт педагога является ключевым элементом системы квалификации, увязывающей требований рынка труда с системой образования. В этих условиях педагогам необходимо осваивать новые функции по проектированию и реализации образовательного процесса, основных образовательных программ. Только совместные усилия МКУ «ИМЦ», образовательных учреждений города позволят сделать грандиозные планы реальностью.</w:t>
      </w:r>
    </w:p>
    <w:p w:rsidR="00C64FDD" w:rsidRPr="001A19C9" w:rsidRDefault="00C64FDD" w:rsidP="00C64FDD">
      <w:pPr>
        <w:ind w:firstLine="709"/>
        <w:jc w:val="both"/>
        <w:rPr>
          <w:bCs/>
        </w:rPr>
      </w:pPr>
    </w:p>
    <w:p w:rsidR="00C64FDD" w:rsidRPr="001A19C9" w:rsidRDefault="00C64FDD" w:rsidP="00C64FDD">
      <w:pPr>
        <w:pStyle w:val="aa"/>
        <w:spacing w:before="0" w:beforeAutospacing="0" w:after="0" w:afterAutospacing="0"/>
        <w:ind w:firstLine="709"/>
        <w:jc w:val="center"/>
        <w:rPr>
          <w:b/>
        </w:rPr>
      </w:pPr>
      <w:r w:rsidRPr="001A19C9">
        <w:rPr>
          <w:b/>
        </w:rPr>
        <w:t>Х форум «Образование Прибайкалья-2014</w:t>
      </w:r>
    </w:p>
    <w:p w:rsidR="00C64FDD" w:rsidRPr="001A19C9" w:rsidRDefault="00C64FDD" w:rsidP="00C64FDD">
      <w:pPr>
        <w:pStyle w:val="aa"/>
        <w:spacing w:before="0" w:beforeAutospacing="0" w:after="0" w:afterAutospacing="0"/>
        <w:ind w:firstLine="709"/>
        <w:jc w:val="both"/>
      </w:pPr>
    </w:p>
    <w:p w:rsidR="00C64FDD" w:rsidRPr="001A19C9" w:rsidRDefault="00C64FDD" w:rsidP="00C64FDD">
      <w:pPr>
        <w:suppressAutoHyphens/>
        <w:ind w:right="-143" w:firstLine="709"/>
        <w:jc w:val="both"/>
      </w:pPr>
      <w:r w:rsidRPr="001A19C9">
        <w:t xml:space="preserve">На основании информационного письма министерства образования Иркутской области от 21.03.2014 № 55-37-2525/14 «О Х форуме «Образование Прибайкалья-2014», согласно плану работы отдела образования и МКУ «Информационный методический центр» на 2013-2014 учебный год, педагогические и руководящие работники ОУ, МДОУ, ДОД приняли участие в мероприятиях </w:t>
      </w:r>
      <w:r w:rsidRPr="001A19C9">
        <w:rPr>
          <w:lang w:val="en-US"/>
        </w:rPr>
        <w:t>I</w:t>
      </w:r>
      <w:r w:rsidRPr="001A19C9">
        <w:t>Х областного форума «Образование Прибайкалья-2014» (далее Форум), который состоялся в г.Иркутске с 31 марта по 30 апреля 2014 года.</w:t>
      </w:r>
    </w:p>
    <w:p w:rsidR="00C64FDD" w:rsidRPr="001A19C9" w:rsidRDefault="00C64FDD" w:rsidP="00C64FDD">
      <w:pPr>
        <w:suppressAutoHyphens/>
        <w:ind w:right="-143" w:firstLine="709"/>
        <w:jc w:val="both"/>
      </w:pPr>
      <w:r w:rsidRPr="001A19C9">
        <w:t>- с 24 по 29 марта 2014 года в V Байкальском (межрегиональном) детском форуме были приглашены обучающиеся муниципального бюджетного образовательного учреждения «Лицей № 1» г. Усолье-Сибирское: Юрасов Илья Олегович (9 класс), Кулик Анжелика Викторовна (11 класс), Захлюпа Людмила Евгеньевна (11 класс).</w:t>
      </w:r>
    </w:p>
    <w:p w:rsidR="00C64FDD" w:rsidRPr="001A19C9" w:rsidRDefault="00C64FDD" w:rsidP="00C64FDD">
      <w:pPr>
        <w:suppressAutoHyphens/>
        <w:ind w:right="-143" w:firstLine="709"/>
        <w:jc w:val="both"/>
      </w:pPr>
      <w:r w:rsidRPr="001A19C9">
        <w:t>- с 31 марта по 5 апреля 2014 года – в выставочно-конкурсных мероприятиях в ИМВК «Сибэкспоцентре:</w:t>
      </w:r>
    </w:p>
    <w:p w:rsidR="00C64FDD" w:rsidRPr="001A19C9" w:rsidRDefault="00C64FDD" w:rsidP="00C64FDD">
      <w:pPr>
        <w:ind w:firstLine="709"/>
        <w:jc w:val="both"/>
      </w:pPr>
      <w:r w:rsidRPr="001A19C9">
        <w:t>МБОУ «СОШ №12» – участник конкурса «Лучшее образовательное учреждение»;</w:t>
      </w:r>
    </w:p>
    <w:p w:rsidR="00C64FDD" w:rsidRPr="001A19C9" w:rsidRDefault="00C64FDD" w:rsidP="00C64FDD">
      <w:pPr>
        <w:ind w:firstLine="709"/>
        <w:jc w:val="both"/>
      </w:pPr>
      <w:r w:rsidRPr="001A19C9">
        <w:t xml:space="preserve">Победитель конкурса на присуждение Премии Губернатора Иркутской области в 2014 г. за высокие достижения в педагогической деятельности </w:t>
      </w:r>
      <w:r w:rsidRPr="001A19C9">
        <w:rPr>
          <w:bCs/>
        </w:rPr>
        <w:t>Глушкова Ирина Александровна,</w:t>
      </w:r>
      <w:r w:rsidRPr="001A19C9">
        <w:t xml:space="preserve"> учитель физики МБОУ «Гимназия №9».</w:t>
      </w:r>
    </w:p>
    <w:p w:rsidR="00C64FDD" w:rsidRPr="001A19C9" w:rsidRDefault="00C64FDD" w:rsidP="00C64FDD">
      <w:pPr>
        <w:ind w:firstLine="709"/>
        <w:jc w:val="both"/>
        <w:rPr>
          <w:bCs/>
        </w:rPr>
      </w:pPr>
      <w:r w:rsidRPr="001A19C9">
        <w:rPr>
          <w:bCs/>
        </w:rPr>
        <w:t>- 3 - 4 апреля 2014 года в рамках X Областного форума «Образование Прибайкалье – 2014» министерством образования Иркутской области и Службой по контролю и надзору в сфере образования Иркутской области впервые проведена Ивент Ассамблея «Допобразование.ru», в которой приняли участие педагогические работники учреждений дополнительного образования детей.</w:t>
      </w:r>
    </w:p>
    <w:p w:rsidR="00C64FDD" w:rsidRPr="001A19C9" w:rsidRDefault="00C64FDD" w:rsidP="00C64FDD">
      <w:pPr>
        <w:ind w:firstLine="709"/>
        <w:jc w:val="both"/>
      </w:pPr>
      <w:r w:rsidRPr="001A19C9">
        <w:t>- в конкурсе «Учитель года» лауреатом стала Грачева Алена Викторовна учитель английского языка МБОУ «Гимназия № 16».</w:t>
      </w:r>
    </w:p>
    <w:p w:rsidR="00C64FDD" w:rsidRPr="001A19C9" w:rsidRDefault="00C64FDD" w:rsidP="00C64FDD">
      <w:pPr>
        <w:ind w:firstLine="709"/>
        <w:jc w:val="both"/>
      </w:pPr>
      <w:r w:rsidRPr="001A19C9">
        <w:t>- в областном конкурсе сайтов приняли участие МБОУ «СОШ №17», МБОУ ДОД «ДДТ», МБДОУ «Детский сад №32».</w:t>
      </w:r>
    </w:p>
    <w:p w:rsidR="00C64FDD" w:rsidRPr="001A19C9" w:rsidRDefault="00C64FDD" w:rsidP="00C64FDD">
      <w:pPr>
        <w:ind w:firstLine="709"/>
        <w:jc w:val="both"/>
      </w:pPr>
      <w:r w:rsidRPr="001A19C9">
        <w:t>- 3 апреля в мероприятии «Презентация опыта «Современные модели воспитания: наш опыт» (итоги Конкурса «Программа развития воспитательной компоненты»)» приняла участие Капустина И.Н., методист МКУ «ИМЦ», которая представила программу</w:t>
      </w:r>
      <w:r w:rsidRPr="001A19C9">
        <w:rPr>
          <w:rFonts w:eastAsia="Calibri"/>
        </w:rPr>
        <w:t xml:space="preserve"> развития воспитательной компоненты на муниципальном уровне. По итогам конкурса диплом призера вручен отделу образования администрации муниципального образования города Усолье-Сибирского</w:t>
      </w:r>
      <w:r w:rsidRPr="001A19C9">
        <w:t>.</w:t>
      </w:r>
    </w:p>
    <w:p w:rsidR="00C64FDD" w:rsidRPr="001A19C9" w:rsidRDefault="00C64FDD" w:rsidP="00C64FDD">
      <w:pPr>
        <w:ind w:firstLine="709"/>
        <w:jc w:val="both"/>
      </w:pPr>
      <w:r w:rsidRPr="001A19C9">
        <w:t>- с 1 – 4 апреля – в Слете молодых специалистов байкальского региона приняла участие Подойницина Наталья Владимировна - председатель совета молодых специалистов города Усолье-Сибирское, который состоялся на базе ОГБОУ ДОД оздоровительно-образовательный центр «Галактика».</w:t>
      </w:r>
    </w:p>
    <w:p w:rsidR="00C64FDD" w:rsidRPr="001A19C9" w:rsidRDefault="00C64FDD" w:rsidP="00C64FDD">
      <w:pPr>
        <w:ind w:firstLine="709"/>
        <w:jc w:val="both"/>
      </w:pPr>
      <w:r w:rsidRPr="001A19C9">
        <w:t>- 5-6 апреля впервые прошла «Школа кадрового резерва» для работников общего и дошкольного образования по освоению институциональных механизмов повышения качества образования, в которой приняли участие Булгакова Н.В., методист МКУ «ИМЦ», Нечаева В.Г., зам. директора по УВР МБОУ СОШ №10, Головных В.И., зам. заведующего по МР МБДОУ «Детский сад компенсирующего вида №38».</w:t>
      </w:r>
    </w:p>
    <w:p w:rsidR="00C64FDD" w:rsidRPr="001A19C9" w:rsidRDefault="00C64FDD" w:rsidP="00C64FDD">
      <w:pPr>
        <w:suppressAutoHyphens/>
        <w:ind w:right="-143" w:firstLine="709"/>
        <w:jc w:val="both"/>
      </w:pPr>
      <w:r w:rsidRPr="001A19C9">
        <w:t>- 30 апреля 2014 года – в проведении торжественной церемонии закрытия Форума.</w:t>
      </w:r>
    </w:p>
    <w:p w:rsidR="00C64FDD" w:rsidRPr="001A19C9" w:rsidRDefault="00C64FDD" w:rsidP="00C64FDD">
      <w:pPr>
        <w:suppressAutoHyphens/>
        <w:ind w:right="-143" w:firstLine="709"/>
        <w:jc w:val="both"/>
      </w:pPr>
      <w:r w:rsidRPr="001A19C9">
        <w:lastRenderedPageBreak/>
        <w:tab/>
        <w:t>Всего в мероприятиях форума «Образование Прибайкалья – 2014» приняло участие 542 педагогических и руководящих работников образовательных учреждений города Усолье – Сибирское. За участие в мероприятиях X форум «Образование Прибайкалья – 2014» педагогические работники города получили сертификаты о выступлениях, что свидетельствует об активном участии в мероприятиях.</w:t>
      </w:r>
    </w:p>
    <w:p w:rsidR="00DB636A" w:rsidRPr="001A19C9" w:rsidRDefault="00DB636A" w:rsidP="00DB636A">
      <w:pPr>
        <w:suppressAutoHyphens/>
        <w:ind w:right="-143" w:firstLine="720"/>
        <w:jc w:val="both"/>
      </w:pPr>
    </w:p>
    <w:p w:rsidR="00C64FDD" w:rsidRPr="001A19C9" w:rsidRDefault="00C64FDD" w:rsidP="00C64FDD">
      <w:pPr>
        <w:pStyle w:val="2"/>
        <w:spacing w:line="240" w:lineRule="auto"/>
        <w:ind w:firstLine="709"/>
        <w:jc w:val="center"/>
        <w:rPr>
          <w:rFonts w:ascii="Times New Roman" w:hAnsi="Times New Roman" w:cs="Times New Roman"/>
          <w:color w:val="auto"/>
          <w:sz w:val="24"/>
          <w:szCs w:val="24"/>
        </w:rPr>
      </w:pPr>
      <w:r w:rsidRPr="001A19C9">
        <w:rPr>
          <w:rFonts w:ascii="Times New Roman" w:hAnsi="Times New Roman" w:cs="Times New Roman"/>
          <w:color w:val="auto"/>
          <w:sz w:val="24"/>
          <w:szCs w:val="24"/>
        </w:rPr>
        <w:t>Конкурс «Краса дошкольного образования»</w:t>
      </w:r>
    </w:p>
    <w:p w:rsidR="00C64FDD" w:rsidRPr="001A19C9" w:rsidRDefault="00C64FDD" w:rsidP="00C64FDD">
      <w:pPr>
        <w:ind w:firstLine="709"/>
        <w:jc w:val="both"/>
      </w:pPr>
    </w:p>
    <w:p w:rsidR="00C64FDD" w:rsidRPr="001A19C9" w:rsidRDefault="00C64FDD" w:rsidP="00C64FDD">
      <w:pPr>
        <w:ind w:firstLine="709"/>
        <w:jc w:val="both"/>
      </w:pPr>
      <w:r w:rsidRPr="001A19C9">
        <w:t xml:space="preserve">В рамках партийного проекта Единой России «Детские сады – детям», согласно положению конкурса </w:t>
      </w:r>
      <w:r w:rsidRPr="001A19C9">
        <w:rPr>
          <w:color w:val="000000"/>
        </w:rPr>
        <w:t xml:space="preserve">«Краса дошкольного образования» </w:t>
      </w:r>
      <w:r w:rsidRPr="001A19C9">
        <w:t>Иркутской области, приказа Отдела образования администрации города Усолье-Сибирское №356 от 08.04.2014 «О проведении городского этапа конкурса «Краса дошкольного образования»» с 14 по 23 апреля 2014г. прошел муниципальный этап конкурса «Краса дошкольного образования», далее Конкурс. МКУ «ИМЦ» были подготовлены: Положение о Конкурсе «Краса дошкольного образования», приказы отдела образования. Проведены организационные совещания с участниками конкурса, определен состав жюри.</w:t>
      </w:r>
    </w:p>
    <w:p w:rsidR="00C64FDD" w:rsidRPr="001A19C9" w:rsidRDefault="00C64FDD" w:rsidP="00C64FDD">
      <w:pPr>
        <w:ind w:firstLine="709"/>
        <w:jc w:val="both"/>
      </w:pPr>
      <w:r w:rsidRPr="001A19C9">
        <w:t xml:space="preserve">Основной целью Конкурса является содействие эффективному профессиональному развитию педагогических работников дошкольных образовательных учреждений, а также выявление у претендентов профессиональной гибкости, творческого потенциала, способности продемонстрировать неповторимый имидж участницы, повышение престижа профессии работника дошкольного образования. </w:t>
      </w:r>
    </w:p>
    <w:p w:rsidR="00C64FDD" w:rsidRPr="001A19C9" w:rsidRDefault="00C64FDD" w:rsidP="00C64FDD">
      <w:pPr>
        <w:ind w:firstLine="709"/>
        <w:jc w:val="both"/>
      </w:pPr>
      <w:r w:rsidRPr="001A19C9">
        <w:t>Участниками Конкурса стали педагоги муниципальных бюджетных дошкольных образовательных учреждений города в составе: Зеленова Мария Сергеевна, воспитатель МБДОУ «Детский сад общеразвивающего вида №37», Синиченко Наталья Сергеевна, воспитатель МБДОУ «Детский сад №8», Мальцева Елена Александровна, инструктор по физической культуре МБДОУ «Детский сад общеразвивающего вида № 44», Бондарчук Ирина Анатольевна, инструктор по физической культуре МБДОУ «Детский сад общеразвивающего вида №40», Шулаева Наталья Анатольевна, музыкальный руководитель МБДОУ «Детский сад комбинированного вида №25», Олейникова Вера Владимировна, воспитатель МБДОУ «Детский сад № 31», Слюсарь Дарья Владимировна, воспитатель МБДОУ «Детский сад общеразвивающего вида №21», Дышли Ксения Равильевна, воспитатель МБДОУ «Детский сад № 32», Коломеец Светлана Евгеньевна, МБДОУ «Детский сад общеразвивающего вида № 26», Колесникова Екатерина Сергеевна, воспитатель МБДОУ «Детский сад комбинированного вида №6».</w:t>
      </w:r>
    </w:p>
    <w:p w:rsidR="00C64FDD" w:rsidRPr="001A19C9" w:rsidRDefault="00C64FDD" w:rsidP="00C64FDD">
      <w:pPr>
        <w:ind w:firstLine="709"/>
        <w:jc w:val="both"/>
      </w:pPr>
      <w:r w:rsidRPr="001A19C9">
        <w:t xml:space="preserve">Конкурс проходил в два этапа: заочный и очный. По результатам заочного этапа все участницы прошли во второй этап. </w:t>
      </w:r>
    </w:p>
    <w:p w:rsidR="00C64FDD" w:rsidRPr="001A19C9" w:rsidRDefault="00C64FDD" w:rsidP="00C64FDD">
      <w:pPr>
        <w:ind w:firstLine="709"/>
        <w:jc w:val="both"/>
      </w:pPr>
      <w:r w:rsidRPr="001A19C9">
        <w:t xml:space="preserve">Все участницы конкурса проявили творческий подход, представив на суд жюри своё педагогическое кредо. Конкурс вылился в яркий, незабываемый праздник профессионализма, красоты и креативности. </w:t>
      </w:r>
    </w:p>
    <w:p w:rsidR="00C64FDD" w:rsidRPr="001A19C9" w:rsidRDefault="00C64FDD" w:rsidP="00C64FDD">
      <w:pPr>
        <w:ind w:firstLine="709"/>
        <w:jc w:val="both"/>
      </w:pPr>
      <w:r w:rsidRPr="001A19C9">
        <w:t>Победителем Конкурса стала Слюсарь Дарья Владимировна, воспитатель МБДОУ «Детский сад общеразвивающего вида №21». Церемония награждения победителей состоялась 7 мая 2014 года на базе МБДОУ «Детский сад комбинированного вида №6».</w:t>
      </w:r>
    </w:p>
    <w:p w:rsidR="00756F76" w:rsidRPr="001A19C9" w:rsidRDefault="00756F76" w:rsidP="00756F76">
      <w:pPr>
        <w:tabs>
          <w:tab w:val="left" w:pos="426"/>
        </w:tabs>
        <w:jc w:val="both"/>
      </w:pPr>
    </w:p>
    <w:p w:rsidR="00756F76" w:rsidRPr="001A19C9" w:rsidRDefault="00756F76" w:rsidP="00756F76">
      <w:pPr>
        <w:ind w:firstLine="708"/>
        <w:jc w:val="center"/>
        <w:rPr>
          <w:b/>
        </w:rPr>
      </w:pPr>
      <w:r w:rsidRPr="001A19C9">
        <w:rPr>
          <w:b/>
        </w:rPr>
        <w:t>Городской фестиваль детского творчества</w:t>
      </w:r>
    </w:p>
    <w:p w:rsidR="00756F76" w:rsidRPr="001A19C9" w:rsidRDefault="00756F76" w:rsidP="00756F76">
      <w:pPr>
        <w:ind w:firstLine="708"/>
        <w:jc w:val="center"/>
      </w:pPr>
      <w:r w:rsidRPr="001A19C9">
        <w:rPr>
          <w:b/>
        </w:rPr>
        <w:t>«Я – Сибирячок 2013»</w:t>
      </w:r>
    </w:p>
    <w:p w:rsidR="00756F76" w:rsidRPr="001A19C9" w:rsidRDefault="00756F76" w:rsidP="00756F76">
      <w:pPr>
        <w:ind w:firstLine="360"/>
        <w:jc w:val="both"/>
      </w:pPr>
    </w:p>
    <w:p w:rsidR="00756F76" w:rsidRPr="001A19C9" w:rsidRDefault="00756F76" w:rsidP="00756F76">
      <w:pPr>
        <w:ind w:firstLine="708"/>
        <w:jc w:val="both"/>
        <w:rPr>
          <w:b/>
        </w:rPr>
      </w:pPr>
      <w:r w:rsidRPr="001A19C9">
        <w:t>По результатам проведения   городского фестиваля детского</w:t>
      </w:r>
      <w:r w:rsidR="00272257" w:rsidRPr="001A19C9">
        <w:t xml:space="preserve"> творчества «Я - Сибирячок 2013»</w:t>
      </w:r>
      <w:r w:rsidRPr="001A19C9">
        <w:t xml:space="preserve"> отмечено:</w:t>
      </w:r>
    </w:p>
    <w:p w:rsidR="00756F76" w:rsidRPr="001A19C9" w:rsidRDefault="00756F76" w:rsidP="00432E24">
      <w:pPr>
        <w:numPr>
          <w:ilvl w:val="0"/>
          <w:numId w:val="1"/>
        </w:numPr>
        <w:jc w:val="both"/>
      </w:pPr>
      <w:r w:rsidRPr="001A19C9">
        <w:t>Городской фестиваль детского творчества «Я - Сибирячок</w:t>
      </w:r>
      <w:r w:rsidR="00272257" w:rsidRPr="001A19C9">
        <w:t xml:space="preserve"> 2013» </w:t>
      </w:r>
      <w:r w:rsidRPr="001A19C9">
        <w:t>проведен на высоком уровне.</w:t>
      </w:r>
    </w:p>
    <w:p w:rsidR="00756F76" w:rsidRPr="001A19C9" w:rsidRDefault="00756F76" w:rsidP="00432E24">
      <w:pPr>
        <w:numPr>
          <w:ilvl w:val="0"/>
          <w:numId w:val="1"/>
        </w:numPr>
        <w:jc w:val="both"/>
      </w:pPr>
      <w:r w:rsidRPr="001A19C9">
        <w:lastRenderedPageBreak/>
        <w:t>Коллективы муниципальных бюджетных дошколь</w:t>
      </w:r>
      <w:r w:rsidR="00272257" w:rsidRPr="001A19C9">
        <w:t xml:space="preserve">ных образовательных учреждений </w:t>
      </w:r>
      <w:r w:rsidRPr="001A19C9">
        <w:t>№1,</w:t>
      </w:r>
      <w:r w:rsidRPr="001A19C9">
        <w:rPr>
          <w:bCs/>
        </w:rPr>
        <w:t>3,5,6,7,8,10,18,21,25,26,29,31,32,33,35,37,39,40,42,43,44, МБОУ «Начальная школа - детский сад № 22» проявили высокую активность в подготовк</w:t>
      </w:r>
      <w:r w:rsidR="00272257" w:rsidRPr="001A19C9">
        <w:rPr>
          <w:bCs/>
        </w:rPr>
        <w:t>е</w:t>
      </w:r>
      <w:r w:rsidRPr="001A19C9">
        <w:rPr>
          <w:bCs/>
        </w:rPr>
        <w:t xml:space="preserve"> детей к </w:t>
      </w:r>
      <w:r w:rsidRPr="001A19C9">
        <w:t>городскому  фестивалю детского творчества «Я – Сибирячок 2013»</w:t>
      </w:r>
      <w:r w:rsidR="009100DC" w:rsidRPr="001A19C9">
        <w:t>.</w:t>
      </w:r>
    </w:p>
    <w:p w:rsidR="00756F76" w:rsidRPr="001A19C9" w:rsidRDefault="00756F76" w:rsidP="00756F76">
      <w:pPr>
        <w:ind w:left="-567" w:firstLine="708"/>
        <w:jc w:val="both"/>
      </w:pPr>
    </w:p>
    <w:p w:rsidR="00756F76" w:rsidRPr="001A19C9" w:rsidRDefault="00756F76" w:rsidP="00756F76">
      <w:pPr>
        <w:ind w:left="-567" w:firstLine="708"/>
        <w:jc w:val="center"/>
        <w:rPr>
          <w:b/>
        </w:rPr>
      </w:pPr>
      <w:r w:rsidRPr="001A19C9">
        <w:rPr>
          <w:b/>
        </w:rPr>
        <w:t>X городская научно-практическая конференция исследовательских и творческих работ младших школьников «Первоцвет»</w:t>
      </w:r>
    </w:p>
    <w:p w:rsidR="00C06E7C" w:rsidRPr="001A19C9" w:rsidRDefault="00C06E7C" w:rsidP="00756F76">
      <w:pPr>
        <w:ind w:left="-567" w:firstLine="708"/>
        <w:jc w:val="center"/>
        <w:rPr>
          <w:b/>
        </w:rPr>
      </w:pPr>
    </w:p>
    <w:p w:rsidR="0043775F" w:rsidRPr="001A19C9" w:rsidRDefault="0043775F" w:rsidP="0043775F">
      <w:pPr>
        <w:jc w:val="center"/>
      </w:pPr>
    </w:p>
    <w:p w:rsidR="0043775F" w:rsidRPr="001A19C9" w:rsidRDefault="0043775F" w:rsidP="0043775F">
      <w:pPr>
        <w:autoSpaceDE w:val="0"/>
        <w:autoSpaceDN w:val="0"/>
        <w:adjustRightInd w:val="0"/>
        <w:ind w:firstLine="709"/>
        <w:jc w:val="both"/>
      </w:pPr>
      <w:r w:rsidRPr="001A19C9">
        <w:t>10 апреля на базе МБОУ «Гимназия № 1» обучающиеся 1-4 классов общеобразовательных учреждений города выступали с презентациями результатов исследований.</w:t>
      </w:r>
    </w:p>
    <w:p w:rsidR="0043775F" w:rsidRPr="001A19C9" w:rsidRDefault="0043775F" w:rsidP="0043775F">
      <w:pPr>
        <w:autoSpaceDE w:val="0"/>
        <w:autoSpaceDN w:val="0"/>
        <w:adjustRightInd w:val="0"/>
        <w:ind w:firstLine="709"/>
        <w:jc w:val="both"/>
      </w:pPr>
      <w:r w:rsidRPr="001A19C9">
        <w:t>В научно-практической конференции исследовательских и творческих работ младших школьников «Первоцвет» участвовали 40 учеников, работало 6 секций: естественнонаучные (окружающий мир, естествознание, биология, физика, экология, здоровьесбережение), гуманитарные (история, языкознание, литература, лингвистика), эстетическая (искусствоведение, изобразительное искусство, психология, ОБЖ, физическая культура), секция по технологии и прикладному творчеству. В этом году работы представлены в основном по естествознанию: 22 работы (55 %), что объясняется большим интересом младших школьников к познанию мира, к природе, к природным явлениям и формам жизни. Также много работ по технологии и прикладному творчеству: 8работ (20 %).</w:t>
      </w:r>
    </w:p>
    <w:p w:rsidR="0043775F" w:rsidRPr="001A19C9" w:rsidRDefault="0043775F" w:rsidP="0043775F">
      <w:pPr>
        <w:jc w:val="both"/>
      </w:pPr>
      <w:r w:rsidRPr="001A19C9">
        <w:t>Все победители и призеры получили грамоты и ценные призы, лауреаты получили грамоты. Учителя, подготовившие победителей, призеров и лауреатов, получили грамоты.</w:t>
      </w:r>
    </w:p>
    <w:p w:rsidR="00756F76" w:rsidRPr="001A19C9" w:rsidRDefault="00756F76" w:rsidP="00C07F06">
      <w:pPr>
        <w:rPr>
          <w:b/>
        </w:rPr>
      </w:pPr>
    </w:p>
    <w:p w:rsidR="00756F76" w:rsidRPr="001A19C9" w:rsidRDefault="005F303E" w:rsidP="00756F76">
      <w:pPr>
        <w:jc w:val="center"/>
        <w:rPr>
          <w:b/>
        </w:rPr>
      </w:pPr>
      <w:r w:rsidRPr="001A19C9">
        <w:rPr>
          <w:b/>
        </w:rPr>
        <w:t xml:space="preserve">IX </w:t>
      </w:r>
      <w:r w:rsidR="00756F76" w:rsidRPr="001A19C9">
        <w:rPr>
          <w:b/>
        </w:rPr>
        <w:t>городская научно-практическая конференция исследовательских и творческих работ школьников «Серебряный росток»</w:t>
      </w:r>
    </w:p>
    <w:p w:rsidR="0043775F" w:rsidRPr="001A19C9" w:rsidRDefault="0043775F" w:rsidP="00756F76">
      <w:pPr>
        <w:jc w:val="center"/>
        <w:rPr>
          <w:b/>
        </w:rPr>
      </w:pPr>
    </w:p>
    <w:p w:rsidR="0043775F" w:rsidRPr="001A19C9" w:rsidRDefault="0043775F" w:rsidP="0043775F">
      <w:pPr>
        <w:autoSpaceDE w:val="0"/>
        <w:autoSpaceDN w:val="0"/>
        <w:adjustRightInd w:val="0"/>
        <w:ind w:firstLine="709"/>
        <w:jc w:val="both"/>
      </w:pPr>
      <w:r w:rsidRPr="001A19C9">
        <w:t>В период с 25.03.2014 г. по 10.04.2014 г. была проведена IX городская научно-практическая конференция исследовательских и творческих работ школьников «Серебряный росток».</w:t>
      </w:r>
    </w:p>
    <w:p w:rsidR="0043775F" w:rsidRPr="001A19C9" w:rsidRDefault="0043775F" w:rsidP="0043775F">
      <w:pPr>
        <w:autoSpaceDE w:val="0"/>
        <w:autoSpaceDN w:val="0"/>
        <w:adjustRightInd w:val="0"/>
        <w:ind w:firstLine="709"/>
        <w:jc w:val="both"/>
      </w:pPr>
      <w:r w:rsidRPr="001A19C9">
        <w:t>В работе научно-практической конференции приняли участие следующие общеобразовательные учреждения города: МБОУ «Гимназия № 1», МБОУ «Гимназия № 9», ОГООУ «СШИ №4», МОУ «СОШ № 6», МБОУ «СОШ № 10», МБОУ «СОШ № 12», МБОУ «СОШ № 13», МБОУ «СОШ № 15», МБОУ «СОШ № 17», всего было представлено 32 работы, участниками стали 35 школьников 5-8 классов.</w:t>
      </w:r>
    </w:p>
    <w:p w:rsidR="0043775F" w:rsidRPr="001A19C9" w:rsidRDefault="0043775F" w:rsidP="00756F76">
      <w:pPr>
        <w:jc w:val="center"/>
        <w:rPr>
          <w:b/>
        </w:rPr>
      </w:pPr>
    </w:p>
    <w:p w:rsidR="00756F76" w:rsidRPr="001A19C9" w:rsidRDefault="0043775F" w:rsidP="00756F76">
      <w:pPr>
        <w:pStyle w:val="a6"/>
        <w:jc w:val="center"/>
        <w:rPr>
          <w:rFonts w:ascii="Times New Roman" w:hAnsi="Times New Roman"/>
          <w:b/>
          <w:sz w:val="24"/>
          <w:szCs w:val="24"/>
        </w:rPr>
      </w:pPr>
      <w:r w:rsidRPr="001A19C9">
        <w:rPr>
          <w:rFonts w:ascii="Times New Roman" w:hAnsi="Times New Roman"/>
          <w:b/>
          <w:sz w:val="24"/>
          <w:szCs w:val="24"/>
          <w:lang w:val="en-US"/>
        </w:rPr>
        <w:t>X</w:t>
      </w:r>
      <w:r w:rsidR="00756F76" w:rsidRPr="001A19C9">
        <w:rPr>
          <w:rFonts w:ascii="Times New Roman" w:hAnsi="Times New Roman"/>
          <w:b/>
          <w:sz w:val="24"/>
          <w:szCs w:val="24"/>
          <w:lang w:val="en-US"/>
        </w:rPr>
        <w:t>X</w:t>
      </w:r>
      <w:r w:rsidR="00756F76" w:rsidRPr="001A19C9">
        <w:rPr>
          <w:rFonts w:ascii="Times New Roman" w:hAnsi="Times New Roman"/>
          <w:b/>
          <w:sz w:val="24"/>
          <w:szCs w:val="24"/>
        </w:rPr>
        <w:t xml:space="preserve"> научно-практическая конференция </w:t>
      </w:r>
    </w:p>
    <w:p w:rsidR="00756F76" w:rsidRPr="001A19C9" w:rsidRDefault="00756F76" w:rsidP="00756F76">
      <w:pPr>
        <w:pStyle w:val="a6"/>
        <w:jc w:val="center"/>
        <w:rPr>
          <w:rFonts w:ascii="Times New Roman" w:hAnsi="Times New Roman"/>
          <w:b/>
          <w:sz w:val="24"/>
          <w:szCs w:val="24"/>
        </w:rPr>
      </w:pPr>
      <w:r w:rsidRPr="001A19C9">
        <w:rPr>
          <w:rFonts w:ascii="Times New Roman" w:hAnsi="Times New Roman"/>
          <w:b/>
          <w:sz w:val="24"/>
          <w:szCs w:val="24"/>
        </w:rPr>
        <w:t>«ШАГ в будущее, Сибирь!»</w:t>
      </w:r>
    </w:p>
    <w:p w:rsidR="0043775F" w:rsidRPr="001A19C9" w:rsidRDefault="0043775F" w:rsidP="0043775F">
      <w:pPr>
        <w:pStyle w:val="a6"/>
        <w:ind w:firstLine="709"/>
        <w:jc w:val="both"/>
        <w:rPr>
          <w:rFonts w:ascii="Times New Roman" w:hAnsi="Times New Roman"/>
          <w:sz w:val="24"/>
          <w:szCs w:val="24"/>
        </w:rPr>
      </w:pPr>
      <w:r w:rsidRPr="001A19C9">
        <w:rPr>
          <w:rFonts w:ascii="Times New Roman" w:hAnsi="Times New Roman"/>
          <w:sz w:val="24"/>
          <w:szCs w:val="24"/>
        </w:rPr>
        <w:t>С 13 по 16 февраля Усолье-Сибирское стал центром юношеской научной и творческой мысли. В эти дни проходили традиционные интеллектуальные соревнования: XX юбилейная региональная научно-практическая конференция «Шаг в будущее, Сибирь!», XVI региональная научная инженерная выставка «Изобретатель XXI века», XVII научно-педагогический симпозиум «Обучение через науку», интеллектуальный конкурс «Шаг в будущее, Абитуриент!».</w:t>
      </w:r>
    </w:p>
    <w:p w:rsidR="0043775F" w:rsidRPr="001A19C9" w:rsidRDefault="0043775F" w:rsidP="0043775F">
      <w:pPr>
        <w:pStyle w:val="a6"/>
        <w:ind w:firstLine="709"/>
        <w:jc w:val="both"/>
        <w:rPr>
          <w:rFonts w:ascii="Times New Roman" w:hAnsi="Times New Roman"/>
          <w:sz w:val="24"/>
          <w:szCs w:val="24"/>
        </w:rPr>
      </w:pPr>
      <w:r w:rsidRPr="001A19C9">
        <w:rPr>
          <w:rFonts w:ascii="Times New Roman" w:hAnsi="Times New Roman"/>
          <w:sz w:val="24"/>
          <w:szCs w:val="24"/>
        </w:rPr>
        <w:t>Данные соревнования были проведены на базе первого в России Координационного Центра по Иркутской области МБОУ «Лицей №1» (директор Полинкевич Р.Г.), представительства по городу Усолье-Сибирское МБОУ «СОШ №3» (директор Зарукина С.Д.). Для организации и проведения XVII научно-педагогического симпозиума помощь и поддержку оказал Дом Детского творчества (директор Аникеев-Борн Ф.В.), МБОУ ДОД №25 (заведующий Леонтьев В.В.)</w:t>
      </w:r>
    </w:p>
    <w:p w:rsidR="0043775F" w:rsidRPr="001A19C9" w:rsidRDefault="0043775F" w:rsidP="0043775F">
      <w:pPr>
        <w:pStyle w:val="a6"/>
        <w:ind w:firstLine="709"/>
        <w:jc w:val="both"/>
        <w:rPr>
          <w:rFonts w:ascii="Times New Roman" w:hAnsi="Times New Roman"/>
          <w:sz w:val="24"/>
          <w:szCs w:val="24"/>
        </w:rPr>
      </w:pPr>
      <w:r w:rsidRPr="001A19C9">
        <w:rPr>
          <w:rFonts w:ascii="Times New Roman" w:hAnsi="Times New Roman"/>
          <w:sz w:val="24"/>
          <w:szCs w:val="24"/>
        </w:rPr>
        <w:lastRenderedPageBreak/>
        <w:t xml:space="preserve">На базе МБОУ «Лицей №1» работало 15 секций НПК, региональный научно-педагогический симпозиум. На базе МБОУ «СОШ №3» - 7 секций аудиторной защиты, региональная инженерная выставка и проведен интеллектуальный конкурс «Шаг в будущее, Абитуриент!». </w:t>
      </w:r>
    </w:p>
    <w:p w:rsidR="0043775F" w:rsidRPr="001A19C9" w:rsidRDefault="0043775F" w:rsidP="0043775F">
      <w:pPr>
        <w:ind w:firstLine="709"/>
        <w:jc w:val="both"/>
      </w:pPr>
      <w:r w:rsidRPr="001A19C9">
        <w:rPr>
          <w:rFonts w:eastAsia="SimSun"/>
          <w:lang w:eastAsia="zh-CN"/>
        </w:rPr>
        <w:t>Участниками научно-практической конференции и инженерной выставки стали -</w:t>
      </w:r>
      <w:r w:rsidRPr="001A19C9">
        <w:rPr>
          <w:rFonts w:eastAsia="SimSun"/>
          <w:b/>
          <w:lang w:eastAsia="zh-CN"/>
        </w:rPr>
        <w:t xml:space="preserve">269 </w:t>
      </w:r>
      <w:r w:rsidRPr="001A19C9">
        <w:rPr>
          <w:rFonts w:eastAsia="SimSun"/>
          <w:lang w:eastAsia="zh-CN"/>
        </w:rPr>
        <w:t xml:space="preserve">юных исследователей Сибири из </w:t>
      </w:r>
      <w:r w:rsidRPr="001A19C9">
        <w:rPr>
          <w:rFonts w:eastAsia="SimSun"/>
          <w:b/>
          <w:lang w:eastAsia="zh-CN"/>
        </w:rPr>
        <w:t>23</w:t>
      </w:r>
      <w:r w:rsidRPr="001A19C9">
        <w:rPr>
          <w:rFonts w:eastAsia="SimSun"/>
          <w:lang w:eastAsia="zh-CN"/>
        </w:rPr>
        <w:t xml:space="preserve"> городов и населенных пунктов Приангарья;</w:t>
      </w:r>
      <w:r w:rsidRPr="001A19C9">
        <w:rPr>
          <w:rFonts w:eastAsia="SimSun"/>
          <w:b/>
          <w:lang w:eastAsia="zh-CN"/>
        </w:rPr>
        <w:t xml:space="preserve"> 91</w:t>
      </w:r>
      <w:r w:rsidRPr="001A19C9">
        <w:rPr>
          <w:rFonts w:eastAsia="SimSun"/>
          <w:lang w:eastAsia="zh-CN"/>
        </w:rPr>
        <w:t xml:space="preserve"> эксперт (профессоров и преподавателей) ведущих ВУЗов Иркутска (НИ ИрГТУ, БГУЭП, ИГУ, ВСГАО, ИГЛУ, ИрГСХА, ИГМУ, ИИПКРО, а также филиал НИ ИрГТУ в г.Усолье-Сибирское) приняли участие в оценке исследовательских проектов и научных работ ребят; </w:t>
      </w:r>
      <w:r w:rsidRPr="001A19C9">
        <w:rPr>
          <w:rFonts w:eastAsia="SimSun"/>
          <w:b/>
          <w:lang w:eastAsia="zh-CN"/>
        </w:rPr>
        <w:t>420</w:t>
      </w:r>
      <w:r w:rsidRPr="001A19C9">
        <w:rPr>
          <w:rFonts w:eastAsia="SimSun"/>
          <w:lang w:eastAsia="zh-CN"/>
        </w:rPr>
        <w:t xml:space="preserve"> педагогов Иркутской области приняли участие в работе </w:t>
      </w:r>
      <w:r w:rsidRPr="001A19C9">
        <w:t>XVII научно-педагогического симпозиума.</w:t>
      </w:r>
    </w:p>
    <w:p w:rsidR="0043775F" w:rsidRPr="001A19C9" w:rsidRDefault="0043775F" w:rsidP="0043775F">
      <w:pPr>
        <w:ind w:firstLine="709"/>
        <w:jc w:val="both"/>
        <w:rPr>
          <w:rFonts w:eastAsia="SimSun"/>
          <w:lang w:eastAsia="zh-CN"/>
        </w:rPr>
      </w:pPr>
      <w:r w:rsidRPr="001A19C9">
        <w:rPr>
          <w:rFonts w:eastAsia="SimSun"/>
          <w:lang w:eastAsia="zh-CN"/>
        </w:rPr>
        <w:t>В аудиторной защите XX региональной научно-практической конференции «Шаг в будущее, Сибирь!», 223 ученика представили свои работы.</w:t>
      </w:r>
    </w:p>
    <w:p w:rsidR="0043775F" w:rsidRPr="001A19C9" w:rsidRDefault="0043775F" w:rsidP="0043775F">
      <w:pPr>
        <w:ind w:firstLine="709"/>
        <w:jc w:val="both"/>
        <w:rPr>
          <w:rFonts w:eastAsia="SimSun"/>
          <w:lang w:eastAsia="zh-CN"/>
        </w:rPr>
      </w:pPr>
      <w:r w:rsidRPr="001A19C9">
        <w:rPr>
          <w:rFonts w:eastAsia="SimSun"/>
          <w:lang w:eastAsia="zh-CN"/>
        </w:rPr>
        <w:t xml:space="preserve">В стендовой защите </w:t>
      </w:r>
      <w:r w:rsidRPr="001A19C9">
        <w:t xml:space="preserve">XVI региональной научной инженерной выставке «Изобретатель XXI века», </w:t>
      </w:r>
      <w:r w:rsidRPr="001A19C9">
        <w:rPr>
          <w:rFonts w:eastAsia="SimSun"/>
          <w:lang w:eastAsia="zh-CN"/>
        </w:rPr>
        <w:t xml:space="preserve">научные работы участники представили в 6 направлениях </w:t>
      </w:r>
      <w:r w:rsidRPr="001A19C9">
        <w:rPr>
          <w:rFonts w:eastAsia="SimSun"/>
          <w:b/>
          <w:lang w:eastAsia="zh-CN"/>
        </w:rPr>
        <w:t>46</w:t>
      </w:r>
      <w:r w:rsidRPr="001A19C9">
        <w:rPr>
          <w:rFonts w:eastAsia="SimSun"/>
          <w:lang w:eastAsia="zh-CN"/>
        </w:rPr>
        <w:t xml:space="preserve"> обучающихся.</w:t>
      </w:r>
    </w:p>
    <w:p w:rsidR="0043775F" w:rsidRPr="001A19C9" w:rsidRDefault="0043775F" w:rsidP="0043775F">
      <w:pPr>
        <w:ind w:firstLine="709"/>
        <w:jc w:val="both"/>
        <w:rPr>
          <w:rFonts w:eastAsia="SimSun"/>
          <w:lang w:eastAsia="zh-CN"/>
        </w:rPr>
      </w:pPr>
      <w:r w:rsidRPr="001A19C9">
        <w:rPr>
          <w:rFonts w:eastAsia="SimSun"/>
          <w:lang w:eastAsia="zh-CN"/>
        </w:rPr>
        <w:t xml:space="preserve">Наибольшее </w:t>
      </w:r>
      <w:r w:rsidRPr="001A19C9">
        <w:rPr>
          <w:rFonts w:eastAsia="SimSun"/>
          <w:b/>
          <w:lang w:eastAsia="zh-CN"/>
        </w:rPr>
        <w:t>количество участников</w:t>
      </w:r>
      <w:r w:rsidRPr="001A19C9">
        <w:rPr>
          <w:rFonts w:eastAsia="SimSun"/>
          <w:lang w:eastAsia="zh-CN"/>
        </w:rPr>
        <w:t xml:space="preserve"> (согласно списков регистрации от 13.02.2014 г.) в делегациях г. Иркутска- </w:t>
      </w:r>
      <w:r w:rsidRPr="001A19C9">
        <w:rPr>
          <w:rFonts w:eastAsia="SimSun"/>
          <w:b/>
          <w:lang w:eastAsia="zh-CN"/>
        </w:rPr>
        <w:t>62</w:t>
      </w:r>
      <w:r w:rsidRPr="001A19C9">
        <w:rPr>
          <w:rFonts w:eastAsia="SimSun"/>
          <w:lang w:eastAsia="zh-CN"/>
        </w:rPr>
        <w:t xml:space="preserve"> участника, г.Усолье-Сибирское – </w:t>
      </w:r>
      <w:r w:rsidRPr="001A19C9">
        <w:rPr>
          <w:rFonts w:eastAsia="SimSun"/>
          <w:b/>
          <w:lang w:eastAsia="zh-CN"/>
        </w:rPr>
        <w:t xml:space="preserve">57 </w:t>
      </w:r>
      <w:r w:rsidRPr="001A19C9">
        <w:rPr>
          <w:rFonts w:eastAsia="SimSun"/>
          <w:lang w:eastAsia="zh-CN"/>
        </w:rPr>
        <w:t xml:space="preserve">человек (51 участник из МБОУ «Лицей №1»), Шелеховского района – </w:t>
      </w:r>
      <w:r w:rsidRPr="001A19C9">
        <w:rPr>
          <w:rFonts w:eastAsia="SimSun"/>
          <w:b/>
          <w:lang w:eastAsia="zh-CN"/>
        </w:rPr>
        <w:t>35</w:t>
      </w:r>
      <w:r w:rsidRPr="001A19C9">
        <w:rPr>
          <w:rFonts w:eastAsia="SimSun"/>
          <w:lang w:eastAsia="zh-CN"/>
        </w:rPr>
        <w:t xml:space="preserve"> человек, г. Ангарска – </w:t>
      </w:r>
      <w:r w:rsidRPr="001A19C9">
        <w:rPr>
          <w:rFonts w:eastAsia="SimSun"/>
          <w:b/>
          <w:lang w:eastAsia="zh-CN"/>
        </w:rPr>
        <w:t>19</w:t>
      </w:r>
      <w:r w:rsidRPr="001A19C9">
        <w:rPr>
          <w:rFonts w:eastAsia="SimSun"/>
          <w:lang w:eastAsia="zh-CN"/>
        </w:rPr>
        <w:t xml:space="preserve"> человек, г. Усть-Илимска – </w:t>
      </w:r>
      <w:r w:rsidRPr="001A19C9">
        <w:rPr>
          <w:rFonts w:eastAsia="SimSun"/>
          <w:b/>
          <w:lang w:eastAsia="zh-CN"/>
        </w:rPr>
        <w:t>17</w:t>
      </w:r>
      <w:r w:rsidRPr="001A19C9">
        <w:rPr>
          <w:rFonts w:eastAsia="SimSun"/>
          <w:lang w:eastAsia="zh-CN"/>
        </w:rPr>
        <w:t xml:space="preserve"> человек, Усольского района – </w:t>
      </w:r>
      <w:r w:rsidRPr="001A19C9">
        <w:rPr>
          <w:rFonts w:eastAsia="SimSun"/>
          <w:b/>
          <w:lang w:eastAsia="zh-CN"/>
        </w:rPr>
        <w:t>9</w:t>
      </w:r>
      <w:r w:rsidRPr="001A19C9">
        <w:rPr>
          <w:rFonts w:eastAsia="SimSun"/>
          <w:lang w:eastAsia="zh-CN"/>
        </w:rPr>
        <w:t xml:space="preserve"> человек.</w:t>
      </w:r>
    </w:p>
    <w:p w:rsidR="0043775F" w:rsidRPr="001A19C9" w:rsidRDefault="0043775F" w:rsidP="0043775F">
      <w:pPr>
        <w:ind w:firstLine="709"/>
        <w:jc w:val="both"/>
        <w:rPr>
          <w:rFonts w:eastAsia="SimSun"/>
          <w:lang w:eastAsia="zh-CN"/>
        </w:rPr>
      </w:pPr>
      <w:r w:rsidRPr="001A19C9">
        <w:rPr>
          <w:rFonts w:eastAsia="SimSun"/>
          <w:lang w:eastAsia="zh-CN"/>
        </w:rPr>
        <w:t>По итогам конференции и выставки были определены победители – 28 учащихся, призёры – 57 учащихся, обладатели поощрительных дипломов – 28учащихся, специальных призов – 21 человек.</w:t>
      </w:r>
    </w:p>
    <w:p w:rsidR="0043775F" w:rsidRPr="001A19C9" w:rsidRDefault="0043775F" w:rsidP="0043775F">
      <w:pPr>
        <w:pStyle w:val="a6"/>
        <w:ind w:firstLine="709"/>
        <w:jc w:val="both"/>
        <w:rPr>
          <w:rFonts w:ascii="Times New Roman" w:hAnsi="Times New Roman"/>
          <w:sz w:val="24"/>
          <w:szCs w:val="24"/>
        </w:rPr>
      </w:pPr>
      <w:r w:rsidRPr="001A19C9">
        <w:rPr>
          <w:rFonts w:ascii="Times New Roman" w:hAnsi="Times New Roman"/>
          <w:sz w:val="24"/>
          <w:szCs w:val="24"/>
        </w:rPr>
        <w:t>Участниками интеллектуального конкурса стали 143 обучающихся Иркутской области, из них 36 обучающихся г. Усолье-Сибирское. Самые многочисленные делегации были из г. Иркутска, г. Усолье-Сибирское, г. Шелехово, г.Ангарска.</w:t>
      </w:r>
    </w:p>
    <w:p w:rsidR="00756F76" w:rsidRPr="001A19C9" w:rsidRDefault="00756F76" w:rsidP="00756F76">
      <w:pPr>
        <w:pStyle w:val="a6"/>
        <w:jc w:val="center"/>
        <w:rPr>
          <w:rFonts w:ascii="Times New Roman" w:hAnsi="Times New Roman"/>
          <w:b/>
          <w:sz w:val="24"/>
          <w:szCs w:val="24"/>
        </w:rPr>
      </w:pPr>
    </w:p>
    <w:p w:rsidR="00C06E7C" w:rsidRPr="001A19C9" w:rsidRDefault="00C06E7C" w:rsidP="009F6445">
      <w:pPr>
        <w:ind w:right="-81"/>
        <w:rPr>
          <w:b/>
        </w:rPr>
      </w:pPr>
    </w:p>
    <w:p w:rsidR="00756F76" w:rsidRPr="001A19C9" w:rsidRDefault="00756F76" w:rsidP="00756F76">
      <w:pPr>
        <w:ind w:right="-81"/>
        <w:jc w:val="center"/>
        <w:rPr>
          <w:b/>
        </w:rPr>
      </w:pPr>
      <w:r w:rsidRPr="001A19C9">
        <w:rPr>
          <w:b/>
          <w:lang w:val="en-US"/>
        </w:rPr>
        <w:t>X</w:t>
      </w:r>
      <w:r w:rsidRPr="001A19C9">
        <w:rPr>
          <w:b/>
        </w:rPr>
        <w:t xml:space="preserve"> Городская научно-практическая конференция</w:t>
      </w:r>
    </w:p>
    <w:p w:rsidR="00756F76" w:rsidRPr="001A19C9" w:rsidRDefault="00756F76" w:rsidP="00756F76">
      <w:pPr>
        <w:ind w:right="-81"/>
        <w:jc w:val="center"/>
        <w:rPr>
          <w:b/>
        </w:rPr>
      </w:pPr>
      <w:r w:rsidRPr="001A19C9">
        <w:rPr>
          <w:b/>
        </w:rPr>
        <w:t>учащихся-исследователей иностранных языков</w:t>
      </w:r>
    </w:p>
    <w:p w:rsidR="00C07F06" w:rsidRPr="001A19C9" w:rsidRDefault="00C07F06" w:rsidP="00756F76">
      <w:pPr>
        <w:ind w:right="-81"/>
        <w:jc w:val="center"/>
        <w:rPr>
          <w:b/>
        </w:rPr>
      </w:pPr>
    </w:p>
    <w:p w:rsidR="0043775F" w:rsidRPr="001A19C9" w:rsidRDefault="0043775F" w:rsidP="0043775F">
      <w:pPr>
        <w:ind w:firstLine="709"/>
        <w:jc w:val="both"/>
      </w:pPr>
      <w:r w:rsidRPr="001A19C9">
        <w:rPr>
          <w:noProof/>
        </w:rPr>
        <w:drawing>
          <wp:anchor distT="0" distB="0" distL="114300" distR="114300" simplePos="0" relativeHeight="251857920" behindDoc="0" locked="0" layoutInCell="1" allowOverlap="1">
            <wp:simplePos x="0" y="0"/>
            <wp:positionH relativeFrom="column">
              <wp:posOffset>15240</wp:posOffset>
            </wp:positionH>
            <wp:positionV relativeFrom="paragraph">
              <wp:posOffset>125730</wp:posOffset>
            </wp:positionV>
            <wp:extent cx="2019300" cy="1514475"/>
            <wp:effectExtent l="19050" t="0" r="0" b="0"/>
            <wp:wrapThrough wrapText="bothSides">
              <wp:wrapPolygon edited="0">
                <wp:start x="-204" y="0"/>
                <wp:lineTo x="-204" y="21464"/>
                <wp:lineTo x="21600" y="21464"/>
                <wp:lineTo x="21600" y="0"/>
                <wp:lineTo x="-204" y="0"/>
              </wp:wrapPolygon>
            </wp:wrapThrough>
            <wp:docPr id="26" name="Рисунок 25" descr="img_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8.jpg"/>
                    <pic:cNvPicPr/>
                  </pic:nvPicPr>
                  <pic:blipFill>
                    <a:blip r:embed="rId102"/>
                    <a:stretch>
                      <a:fillRect/>
                    </a:stretch>
                  </pic:blipFill>
                  <pic:spPr>
                    <a:xfrm>
                      <a:off x="0" y="0"/>
                      <a:ext cx="2019300" cy="1514475"/>
                    </a:xfrm>
                    <a:prstGeom prst="rect">
                      <a:avLst/>
                    </a:prstGeom>
                  </pic:spPr>
                </pic:pic>
              </a:graphicData>
            </a:graphic>
          </wp:anchor>
        </w:drawing>
      </w:r>
      <w:r w:rsidRPr="001A19C9">
        <w:t>3 апреля 2014 года Городским лингвисти</w:t>
      </w:r>
      <w:r w:rsidRPr="001A19C9">
        <w:softHyphen/>
        <w:t xml:space="preserve">ческим центром (ГЛЦ) отдела образования на базе МБОУ «Гимназия № 9» проведена </w:t>
      </w:r>
      <w:r w:rsidRPr="001A19C9">
        <w:rPr>
          <w:lang w:val="en-US"/>
        </w:rPr>
        <w:t>XI</w:t>
      </w:r>
      <w:r w:rsidRPr="001A19C9">
        <w:t xml:space="preserve"> Городская научно-практическая конференция (НПК) учащихся-ис</w:t>
      </w:r>
      <w:r w:rsidRPr="001A19C9">
        <w:softHyphen/>
        <w:t>следо</w:t>
      </w:r>
      <w:r w:rsidRPr="001A19C9">
        <w:softHyphen/>
        <w:t>вателей иностранных языков. В работе конференции приняли участие 28 ис</w:t>
      </w:r>
      <w:r w:rsidRPr="001A19C9">
        <w:softHyphen/>
        <w:t>следователей из общеобразовательных учреждений: г. Усолье-Сибирское – из МБОУ «Гимназия № 1, 9», МБОУ «Лицей № 1», МБОУ «СОШ № 10,13,15»; из МБОУ «Гимназия № 1,8» г.Ангарска, МБОУ «СОШ № 5» г.Саянска и Заларинской СОШ, которые представили в конкурсную комиссию 27 проектных и научно-исследовательских работ, прошедших рецензирование в ГЛЦ, в Иркутском государственном лингвистическом универ</w:t>
      </w:r>
      <w:r w:rsidRPr="001A19C9">
        <w:softHyphen/>
        <w:t>ситете (ИГЛУ) и Иркутском государственном универ</w:t>
      </w:r>
      <w:r w:rsidRPr="001A19C9">
        <w:softHyphen/>
        <w:t xml:space="preserve">ситете (ИГУ). На конференции присутствовали 15 учителей, руководителей НИР. </w:t>
      </w:r>
    </w:p>
    <w:p w:rsidR="00756F76" w:rsidRPr="001A19C9" w:rsidRDefault="00756F76" w:rsidP="0043775F">
      <w:pPr>
        <w:ind w:firstLine="709"/>
        <w:jc w:val="both"/>
      </w:pPr>
      <w:r w:rsidRPr="001A19C9">
        <w:t>ГЛЦ и Городскому методическому объединению учителей иностранных языков активизировать работу по привлечению учителей и обучающихся из общеобразовательных учебных заведений города, района и других территорий к участию в исследовательской и проектной деятельности на русском английском языках.</w:t>
      </w:r>
    </w:p>
    <w:p w:rsidR="009168D4" w:rsidRDefault="009168D4" w:rsidP="009137EE">
      <w:pPr>
        <w:jc w:val="center"/>
        <w:rPr>
          <w:b/>
        </w:rPr>
      </w:pPr>
    </w:p>
    <w:p w:rsidR="00B51A07" w:rsidRDefault="00B51A07" w:rsidP="009137EE">
      <w:pPr>
        <w:jc w:val="center"/>
        <w:rPr>
          <w:b/>
        </w:rPr>
      </w:pPr>
    </w:p>
    <w:p w:rsidR="00B51A07" w:rsidRPr="001A19C9" w:rsidRDefault="00B51A07" w:rsidP="009137EE">
      <w:pPr>
        <w:jc w:val="center"/>
        <w:rPr>
          <w:b/>
        </w:rPr>
      </w:pPr>
    </w:p>
    <w:p w:rsidR="009137EE" w:rsidRPr="001A19C9" w:rsidRDefault="00756F76" w:rsidP="009137EE">
      <w:pPr>
        <w:jc w:val="center"/>
        <w:rPr>
          <w:b/>
        </w:rPr>
      </w:pPr>
      <w:r w:rsidRPr="001A19C9">
        <w:rPr>
          <w:b/>
        </w:rPr>
        <w:lastRenderedPageBreak/>
        <w:t xml:space="preserve">IX городской фестиваль «Виртуальный мир-2013» </w:t>
      </w:r>
    </w:p>
    <w:p w:rsidR="00272257" w:rsidRPr="001A19C9" w:rsidRDefault="00272257" w:rsidP="009137EE">
      <w:pPr>
        <w:jc w:val="center"/>
        <w:rPr>
          <w:b/>
        </w:rPr>
      </w:pPr>
    </w:p>
    <w:p w:rsidR="0043775F" w:rsidRPr="001A19C9" w:rsidRDefault="0043775F" w:rsidP="0043775F">
      <w:pPr>
        <w:ind w:firstLine="709"/>
        <w:jc w:val="both"/>
      </w:pPr>
      <w:r w:rsidRPr="001A19C9">
        <w:t>15 апреля 2014г. на базе МБОУ «Лицей №1» состоялся городской фестиваль «Виртуальный мир». Фестиваль проходил по следующим 6 номинациям: графика, анимация, видеорепортаж, музыкальный компьютер, программирование, проекты. Приняли участие 28 обучающихся из общеобразовательных учреждений.</w:t>
      </w:r>
    </w:p>
    <w:p w:rsidR="0043775F" w:rsidRPr="001A19C9" w:rsidRDefault="0043775F" w:rsidP="0043775F">
      <w:pPr>
        <w:ind w:firstLine="709"/>
        <w:jc w:val="both"/>
      </w:pPr>
      <w:r w:rsidRPr="001A19C9">
        <w:tab/>
        <w:t>По итогам фестиваля принято решение:</w:t>
      </w:r>
    </w:p>
    <w:p w:rsidR="0043775F" w:rsidRPr="001A19C9" w:rsidRDefault="0043775F" w:rsidP="0043775F">
      <w:pPr>
        <w:ind w:firstLine="709"/>
        <w:jc w:val="both"/>
      </w:pPr>
      <w:r w:rsidRPr="001A19C9">
        <w:t>объявить победителей:</w:t>
      </w:r>
    </w:p>
    <w:p w:rsidR="0043775F" w:rsidRPr="001A19C9" w:rsidRDefault="0043775F" w:rsidP="0043775F">
      <w:pPr>
        <w:ind w:firstLine="709"/>
        <w:jc w:val="both"/>
      </w:pPr>
      <w:r w:rsidRPr="001A19C9">
        <w:t>- Рудых Никита, ученик 9 класса МБОУ «СОШ №3» - номинация «Графика»;</w:t>
      </w:r>
    </w:p>
    <w:p w:rsidR="0043775F" w:rsidRPr="001A19C9" w:rsidRDefault="0043775F" w:rsidP="0043775F">
      <w:pPr>
        <w:ind w:firstLine="709"/>
        <w:jc w:val="both"/>
      </w:pPr>
      <w:r w:rsidRPr="001A19C9">
        <w:t>- Краткова Светлана, ученица 5 класса МБОУ «СОШ №3» - номинация «Анимация»;</w:t>
      </w:r>
    </w:p>
    <w:p w:rsidR="0043775F" w:rsidRPr="001A19C9" w:rsidRDefault="0043775F" w:rsidP="0043775F">
      <w:pPr>
        <w:ind w:firstLine="709"/>
        <w:jc w:val="both"/>
      </w:pPr>
      <w:r w:rsidRPr="001A19C9">
        <w:t>- Анучина Оксана, ученица 10 класса; Болдырева Ирина, ученица 11 класса МБОУ «СОШ №3» - номинация «Видеорепортаж»;</w:t>
      </w:r>
    </w:p>
    <w:p w:rsidR="0043775F" w:rsidRPr="001A19C9" w:rsidRDefault="0043775F" w:rsidP="0043775F">
      <w:pPr>
        <w:ind w:firstLine="709"/>
        <w:jc w:val="both"/>
      </w:pPr>
      <w:r w:rsidRPr="001A19C9">
        <w:t>- Кулик Илья, ученик 11 класса МБОУ «Гимназия №1» - номинация «Музыкальный компьютер»;</w:t>
      </w:r>
    </w:p>
    <w:p w:rsidR="0043775F" w:rsidRPr="001A19C9" w:rsidRDefault="0043775F" w:rsidP="0043775F">
      <w:pPr>
        <w:ind w:firstLine="709"/>
        <w:jc w:val="both"/>
      </w:pPr>
      <w:r w:rsidRPr="001A19C9">
        <w:t>- Магар Владимир, ученик 11 класса МБОУ «Лицей №1» - номинация «Программирование»;</w:t>
      </w:r>
    </w:p>
    <w:p w:rsidR="00C07F06" w:rsidRPr="001A19C9" w:rsidRDefault="0043775F" w:rsidP="0043775F">
      <w:pPr>
        <w:jc w:val="both"/>
      </w:pPr>
      <w:r w:rsidRPr="001A19C9">
        <w:t>- Пугачев Максим, ученик 6 класса МБОУ «Гимназия №1» - номинация «Проекты».</w:t>
      </w:r>
    </w:p>
    <w:p w:rsidR="0043775F" w:rsidRPr="001A19C9" w:rsidRDefault="0043775F" w:rsidP="0043775F">
      <w:pPr>
        <w:jc w:val="both"/>
        <w:rPr>
          <w:bCs/>
        </w:rPr>
      </w:pPr>
    </w:p>
    <w:p w:rsidR="0043775F" w:rsidRPr="001A19C9" w:rsidRDefault="0043775F" w:rsidP="0043775F">
      <w:pPr>
        <w:ind w:firstLine="709"/>
        <w:jc w:val="center"/>
        <w:rPr>
          <w:b/>
          <w:bCs/>
        </w:rPr>
      </w:pPr>
      <w:r w:rsidRPr="001A19C9">
        <w:rPr>
          <w:b/>
          <w:bCs/>
        </w:rPr>
        <w:t>Межмуниципальная интеллектуальная игра «Город моей судьбы»</w:t>
      </w:r>
    </w:p>
    <w:p w:rsidR="0043775F" w:rsidRPr="001A19C9" w:rsidRDefault="0043775F" w:rsidP="0043775F">
      <w:pPr>
        <w:pStyle w:val="aa"/>
        <w:spacing w:after="0" w:afterAutospacing="0"/>
        <w:ind w:firstLine="709"/>
        <w:jc w:val="both"/>
      </w:pPr>
      <w:r w:rsidRPr="001A19C9">
        <w:rPr>
          <w:noProof/>
        </w:rPr>
        <w:drawing>
          <wp:anchor distT="0" distB="0" distL="114300" distR="114300" simplePos="0" relativeHeight="251859968" behindDoc="0" locked="0" layoutInCell="1" allowOverlap="1">
            <wp:simplePos x="0" y="0"/>
            <wp:positionH relativeFrom="column">
              <wp:posOffset>11430</wp:posOffset>
            </wp:positionH>
            <wp:positionV relativeFrom="paragraph">
              <wp:posOffset>245745</wp:posOffset>
            </wp:positionV>
            <wp:extent cx="2118360" cy="1519555"/>
            <wp:effectExtent l="19050" t="0" r="0" b="0"/>
            <wp:wrapThrough wrapText="bothSides">
              <wp:wrapPolygon edited="0">
                <wp:start x="-194" y="0"/>
                <wp:lineTo x="-194" y="21392"/>
                <wp:lineTo x="21561" y="21392"/>
                <wp:lineTo x="21561" y="0"/>
                <wp:lineTo x="-194" y="0"/>
              </wp:wrapPolygon>
            </wp:wrapThrough>
            <wp:docPr id="1138" name="Рисунок 1137" descr="1395667153_cimg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667153_cimg3031.jpg"/>
                    <pic:cNvPicPr/>
                  </pic:nvPicPr>
                  <pic:blipFill>
                    <a:blip r:embed="rId103"/>
                    <a:stretch>
                      <a:fillRect/>
                    </a:stretch>
                  </pic:blipFill>
                  <pic:spPr>
                    <a:xfrm>
                      <a:off x="0" y="0"/>
                      <a:ext cx="2118360" cy="1519555"/>
                    </a:xfrm>
                    <a:prstGeom prst="rect">
                      <a:avLst/>
                    </a:prstGeom>
                  </pic:spPr>
                </pic:pic>
              </a:graphicData>
            </a:graphic>
          </wp:anchor>
        </w:drawing>
      </w:r>
      <w:r w:rsidRPr="001A19C9">
        <w:t xml:space="preserve">20.03.2014г. в музее Трудовой Славы города Ангарск </w:t>
      </w:r>
      <w:r w:rsidR="00916037" w:rsidRPr="001A19C9">
        <w:t xml:space="preserve">прошел финалмежмуниципальной интеллектуальной </w:t>
      </w:r>
      <w:r w:rsidRPr="001A19C9">
        <w:t>игр</w:t>
      </w:r>
      <w:r w:rsidR="00916037" w:rsidRPr="001A19C9">
        <w:t>ы</w:t>
      </w:r>
      <w:r w:rsidRPr="001A19C9">
        <w:t xml:space="preserve">, посвященая истории города Усолье-Сибирское, города Ангарска, города Шелехова и Иркутской области. В игре приняли участие обучающиеся МБОУ «Гимназии №1», МБОУ «СОШ №3», МБОУ «СОШ №5» МБОУ «Гимназии №9», МБОУ «СОШ №10», МБОУ «СОШ №13», МБОУ «СОШ №15», МБОУ «СОШ №16», МБОУ «СОШ №17» города Усолье-Сибирское, а также команды школ и гимназий городов Ангарска и Шелехова. </w:t>
      </w:r>
    </w:p>
    <w:p w:rsidR="0043775F" w:rsidRPr="001A19C9" w:rsidRDefault="0043775F" w:rsidP="0043775F">
      <w:pPr>
        <w:ind w:firstLine="709"/>
        <w:jc w:val="both"/>
      </w:pPr>
      <w:r w:rsidRPr="001A19C9">
        <w:t xml:space="preserve">Результаты игры: </w:t>
      </w:r>
      <w:r w:rsidRPr="001A19C9">
        <w:rPr>
          <w:lang w:val="en-US"/>
        </w:rPr>
        <w:t>I</w:t>
      </w:r>
      <w:r w:rsidRPr="001A19C9">
        <w:t xml:space="preserve"> место – команда «Сибиряки» город Усолье-Сибирское</w:t>
      </w:r>
    </w:p>
    <w:p w:rsidR="0043775F" w:rsidRPr="001A19C9" w:rsidRDefault="0043775F" w:rsidP="0043775F">
      <w:pPr>
        <w:ind w:firstLine="709"/>
        <w:jc w:val="both"/>
      </w:pPr>
      <w:r w:rsidRPr="001A19C9">
        <w:rPr>
          <w:lang w:val="en-US"/>
        </w:rPr>
        <w:t>II</w:t>
      </w:r>
      <w:r w:rsidRPr="001A19C9">
        <w:t xml:space="preserve"> место – команда «Перспектива» город Ангарск</w:t>
      </w:r>
    </w:p>
    <w:p w:rsidR="0043775F" w:rsidRPr="001A19C9" w:rsidRDefault="0043775F" w:rsidP="0043775F">
      <w:pPr>
        <w:ind w:firstLine="709"/>
        <w:jc w:val="both"/>
      </w:pPr>
      <w:r w:rsidRPr="001A19C9">
        <w:rPr>
          <w:lang w:val="en-US"/>
        </w:rPr>
        <w:t>III</w:t>
      </w:r>
      <w:r w:rsidRPr="001A19C9">
        <w:t xml:space="preserve"> место – команда «Солевары» город Усолье-Сибирское</w:t>
      </w:r>
    </w:p>
    <w:p w:rsidR="0043775F" w:rsidRPr="001A19C9" w:rsidRDefault="0043775F" w:rsidP="0043775F">
      <w:pPr>
        <w:ind w:firstLine="709"/>
        <w:jc w:val="both"/>
      </w:pPr>
      <w:r w:rsidRPr="001A19C9">
        <w:rPr>
          <w:lang w:val="en-US"/>
        </w:rPr>
        <w:t>IV</w:t>
      </w:r>
      <w:r w:rsidRPr="001A19C9">
        <w:t xml:space="preserve"> место – команда «ТЕЦ 10» город Ангарск</w:t>
      </w:r>
    </w:p>
    <w:p w:rsidR="0043775F" w:rsidRPr="001A19C9" w:rsidRDefault="0043775F" w:rsidP="0043775F">
      <w:pPr>
        <w:ind w:firstLine="709"/>
        <w:jc w:val="both"/>
      </w:pPr>
      <w:r w:rsidRPr="001A19C9">
        <w:rPr>
          <w:lang w:val="en-US"/>
        </w:rPr>
        <w:t>V</w:t>
      </w:r>
      <w:r w:rsidRPr="001A19C9">
        <w:t xml:space="preserve"> место – команда «Жарки» город Шелехов</w:t>
      </w:r>
    </w:p>
    <w:p w:rsidR="0043775F" w:rsidRPr="001A19C9" w:rsidRDefault="0043775F" w:rsidP="0043775F">
      <w:pPr>
        <w:pStyle w:val="aff"/>
        <w:ind w:firstLine="709"/>
        <w:jc w:val="both"/>
        <w:rPr>
          <w:rFonts w:ascii="Times New Roman" w:hAnsi="Times New Roman"/>
          <w:sz w:val="24"/>
          <w:szCs w:val="24"/>
        </w:rPr>
      </w:pPr>
      <w:r w:rsidRPr="001A19C9">
        <w:rPr>
          <w:rFonts w:ascii="Times New Roman" w:hAnsi="Times New Roman"/>
          <w:sz w:val="24"/>
          <w:szCs w:val="24"/>
        </w:rPr>
        <w:t>Координатор игры в г.Усолье-Сибирское Леонова Е.А., учитель истории и обществознания МБОУ «СОШ №3».</w:t>
      </w:r>
    </w:p>
    <w:p w:rsidR="0043775F" w:rsidRPr="001A19C9" w:rsidRDefault="0043775F" w:rsidP="0043775F">
      <w:pPr>
        <w:ind w:firstLine="709"/>
        <w:jc w:val="center"/>
      </w:pPr>
    </w:p>
    <w:p w:rsidR="0043775F" w:rsidRPr="001A19C9" w:rsidRDefault="00B51A07" w:rsidP="0043775F">
      <w:pPr>
        <w:ind w:firstLine="709"/>
        <w:jc w:val="center"/>
        <w:rPr>
          <w:b/>
        </w:rPr>
      </w:pPr>
      <w:r>
        <w:rPr>
          <w:b/>
          <w:noProof/>
        </w:rPr>
        <w:drawing>
          <wp:anchor distT="0" distB="0" distL="114300" distR="114300" simplePos="0" relativeHeight="251802624" behindDoc="1" locked="0" layoutInCell="1" allowOverlap="1">
            <wp:simplePos x="0" y="0"/>
            <wp:positionH relativeFrom="column">
              <wp:posOffset>-372745</wp:posOffset>
            </wp:positionH>
            <wp:positionV relativeFrom="paragraph">
              <wp:posOffset>69215</wp:posOffset>
            </wp:positionV>
            <wp:extent cx="1868170" cy="1947545"/>
            <wp:effectExtent l="19050" t="0" r="0" b="0"/>
            <wp:wrapTight wrapText="bothSides">
              <wp:wrapPolygon edited="0">
                <wp:start x="-220" y="0"/>
                <wp:lineTo x="-220" y="21339"/>
                <wp:lineTo x="21585" y="21339"/>
                <wp:lineTo x="21585" y="0"/>
                <wp:lineTo x="-220" y="0"/>
              </wp:wrapPolygon>
            </wp:wrapTight>
            <wp:docPr id="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4" cstate="print"/>
                    <a:srcRect/>
                    <a:stretch>
                      <a:fillRect/>
                    </a:stretch>
                  </pic:blipFill>
                  <pic:spPr bwMode="auto">
                    <a:xfrm>
                      <a:off x="0" y="0"/>
                      <a:ext cx="1868170" cy="1947545"/>
                    </a:xfrm>
                    <a:prstGeom prst="rect">
                      <a:avLst/>
                    </a:prstGeom>
                    <a:noFill/>
                    <a:ln w="9525">
                      <a:noFill/>
                      <a:miter lim="800000"/>
                      <a:headEnd/>
                      <a:tailEnd/>
                    </a:ln>
                  </pic:spPr>
                </pic:pic>
              </a:graphicData>
            </a:graphic>
          </wp:anchor>
        </w:drawing>
      </w:r>
    </w:p>
    <w:p w:rsidR="00756F76" w:rsidRPr="001A19C9" w:rsidRDefault="00756F76" w:rsidP="00756F76">
      <w:pPr>
        <w:ind w:firstLine="709"/>
        <w:jc w:val="center"/>
        <w:rPr>
          <w:b/>
        </w:rPr>
      </w:pPr>
      <w:r w:rsidRPr="001A19C9">
        <w:rPr>
          <w:b/>
        </w:rPr>
        <w:t>Всероссийская олимпиада школьников 201</w:t>
      </w:r>
      <w:r w:rsidR="00916037" w:rsidRPr="001A19C9">
        <w:rPr>
          <w:b/>
        </w:rPr>
        <w:t>3</w:t>
      </w:r>
    </w:p>
    <w:p w:rsidR="00756F76" w:rsidRPr="001A19C9" w:rsidRDefault="00756F76" w:rsidP="00756F76">
      <w:pPr>
        <w:ind w:firstLine="709"/>
        <w:jc w:val="center"/>
        <w:rPr>
          <w:b/>
        </w:rPr>
      </w:pPr>
    </w:p>
    <w:p w:rsidR="00756F76" w:rsidRPr="001A19C9" w:rsidRDefault="00756F76" w:rsidP="00756F76">
      <w:pPr>
        <w:ind w:firstLine="709"/>
        <w:jc w:val="both"/>
      </w:pPr>
      <w:r w:rsidRPr="001A19C9">
        <w:t>Всероссийская олимпиада школьников</w:t>
      </w:r>
      <w:r w:rsidRPr="001A19C9">
        <w:rPr>
          <w:b/>
        </w:rPr>
        <w:t xml:space="preserve">— </w:t>
      </w:r>
      <w:r w:rsidRPr="001A19C9">
        <w:t>система ежегодных предметных олимпиад для обучающихся в государственных, муниципальных и негосударственных образовательных организациях, реализующих общеобразовательные программы.</w:t>
      </w:r>
    </w:p>
    <w:p w:rsidR="00756F76" w:rsidRPr="001A19C9" w:rsidRDefault="00756F76" w:rsidP="00756F76">
      <w:pPr>
        <w:ind w:firstLine="709"/>
        <w:jc w:val="both"/>
      </w:pPr>
    </w:p>
    <w:p w:rsidR="00916037" w:rsidRPr="001A19C9" w:rsidRDefault="00916037" w:rsidP="00916037">
      <w:pPr>
        <w:ind w:firstLine="709"/>
        <w:jc w:val="center"/>
        <w:rPr>
          <w:b/>
          <w:bCs/>
          <w:color w:val="002060"/>
        </w:rPr>
      </w:pPr>
      <w:r w:rsidRPr="001A19C9">
        <w:rPr>
          <w:b/>
          <w:bCs/>
          <w:color w:val="002060"/>
        </w:rPr>
        <w:t>Школьный этап всероссийской олимпиады школьников</w:t>
      </w:r>
    </w:p>
    <w:p w:rsidR="00916037" w:rsidRPr="001A19C9" w:rsidRDefault="00916037" w:rsidP="00916037">
      <w:pPr>
        <w:ind w:firstLine="709"/>
        <w:jc w:val="both"/>
      </w:pPr>
      <w:r w:rsidRPr="001A19C9">
        <w:t>На</w:t>
      </w:r>
      <w:r w:rsidRPr="001A19C9">
        <w:rPr>
          <w:snapToGrid w:val="0"/>
        </w:rPr>
        <w:t xml:space="preserve"> основании распоряжения Министерства образования </w:t>
      </w:r>
      <w:r w:rsidRPr="001A19C9">
        <w:rPr>
          <w:snapToGrid w:val="0"/>
        </w:rPr>
        <w:lastRenderedPageBreak/>
        <w:t xml:space="preserve">Иркутской области № 895-мр от 13.09.2013г. «Об организации всероссийской олимпиады школьников в 2013/2014 учебном году в Иркутской области», в соответствии с Положением о всероссийской олимпиаде школьников, утвержденным приказом Министерства образования и науки Российской Федерации от 02 декабря 2009г. № 695, </w:t>
      </w:r>
      <w:r w:rsidRPr="001A19C9">
        <w:t>в соответствии с приказом отдела образования г. Усолье-Сибирское № 791 от 04.10.2013 г. «О проведении всероссийской олимпиады школьников в 2013/2014 учебном году» c 15.10.2013 по 28.10.2013 в образовательных учреждениях прошел школьный этап всероссийской олимпиады школьников. В данном этапе олимпиады принимают участие обучающиеся с 5 по 11 класс. По итогам проведения школьного этапа каждое образовательное учреждение представило отчёт с указанием количества участников олимпиад по классам и количества победителей и призеров. Олимпиады проходили по 21 общеобразовательному предмету. В образовательные учреждения был направлен единый график проведения школьного этапа олимпиады. Рассылка заданий осуществлялась на электронную почту образовательных учреждений за 2 дня до проведения предметных олимпиад. Для обучающихся, принимающих участие в нескольких олимпиадах, был предусмотрен резервный день, что позволило обучающимся, при совпадении сроков проведения олимпиады, принять участие во всех олимпиадах, которые они выбрали. В школьном этапе всероссийской олимпиады школьников 2013 – 2014 учебного года, приняло участие 11142 человека. По сравнению с прошлым годом количество участников увеличилось на 484 обучающихся. Четвертый год проводится олимпиада по МХК, первый год олимпиада по астрономии, состав участников которой составил 46 человек. Минимальное количество участников зарегистрировано на олимпиаде по экологии – 43 участника. По итогам проведения олимпиады определено 1016 победителей, что на 206 человек больше по сравнению с прошлым годом, и 1410 призеров.</w:t>
      </w:r>
    </w:p>
    <w:p w:rsidR="00916037" w:rsidRPr="001A19C9" w:rsidRDefault="00916037" w:rsidP="00916037">
      <w:pPr>
        <w:ind w:firstLine="709"/>
        <w:jc w:val="both"/>
        <w:rPr>
          <w:b/>
          <w:bCs/>
          <w:color w:val="002060"/>
        </w:rPr>
      </w:pPr>
    </w:p>
    <w:p w:rsidR="00916037" w:rsidRPr="001A19C9" w:rsidRDefault="00916037" w:rsidP="00916037">
      <w:pPr>
        <w:ind w:firstLine="709"/>
        <w:jc w:val="center"/>
        <w:rPr>
          <w:b/>
          <w:bCs/>
          <w:color w:val="002060"/>
        </w:rPr>
      </w:pPr>
      <w:r w:rsidRPr="001A19C9">
        <w:rPr>
          <w:b/>
          <w:bCs/>
          <w:color w:val="002060"/>
        </w:rPr>
        <w:t xml:space="preserve">Муниципальный этап всероссийской олимпиады школьников </w:t>
      </w:r>
    </w:p>
    <w:p w:rsidR="00916037" w:rsidRPr="001A19C9" w:rsidRDefault="00916037" w:rsidP="00916037">
      <w:pPr>
        <w:ind w:firstLine="709"/>
        <w:jc w:val="both"/>
        <w:rPr>
          <w:bCs/>
        </w:rPr>
      </w:pPr>
      <w:r w:rsidRPr="001A19C9">
        <w:rPr>
          <w:noProof/>
        </w:rPr>
        <w:drawing>
          <wp:anchor distT="0" distB="0" distL="114300" distR="114300" simplePos="0" relativeHeight="251862016" behindDoc="0" locked="0" layoutInCell="1" allowOverlap="1">
            <wp:simplePos x="0" y="0"/>
            <wp:positionH relativeFrom="column">
              <wp:posOffset>115570</wp:posOffset>
            </wp:positionH>
            <wp:positionV relativeFrom="paragraph">
              <wp:posOffset>149860</wp:posOffset>
            </wp:positionV>
            <wp:extent cx="2266315" cy="1704340"/>
            <wp:effectExtent l="76200" t="76200" r="114935" b="86360"/>
            <wp:wrapThrough wrapText="bothSides">
              <wp:wrapPolygon edited="0">
                <wp:start x="-726" y="-966"/>
                <wp:lineTo x="-726" y="22694"/>
                <wp:lineTo x="21969" y="22694"/>
                <wp:lineTo x="22151" y="22694"/>
                <wp:lineTo x="22514" y="22212"/>
                <wp:lineTo x="22514" y="2897"/>
                <wp:lineTo x="22695" y="1690"/>
                <wp:lineTo x="22332" y="-724"/>
                <wp:lineTo x="21969" y="-966"/>
                <wp:lineTo x="-726" y="-966"/>
              </wp:wrapPolygon>
            </wp:wrapThrough>
            <wp:docPr id="52" name="Рисунок 3" descr="C:\Users\Администратор\Desktop\ДЛЯ ОТЧЕТА МЕТОДИСТА, К АВГ. КОНФЕРЕНЦИИ. 2013-2014 Г, итоги\олимпиады\ЛИЦЕЙ, дополнительно\DSC0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ДЛЯ ОТЧЕТА МЕТОДИСТА, К АВГ. КОНФЕРЕНЦИИ. 2013-2014 Г, итоги\олимпиады\ЛИЦЕЙ, дополнительно\DSC03205.JPG"/>
                    <pic:cNvPicPr>
                      <a:picLocks noChangeAspect="1" noChangeArrowheads="1"/>
                    </pic:cNvPicPr>
                  </pic:nvPicPr>
                  <pic:blipFill>
                    <a:blip r:embed="rId105" cstate="print"/>
                    <a:srcRect/>
                    <a:stretch>
                      <a:fillRect/>
                    </a:stretch>
                  </pic:blipFill>
                  <pic:spPr bwMode="auto">
                    <a:xfrm>
                      <a:off x="0" y="0"/>
                      <a:ext cx="2266315" cy="1704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A19C9">
        <w:t xml:space="preserve">На основании Распоряжения министерства образования Иркутской области №1004-мр от 14.10.2013 г. «Об организации и проведении муниципального этапа Всероссийской олимпиады школьников в 2013/2014 учебном году в Иркутской области», в соответствии с Положением о всероссийской олимпиаде школьников, утвержденным приказом Министерства образования и науки Российской Федерации от 02.12.2009 г. № 695, в соответствии с приказом </w:t>
      </w:r>
      <w:r w:rsidRPr="001A19C9">
        <w:rPr>
          <w:bCs/>
        </w:rPr>
        <w:t xml:space="preserve">отдела образования администрации города Усолье-Сибирское от 31.10.2013 № 939 «О проведении муниципального этапа Всероссийской олимпиады школьников 2013/2014 учебном году» в </w:t>
      </w:r>
      <w:r w:rsidRPr="001A19C9">
        <w:t xml:space="preserve">городе Усолье-Сибирское с 15 ноября по 12 декабря проходил муниципальный этап Всероссийской олимпиады школьников. Предметные олимпиады прошли по следующим предметам (литература, ОБЖ, физика, история, физическая культура, английский язык, французский язык, информатика, биология, география, МХК, астрономия). Не востребованные олимпиады отсутствуют. </w:t>
      </w:r>
    </w:p>
    <w:p w:rsidR="00916037" w:rsidRPr="001A19C9" w:rsidRDefault="00916037" w:rsidP="00916037">
      <w:pPr>
        <w:ind w:firstLine="709"/>
        <w:jc w:val="both"/>
      </w:pPr>
      <w:r w:rsidRPr="001A19C9">
        <w:t xml:space="preserve">Предметные олимпиады прошли на базе образовательных учреждений: МБОУ СОШ №3, МБОУ «СОШ №13», МБОУ «СОШ №15», МБОУ ДОД «Станция юных натуралистов», МБОУ «СОШ №17», МБОУ «Гимназия №9», МБОУ «Средняя общеобразовательная школа №2», где были созданы все условия для проведения олимпиад и работы предметных жюри. В муниципальном этапе Всероссийской олимпиады школьников принимают участие обучающиеся с 7 по 11 класс, победители и призёры школьного этапа Всероссийской олимпиады школьников. Общее количество участников муниципального этапа 1835 человек. По сравнению с 2012/2013 учебным </w:t>
      </w:r>
      <w:r w:rsidRPr="001A19C9">
        <w:lastRenderedPageBreak/>
        <w:t>годом количество участников олимпиад увеличилось на 211 человек. По итогам проведения муниципального этапа всероссийской олимпиады школьников в 2013/2014 учебном году победителями и призёрами стали 510 обучающихся.</w:t>
      </w:r>
    </w:p>
    <w:p w:rsidR="00916037" w:rsidRPr="001A19C9" w:rsidRDefault="00916037" w:rsidP="00916037">
      <w:pPr>
        <w:ind w:firstLine="709"/>
        <w:jc w:val="center"/>
        <w:rPr>
          <w:b/>
        </w:rPr>
      </w:pPr>
      <w:r w:rsidRPr="001A19C9">
        <w:rPr>
          <w:b/>
        </w:rPr>
        <w:t>Сравнительная таблица результативности муниципального этапа всероссийской олимпиады школьников</w:t>
      </w:r>
    </w:p>
    <w:p w:rsidR="00916037" w:rsidRPr="001A19C9" w:rsidRDefault="00916037" w:rsidP="00916037">
      <w:pPr>
        <w:ind w:firstLine="709"/>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7"/>
        <w:gridCol w:w="1878"/>
        <w:gridCol w:w="1949"/>
        <w:gridCol w:w="1931"/>
        <w:gridCol w:w="1916"/>
      </w:tblGrid>
      <w:tr w:rsidR="00916037" w:rsidRPr="001A19C9" w:rsidTr="00916037">
        <w:trPr>
          <w:trHeight w:val="165"/>
          <w:jc w:val="center"/>
        </w:trPr>
        <w:tc>
          <w:tcPr>
            <w:tcW w:w="1897" w:type="dxa"/>
            <w:vMerge w:val="restart"/>
            <w:tcBorders>
              <w:top w:val="single" w:sz="4" w:space="0" w:color="auto"/>
              <w:left w:val="single" w:sz="4" w:space="0" w:color="auto"/>
              <w:bottom w:val="single" w:sz="4" w:space="0" w:color="auto"/>
              <w:right w:val="single" w:sz="4" w:space="0" w:color="auto"/>
            </w:tcBorders>
            <w:shd w:val="clear" w:color="auto" w:fill="FFFF00"/>
          </w:tcPr>
          <w:p w:rsidR="00916037" w:rsidRPr="001A19C9" w:rsidRDefault="00916037" w:rsidP="00916037">
            <w:pPr>
              <w:widowControl w:val="0"/>
              <w:autoSpaceDE w:val="0"/>
              <w:autoSpaceDN w:val="0"/>
              <w:adjustRightInd w:val="0"/>
              <w:jc w:val="both"/>
              <w:rPr>
                <w:b/>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00"/>
            <w:hideMark/>
          </w:tcPr>
          <w:p w:rsidR="00916037" w:rsidRPr="001A19C9" w:rsidRDefault="00916037" w:rsidP="00916037">
            <w:pPr>
              <w:widowControl w:val="0"/>
              <w:autoSpaceDE w:val="0"/>
              <w:autoSpaceDN w:val="0"/>
              <w:adjustRightInd w:val="0"/>
              <w:jc w:val="center"/>
              <w:rPr>
                <w:b/>
              </w:rPr>
            </w:pPr>
            <w:r w:rsidRPr="001A19C9">
              <w:rPr>
                <w:b/>
              </w:rPr>
              <w:t>участники</w:t>
            </w:r>
          </w:p>
        </w:tc>
        <w:tc>
          <w:tcPr>
            <w:tcW w:w="1931"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916037" w:rsidRPr="001A19C9" w:rsidRDefault="00916037" w:rsidP="00916037">
            <w:pPr>
              <w:widowControl w:val="0"/>
              <w:autoSpaceDE w:val="0"/>
              <w:autoSpaceDN w:val="0"/>
              <w:adjustRightInd w:val="0"/>
              <w:jc w:val="both"/>
              <w:rPr>
                <w:b/>
              </w:rPr>
            </w:pPr>
            <w:r w:rsidRPr="001A19C9">
              <w:rPr>
                <w:b/>
              </w:rPr>
              <w:t>Победители</w:t>
            </w:r>
          </w:p>
        </w:tc>
        <w:tc>
          <w:tcPr>
            <w:tcW w:w="1916"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916037" w:rsidRPr="001A19C9" w:rsidRDefault="00916037" w:rsidP="00916037">
            <w:pPr>
              <w:widowControl w:val="0"/>
              <w:autoSpaceDE w:val="0"/>
              <w:autoSpaceDN w:val="0"/>
              <w:adjustRightInd w:val="0"/>
              <w:jc w:val="both"/>
              <w:rPr>
                <w:b/>
              </w:rPr>
            </w:pPr>
            <w:r w:rsidRPr="001A19C9">
              <w:rPr>
                <w:b/>
              </w:rPr>
              <w:t>Призёры</w:t>
            </w:r>
          </w:p>
        </w:tc>
      </w:tr>
      <w:tr w:rsidR="00916037" w:rsidRPr="001A19C9" w:rsidTr="00916037">
        <w:trPr>
          <w:trHeight w:val="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6037" w:rsidRPr="001A19C9" w:rsidRDefault="00916037" w:rsidP="00916037">
            <w:pPr>
              <w:jc w:val="both"/>
              <w:rPr>
                <w:b/>
              </w:rPr>
            </w:pPr>
          </w:p>
        </w:tc>
        <w:tc>
          <w:tcPr>
            <w:tcW w:w="1878" w:type="dxa"/>
            <w:tcBorders>
              <w:top w:val="single" w:sz="4" w:space="0" w:color="auto"/>
              <w:left w:val="single" w:sz="4" w:space="0" w:color="auto"/>
              <w:bottom w:val="single" w:sz="4" w:space="0" w:color="auto"/>
              <w:right w:val="single" w:sz="4" w:space="0" w:color="auto"/>
            </w:tcBorders>
            <w:shd w:val="clear" w:color="auto" w:fill="FFFF00"/>
            <w:hideMark/>
          </w:tcPr>
          <w:p w:rsidR="00916037" w:rsidRPr="001A19C9" w:rsidRDefault="00916037" w:rsidP="00916037">
            <w:pPr>
              <w:widowControl w:val="0"/>
              <w:autoSpaceDE w:val="0"/>
              <w:autoSpaceDN w:val="0"/>
              <w:adjustRightInd w:val="0"/>
              <w:jc w:val="both"/>
              <w:rPr>
                <w:b/>
              </w:rPr>
            </w:pPr>
            <w:r w:rsidRPr="001A19C9">
              <w:rPr>
                <w:b/>
              </w:rPr>
              <w:t>класс</w:t>
            </w:r>
          </w:p>
        </w:tc>
        <w:tc>
          <w:tcPr>
            <w:tcW w:w="1949" w:type="dxa"/>
            <w:tcBorders>
              <w:top w:val="single" w:sz="4" w:space="0" w:color="auto"/>
              <w:left w:val="single" w:sz="4" w:space="0" w:color="auto"/>
              <w:bottom w:val="single" w:sz="4" w:space="0" w:color="auto"/>
              <w:right w:val="single" w:sz="4" w:space="0" w:color="auto"/>
            </w:tcBorders>
            <w:shd w:val="clear" w:color="auto" w:fill="FFFF00"/>
            <w:hideMark/>
          </w:tcPr>
          <w:p w:rsidR="00916037" w:rsidRPr="001A19C9" w:rsidRDefault="00916037" w:rsidP="00916037">
            <w:pPr>
              <w:widowControl w:val="0"/>
              <w:autoSpaceDE w:val="0"/>
              <w:autoSpaceDN w:val="0"/>
              <w:adjustRightInd w:val="0"/>
              <w:jc w:val="both"/>
              <w:rPr>
                <w:b/>
              </w:rPr>
            </w:pPr>
            <w:r w:rsidRPr="001A19C9">
              <w:rPr>
                <w:b/>
              </w:rPr>
              <w:t>количество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6037" w:rsidRPr="001A19C9" w:rsidRDefault="00916037" w:rsidP="00916037">
            <w:pPr>
              <w:jc w:val="both"/>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6037" w:rsidRPr="001A19C9" w:rsidRDefault="00916037" w:rsidP="00916037">
            <w:pPr>
              <w:jc w:val="both"/>
              <w:rPr>
                <w:b/>
              </w:rPr>
            </w:pPr>
          </w:p>
        </w:tc>
      </w:tr>
      <w:tr w:rsidR="00916037" w:rsidRPr="001A19C9" w:rsidTr="00916037">
        <w:trPr>
          <w:jc w:val="center"/>
        </w:trPr>
        <w:tc>
          <w:tcPr>
            <w:tcW w:w="1897"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rPr>
                <w:b/>
              </w:rPr>
            </w:pPr>
            <w:r w:rsidRPr="001A19C9">
              <w:rPr>
                <w:b/>
              </w:rPr>
              <w:t>2008-2009</w:t>
            </w:r>
          </w:p>
        </w:tc>
        <w:tc>
          <w:tcPr>
            <w:tcW w:w="1878"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9-11</w:t>
            </w:r>
          </w:p>
        </w:tc>
        <w:tc>
          <w:tcPr>
            <w:tcW w:w="1949"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979</w:t>
            </w:r>
          </w:p>
        </w:tc>
        <w:tc>
          <w:tcPr>
            <w:tcW w:w="1931"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41</w:t>
            </w:r>
          </w:p>
        </w:tc>
        <w:tc>
          <w:tcPr>
            <w:tcW w:w="1916"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48</w:t>
            </w:r>
          </w:p>
        </w:tc>
      </w:tr>
      <w:tr w:rsidR="00916037" w:rsidRPr="001A19C9" w:rsidTr="00916037">
        <w:trPr>
          <w:jc w:val="center"/>
        </w:trPr>
        <w:tc>
          <w:tcPr>
            <w:tcW w:w="1897"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rPr>
                <w:b/>
              </w:rPr>
            </w:pPr>
            <w:r w:rsidRPr="001A19C9">
              <w:rPr>
                <w:b/>
              </w:rPr>
              <w:t>2009-2010</w:t>
            </w:r>
          </w:p>
        </w:tc>
        <w:tc>
          <w:tcPr>
            <w:tcW w:w="1878"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7-11</w:t>
            </w:r>
          </w:p>
        </w:tc>
        <w:tc>
          <w:tcPr>
            <w:tcW w:w="1949"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1096</w:t>
            </w:r>
          </w:p>
        </w:tc>
        <w:tc>
          <w:tcPr>
            <w:tcW w:w="1931"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70</w:t>
            </w:r>
          </w:p>
        </w:tc>
        <w:tc>
          <w:tcPr>
            <w:tcW w:w="1916"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136</w:t>
            </w:r>
          </w:p>
        </w:tc>
      </w:tr>
      <w:tr w:rsidR="00916037" w:rsidRPr="001A19C9" w:rsidTr="00916037">
        <w:trPr>
          <w:jc w:val="center"/>
        </w:trPr>
        <w:tc>
          <w:tcPr>
            <w:tcW w:w="1897"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rPr>
                <w:b/>
              </w:rPr>
            </w:pPr>
            <w:r w:rsidRPr="001A19C9">
              <w:rPr>
                <w:b/>
              </w:rPr>
              <w:t>2010-2011</w:t>
            </w:r>
          </w:p>
        </w:tc>
        <w:tc>
          <w:tcPr>
            <w:tcW w:w="1878"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7-11</w:t>
            </w:r>
          </w:p>
        </w:tc>
        <w:tc>
          <w:tcPr>
            <w:tcW w:w="1949"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1289</w:t>
            </w:r>
          </w:p>
        </w:tc>
        <w:tc>
          <w:tcPr>
            <w:tcW w:w="1931"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66</w:t>
            </w:r>
          </w:p>
        </w:tc>
        <w:tc>
          <w:tcPr>
            <w:tcW w:w="1916"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203</w:t>
            </w:r>
          </w:p>
        </w:tc>
      </w:tr>
      <w:tr w:rsidR="00916037" w:rsidRPr="001A19C9" w:rsidTr="00916037">
        <w:trPr>
          <w:jc w:val="center"/>
        </w:trPr>
        <w:tc>
          <w:tcPr>
            <w:tcW w:w="1897"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rPr>
                <w:b/>
              </w:rPr>
            </w:pPr>
            <w:r w:rsidRPr="001A19C9">
              <w:rPr>
                <w:b/>
              </w:rPr>
              <w:t>2011-2012</w:t>
            </w:r>
          </w:p>
        </w:tc>
        <w:tc>
          <w:tcPr>
            <w:tcW w:w="1878"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7-11</w:t>
            </w:r>
          </w:p>
        </w:tc>
        <w:tc>
          <w:tcPr>
            <w:tcW w:w="1949"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1394</w:t>
            </w:r>
          </w:p>
        </w:tc>
        <w:tc>
          <w:tcPr>
            <w:tcW w:w="1931"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77</w:t>
            </w:r>
          </w:p>
        </w:tc>
        <w:tc>
          <w:tcPr>
            <w:tcW w:w="1916"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228</w:t>
            </w:r>
          </w:p>
        </w:tc>
      </w:tr>
      <w:tr w:rsidR="00916037" w:rsidRPr="001A19C9" w:rsidTr="00916037">
        <w:trPr>
          <w:jc w:val="center"/>
        </w:trPr>
        <w:tc>
          <w:tcPr>
            <w:tcW w:w="1897"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rPr>
                <w:b/>
              </w:rPr>
            </w:pPr>
            <w:r w:rsidRPr="001A19C9">
              <w:rPr>
                <w:b/>
              </w:rPr>
              <w:t>2012-2013</w:t>
            </w:r>
          </w:p>
        </w:tc>
        <w:tc>
          <w:tcPr>
            <w:tcW w:w="1878"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7-11</w:t>
            </w:r>
          </w:p>
        </w:tc>
        <w:tc>
          <w:tcPr>
            <w:tcW w:w="1949"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1624</w:t>
            </w:r>
          </w:p>
        </w:tc>
        <w:tc>
          <w:tcPr>
            <w:tcW w:w="1931"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71</w:t>
            </w:r>
          </w:p>
        </w:tc>
        <w:tc>
          <w:tcPr>
            <w:tcW w:w="1916"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331</w:t>
            </w:r>
          </w:p>
        </w:tc>
      </w:tr>
      <w:tr w:rsidR="00916037" w:rsidRPr="001A19C9" w:rsidTr="00916037">
        <w:trPr>
          <w:trHeight w:val="236"/>
          <w:jc w:val="center"/>
        </w:trPr>
        <w:tc>
          <w:tcPr>
            <w:tcW w:w="1897"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rPr>
                <w:b/>
              </w:rPr>
            </w:pPr>
            <w:r w:rsidRPr="001A19C9">
              <w:rPr>
                <w:b/>
              </w:rPr>
              <w:t>2013-2014</w:t>
            </w:r>
          </w:p>
        </w:tc>
        <w:tc>
          <w:tcPr>
            <w:tcW w:w="1878"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7-11</w:t>
            </w:r>
          </w:p>
        </w:tc>
        <w:tc>
          <w:tcPr>
            <w:tcW w:w="1949"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1835</w:t>
            </w:r>
          </w:p>
        </w:tc>
        <w:tc>
          <w:tcPr>
            <w:tcW w:w="1931"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86</w:t>
            </w:r>
          </w:p>
        </w:tc>
        <w:tc>
          <w:tcPr>
            <w:tcW w:w="1916"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r w:rsidRPr="001A19C9">
              <w:t>424</w:t>
            </w:r>
          </w:p>
        </w:tc>
      </w:tr>
      <w:tr w:rsidR="00916037" w:rsidRPr="001A19C9" w:rsidTr="00916037">
        <w:trPr>
          <w:jc w:val="center"/>
        </w:trPr>
        <w:tc>
          <w:tcPr>
            <w:tcW w:w="1897"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rPr>
                <w:b/>
              </w:rPr>
            </w:pPr>
          </w:p>
        </w:tc>
        <w:tc>
          <w:tcPr>
            <w:tcW w:w="1878"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p>
        </w:tc>
        <w:tc>
          <w:tcPr>
            <w:tcW w:w="1949"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p>
        </w:tc>
        <w:tc>
          <w:tcPr>
            <w:tcW w:w="1931"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p>
        </w:tc>
        <w:tc>
          <w:tcPr>
            <w:tcW w:w="1916" w:type="dxa"/>
            <w:tcBorders>
              <w:top w:val="single" w:sz="4" w:space="0" w:color="auto"/>
              <w:left w:val="single" w:sz="4" w:space="0" w:color="auto"/>
              <w:bottom w:val="single" w:sz="4" w:space="0" w:color="auto"/>
              <w:right w:val="single" w:sz="4" w:space="0" w:color="auto"/>
            </w:tcBorders>
            <w:hideMark/>
          </w:tcPr>
          <w:p w:rsidR="00916037" w:rsidRPr="001A19C9" w:rsidRDefault="00916037" w:rsidP="00916037">
            <w:pPr>
              <w:widowControl w:val="0"/>
              <w:autoSpaceDE w:val="0"/>
              <w:autoSpaceDN w:val="0"/>
              <w:adjustRightInd w:val="0"/>
              <w:jc w:val="both"/>
            </w:pPr>
          </w:p>
        </w:tc>
      </w:tr>
    </w:tbl>
    <w:p w:rsidR="00916037" w:rsidRPr="001A19C9" w:rsidRDefault="00916037" w:rsidP="00916037">
      <w:pPr>
        <w:ind w:firstLine="709"/>
        <w:jc w:val="both"/>
      </w:pPr>
    </w:p>
    <w:p w:rsidR="00916037" w:rsidRPr="001A19C9" w:rsidRDefault="00916037" w:rsidP="00916037">
      <w:pPr>
        <w:ind w:right="850" w:firstLine="709"/>
        <w:jc w:val="center"/>
        <w:rPr>
          <w:rFonts w:eastAsia="Calibri"/>
          <w:b/>
        </w:rPr>
      </w:pPr>
      <w:r w:rsidRPr="001A19C9">
        <w:rPr>
          <w:rFonts w:eastAsia="Calibri"/>
          <w:b/>
        </w:rPr>
        <w:t>Региональный этап всероссийской олимпиады школьников</w:t>
      </w:r>
    </w:p>
    <w:p w:rsidR="00916037" w:rsidRPr="001A19C9" w:rsidRDefault="00916037" w:rsidP="00916037">
      <w:pPr>
        <w:ind w:right="850" w:firstLine="709"/>
        <w:jc w:val="center"/>
        <w:rPr>
          <w:rFonts w:eastAsia="Calibri"/>
          <w:b/>
        </w:rPr>
      </w:pPr>
    </w:p>
    <w:p w:rsidR="00916037" w:rsidRPr="001A19C9" w:rsidRDefault="00916037" w:rsidP="00916037">
      <w:pPr>
        <w:ind w:firstLine="709"/>
        <w:jc w:val="center"/>
        <w:outlineLvl w:val="0"/>
        <w:rPr>
          <w:b/>
          <w:color w:val="000000" w:themeColor="text1"/>
        </w:rPr>
      </w:pPr>
      <w:r w:rsidRPr="001A19C9">
        <w:rPr>
          <w:b/>
          <w:color w:val="002060"/>
        </w:rPr>
        <w:t>Совещание участников регионального этапа всероссийской олимпиады школьников 2014 года</w:t>
      </w:r>
    </w:p>
    <w:p w:rsidR="00916037" w:rsidRPr="001A19C9" w:rsidRDefault="00916037" w:rsidP="00916037">
      <w:pPr>
        <w:ind w:firstLine="709"/>
        <w:jc w:val="both"/>
        <w:outlineLvl w:val="0"/>
        <w:rPr>
          <w:b/>
          <w:color w:val="000000" w:themeColor="text1"/>
        </w:rPr>
      </w:pPr>
      <w:r w:rsidRPr="001A19C9">
        <w:rPr>
          <w:color w:val="000000" w:themeColor="text1"/>
        </w:rPr>
        <w:t>Совещание участников регионального этапа всероссийской олимпиады школьников состоялось на базе МБОУ «Лицей №1» 10 января 2014 года в 15.00 согласно плану работы МКУ «ИМЦ», Отдела образования г. Усолье-Сибирское. На обсуждение были вынесены организационные вопросы, зачитывались утвержденные приказы об участии в региональном этапе всероссийской олимпиады школьников в 2013/2014 учебном году с 13 января по 08 февраля 2014 года в г. Иркутске</w:t>
      </w:r>
      <w:r w:rsidRPr="001A19C9">
        <w:rPr>
          <w:b/>
          <w:color w:val="000000" w:themeColor="text1"/>
        </w:rPr>
        <w:t xml:space="preserve">. </w:t>
      </w:r>
    </w:p>
    <w:p w:rsidR="00916037" w:rsidRPr="001A19C9" w:rsidRDefault="00916037" w:rsidP="00916037">
      <w:pPr>
        <w:ind w:firstLine="709"/>
        <w:jc w:val="both"/>
        <w:outlineLvl w:val="0"/>
        <w:rPr>
          <w:rFonts w:eastAsia="Calibri"/>
          <w:color w:val="000000"/>
        </w:rPr>
      </w:pPr>
      <w:r w:rsidRPr="001A19C9">
        <w:rPr>
          <w:rFonts w:eastAsia="Calibri"/>
          <w:color w:val="000000"/>
        </w:rPr>
        <w:t xml:space="preserve">На основании Распоряжения министерства образования Иркутской области от 18.12.2013 № 1263-мр «О проведении регионального этапа всероссийской олимпиады школьников в 2013/2014 учебном году» с 13 января по 8 февраля 2014 года в г. Иркутске состоялся региональный этап Всероссийской олимпиады школьников среди обучающихся 9-11 классов общеобразовательных учреждений на личное первенство. Согласно приказа отдела образования г. Усолье - Сибирское от 25.12.2012 № 1143 «О сопровождающих и участниках регионального этапа олимпиад», обучающиеся образовательных учреждений города принимали участие в 18 олимпиадах, из 21-й заявленной. Не прошли отборочный рейтинг по обществознанию, МХК, немецкому языку и не были вызваны на региональный этап. В интеллектуальных соревнованиях принимали участие обучающиеся 9-11 классов, прошедшие рейтинговый отбор по итогам проведения муниципального этапа всероссийской олимпиады школьников в Иркутской области. Открыло череду олимпиад </w:t>
      </w:r>
      <w:r w:rsidRPr="001A19C9">
        <w:rPr>
          <w:rFonts w:eastAsia="Calibri"/>
          <w:b/>
          <w:color w:val="000000"/>
        </w:rPr>
        <w:t>состязание по английскому языку</w:t>
      </w:r>
      <w:r w:rsidRPr="001A19C9">
        <w:rPr>
          <w:rFonts w:eastAsia="Calibri"/>
          <w:color w:val="000000"/>
        </w:rPr>
        <w:t xml:space="preserve"> 13-14 января 2014 года. Призер Аборнева Виктория МБОУ «Лицей №1». 8 февраля 2013 года торжественным закрытием олимпиады по экономике завершился региональный этап всероссийской олимпиады школьников в Иркутской области. В 2013-2014 учебном году </w:t>
      </w:r>
      <w:r w:rsidRPr="001A19C9">
        <w:rPr>
          <w:rFonts w:eastAsia="Calibri"/>
          <w:b/>
          <w:color w:val="000000"/>
        </w:rPr>
        <w:t>победитель по русскому языку</w:t>
      </w:r>
      <w:r w:rsidRPr="001A19C9">
        <w:rPr>
          <w:rFonts w:eastAsia="Calibri"/>
          <w:color w:val="000000"/>
        </w:rPr>
        <w:t xml:space="preserve"> Мосеева Анна 11 класс МБОУ «Лицей №1», учитель Петрова Елена Владимировна. </w:t>
      </w:r>
    </w:p>
    <w:p w:rsidR="00916037" w:rsidRPr="001A19C9" w:rsidRDefault="00916037" w:rsidP="00916037">
      <w:pPr>
        <w:ind w:firstLine="284"/>
        <w:jc w:val="both"/>
        <w:outlineLvl w:val="0"/>
        <w:rPr>
          <w:rFonts w:eastAsia="Calibri"/>
          <w:color w:val="000000"/>
          <w:u w:val="single"/>
        </w:rPr>
      </w:pPr>
      <w:r w:rsidRPr="001A19C9">
        <w:rPr>
          <w:rFonts w:eastAsia="Calibri"/>
          <w:color w:val="000000"/>
          <w:u w:val="single"/>
        </w:rPr>
        <w:t>Призерами регионального этапа стали 14 обучающихся:</w:t>
      </w:r>
    </w:p>
    <w:p w:rsidR="00916037" w:rsidRPr="001A19C9" w:rsidRDefault="00916037" w:rsidP="00916037">
      <w:pPr>
        <w:ind w:firstLine="284"/>
        <w:jc w:val="both"/>
        <w:outlineLvl w:val="0"/>
        <w:rPr>
          <w:rFonts w:eastAsia="Calibri"/>
          <w:color w:val="000000"/>
        </w:rPr>
      </w:pPr>
      <w:r w:rsidRPr="001A19C9">
        <w:rPr>
          <w:rFonts w:eastAsia="Calibri"/>
          <w:b/>
          <w:color w:val="000000"/>
        </w:rPr>
        <w:t>Биология</w:t>
      </w:r>
      <w:r w:rsidRPr="001A19C9">
        <w:rPr>
          <w:rFonts w:eastAsia="Calibri"/>
          <w:color w:val="000000"/>
        </w:rPr>
        <w:t>Шамарина Ирина 10 класс МБОУ «Лицей №1» – Тюкавкина М.Г.</w:t>
      </w:r>
    </w:p>
    <w:p w:rsidR="00916037" w:rsidRPr="001A19C9" w:rsidRDefault="00916037" w:rsidP="00916037">
      <w:pPr>
        <w:ind w:firstLine="284"/>
        <w:jc w:val="both"/>
        <w:outlineLvl w:val="0"/>
        <w:rPr>
          <w:rFonts w:eastAsia="Calibri"/>
          <w:color w:val="000000"/>
        </w:rPr>
      </w:pPr>
      <w:r w:rsidRPr="001A19C9">
        <w:rPr>
          <w:rFonts w:eastAsia="Calibri"/>
          <w:color w:val="000000"/>
        </w:rPr>
        <w:t>Фисюкова Маргарита 10 класс МБОУ «Гимназия №1» – Зеленова Е.В.</w:t>
      </w:r>
    </w:p>
    <w:p w:rsidR="00916037" w:rsidRPr="001A19C9" w:rsidRDefault="00916037" w:rsidP="00916037">
      <w:pPr>
        <w:ind w:firstLine="284"/>
        <w:jc w:val="both"/>
        <w:outlineLvl w:val="0"/>
        <w:rPr>
          <w:rFonts w:eastAsia="Calibri"/>
          <w:color w:val="000000"/>
        </w:rPr>
      </w:pPr>
      <w:r w:rsidRPr="001A19C9">
        <w:rPr>
          <w:rFonts w:eastAsia="Calibri"/>
          <w:b/>
          <w:color w:val="000000"/>
        </w:rPr>
        <w:t xml:space="preserve">История </w:t>
      </w:r>
      <w:r w:rsidRPr="001A19C9">
        <w:rPr>
          <w:rFonts w:eastAsia="Calibri"/>
          <w:color w:val="000000"/>
        </w:rPr>
        <w:t>Куклина Мария 10 класс МБОУ «Лицей №1» – Казак Н.М.</w:t>
      </w:r>
    </w:p>
    <w:p w:rsidR="00916037" w:rsidRPr="001A19C9" w:rsidRDefault="00916037" w:rsidP="00916037">
      <w:pPr>
        <w:ind w:firstLine="284"/>
        <w:jc w:val="both"/>
        <w:outlineLvl w:val="0"/>
        <w:rPr>
          <w:rFonts w:eastAsia="Calibri"/>
          <w:color w:val="000000"/>
        </w:rPr>
      </w:pPr>
      <w:r w:rsidRPr="001A19C9">
        <w:rPr>
          <w:rFonts w:eastAsia="Calibri"/>
          <w:b/>
          <w:color w:val="000000"/>
        </w:rPr>
        <w:t xml:space="preserve">ОБЖ </w:t>
      </w:r>
      <w:r w:rsidRPr="001A19C9">
        <w:rPr>
          <w:rFonts w:eastAsia="Calibri"/>
          <w:color w:val="000000"/>
        </w:rPr>
        <w:t>Наумов Максим 10 класс МБОУ «СОШ №17» – Полякова М.В.</w:t>
      </w:r>
    </w:p>
    <w:p w:rsidR="00916037" w:rsidRPr="001A19C9" w:rsidRDefault="00916037" w:rsidP="00916037">
      <w:pPr>
        <w:ind w:firstLine="284"/>
        <w:jc w:val="both"/>
        <w:outlineLvl w:val="0"/>
        <w:rPr>
          <w:rFonts w:eastAsia="Calibri"/>
          <w:color w:val="000000"/>
        </w:rPr>
      </w:pPr>
      <w:r w:rsidRPr="001A19C9">
        <w:rPr>
          <w:rFonts w:eastAsia="Calibri"/>
          <w:color w:val="000000"/>
        </w:rPr>
        <w:t>Бондарев Олег 11 класс МБОУ «Гимназия №9» Кружалин А.М.</w:t>
      </w:r>
    </w:p>
    <w:p w:rsidR="00916037" w:rsidRPr="001A19C9" w:rsidRDefault="00916037" w:rsidP="00916037">
      <w:pPr>
        <w:ind w:firstLine="284"/>
        <w:jc w:val="both"/>
        <w:outlineLvl w:val="0"/>
        <w:rPr>
          <w:rFonts w:eastAsia="Calibri"/>
          <w:color w:val="000000"/>
        </w:rPr>
      </w:pPr>
      <w:r w:rsidRPr="001A19C9">
        <w:rPr>
          <w:rFonts w:eastAsia="Calibri"/>
          <w:b/>
          <w:color w:val="000000"/>
        </w:rPr>
        <w:t>Право</w:t>
      </w:r>
      <w:r w:rsidRPr="001A19C9">
        <w:rPr>
          <w:rFonts w:eastAsia="Calibri"/>
          <w:color w:val="000000"/>
        </w:rPr>
        <w:t xml:space="preserve"> Куклина Мария 10 класс МБОУ «Лицей №1» – Корниенко А.В.</w:t>
      </w:r>
    </w:p>
    <w:p w:rsidR="00916037" w:rsidRPr="001A19C9" w:rsidRDefault="00916037" w:rsidP="00916037">
      <w:pPr>
        <w:ind w:firstLine="284"/>
        <w:jc w:val="both"/>
        <w:outlineLvl w:val="0"/>
        <w:rPr>
          <w:rFonts w:eastAsia="Calibri"/>
          <w:color w:val="000000"/>
        </w:rPr>
      </w:pPr>
      <w:r w:rsidRPr="001A19C9">
        <w:rPr>
          <w:rFonts w:eastAsia="Calibri"/>
          <w:b/>
          <w:color w:val="000000"/>
        </w:rPr>
        <w:t>Химия</w:t>
      </w:r>
      <w:r w:rsidRPr="001A19C9">
        <w:rPr>
          <w:rFonts w:eastAsia="Calibri"/>
          <w:color w:val="000000"/>
        </w:rPr>
        <w:t>Дюндик Анастасия 10 класс МБОУ «Лицей №1» – Браташ Е.П.</w:t>
      </w:r>
    </w:p>
    <w:p w:rsidR="00916037" w:rsidRPr="001A19C9" w:rsidRDefault="00916037" w:rsidP="00916037">
      <w:pPr>
        <w:ind w:firstLine="284"/>
        <w:jc w:val="both"/>
        <w:outlineLvl w:val="0"/>
        <w:rPr>
          <w:rFonts w:eastAsia="Calibri"/>
          <w:color w:val="000000"/>
        </w:rPr>
      </w:pPr>
      <w:r w:rsidRPr="001A19C9">
        <w:rPr>
          <w:rFonts w:eastAsia="Calibri"/>
          <w:color w:val="000000"/>
        </w:rPr>
        <w:lastRenderedPageBreak/>
        <w:t>Копылевич Яна 10 класс МБОУ «Лицей №1» – Браташ Е.П.</w:t>
      </w:r>
    </w:p>
    <w:p w:rsidR="00916037" w:rsidRPr="001A19C9" w:rsidRDefault="00916037" w:rsidP="00916037">
      <w:pPr>
        <w:ind w:firstLine="284"/>
        <w:jc w:val="both"/>
        <w:outlineLvl w:val="0"/>
        <w:rPr>
          <w:rFonts w:eastAsia="Calibri"/>
          <w:color w:val="000000"/>
        </w:rPr>
      </w:pPr>
      <w:r w:rsidRPr="001A19C9">
        <w:rPr>
          <w:rFonts w:eastAsia="Calibri"/>
          <w:b/>
          <w:color w:val="000000"/>
        </w:rPr>
        <w:t>Физическая культура</w:t>
      </w:r>
      <w:r w:rsidRPr="001A19C9">
        <w:rPr>
          <w:rFonts w:eastAsia="Calibri"/>
          <w:color w:val="000000"/>
        </w:rPr>
        <w:t>Шакулина Ольга 10 класс МБОУ «Лицей №1» - Гинтова О.А.</w:t>
      </w:r>
    </w:p>
    <w:p w:rsidR="00916037" w:rsidRPr="001A19C9" w:rsidRDefault="00916037" w:rsidP="00916037">
      <w:pPr>
        <w:ind w:firstLine="284"/>
        <w:jc w:val="both"/>
        <w:outlineLvl w:val="0"/>
        <w:rPr>
          <w:rFonts w:eastAsia="Calibri"/>
          <w:color w:val="000000"/>
        </w:rPr>
      </w:pPr>
      <w:r w:rsidRPr="001A19C9">
        <w:rPr>
          <w:rFonts w:eastAsia="Calibri"/>
          <w:color w:val="000000"/>
        </w:rPr>
        <w:t>Тарасова Елизавета 11 класс МБОУ «Лицей №1» - Гинтова О.А.</w:t>
      </w:r>
    </w:p>
    <w:p w:rsidR="00916037" w:rsidRPr="001A19C9" w:rsidRDefault="00916037" w:rsidP="00916037">
      <w:pPr>
        <w:ind w:firstLine="284"/>
        <w:jc w:val="both"/>
        <w:outlineLvl w:val="0"/>
        <w:rPr>
          <w:rFonts w:eastAsia="Calibri"/>
          <w:color w:val="000000"/>
        </w:rPr>
      </w:pPr>
      <w:r w:rsidRPr="001A19C9">
        <w:rPr>
          <w:rFonts w:eastAsia="Calibri"/>
          <w:color w:val="000000"/>
        </w:rPr>
        <w:t>Марков Сергей 10 класс МБОУ «СОШ №13» – Литвинова Л.С.</w:t>
      </w:r>
    </w:p>
    <w:p w:rsidR="00916037" w:rsidRPr="001A19C9" w:rsidRDefault="00916037" w:rsidP="00916037">
      <w:pPr>
        <w:ind w:firstLine="284"/>
        <w:jc w:val="both"/>
        <w:outlineLvl w:val="0"/>
        <w:rPr>
          <w:rFonts w:eastAsia="Calibri"/>
          <w:color w:val="000000"/>
        </w:rPr>
      </w:pPr>
      <w:r w:rsidRPr="001A19C9">
        <w:rPr>
          <w:rFonts w:eastAsia="Calibri"/>
          <w:color w:val="000000"/>
        </w:rPr>
        <w:t>Иванов Семен 10 класс МБОУ «СОШ №16» – Фефелова Л.М.</w:t>
      </w:r>
    </w:p>
    <w:p w:rsidR="00916037" w:rsidRPr="001A19C9" w:rsidRDefault="00916037" w:rsidP="00916037">
      <w:pPr>
        <w:ind w:firstLine="284"/>
        <w:jc w:val="both"/>
        <w:outlineLvl w:val="0"/>
        <w:rPr>
          <w:rFonts w:eastAsia="Calibri"/>
          <w:color w:val="000000"/>
        </w:rPr>
      </w:pPr>
      <w:r w:rsidRPr="001A19C9">
        <w:rPr>
          <w:rFonts w:eastAsia="Calibri"/>
          <w:b/>
          <w:color w:val="000000"/>
        </w:rPr>
        <w:t>Технологии</w:t>
      </w:r>
      <w:r w:rsidRPr="001A19C9">
        <w:rPr>
          <w:rFonts w:eastAsia="Calibri"/>
          <w:color w:val="000000"/>
        </w:rPr>
        <w:t>Ярунина Виктория 9 класс МБОУ «СОШ №5» - Данадоева Л.А.</w:t>
      </w:r>
    </w:p>
    <w:p w:rsidR="00916037" w:rsidRPr="001A19C9" w:rsidRDefault="00916037" w:rsidP="00916037">
      <w:pPr>
        <w:ind w:firstLine="709"/>
        <w:jc w:val="both"/>
        <w:outlineLvl w:val="0"/>
        <w:rPr>
          <w:rFonts w:eastAsia="Calibri"/>
          <w:color w:val="000000"/>
        </w:rPr>
      </w:pPr>
      <w:r w:rsidRPr="001A19C9">
        <w:rPr>
          <w:rFonts w:eastAsia="Calibri"/>
          <w:color w:val="000000"/>
        </w:rPr>
        <w:t>На основании рейтинговых списков, на региональный этап всероссийской олимпиады школьников приглашен 91 обучающихся из образовательных учреждений города Усолье-Сибирское, принимало участие 84. Бесспорным лидером среди общеобразовательных учреждений по количеству призеров регионального этапа Всероссийской олимпиады школьников 2014 года является муниципальное бюджетное общеобразовательное учреждение "Лицей №1"– восемь призеров.</w:t>
      </w:r>
    </w:p>
    <w:p w:rsidR="00916037" w:rsidRPr="001A19C9" w:rsidRDefault="00916037" w:rsidP="00916037">
      <w:pPr>
        <w:tabs>
          <w:tab w:val="center" w:pos="4677"/>
          <w:tab w:val="left" w:pos="6645"/>
        </w:tabs>
        <w:ind w:right="-1" w:firstLine="709"/>
        <w:jc w:val="both"/>
        <w:rPr>
          <w:b/>
          <w:color w:val="0070C0"/>
        </w:rPr>
      </w:pPr>
      <w:r w:rsidRPr="001A19C9">
        <w:rPr>
          <w:rFonts w:eastAsia="Calibri"/>
          <w:color w:val="000000"/>
        </w:rPr>
        <w:t>Согласно письму министерства образования Иркутской области от 09.01.2014 г. № 55-37-25/14 «О проведении олимпиады по физике», проводилась региональная «олимпиада по физике среди обучающихся 8 классов» (олимпиада Максвелла), в рамках регионального этапа всероссийской олимпиады школьников - 18, 20 января 2014 года. Приняло участие 2 обучающихся с сопровождающим. Победители и призеры в данной олимпиаде отсутствуют.</w:t>
      </w:r>
    </w:p>
    <w:p w:rsidR="00916037" w:rsidRPr="001A19C9" w:rsidRDefault="00916037" w:rsidP="00916037">
      <w:pPr>
        <w:ind w:firstLine="709"/>
        <w:jc w:val="both"/>
        <w:rPr>
          <w:b/>
          <w:color w:val="0070C0"/>
        </w:rPr>
      </w:pPr>
      <w:r w:rsidRPr="001A19C9">
        <w:rPr>
          <w:b/>
          <w:noProof/>
          <w:color w:val="0070C0"/>
        </w:rPr>
        <w:drawing>
          <wp:anchor distT="54864" distB="129159" distL="272796" distR="347472" simplePos="0" relativeHeight="251863040" behindDoc="0" locked="0" layoutInCell="1" allowOverlap="1">
            <wp:simplePos x="0" y="0"/>
            <wp:positionH relativeFrom="column">
              <wp:posOffset>681990</wp:posOffset>
            </wp:positionH>
            <wp:positionV relativeFrom="paragraph">
              <wp:posOffset>132080</wp:posOffset>
            </wp:positionV>
            <wp:extent cx="4943475" cy="2762250"/>
            <wp:effectExtent l="19050" t="0" r="9525" b="0"/>
            <wp:wrapNone/>
            <wp:docPr id="5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both"/>
        <w:rPr>
          <w:b/>
          <w:color w:val="0070C0"/>
        </w:rPr>
      </w:pPr>
    </w:p>
    <w:p w:rsidR="00916037" w:rsidRPr="001A19C9" w:rsidRDefault="00916037" w:rsidP="00916037">
      <w:pPr>
        <w:ind w:firstLine="709"/>
        <w:jc w:val="center"/>
        <w:rPr>
          <w:b/>
        </w:rPr>
      </w:pPr>
      <w:r w:rsidRPr="001A19C9">
        <w:rPr>
          <w:b/>
        </w:rPr>
        <w:t>Городские предметные олимпиады среди обучающихся 4, 5, 6, 8, 9 кл.</w:t>
      </w:r>
    </w:p>
    <w:p w:rsidR="00916037" w:rsidRPr="001A19C9" w:rsidRDefault="00B51A07" w:rsidP="00916037">
      <w:pPr>
        <w:ind w:right="-143" w:firstLine="709"/>
        <w:jc w:val="both"/>
      </w:pPr>
      <w:r>
        <w:rPr>
          <w:noProof/>
        </w:rPr>
        <w:drawing>
          <wp:anchor distT="0" distB="0" distL="114300" distR="114300" simplePos="0" relativeHeight="251864064" behindDoc="0" locked="0" layoutInCell="1" allowOverlap="1">
            <wp:simplePos x="0" y="0"/>
            <wp:positionH relativeFrom="column">
              <wp:posOffset>-163195</wp:posOffset>
            </wp:positionH>
            <wp:positionV relativeFrom="paragraph">
              <wp:posOffset>478790</wp:posOffset>
            </wp:positionV>
            <wp:extent cx="3602355" cy="2256155"/>
            <wp:effectExtent l="19050" t="0" r="0" b="0"/>
            <wp:wrapThrough wrapText="bothSides">
              <wp:wrapPolygon edited="0">
                <wp:start x="-114" y="0"/>
                <wp:lineTo x="-114" y="21339"/>
                <wp:lineTo x="21589" y="21339"/>
                <wp:lineTo x="21589" y="0"/>
                <wp:lineTo x="-114" y="0"/>
              </wp:wrapPolygon>
            </wp:wrapThrough>
            <wp:docPr id="1052" name="Рисунок 1" descr="C:\Users\Администратор\Desktop\Коллажи\Рисунки Л-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оллажи\Рисунки Л-14.jpg"/>
                    <pic:cNvPicPr>
                      <a:picLocks noChangeAspect="1" noChangeArrowheads="1"/>
                    </pic:cNvPicPr>
                  </pic:nvPicPr>
                  <pic:blipFill>
                    <a:blip r:embed="rId107"/>
                    <a:srcRect/>
                    <a:stretch>
                      <a:fillRect/>
                    </a:stretch>
                  </pic:blipFill>
                  <pic:spPr bwMode="auto">
                    <a:xfrm>
                      <a:off x="0" y="0"/>
                      <a:ext cx="3602355" cy="2256155"/>
                    </a:xfrm>
                    <a:prstGeom prst="rect">
                      <a:avLst/>
                    </a:prstGeom>
                    <a:noFill/>
                    <a:ln w="9525">
                      <a:noFill/>
                      <a:miter lim="800000"/>
                      <a:headEnd/>
                      <a:tailEnd/>
                    </a:ln>
                  </pic:spPr>
                </pic:pic>
              </a:graphicData>
            </a:graphic>
          </wp:anchor>
        </w:drawing>
      </w:r>
      <w:r w:rsidR="00916037" w:rsidRPr="001A19C9">
        <w:t xml:space="preserve">В соответствии с планом работы отдела образования и МКУ «Информационный методический центр», на основании приказов отдела образования от </w:t>
      </w:r>
      <w:r w:rsidR="00916037" w:rsidRPr="001A19C9">
        <w:rPr>
          <w:rStyle w:val="af0"/>
        </w:rPr>
        <w:t>24.03.2014г. № 303</w:t>
      </w:r>
      <w:r w:rsidR="00916037" w:rsidRPr="001A19C9">
        <w:t xml:space="preserve"> «О подготовке городских предметных олимпиад среди обучающихся 4-9 классов» и от 31.03.2014 г. № 330 «Дополнение к приказу № 303 от 24.03. 2014 г.» с 22 по 30 апреля 2014 года проведены городские предметные олимпиады по математике, русскому языку, окружающему миру, английскому языку, черчению, географии, биологии, немецкому языку, истории России. В олимпиадах приняли участие 350 обучающихся с 4 по 9 </w:t>
      </w:r>
      <w:r w:rsidR="00916037" w:rsidRPr="001A19C9">
        <w:lastRenderedPageBreak/>
        <w:t>класс. По итогам проведения олимпиад победителями стали 17 обучающихся, призерами 104</w:t>
      </w:r>
    </w:p>
    <w:p w:rsidR="00756F76" w:rsidRPr="001A19C9" w:rsidRDefault="00756F76" w:rsidP="00756F76">
      <w:pPr>
        <w:jc w:val="center"/>
        <w:rPr>
          <w:b/>
        </w:rPr>
      </w:pPr>
    </w:p>
    <w:p w:rsidR="00756F76" w:rsidRPr="001A19C9" w:rsidRDefault="00756F76" w:rsidP="00756F76">
      <w:pPr>
        <w:jc w:val="center"/>
        <w:rPr>
          <w:b/>
        </w:rPr>
      </w:pPr>
      <w:r w:rsidRPr="001A19C9">
        <w:rPr>
          <w:b/>
        </w:rPr>
        <w:t xml:space="preserve">Конкурс «Лучик-2013» </w:t>
      </w:r>
    </w:p>
    <w:p w:rsidR="00756F76" w:rsidRPr="001A19C9" w:rsidRDefault="00756F76" w:rsidP="00756F76">
      <w:pPr>
        <w:jc w:val="center"/>
        <w:rPr>
          <w:b/>
        </w:rPr>
      </w:pPr>
    </w:p>
    <w:p w:rsidR="00916037" w:rsidRPr="001A19C9" w:rsidRDefault="00916037" w:rsidP="00916037">
      <w:pPr>
        <w:tabs>
          <w:tab w:val="left" w:pos="6521"/>
        </w:tabs>
        <w:ind w:firstLine="709"/>
        <w:jc w:val="both"/>
      </w:pPr>
      <w:r w:rsidRPr="001A19C9">
        <w:t>В конкурсе «Лучик-2014» рассмотрены творческие работы 126 участников из 14 школ. Конкурс проходил по следующим номинациям:</w:t>
      </w:r>
    </w:p>
    <w:p w:rsidR="00916037" w:rsidRPr="001A19C9" w:rsidRDefault="00916037" w:rsidP="00916037">
      <w:pPr>
        <w:ind w:firstLine="709"/>
        <w:jc w:val="both"/>
      </w:pPr>
      <w:r w:rsidRPr="001A19C9">
        <w:rPr>
          <w:lang w:val="en-US"/>
        </w:rPr>
        <w:t>I</w:t>
      </w:r>
      <w:r w:rsidRPr="001A19C9">
        <w:t>. «Краски прочитанной книги» - иллюстрации к любимым книгам. Участвовали 50 обучающихся 2-6 классов из 13 школ.</w:t>
      </w:r>
    </w:p>
    <w:p w:rsidR="00916037" w:rsidRPr="001A19C9" w:rsidRDefault="00916037" w:rsidP="00916037">
      <w:pPr>
        <w:ind w:firstLine="709"/>
        <w:jc w:val="both"/>
      </w:pPr>
      <w:r w:rsidRPr="001A19C9">
        <w:rPr>
          <w:lang w:val="en-US"/>
        </w:rPr>
        <w:t>II</w:t>
      </w:r>
      <w:r w:rsidRPr="001A19C9">
        <w:t>. «Хорошей книге-достойную рекламу» - для возрастной категории 2-9 класса.</w:t>
      </w:r>
    </w:p>
    <w:p w:rsidR="00916037" w:rsidRPr="001A19C9" w:rsidRDefault="00916037" w:rsidP="00916037">
      <w:pPr>
        <w:ind w:firstLine="709"/>
        <w:jc w:val="both"/>
      </w:pPr>
      <w:r w:rsidRPr="001A19C9">
        <w:rPr>
          <w:lang w:val="en-US"/>
        </w:rPr>
        <w:t>III</w:t>
      </w:r>
      <w:r w:rsidRPr="001A19C9">
        <w:t>. «Моя семья и книга», 2-9 класс. Презентация семейного (домашнего) чтения при поддержке и участии членов семья;</w:t>
      </w:r>
    </w:p>
    <w:p w:rsidR="00916037" w:rsidRPr="001A19C9" w:rsidRDefault="00916037" w:rsidP="00916037">
      <w:pPr>
        <w:ind w:firstLine="709"/>
        <w:jc w:val="both"/>
      </w:pPr>
      <w:r w:rsidRPr="001A19C9">
        <w:rPr>
          <w:lang w:val="en-US"/>
        </w:rPr>
        <w:t>IV</w:t>
      </w:r>
      <w:r w:rsidRPr="001A19C9">
        <w:t>. «Литературный кроссворд», 6-7 класс. Данная номинация посвящена году культуры и юбилейным датам в литературе.</w:t>
      </w:r>
    </w:p>
    <w:p w:rsidR="00916037" w:rsidRPr="001A19C9" w:rsidRDefault="00916037" w:rsidP="00916037">
      <w:pPr>
        <w:ind w:firstLine="709"/>
        <w:jc w:val="both"/>
      </w:pPr>
      <w:r w:rsidRPr="001A19C9">
        <w:rPr>
          <w:lang w:val="en-US"/>
        </w:rPr>
        <w:t>V</w:t>
      </w:r>
      <w:r w:rsidRPr="001A19C9">
        <w:t>. «Суперчитатель»- интеллектуальная игра «Самый умный» 8-9 классы;</w:t>
      </w:r>
    </w:p>
    <w:p w:rsidR="00916037" w:rsidRPr="001A19C9" w:rsidRDefault="00916037" w:rsidP="00916037">
      <w:pPr>
        <w:ind w:firstLine="709"/>
        <w:jc w:val="both"/>
      </w:pPr>
      <w:r w:rsidRPr="001A19C9">
        <w:t xml:space="preserve">В этом году итоги подводились </w:t>
      </w:r>
      <w:r w:rsidR="009538B5" w:rsidRPr="001A19C9">
        <w:t>по каждой номинации отдельно.</w:t>
      </w:r>
      <w:r w:rsidRPr="001A19C9">
        <w:t xml:space="preserve"> На базе МБОУ «СОШ №17» и «СОШ №15» были проведены номинации конкурса «Краски прочитанной книги» и «Суперчитатель». Следует отметить хорошую организацию проведения конкурса рисунка в МБОУ «СОШ №17»: организована выставка рисунков участников конкурса прошлых лет, празднично оформлен зал, удобно расположены участники конкурса, подготовлены концертные номера. Впервые в жюри привлечены педагоги из «Детской художественной школы». Для проведения награждения участников номинации «Краски прочитанной книги» подготовлена презентация из работ участников, которая демонстрировалась во время награждения победителей и участников. Концертные номера, подготовленные силами обучающихся МБОУ «СОШ №17», помогли сделать атмосферу награждения праздничной.</w:t>
      </w:r>
    </w:p>
    <w:p w:rsidR="00916037" w:rsidRPr="001A19C9" w:rsidRDefault="00916037" w:rsidP="00916037">
      <w:pPr>
        <w:ind w:firstLine="709"/>
        <w:jc w:val="both"/>
      </w:pPr>
      <w:r w:rsidRPr="001A19C9">
        <w:rPr>
          <w:noProof/>
        </w:rPr>
        <w:drawing>
          <wp:anchor distT="0" distB="0" distL="114300" distR="114300" simplePos="0" relativeHeight="251866112" behindDoc="0" locked="0" layoutInCell="1" allowOverlap="1">
            <wp:simplePos x="0" y="0"/>
            <wp:positionH relativeFrom="column">
              <wp:posOffset>3434715</wp:posOffset>
            </wp:positionH>
            <wp:positionV relativeFrom="paragraph">
              <wp:posOffset>2261235</wp:posOffset>
            </wp:positionV>
            <wp:extent cx="2430145" cy="1619250"/>
            <wp:effectExtent l="19050" t="0" r="8255" b="0"/>
            <wp:wrapThrough wrapText="bothSides">
              <wp:wrapPolygon edited="0">
                <wp:start x="-169" y="0"/>
                <wp:lineTo x="-169" y="21346"/>
                <wp:lineTo x="21673" y="21346"/>
                <wp:lineTo x="21673" y="0"/>
                <wp:lineTo x="-169" y="0"/>
              </wp:wrapPolygon>
            </wp:wrapThrough>
            <wp:docPr id="2" name="Рисунок 1" descr="C:\Users\Администратор\Desktop\суперчитатель\DSC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уперчитатель\DSC_0320.jpg"/>
                    <pic:cNvPicPr>
                      <a:picLocks noChangeAspect="1" noChangeArrowheads="1"/>
                    </pic:cNvPicPr>
                  </pic:nvPicPr>
                  <pic:blipFill>
                    <a:blip r:embed="rId108" cstate="print"/>
                    <a:srcRect/>
                    <a:stretch>
                      <a:fillRect/>
                    </a:stretch>
                  </pic:blipFill>
                  <pic:spPr bwMode="auto">
                    <a:xfrm>
                      <a:off x="0" y="0"/>
                      <a:ext cx="2430145" cy="1619250"/>
                    </a:xfrm>
                    <a:prstGeom prst="rect">
                      <a:avLst/>
                    </a:prstGeom>
                    <a:noFill/>
                    <a:ln w="9525">
                      <a:noFill/>
                      <a:miter lim="800000"/>
                      <a:headEnd/>
                      <a:tailEnd/>
                    </a:ln>
                  </pic:spPr>
                </pic:pic>
              </a:graphicData>
            </a:graphic>
          </wp:anchor>
        </w:drawing>
      </w:r>
      <w:r w:rsidRPr="001A19C9">
        <w:rPr>
          <w:noProof/>
        </w:rPr>
        <w:drawing>
          <wp:anchor distT="0" distB="0" distL="114300" distR="114300" simplePos="0" relativeHeight="251867136" behindDoc="0" locked="0" layoutInCell="1" allowOverlap="1">
            <wp:simplePos x="0" y="0"/>
            <wp:positionH relativeFrom="column">
              <wp:posOffset>-60960</wp:posOffset>
            </wp:positionH>
            <wp:positionV relativeFrom="paragraph">
              <wp:posOffset>89535</wp:posOffset>
            </wp:positionV>
            <wp:extent cx="2809875" cy="1885950"/>
            <wp:effectExtent l="19050" t="0" r="9525" b="0"/>
            <wp:wrapSquare wrapText="bothSides"/>
            <wp:docPr id="6" name="Рисунок 3" descr="C:\Users\Администратор\Desktop\суперчитатель\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уперчитатель\DSC_0324.jpg"/>
                    <pic:cNvPicPr>
                      <a:picLocks noChangeAspect="1" noChangeArrowheads="1"/>
                    </pic:cNvPicPr>
                  </pic:nvPicPr>
                  <pic:blipFill>
                    <a:blip r:embed="rId109" cstate="print"/>
                    <a:srcRect/>
                    <a:stretch>
                      <a:fillRect/>
                    </a:stretch>
                  </pic:blipFill>
                  <pic:spPr bwMode="auto">
                    <a:xfrm>
                      <a:off x="0" y="0"/>
                      <a:ext cx="2809875" cy="1885950"/>
                    </a:xfrm>
                    <a:prstGeom prst="rect">
                      <a:avLst/>
                    </a:prstGeom>
                    <a:noFill/>
                    <a:ln w="9525">
                      <a:noFill/>
                      <a:miter lim="800000"/>
                      <a:headEnd/>
                      <a:tailEnd/>
                    </a:ln>
                  </pic:spPr>
                </pic:pic>
              </a:graphicData>
            </a:graphic>
          </wp:anchor>
        </w:drawing>
      </w:r>
      <w:r w:rsidRPr="001A19C9">
        <w:t xml:space="preserve"> Номинация «Суперчитатель» была заключительной и проведена на базе МБОУ «СОШ №15». Заключительный этап был хорошо организован: оформлено помещение, использовались устройства мультимедиа, подготовлены музыкальные номера. Лучшие читатели, представители 9 школ: МБОУ «Гимназия №1», «Гимназия №9», «Лицей №1», «СОШ №5», «СОШ №3», «СОШ №2», «СОШ №10», «СОШ №16», «СОШ №6» состязались в эрудиции и знании литературы. Победителем стала Терентьева Диана-8 класс МБОУ «Гимназия №1», руководитель Бархатова В.А., зав. библиотекой. Второе место заняла Пирогова Анастасия - 9 «Г» класс МБОУ «Гимназия №9», руководитель Силина Н.П., зав. библиотекой. На третьем месте Разумова Татьяна- 8 «Б» класс МБОУ «СОШ №10», руководитель Волкова В.Ю., зав. библиотекой. </w:t>
      </w:r>
    </w:p>
    <w:p w:rsidR="00916037" w:rsidRPr="001A19C9" w:rsidRDefault="00916037" w:rsidP="00916037">
      <w:pPr>
        <w:pStyle w:val="aff"/>
        <w:ind w:firstLine="709"/>
        <w:jc w:val="both"/>
        <w:rPr>
          <w:rFonts w:ascii="Times New Roman" w:hAnsi="Times New Roman"/>
          <w:sz w:val="24"/>
          <w:szCs w:val="24"/>
        </w:rPr>
      </w:pPr>
      <w:r w:rsidRPr="001A19C9">
        <w:rPr>
          <w:rFonts w:ascii="Times New Roman" w:hAnsi="Times New Roman"/>
          <w:sz w:val="24"/>
          <w:szCs w:val="24"/>
        </w:rPr>
        <w:t>Стало хорошей традицией на линейке в школах называть имена лучших читателей, активистов библиотек и награждать их благодарностями и грамотами.</w:t>
      </w:r>
    </w:p>
    <w:p w:rsidR="009538B5" w:rsidRPr="001A19C9" w:rsidRDefault="009538B5" w:rsidP="00916037">
      <w:pPr>
        <w:pStyle w:val="aff"/>
        <w:ind w:firstLine="709"/>
        <w:jc w:val="both"/>
        <w:rPr>
          <w:rFonts w:ascii="Times New Roman" w:hAnsi="Times New Roman"/>
          <w:sz w:val="24"/>
          <w:szCs w:val="24"/>
        </w:rPr>
      </w:pPr>
    </w:p>
    <w:p w:rsidR="009538B5" w:rsidRPr="001A19C9" w:rsidRDefault="001A19C9" w:rsidP="009538B5">
      <w:pPr>
        <w:pStyle w:val="3"/>
        <w:jc w:val="center"/>
        <w:rPr>
          <w:rFonts w:ascii="Times New Roman" w:hAnsi="Times New Roman" w:cs="Times New Roman"/>
          <w:color w:val="auto"/>
        </w:rPr>
      </w:pPr>
      <w:r>
        <w:rPr>
          <w:rFonts w:ascii="Times New Roman" w:hAnsi="Times New Roman" w:cs="Times New Roman"/>
          <w:noProof/>
          <w:color w:val="auto"/>
        </w:rPr>
        <w:lastRenderedPageBreak/>
        <w:drawing>
          <wp:anchor distT="0" distB="0" distL="114300" distR="114300" simplePos="0" relativeHeight="251871232" behindDoc="0" locked="0" layoutInCell="1" allowOverlap="1">
            <wp:simplePos x="0" y="0"/>
            <wp:positionH relativeFrom="column">
              <wp:posOffset>-64135</wp:posOffset>
            </wp:positionH>
            <wp:positionV relativeFrom="paragraph">
              <wp:posOffset>237490</wp:posOffset>
            </wp:positionV>
            <wp:extent cx="2284730" cy="1519555"/>
            <wp:effectExtent l="19050" t="0" r="1270" b="0"/>
            <wp:wrapThrough wrapText="bothSides">
              <wp:wrapPolygon edited="0">
                <wp:start x="-180" y="0"/>
                <wp:lineTo x="-180" y="21392"/>
                <wp:lineTo x="21612" y="21392"/>
                <wp:lineTo x="21612" y="0"/>
                <wp:lineTo x="-180" y="0"/>
              </wp:wrapPolygon>
            </wp:wrapThrough>
            <wp:docPr id="1137" name="Рисунок 1136" descr="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8.jpg"/>
                    <pic:cNvPicPr/>
                  </pic:nvPicPr>
                  <pic:blipFill>
                    <a:blip r:embed="rId110"/>
                    <a:stretch>
                      <a:fillRect/>
                    </a:stretch>
                  </pic:blipFill>
                  <pic:spPr>
                    <a:xfrm>
                      <a:off x="0" y="0"/>
                      <a:ext cx="2284730" cy="1519555"/>
                    </a:xfrm>
                    <a:prstGeom prst="rect">
                      <a:avLst/>
                    </a:prstGeom>
                  </pic:spPr>
                </pic:pic>
              </a:graphicData>
            </a:graphic>
          </wp:anchor>
        </w:drawing>
      </w:r>
      <w:r w:rsidR="009538B5" w:rsidRPr="001A19C9">
        <w:rPr>
          <w:rFonts w:ascii="Times New Roman" w:hAnsi="Times New Roman" w:cs="Times New Roman"/>
          <w:color w:val="auto"/>
        </w:rPr>
        <w:t xml:space="preserve"> «Малые» спортивные олимпийские игры для детей ДОУ</w:t>
      </w:r>
    </w:p>
    <w:p w:rsidR="009538B5" w:rsidRPr="001A19C9" w:rsidRDefault="009538B5" w:rsidP="009538B5"/>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В спортивном зале МОУ «УОСК «Химик» 21 февраля 2014 года была проведена городская спартакиада дошкольников «Сибирячок-Здоровячок» (Олимпийские надежды России).</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В городской спартакиаде дошкольников приняли участие дети из дошкольных образовательных учреждений № 1,3,5,6,7,8,10,17,18.21,25,26,31,32,33,35,37,38,39,40,42, 43,44, МОУ «Начальная школа - детский сад № 22».</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К участию спартакиады были допущены дети старшего дошкольного возраста (от шести до семи лет) с письменного согласия родителей. Исходя из жеребьёвки, было сформировано три команды (список команд по приложению)</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Программа спартакиады включала следующие конкурсы:</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Приветствие команд (без оценки);</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Разминка (без оценки);</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«Ну, ребята, не зевай, быстро шишки собирай!» - эстафета;</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 xml:space="preserve"> «Не боимся трудностей, все с желаньем трудимся!» - эстафета;</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«Будь быстрым, ловким, не робей, ручеек преодолей и в корзину гол забей!»;</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«Если справимся с мячами, точно станем силачами!»</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«Обручи сейчас помогут, ловкость нам развить немного: будем чаще наклоняться, приседать и упражняться»;</w:t>
      </w:r>
    </w:p>
    <w:p w:rsidR="009538B5" w:rsidRPr="001A19C9" w:rsidRDefault="00FE1DC1" w:rsidP="009538B5">
      <w:pPr>
        <w:pStyle w:val="a6"/>
        <w:ind w:firstLine="709"/>
        <w:jc w:val="both"/>
        <w:rPr>
          <w:rFonts w:ascii="Times New Roman" w:hAnsi="Times New Roman"/>
          <w:sz w:val="24"/>
          <w:szCs w:val="24"/>
        </w:rPr>
      </w:pPr>
      <w:r w:rsidRPr="001A19C9">
        <w:rPr>
          <w:rFonts w:ascii="Times New Roman" w:hAnsi="Times New Roman"/>
          <w:sz w:val="24"/>
          <w:szCs w:val="24"/>
        </w:rPr>
        <w:t>«</w:t>
      </w:r>
      <w:r w:rsidR="009538B5" w:rsidRPr="001A19C9">
        <w:rPr>
          <w:rFonts w:ascii="Times New Roman" w:hAnsi="Times New Roman"/>
          <w:sz w:val="24"/>
          <w:szCs w:val="24"/>
        </w:rPr>
        <w:t>Чтоб проворным стать атлетом, проведем мы эстафету: будем лазать быстро, прыгать дружно, победить нам очень нужно!»</w:t>
      </w:r>
      <w:r w:rsidRPr="001A19C9">
        <w:rPr>
          <w:rFonts w:ascii="Times New Roman" w:hAnsi="Times New Roman"/>
          <w:sz w:val="24"/>
          <w:szCs w:val="24"/>
        </w:rPr>
        <w:t>;</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Спортивные команды совместно со своими тренерами смогли продемонстрировать сплочённость команд, согласованность действий, быстроту и скорость выполнения заданий, точность следования инструкции и правилам.</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Спортивные конкурсы удачно сочетались с вокальными и танцевальными номерами:</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Танцевальная композиция «Веселые горошинки», в исполнении танцевального коллектива «Родничок» МБДОУ «Детский сад общеразвивающего вида № 26», хореограф В.Г.Савина</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Песня «Чик и Брик», в исполнении воспитанницы МБДОУ «Детский сад комбинированного вида №6» Сидоровой Саши, музыкальный руководитель Н.В. Шадрина;</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Танец «Барбарики» в исполнении детского танцевального коллектива МБДОУ «Детский сад №32», музыкальный руководитель И.В.Бурлуцкая;</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Песня «Физкульт-Ура!»» в исполнении вокального коллектива «Домисолька»МБДОУ «Детский сад общеразвивающего вида № 21», музыкальный руководитель Н.П. Курган.</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По окончании всех конкурсов распределение команд по местам выглядело следующим образом:</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 xml:space="preserve">I – место - команда «Медведи» (МБДОУ №№ 1,5,6,17,21,22,43,44) - тренер – Скляр Надежда Сергеевна, инструктор по физвоспитанию МБДОУ «Детский сад комбинированного вида № 6»; </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II– место - команда «Барсики», (МДОУ №№ 7,25,26,32,33,35,37,42) - тренер –Прокудина Мария Петровна, инструктор по физвоспитанию МБДОУ «Детский сад № 32».</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t>III – место- команда «Зайцы», (МДОУ №№ 3,8,10, 18,31,38,39,40) -тренер Бондарчук Ирина Анатольевна инструктор по физвоспитанию МБДОУ «Детский сад общеразвивающего вида № 40».</w:t>
      </w:r>
    </w:p>
    <w:p w:rsidR="009538B5" w:rsidRPr="001A19C9" w:rsidRDefault="009538B5" w:rsidP="009538B5">
      <w:pPr>
        <w:pStyle w:val="a6"/>
        <w:ind w:firstLine="709"/>
        <w:jc w:val="both"/>
        <w:rPr>
          <w:rFonts w:ascii="Times New Roman" w:hAnsi="Times New Roman"/>
          <w:sz w:val="24"/>
          <w:szCs w:val="24"/>
        </w:rPr>
      </w:pPr>
      <w:r w:rsidRPr="001A19C9">
        <w:rPr>
          <w:rFonts w:ascii="Times New Roman" w:hAnsi="Times New Roman"/>
          <w:sz w:val="24"/>
          <w:szCs w:val="24"/>
        </w:rPr>
        <w:lastRenderedPageBreak/>
        <w:t>Все дети - участники были награждены грамотами, медалями, памятными подарками.</w:t>
      </w:r>
    </w:p>
    <w:p w:rsidR="00756F76" w:rsidRPr="001A19C9" w:rsidRDefault="00756F76" w:rsidP="00756F76">
      <w:pPr>
        <w:jc w:val="center"/>
        <w:rPr>
          <w:b/>
        </w:rPr>
      </w:pPr>
    </w:p>
    <w:p w:rsidR="009538B5" w:rsidRPr="001A19C9" w:rsidRDefault="009538B5" w:rsidP="009538B5">
      <w:pPr>
        <w:pStyle w:val="Standard"/>
        <w:ind w:firstLine="709"/>
        <w:jc w:val="center"/>
        <w:rPr>
          <w:rFonts w:eastAsiaTheme="majorEastAsia"/>
          <w:b/>
          <w:bCs/>
          <w:kern w:val="0"/>
          <w:lang w:eastAsia="en-US"/>
        </w:rPr>
      </w:pPr>
      <w:r w:rsidRPr="001A19C9">
        <w:rPr>
          <w:rFonts w:eastAsiaTheme="majorEastAsia"/>
          <w:b/>
          <w:bCs/>
          <w:kern w:val="0"/>
          <w:lang w:eastAsia="en-US"/>
        </w:rPr>
        <w:t>Городской фестиваль детского творчества «Я – Сибирячок - 2014» среди</w:t>
      </w:r>
    </w:p>
    <w:p w:rsidR="009538B5" w:rsidRPr="001A19C9" w:rsidRDefault="009538B5" w:rsidP="009538B5">
      <w:pPr>
        <w:pStyle w:val="Standard"/>
        <w:ind w:firstLine="709"/>
        <w:jc w:val="center"/>
        <w:rPr>
          <w:rFonts w:eastAsiaTheme="majorEastAsia"/>
          <w:b/>
          <w:bCs/>
          <w:kern w:val="0"/>
          <w:lang w:eastAsia="en-US"/>
        </w:rPr>
      </w:pPr>
      <w:r w:rsidRPr="001A19C9">
        <w:rPr>
          <w:rFonts w:eastAsiaTheme="majorEastAsia"/>
          <w:b/>
          <w:bCs/>
          <w:kern w:val="0"/>
          <w:lang w:eastAsia="en-US"/>
        </w:rPr>
        <w:t>детей дошкольного возраста</w:t>
      </w:r>
    </w:p>
    <w:p w:rsidR="009538B5" w:rsidRPr="001A19C9" w:rsidRDefault="009538B5" w:rsidP="009538B5">
      <w:pPr>
        <w:pStyle w:val="Standard"/>
        <w:ind w:firstLine="709"/>
        <w:jc w:val="center"/>
        <w:rPr>
          <w:rFonts w:eastAsiaTheme="majorEastAsia"/>
          <w:b/>
          <w:bCs/>
          <w:kern w:val="0"/>
          <w:lang w:eastAsia="en-US"/>
        </w:rPr>
      </w:pPr>
      <w:r w:rsidRPr="001A19C9">
        <w:rPr>
          <w:rFonts w:eastAsiaTheme="majorEastAsia"/>
          <w:b/>
          <w:bCs/>
          <w:kern w:val="0"/>
          <w:lang w:eastAsia="en-US"/>
        </w:rPr>
        <w:t>муниципальных бюджетных дошкольных образовательных учреждений</w:t>
      </w:r>
    </w:p>
    <w:p w:rsidR="009538B5" w:rsidRPr="001A19C9" w:rsidRDefault="009538B5" w:rsidP="009538B5">
      <w:pPr>
        <w:ind w:firstLine="709"/>
        <w:jc w:val="right"/>
        <w:rPr>
          <w:b/>
        </w:rPr>
      </w:pPr>
    </w:p>
    <w:p w:rsidR="009538B5" w:rsidRPr="001A19C9" w:rsidRDefault="009538B5" w:rsidP="009538B5">
      <w:pPr>
        <w:pStyle w:val="Standard"/>
        <w:ind w:firstLine="709"/>
        <w:jc w:val="both"/>
      </w:pPr>
      <w:r w:rsidRPr="001A19C9">
        <w:rPr>
          <w:noProof/>
        </w:rPr>
        <w:drawing>
          <wp:anchor distT="0" distB="0" distL="114300" distR="114300" simplePos="0" relativeHeight="251869184" behindDoc="0" locked="0" layoutInCell="1" allowOverlap="1">
            <wp:simplePos x="0" y="0"/>
            <wp:positionH relativeFrom="column">
              <wp:posOffset>-13335</wp:posOffset>
            </wp:positionH>
            <wp:positionV relativeFrom="paragraph">
              <wp:posOffset>57785</wp:posOffset>
            </wp:positionV>
            <wp:extent cx="3048000" cy="1600200"/>
            <wp:effectExtent l="19050" t="0" r="0" b="0"/>
            <wp:wrapThrough wrapText="bothSides">
              <wp:wrapPolygon edited="0">
                <wp:start x="-135" y="0"/>
                <wp:lineTo x="-135" y="21343"/>
                <wp:lineTo x="21600" y="21343"/>
                <wp:lineTo x="21600" y="0"/>
                <wp:lineTo x="-135" y="0"/>
              </wp:wrapPolygon>
            </wp:wrapThrough>
            <wp:docPr id="1135" name="Рисунок 1134" descr="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79.jpg"/>
                    <pic:cNvPicPr/>
                  </pic:nvPicPr>
                  <pic:blipFill>
                    <a:blip r:embed="rId111"/>
                    <a:srcRect t="30000"/>
                    <a:stretch>
                      <a:fillRect/>
                    </a:stretch>
                  </pic:blipFill>
                  <pic:spPr>
                    <a:xfrm>
                      <a:off x="0" y="0"/>
                      <a:ext cx="3048000" cy="1600200"/>
                    </a:xfrm>
                    <a:prstGeom prst="rect">
                      <a:avLst/>
                    </a:prstGeom>
                  </pic:spPr>
                </pic:pic>
              </a:graphicData>
            </a:graphic>
          </wp:anchor>
        </w:drawing>
      </w:r>
      <w:r w:rsidRPr="001A19C9">
        <w:t xml:space="preserve"> 23 апреля 2014 года на базе МБОУ ДОД «ДДТ» был проведен </w:t>
      </w:r>
      <w:r w:rsidRPr="001A19C9">
        <w:rPr>
          <w:b/>
        </w:rPr>
        <w:t>г</w:t>
      </w:r>
      <w:r w:rsidRPr="001A19C9">
        <w:t xml:space="preserve">ородской фестиваль детского творчества «Я – Сибирячок — 2014» среди детей дошкольного возраста </w:t>
      </w:r>
    </w:p>
    <w:p w:rsidR="009538B5" w:rsidRPr="001A19C9" w:rsidRDefault="009538B5" w:rsidP="009538B5">
      <w:pPr>
        <w:pStyle w:val="a3"/>
        <w:spacing w:after="0" w:line="240" w:lineRule="auto"/>
        <w:ind w:left="0" w:firstLine="709"/>
        <w:jc w:val="both"/>
        <w:rPr>
          <w:rFonts w:ascii="Times New Roman" w:hAnsi="Times New Roman"/>
          <w:sz w:val="24"/>
          <w:szCs w:val="24"/>
        </w:rPr>
      </w:pPr>
      <w:r w:rsidRPr="001A19C9">
        <w:rPr>
          <w:rFonts w:ascii="Times New Roman" w:hAnsi="Times New Roman"/>
          <w:sz w:val="24"/>
          <w:szCs w:val="24"/>
        </w:rPr>
        <w:t>Городской фестиваль проводился с целью приобщения детей к общечеловеческим ценностям посредством искусства, популяризации и поддержки развития детского творчества, активизации творческой деятельности и обстановки сотрудничества педагогов дошкольных образовательных учреждений, установления тесных дружеских и творческих связей между коллективами и участниками.</w:t>
      </w:r>
    </w:p>
    <w:p w:rsidR="009538B5" w:rsidRPr="001A19C9" w:rsidRDefault="009538B5" w:rsidP="009538B5">
      <w:pPr>
        <w:pStyle w:val="Standard"/>
        <w:tabs>
          <w:tab w:val="left" w:pos="720"/>
        </w:tabs>
        <w:ind w:firstLine="709"/>
        <w:jc w:val="both"/>
      </w:pPr>
      <w:r w:rsidRPr="001A19C9">
        <w:tab/>
      </w:r>
      <w:r w:rsidRPr="001A19C9">
        <w:rPr>
          <w:bCs/>
        </w:rPr>
        <w:t>В городском фестивале приняли участие дети из дошкольных образовательных учреждений №№ 1,3,5,6,7,8,10,18.21,25,26, 29, 31,32,33,35,37,38,39,40,42,43,44, МОУ «Начальная школа - детский сад № 22», всего 187 детей-участников.</w:t>
      </w:r>
    </w:p>
    <w:p w:rsidR="009538B5" w:rsidRPr="001A19C9" w:rsidRDefault="009538B5" w:rsidP="009538B5">
      <w:pPr>
        <w:pStyle w:val="Standard"/>
        <w:ind w:firstLine="709"/>
        <w:jc w:val="both"/>
      </w:pPr>
      <w:r w:rsidRPr="001A19C9">
        <w:t xml:space="preserve">К участию в фестивале были допущены дети дошкольного возраста с письменного согласия родителей. Исходя из решения ответственного за сценарий проведения фестиваля МБДОУ </w:t>
      </w:r>
      <w:r w:rsidRPr="001A19C9">
        <w:rPr>
          <w:bCs/>
        </w:rPr>
        <w:t>«Детский сад общеразвивающего вида №26» был определен порядок выступлений (приложение№1).</w:t>
      </w:r>
    </w:p>
    <w:p w:rsidR="009538B5" w:rsidRPr="001A19C9" w:rsidRDefault="009538B5" w:rsidP="009538B5">
      <w:pPr>
        <w:pStyle w:val="Standard"/>
        <w:ind w:firstLine="709"/>
        <w:jc w:val="both"/>
      </w:pPr>
      <w:r w:rsidRPr="001A19C9">
        <w:t xml:space="preserve">Разработку сценария и проведение городского фестиваля осуществляли педагоги коллектива МБДОУ </w:t>
      </w:r>
      <w:r w:rsidRPr="001A19C9">
        <w:rPr>
          <w:bCs/>
        </w:rPr>
        <w:t>«Детский сад общеразвивающего вида №26».</w:t>
      </w:r>
    </w:p>
    <w:p w:rsidR="009538B5" w:rsidRPr="001A19C9" w:rsidRDefault="009538B5" w:rsidP="009538B5">
      <w:pPr>
        <w:pStyle w:val="Standard"/>
        <w:ind w:firstLine="709"/>
        <w:jc w:val="both"/>
      </w:pPr>
      <w:r w:rsidRPr="001A19C9">
        <w:t xml:space="preserve">Программа фестиваля была спланирована с чередованием выступлений вокальных и хореографических номеров, объединенных общими темами. Для здоровьесбережения детей были проведены музыкальные физкультминутки. </w:t>
      </w:r>
    </w:p>
    <w:p w:rsidR="009538B5" w:rsidRPr="001A19C9" w:rsidRDefault="009538B5" w:rsidP="009538B5">
      <w:pPr>
        <w:pStyle w:val="Standard"/>
        <w:ind w:firstLine="709"/>
        <w:jc w:val="both"/>
      </w:pPr>
      <w:r w:rsidRPr="001A19C9">
        <w:t>Выступления маленьких артистов, подготовленных музыкальными руководителями и педагогами, продемонстрировали оригинальность, творчество и незабываемые впечатления для многочисленных зрителей.</w:t>
      </w:r>
    </w:p>
    <w:p w:rsidR="005757CD" w:rsidRPr="001A19C9" w:rsidRDefault="005757CD" w:rsidP="001710E7">
      <w:pPr>
        <w:jc w:val="both"/>
        <w:rPr>
          <w:b/>
        </w:rPr>
      </w:pPr>
    </w:p>
    <w:p w:rsidR="00C216C0" w:rsidRPr="001A19C9" w:rsidRDefault="001710E7" w:rsidP="001710E7">
      <w:pPr>
        <w:jc w:val="both"/>
        <w:rPr>
          <w:b/>
        </w:rPr>
      </w:pPr>
      <w:r w:rsidRPr="001A19C9">
        <w:rPr>
          <w:b/>
        </w:rPr>
        <w:t xml:space="preserve">Раздел </w:t>
      </w:r>
      <w:r w:rsidRPr="001A19C9">
        <w:rPr>
          <w:b/>
          <w:lang w:val="en-US"/>
        </w:rPr>
        <w:t>V</w:t>
      </w:r>
      <w:r w:rsidRPr="001A19C9">
        <w:rPr>
          <w:b/>
        </w:rPr>
        <w:t>. Обеспечение доступности и качества образовательных услуг в Иркутской области</w:t>
      </w:r>
    </w:p>
    <w:p w:rsidR="00C216C0" w:rsidRPr="001A19C9" w:rsidRDefault="00C216C0" w:rsidP="001710E7">
      <w:pPr>
        <w:jc w:val="both"/>
        <w:rPr>
          <w:b/>
        </w:rPr>
      </w:pPr>
    </w:p>
    <w:p w:rsidR="001710E7" w:rsidRPr="001A19C9" w:rsidRDefault="001710E7" w:rsidP="001710E7">
      <w:pPr>
        <w:jc w:val="both"/>
        <w:rPr>
          <w:b/>
        </w:rPr>
      </w:pPr>
      <w:r w:rsidRPr="001A19C9">
        <w:rPr>
          <w:b/>
        </w:rPr>
        <w:t>5.1. Дошкольное образование</w:t>
      </w:r>
    </w:p>
    <w:p w:rsidR="00C216C0" w:rsidRPr="001A19C9" w:rsidRDefault="00C216C0" w:rsidP="002300C5">
      <w:pPr>
        <w:contextualSpacing/>
        <w:jc w:val="both"/>
      </w:pPr>
    </w:p>
    <w:p w:rsidR="00A227BE" w:rsidRPr="001A19C9" w:rsidRDefault="00A227BE" w:rsidP="00A227BE">
      <w:pPr>
        <w:ind w:firstLine="426"/>
        <w:contextualSpacing/>
        <w:jc w:val="both"/>
      </w:pPr>
      <w:r w:rsidRPr="001A19C9">
        <w:t>В рамках мероприятий по обеспечению доступности дошкольного образования и во исполнение Указа Президента Российской Федерации от 7 мая 2012 года № 599 «О мерах по реализации государственной политики в области образования и науки» в</w:t>
      </w:r>
      <w:r w:rsidRPr="001A19C9">
        <w:rPr>
          <w:color w:val="000000"/>
        </w:rPr>
        <w:t xml:space="preserve"> Иркутской области с 2012 года реализуется План комплексных мероприятий по обеспечению детей в возрасте от 3 до 7 лет местами в муниципальных дошкольных образовательных учреждениях и негосударственных учреждениях, оказывающих услуги дошкольного образования в Иркутской области на 2012 - 2015 годы, который утвержден  распоряжением заместителя Председателя Правительства Иркутской области от 14 ноября 2012 года № 84-рзп. Его реализация позволит к 2016 году на 100% обеспечить детей в возрасте от 3 до 7 лет услугами дошкольного образования.</w:t>
      </w:r>
    </w:p>
    <w:p w:rsidR="00A227BE" w:rsidRPr="001A19C9" w:rsidRDefault="00A227BE" w:rsidP="00A227BE">
      <w:pPr>
        <w:tabs>
          <w:tab w:val="left" w:pos="1215"/>
        </w:tabs>
        <w:ind w:firstLine="708"/>
        <w:jc w:val="both"/>
        <w:rPr>
          <w:bCs/>
          <w:color w:val="000000"/>
        </w:rPr>
      </w:pPr>
      <w:r w:rsidRPr="001A19C9">
        <w:lastRenderedPageBreak/>
        <w:t xml:space="preserve">План включает в себя - </w:t>
      </w:r>
      <w:r w:rsidRPr="001A19C9">
        <w:rPr>
          <w:bCs/>
          <w:color w:val="000000"/>
        </w:rPr>
        <w:t xml:space="preserve">Предоставление мест в дошкольных образовательных учреждениях детям, находящимся на регистрационном учете в возрасте от 3 до 7 лет, за счет развития муниципальной системы дошкольного образования на 2012 – 2015 годы. </w:t>
      </w:r>
    </w:p>
    <w:p w:rsidR="00A227BE" w:rsidRPr="001A19C9" w:rsidRDefault="00A227BE" w:rsidP="00A227BE">
      <w:pPr>
        <w:tabs>
          <w:tab w:val="left" w:pos="1215"/>
        </w:tabs>
        <w:ind w:firstLine="708"/>
        <w:jc w:val="both"/>
        <w:rPr>
          <w:bCs/>
          <w:color w:val="000000"/>
        </w:rPr>
      </w:pPr>
      <w:r w:rsidRPr="001A19C9">
        <w:t>Во исполнение Указа Президента Российской Федерации от 7 мая 2012 года № 599 «О мерах по реализации государственной политики в области образования и науки»</w:t>
      </w:r>
      <w:r w:rsidRPr="001A19C9">
        <w:rPr>
          <w:bCs/>
          <w:color w:val="000000"/>
        </w:rPr>
        <w:t xml:space="preserve">за отчётный период были проведены следующие мероприятия: </w:t>
      </w:r>
    </w:p>
    <w:p w:rsidR="00A227BE" w:rsidRPr="001A19C9" w:rsidRDefault="00A227BE" w:rsidP="00A14AC9">
      <w:pPr>
        <w:pStyle w:val="a3"/>
        <w:numPr>
          <w:ilvl w:val="0"/>
          <w:numId w:val="21"/>
        </w:numPr>
        <w:tabs>
          <w:tab w:val="left" w:pos="1215"/>
        </w:tabs>
        <w:spacing w:after="0" w:line="240" w:lineRule="auto"/>
        <w:ind w:left="0" w:firstLine="1068"/>
        <w:jc w:val="both"/>
        <w:rPr>
          <w:rFonts w:ascii="Times New Roman" w:hAnsi="Times New Roman"/>
          <w:sz w:val="24"/>
          <w:szCs w:val="24"/>
        </w:rPr>
      </w:pPr>
      <w:r w:rsidRPr="001A19C9">
        <w:rPr>
          <w:rFonts w:ascii="Times New Roman" w:hAnsi="Times New Roman"/>
          <w:bCs/>
          <w:color w:val="000000"/>
          <w:sz w:val="24"/>
          <w:szCs w:val="24"/>
        </w:rPr>
        <w:t xml:space="preserve">Создание дополнительных мест в муниципальных учреждениях. В 2013 году было создано 228 мест. </w:t>
      </w:r>
      <w:r w:rsidRPr="001A19C9">
        <w:rPr>
          <w:rFonts w:ascii="Times New Roman" w:hAnsi="Times New Roman"/>
          <w:sz w:val="24"/>
          <w:szCs w:val="24"/>
        </w:rPr>
        <w:t>Открыто 11 ранее закрытых групп в действующих муниципальных бюджетных дошкольных образовательных учреждениях:</w:t>
      </w:r>
    </w:p>
    <w:p w:rsidR="00A227BE" w:rsidRPr="001A19C9" w:rsidRDefault="00A227BE" w:rsidP="00A227BE">
      <w:pPr>
        <w:tabs>
          <w:tab w:val="left" w:pos="1215"/>
        </w:tabs>
        <w:ind w:firstLine="708"/>
        <w:jc w:val="both"/>
      </w:pPr>
      <w:r w:rsidRPr="001A19C9">
        <w:t xml:space="preserve">- «Детский сад общеразвивающего вида № 1» - две группы для детей от 3 лет до 6 лет - на 46 мест (группы укомплектованы с 20.12.2013 г. </w:t>
      </w:r>
      <w:smartTag w:uri="urn:schemas-microsoft-com:office:smarttags" w:element="metricconverter">
        <w:smartTagPr>
          <w:attr w:name="ProductID" w:val="2013 г"/>
        </w:smartTagPr>
        <w:smartTag w:uri="urn:schemas-microsoft-com:office:smarttags" w:element="metricconverter">
          <w:smartTagPr>
            <w:attr w:name="ProductID" w:val="2013 г"/>
          </w:smartTagPr>
          <w:r w:rsidRPr="001A19C9">
            <w:t>2013 г</w:t>
          </w:r>
        </w:smartTag>
        <w:r w:rsidRPr="001A19C9">
          <w:t>.</w:t>
        </w:r>
      </w:smartTag>
      <w:r w:rsidRPr="001A19C9">
        <w:t>);</w:t>
      </w:r>
    </w:p>
    <w:p w:rsidR="00A227BE" w:rsidRPr="001A19C9" w:rsidRDefault="00A227BE" w:rsidP="00A227BE">
      <w:pPr>
        <w:tabs>
          <w:tab w:val="left" w:pos="1215"/>
        </w:tabs>
        <w:ind w:firstLine="708"/>
        <w:jc w:val="both"/>
      </w:pPr>
      <w:r w:rsidRPr="001A19C9">
        <w:t>- «Детский сад компенсирующего вида № 5» - одна группа для детей от 3 лет до 6 лет - на 10 мест (группа укомплектована с 09.12.2013 г.);</w:t>
      </w:r>
    </w:p>
    <w:p w:rsidR="00A227BE" w:rsidRPr="001A19C9" w:rsidRDefault="00A227BE" w:rsidP="00A227BE">
      <w:pPr>
        <w:tabs>
          <w:tab w:val="left" w:pos="1215"/>
        </w:tabs>
        <w:ind w:firstLine="708"/>
        <w:jc w:val="both"/>
      </w:pPr>
      <w:r w:rsidRPr="001A19C9">
        <w:t>- «Детский сад комбинированного вида № 6» - одна группа для детей от 3 лет до 6 лет - на 20 мест (группа укомплектована с 25.10.</w:t>
      </w:r>
      <w:smartTag w:uri="urn:schemas-microsoft-com:office:smarttags" w:element="metricconverter">
        <w:smartTagPr>
          <w:attr w:name="ProductID" w:val="2013 г"/>
        </w:smartTagPr>
        <w:r w:rsidRPr="001A19C9">
          <w:t>2013 г</w:t>
        </w:r>
      </w:smartTag>
      <w:r w:rsidRPr="001A19C9">
        <w:t>.);</w:t>
      </w:r>
    </w:p>
    <w:p w:rsidR="00A227BE" w:rsidRPr="001A19C9" w:rsidRDefault="00A227BE" w:rsidP="00A227BE">
      <w:pPr>
        <w:tabs>
          <w:tab w:val="left" w:pos="1215"/>
        </w:tabs>
        <w:ind w:firstLine="708"/>
        <w:jc w:val="both"/>
      </w:pPr>
      <w:r w:rsidRPr="001A19C9">
        <w:t>- «Детский сад № 8» - одна группа для детей от 3 лет до 6 лет - на 26 мест (группа укомплектована с 30.09.</w:t>
      </w:r>
      <w:smartTag w:uri="urn:schemas-microsoft-com:office:smarttags" w:element="metricconverter">
        <w:smartTagPr>
          <w:attr w:name="ProductID" w:val="2013 г"/>
        </w:smartTagPr>
        <w:r w:rsidRPr="001A19C9">
          <w:t>2013 г</w:t>
        </w:r>
      </w:smartTag>
      <w:r w:rsidRPr="001A19C9">
        <w:t>.);</w:t>
      </w:r>
    </w:p>
    <w:p w:rsidR="00A227BE" w:rsidRPr="001A19C9" w:rsidRDefault="00A227BE" w:rsidP="00A227BE">
      <w:pPr>
        <w:tabs>
          <w:tab w:val="left" w:pos="1215"/>
        </w:tabs>
        <w:ind w:firstLine="708"/>
        <w:jc w:val="both"/>
      </w:pPr>
      <w:r w:rsidRPr="001A19C9">
        <w:t>- «Детский сад комбинированного вида № 33» - одна группа для детей от 3 лет до 6 лет - на 20 мест (группа укомплектована с 10.10.</w:t>
      </w:r>
      <w:smartTag w:uri="urn:schemas-microsoft-com:office:smarttags" w:element="metricconverter">
        <w:smartTagPr>
          <w:attr w:name="ProductID" w:val="2013 г"/>
        </w:smartTagPr>
        <w:r w:rsidRPr="001A19C9">
          <w:t>2013 г</w:t>
        </w:r>
      </w:smartTag>
      <w:r w:rsidRPr="001A19C9">
        <w:t>.);</w:t>
      </w:r>
    </w:p>
    <w:p w:rsidR="00A227BE" w:rsidRPr="001A19C9" w:rsidRDefault="00A227BE" w:rsidP="00A227BE">
      <w:pPr>
        <w:tabs>
          <w:tab w:val="left" w:pos="1215"/>
        </w:tabs>
        <w:ind w:firstLine="708"/>
        <w:jc w:val="both"/>
      </w:pPr>
      <w:r w:rsidRPr="001A19C9">
        <w:t>- «Детский сад общеразвивающего вида № 40» - одна группа для детей от 3 лет до 6 лет - на 24 места (группа укомплектована с 15.10.2013 г.)</w:t>
      </w:r>
    </w:p>
    <w:p w:rsidR="00A227BE" w:rsidRPr="001A19C9" w:rsidRDefault="00A227BE" w:rsidP="00A227BE">
      <w:pPr>
        <w:tabs>
          <w:tab w:val="left" w:pos="1215"/>
        </w:tabs>
        <w:ind w:firstLine="708"/>
        <w:jc w:val="both"/>
      </w:pPr>
      <w:r w:rsidRPr="001A19C9">
        <w:t>- «Детский сад № 43» - одна группа для детей от 3 лет до 6 лет - на 21 место (группа укомплектована с 27.11.2013 г.);</w:t>
      </w:r>
    </w:p>
    <w:p w:rsidR="00A227BE" w:rsidRPr="001A19C9" w:rsidRDefault="00A227BE" w:rsidP="00A227BE">
      <w:pPr>
        <w:tabs>
          <w:tab w:val="left" w:pos="1215"/>
        </w:tabs>
        <w:ind w:firstLine="708"/>
        <w:jc w:val="both"/>
      </w:pPr>
      <w:r w:rsidRPr="001A19C9">
        <w:t>- «Детский сад общеразвивающего вида № 44» - одна группа для детей от 3 лет до 6 лет - на 21 место (группа укомплектована с 16.12.</w:t>
      </w:r>
      <w:smartTag w:uri="urn:schemas-microsoft-com:office:smarttags" w:element="metricconverter">
        <w:smartTagPr>
          <w:attr w:name="ProductID" w:val="2013 г"/>
        </w:smartTagPr>
        <w:r w:rsidRPr="001A19C9">
          <w:t>2013 г.</w:t>
        </w:r>
      </w:smartTag>
      <w:r w:rsidRPr="001A19C9">
        <w:t>);</w:t>
      </w:r>
    </w:p>
    <w:p w:rsidR="00A227BE" w:rsidRPr="001A19C9" w:rsidRDefault="00A227BE" w:rsidP="00A227BE">
      <w:pPr>
        <w:tabs>
          <w:tab w:val="left" w:pos="1215"/>
        </w:tabs>
        <w:ind w:firstLine="708"/>
        <w:jc w:val="both"/>
      </w:pPr>
      <w:r w:rsidRPr="001A19C9">
        <w:t>- Муниципальное бюджетное образовательное учреждение для детей дошкольного и младшего школьного возраста «Начальная школа - детский сад № 22» - две группы для детей от 3 лет до 6 лет - на 40 мест (группы укомплектованы с 30.12.2013 г.).</w:t>
      </w:r>
    </w:p>
    <w:p w:rsidR="00A227BE" w:rsidRPr="001A19C9" w:rsidRDefault="00A227BE" w:rsidP="00A227BE">
      <w:pPr>
        <w:tabs>
          <w:tab w:val="left" w:pos="1215"/>
        </w:tabs>
        <w:ind w:firstLine="708"/>
        <w:jc w:val="both"/>
      </w:pPr>
      <w:r w:rsidRPr="001A19C9">
        <w:t>Финансирование перечисленных мероприятий было проведено за счет средств регионального и местного бюджетов.</w:t>
      </w:r>
    </w:p>
    <w:p w:rsidR="00A227BE" w:rsidRPr="001A19C9" w:rsidRDefault="00A227BE" w:rsidP="00A14AC9">
      <w:pPr>
        <w:pStyle w:val="a3"/>
        <w:numPr>
          <w:ilvl w:val="0"/>
          <w:numId w:val="21"/>
        </w:numPr>
        <w:spacing w:after="0" w:line="240" w:lineRule="auto"/>
        <w:ind w:left="0" w:firstLine="1068"/>
        <w:jc w:val="both"/>
        <w:rPr>
          <w:rFonts w:ascii="Times New Roman" w:eastAsia="Times New Roman" w:hAnsi="Times New Roman"/>
          <w:sz w:val="24"/>
          <w:szCs w:val="24"/>
          <w:lang w:eastAsia="ru-RU"/>
        </w:rPr>
      </w:pPr>
      <w:r w:rsidRPr="001A19C9">
        <w:rPr>
          <w:rFonts w:ascii="Times New Roman" w:eastAsia="Times New Roman" w:hAnsi="Times New Roman"/>
          <w:sz w:val="24"/>
          <w:szCs w:val="24"/>
          <w:lang w:eastAsia="ru-RU"/>
        </w:rPr>
        <w:t>С целью снятия напряженности по устройству детей в муниципальные бюджетные дошкольные образовательные учреждения города Усолье-Сибирское, в соответствии с муниципальными заданиями муниципальным бюджетным дошкольным образовательным учреждениям на оказание муниципальных услуг на 2014 год и плановый период 2015 и 2016 годов в январе 2014 года в дошкольные учреждения города дополнительно были распределены 268 детей:</w:t>
      </w:r>
    </w:p>
    <w:p w:rsidR="00A227BE" w:rsidRPr="001A19C9" w:rsidRDefault="00A227BE" w:rsidP="00A227BE">
      <w:pPr>
        <w:ind w:firstLine="708"/>
        <w:jc w:val="both"/>
      </w:pPr>
      <w:r w:rsidRPr="001A19C9">
        <w:t>- «Детский сад общеразвивающего вида № 1» - 10 детей;</w:t>
      </w:r>
    </w:p>
    <w:p w:rsidR="00A227BE" w:rsidRPr="001A19C9" w:rsidRDefault="00A227BE" w:rsidP="00A227BE">
      <w:pPr>
        <w:ind w:firstLine="708"/>
        <w:jc w:val="both"/>
      </w:pPr>
      <w:r w:rsidRPr="001A19C9">
        <w:t xml:space="preserve">- «Детский сад № 3» - 3 ребенка; </w:t>
      </w:r>
    </w:p>
    <w:p w:rsidR="00A227BE" w:rsidRPr="001A19C9" w:rsidRDefault="00A227BE" w:rsidP="00A227BE">
      <w:pPr>
        <w:ind w:firstLine="708"/>
        <w:jc w:val="both"/>
      </w:pPr>
      <w:r w:rsidRPr="001A19C9">
        <w:t>- «Детский сад компенсирующего вида № 5» - 44 ребенка;</w:t>
      </w:r>
    </w:p>
    <w:p w:rsidR="00A227BE" w:rsidRPr="001A19C9" w:rsidRDefault="00A227BE" w:rsidP="00A227BE">
      <w:pPr>
        <w:ind w:firstLine="708"/>
        <w:jc w:val="both"/>
      </w:pPr>
      <w:r w:rsidRPr="001A19C9">
        <w:t>- «Детский сад комбинированного вида № 6» - 10 детей;</w:t>
      </w:r>
    </w:p>
    <w:p w:rsidR="00A227BE" w:rsidRPr="001A19C9" w:rsidRDefault="00A227BE" w:rsidP="00A227BE">
      <w:pPr>
        <w:ind w:firstLine="708"/>
        <w:jc w:val="both"/>
      </w:pPr>
      <w:r w:rsidRPr="001A19C9">
        <w:t xml:space="preserve"> - «Детский сад компенсирующего вида № 7» - 15 детей;</w:t>
      </w:r>
    </w:p>
    <w:p w:rsidR="00A227BE" w:rsidRPr="001A19C9" w:rsidRDefault="00A227BE" w:rsidP="00A227BE">
      <w:pPr>
        <w:ind w:firstLine="708"/>
        <w:jc w:val="both"/>
      </w:pPr>
      <w:r w:rsidRPr="001A19C9">
        <w:t>- «Детский сад общеразвивающего вида № 17» - 1 ребенок;</w:t>
      </w:r>
    </w:p>
    <w:p w:rsidR="00A227BE" w:rsidRPr="001A19C9" w:rsidRDefault="00A227BE" w:rsidP="00A227BE">
      <w:pPr>
        <w:ind w:firstLine="708"/>
        <w:jc w:val="both"/>
      </w:pPr>
      <w:r w:rsidRPr="001A19C9">
        <w:t>- «Детский сад общеразвивающего вида № 18» - 9 детей;</w:t>
      </w:r>
    </w:p>
    <w:p w:rsidR="00A227BE" w:rsidRPr="001A19C9" w:rsidRDefault="00A227BE" w:rsidP="00A227BE">
      <w:pPr>
        <w:ind w:firstLine="708"/>
        <w:jc w:val="both"/>
      </w:pPr>
      <w:r w:rsidRPr="001A19C9">
        <w:t>- «Детский сад общеразвивающего вида № 21» - 18 детей;</w:t>
      </w:r>
    </w:p>
    <w:p w:rsidR="00A227BE" w:rsidRPr="001A19C9" w:rsidRDefault="00A227BE" w:rsidP="00A227BE">
      <w:pPr>
        <w:ind w:firstLine="708"/>
        <w:jc w:val="both"/>
      </w:pPr>
      <w:r w:rsidRPr="001A19C9">
        <w:t>- «Детский сад комбинированного вида № 25» - 32 ребенка;</w:t>
      </w:r>
    </w:p>
    <w:p w:rsidR="00A227BE" w:rsidRPr="001A19C9" w:rsidRDefault="00A227BE" w:rsidP="00A227BE">
      <w:pPr>
        <w:ind w:firstLine="708"/>
        <w:jc w:val="both"/>
      </w:pPr>
      <w:r w:rsidRPr="001A19C9">
        <w:t>- «Детский сад общеразвивающего вида № 26» - 10 детей;</w:t>
      </w:r>
    </w:p>
    <w:p w:rsidR="00A227BE" w:rsidRPr="001A19C9" w:rsidRDefault="00A227BE" w:rsidP="00A227BE">
      <w:pPr>
        <w:ind w:firstLine="708"/>
        <w:jc w:val="both"/>
      </w:pPr>
      <w:r w:rsidRPr="001A19C9">
        <w:t xml:space="preserve"> - «Детский сад компенсирующего вида № 29» - 7 детей;</w:t>
      </w:r>
    </w:p>
    <w:p w:rsidR="00A227BE" w:rsidRPr="001A19C9" w:rsidRDefault="00A227BE" w:rsidP="00A227BE">
      <w:pPr>
        <w:ind w:firstLine="708"/>
        <w:jc w:val="both"/>
      </w:pPr>
      <w:r w:rsidRPr="001A19C9">
        <w:t>- «Детский сад № 32» - 11 детей;</w:t>
      </w:r>
    </w:p>
    <w:p w:rsidR="00A227BE" w:rsidRPr="001A19C9" w:rsidRDefault="00A227BE" w:rsidP="00A227BE">
      <w:pPr>
        <w:ind w:firstLine="708"/>
        <w:jc w:val="both"/>
      </w:pPr>
      <w:r w:rsidRPr="001A19C9">
        <w:t>- «Детский сад комбинированного вида № 33» - 10 детей;</w:t>
      </w:r>
    </w:p>
    <w:p w:rsidR="00A227BE" w:rsidRPr="001A19C9" w:rsidRDefault="00A227BE" w:rsidP="00A227BE">
      <w:pPr>
        <w:ind w:firstLine="708"/>
        <w:jc w:val="both"/>
      </w:pPr>
      <w:r w:rsidRPr="001A19C9">
        <w:t>- «Детский сад комбинированного вида № 35» - 15 детей;</w:t>
      </w:r>
    </w:p>
    <w:p w:rsidR="00A227BE" w:rsidRPr="001A19C9" w:rsidRDefault="00A227BE" w:rsidP="00A227BE">
      <w:pPr>
        <w:ind w:firstLine="708"/>
        <w:jc w:val="both"/>
      </w:pPr>
      <w:r w:rsidRPr="001A19C9">
        <w:t>- «Детский сад общеразвивающего вида № 37» - 3 ребенка;</w:t>
      </w:r>
    </w:p>
    <w:p w:rsidR="00A227BE" w:rsidRPr="001A19C9" w:rsidRDefault="00A227BE" w:rsidP="00A227BE">
      <w:pPr>
        <w:ind w:firstLine="708"/>
        <w:jc w:val="both"/>
      </w:pPr>
      <w:r w:rsidRPr="001A19C9">
        <w:t xml:space="preserve"> - «Детский сад компенсирующего вида № 38» - 17 детей;</w:t>
      </w:r>
    </w:p>
    <w:p w:rsidR="00A227BE" w:rsidRPr="001A19C9" w:rsidRDefault="00A227BE" w:rsidP="00A227BE">
      <w:pPr>
        <w:ind w:firstLine="708"/>
        <w:jc w:val="both"/>
      </w:pPr>
      <w:r w:rsidRPr="001A19C9">
        <w:lastRenderedPageBreak/>
        <w:t>- «Детский сад присмотра и оздоровления № 39» - 12 детей;</w:t>
      </w:r>
    </w:p>
    <w:p w:rsidR="00A227BE" w:rsidRPr="001A19C9" w:rsidRDefault="00A227BE" w:rsidP="00A227BE">
      <w:pPr>
        <w:ind w:firstLine="708"/>
        <w:jc w:val="both"/>
      </w:pPr>
      <w:r w:rsidRPr="001A19C9">
        <w:t>- «Детский сад общеразвивающего вида № 42» - 12 детей;</w:t>
      </w:r>
    </w:p>
    <w:p w:rsidR="00A227BE" w:rsidRPr="001A19C9" w:rsidRDefault="00A227BE" w:rsidP="00A227BE">
      <w:pPr>
        <w:ind w:firstLine="708"/>
        <w:jc w:val="both"/>
      </w:pPr>
      <w:r w:rsidRPr="001A19C9">
        <w:t>- «Детский сад № 43» - 10 детей.</w:t>
      </w:r>
    </w:p>
    <w:p w:rsidR="00A227BE" w:rsidRPr="001A19C9" w:rsidRDefault="00A227BE" w:rsidP="00A14AC9">
      <w:pPr>
        <w:pStyle w:val="a3"/>
        <w:numPr>
          <w:ilvl w:val="0"/>
          <w:numId w:val="21"/>
        </w:numPr>
        <w:spacing w:after="0" w:line="240" w:lineRule="auto"/>
        <w:ind w:left="0" w:firstLine="1068"/>
        <w:jc w:val="both"/>
        <w:rPr>
          <w:rFonts w:ascii="Times New Roman" w:eastAsia="Times New Roman" w:hAnsi="Times New Roman"/>
          <w:sz w:val="24"/>
          <w:szCs w:val="24"/>
          <w:lang w:eastAsia="ru-RU"/>
        </w:rPr>
      </w:pPr>
      <w:r w:rsidRPr="001A19C9">
        <w:rPr>
          <w:rFonts w:ascii="Times New Roman" w:eastAsia="Times New Roman" w:hAnsi="Times New Roman"/>
          <w:sz w:val="24"/>
          <w:szCs w:val="24"/>
          <w:lang w:eastAsia="ru-RU"/>
        </w:rPr>
        <w:t xml:space="preserve">Открытие Детского сада № 34 на 168 мест, расположенного по адресу: улица Ленина, 101.  На капитальный ремонт затрачено из федерального бюджета 31 614 000,00 (тридцать один миллион шестьсот четырнадцать тысяч) рублей, софинансирование из местного бюджета составляет 1 663 730,00 (один миллион шестьсот шестьдесят три тысячи семьсот тридцать) рублей. </w:t>
      </w:r>
    </w:p>
    <w:p w:rsidR="00A227BE" w:rsidRPr="001A19C9" w:rsidRDefault="00A227BE" w:rsidP="00A227BE">
      <w:pPr>
        <w:ind w:firstLine="708"/>
        <w:jc w:val="both"/>
      </w:pPr>
      <w:r w:rsidRPr="001A19C9">
        <w:t xml:space="preserve">В </w:t>
      </w:r>
      <w:smartTag w:uri="urn:schemas-microsoft-com:office:smarttags" w:element="metricconverter">
        <w:smartTagPr>
          <w:attr w:name="ProductID" w:val="2014 г"/>
        </w:smartTagPr>
        <w:r w:rsidRPr="001A19C9">
          <w:t>2014 г</w:t>
        </w:r>
      </w:smartTag>
      <w:r w:rsidRPr="001A19C9">
        <w:t>. и плановый период 2015 - 2016 гг. работа в данном направлении будет продолжена (ликвидация очередности 1,6 лет до 2 лет).</w:t>
      </w:r>
    </w:p>
    <w:p w:rsidR="00A227BE" w:rsidRPr="001A19C9" w:rsidRDefault="00A227BE" w:rsidP="00A227BE">
      <w:pPr>
        <w:ind w:firstLine="708"/>
        <w:jc w:val="both"/>
      </w:pPr>
      <w:r w:rsidRPr="001A19C9">
        <w:t>В 2014 году запланирован капитальный ремонт 6 ранее закрытых групп на 115 мест в муниципальных бюджетных образовательных учреждениях:</w:t>
      </w:r>
    </w:p>
    <w:p w:rsidR="00A227BE" w:rsidRPr="001A19C9" w:rsidRDefault="00A227BE" w:rsidP="00A227BE">
      <w:pPr>
        <w:ind w:firstLine="708"/>
        <w:jc w:val="both"/>
      </w:pPr>
      <w:r w:rsidRPr="001A19C9">
        <w:t>- муниципальное бюджетное образовательное учреждение для детей дошкольного и младшего школьного возраста «Начальная школа - детский сад № 22» - пять групп для детей от 3 лет до 6 лет - на 100 мест;</w:t>
      </w:r>
    </w:p>
    <w:p w:rsidR="00A227BE" w:rsidRPr="001A19C9" w:rsidRDefault="00A227BE" w:rsidP="00A227BE">
      <w:pPr>
        <w:ind w:firstLine="708"/>
        <w:jc w:val="both"/>
      </w:pPr>
      <w:r w:rsidRPr="001A19C9">
        <w:t>- муниципальное дошкольное образовательное учреждение «Детский сад общеразвивающего вида № 40» - 1 группа для детей от 2 до 3 лет – на 15 мест.</w:t>
      </w:r>
    </w:p>
    <w:p w:rsidR="00A227BE" w:rsidRPr="001A19C9" w:rsidRDefault="00A227BE" w:rsidP="00A227BE">
      <w:pPr>
        <w:jc w:val="both"/>
      </w:pPr>
      <w:r w:rsidRPr="001A19C9">
        <w:t xml:space="preserve">           В 2015 году запланировано открыть Детский сад № 28 на 250 мест, расположенный по адресу: пр. Космонавтов, 12 А. В настоящее время муниципальным казенным учреждением «Городское управление Капитального строительства» документы представлены в ГАУИО «Экспертиза в строительстве Иркутской области». Ожидаемый срок получения заключения - август </w:t>
      </w:r>
      <w:smartTag w:uri="urn:schemas-microsoft-com:office:smarttags" w:element="metricconverter">
        <w:smartTagPr>
          <w:attr w:name="ProductID" w:val="2014 г"/>
        </w:smartTagPr>
        <w:r w:rsidRPr="001A19C9">
          <w:t>2014 г</w:t>
        </w:r>
      </w:smartTag>
      <w:r w:rsidRPr="001A19C9">
        <w:t>.</w:t>
      </w:r>
    </w:p>
    <w:p w:rsidR="00A227BE" w:rsidRPr="001A19C9" w:rsidRDefault="00A227BE" w:rsidP="00A227BE">
      <w:pPr>
        <w:ind w:firstLine="708"/>
        <w:jc w:val="both"/>
      </w:pPr>
      <w:r w:rsidRPr="001A19C9">
        <w:t xml:space="preserve"> В соответствии с Указом Президента Российской Федерации от 7 мая 2012 года № 599 «О мерах по реализации государственной политики в области образования и науки» (далее Указ Президента № 599) к 2016 году будет достигнута 100 - процентная доступность дошкольного образования для детей в возрасте от трех лет до семи лет.</w:t>
      </w:r>
    </w:p>
    <w:p w:rsidR="00070D8E" w:rsidRPr="001A19C9" w:rsidRDefault="00070D8E" w:rsidP="00070D8E">
      <w:pPr>
        <w:ind w:firstLine="708"/>
        <w:jc w:val="both"/>
      </w:pPr>
      <w:r w:rsidRPr="001A19C9">
        <w:t>На 30. 05.2014 г. на очереди зарегистрировано 1799 детей. Из них:</w:t>
      </w:r>
    </w:p>
    <w:p w:rsidR="00070D8E" w:rsidRPr="001A19C9" w:rsidRDefault="00070D8E" w:rsidP="00070D8E">
      <w:pPr>
        <w:ind w:firstLine="708"/>
        <w:jc w:val="both"/>
      </w:pPr>
      <w:r w:rsidRPr="001A19C9">
        <w:t>с 0 до 1 года – 311 чел</w:t>
      </w:r>
      <w:r w:rsidR="00D1337C">
        <w:t>.</w:t>
      </w:r>
      <w:r w:rsidRPr="001A19C9">
        <w:t xml:space="preserve"> ;</w:t>
      </w:r>
    </w:p>
    <w:p w:rsidR="00070D8E" w:rsidRPr="001A19C9" w:rsidRDefault="00070D8E" w:rsidP="00070D8E">
      <w:pPr>
        <w:ind w:firstLine="708"/>
        <w:jc w:val="both"/>
      </w:pPr>
      <w:r w:rsidRPr="001A19C9">
        <w:t xml:space="preserve">с 1 года до 2 лет – 865  </w:t>
      </w:r>
      <w:r w:rsidR="00D1337C" w:rsidRPr="001A19C9">
        <w:t>чел</w:t>
      </w:r>
      <w:r w:rsidR="00D1337C">
        <w:t>.</w:t>
      </w:r>
      <w:r w:rsidRPr="001A19C9">
        <w:t>;</w:t>
      </w:r>
    </w:p>
    <w:p w:rsidR="00070D8E" w:rsidRPr="001A19C9" w:rsidRDefault="00070D8E" w:rsidP="00070D8E">
      <w:pPr>
        <w:ind w:firstLine="708"/>
        <w:jc w:val="both"/>
      </w:pPr>
      <w:r w:rsidRPr="001A19C9">
        <w:t xml:space="preserve">с 2 лет до 3 лет – 623 </w:t>
      </w:r>
      <w:r w:rsidR="00D1337C" w:rsidRPr="001A19C9">
        <w:t>чел</w:t>
      </w:r>
      <w:r w:rsidR="00D1337C">
        <w:t>.</w:t>
      </w:r>
    </w:p>
    <w:p w:rsidR="00070D8E" w:rsidRPr="001A19C9" w:rsidRDefault="00070D8E" w:rsidP="00070D8E">
      <w:pPr>
        <w:ind w:firstLine="708"/>
        <w:jc w:val="both"/>
      </w:pPr>
      <w:r w:rsidRPr="001A19C9">
        <w:t xml:space="preserve">Всего детей с 0 до 3 лет – 1799 </w:t>
      </w:r>
      <w:r w:rsidR="00D1337C" w:rsidRPr="001A19C9">
        <w:t>чел</w:t>
      </w:r>
      <w:r w:rsidR="00D1337C">
        <w:t>.</w:t>
      </w:r>
    </w:p>
    <w:p w:rsidR="00070D8E" w:rsidRPr="001A19C9" w:rsidRDefault="00070D8E" w:rsidP="00070D8E">
      <w:pPr>
        <w:ind w:firstLine="708"/>
        <w:jc w:val="both"/>
      </w:pPr>
      <w:r w:rsidRPr="001A19C9">
        <w:t xml:space="preserve">с 3 лет до 4 лет – 0 </w:t>
      </w:r>
      <w:r w:rsidR="00D1337C" w:rsidRPr="001A19C9">
        <w:t>чел</w:t>
      </w:r>
      <w:r w:rsidR="00D1337C">
        <w:t>.</w:t>
      </w:r>
      <w:r w:rsidRPr="001A19C9">
        <w:t>;</w:t>
      </w:r>
    </w:p>
    <w:p w:rsidR="00070D8E" w:rsidRPr="001A19C9" w:rsidRDefault="00070D8E" w:rsidP="00070D8E">
      <w:pPr>
        <w:ind w:firstLine="708"/>
        <w:jc w:val="both"/>
      </w:pPr>
      <w:r w:rsidRPr="001A19C9">
        <w:t xml:space="preserve">с 4 до 5 лет – 0 </w:t>
      </w:r>
      <w:r w:rsidR="00D1337C" w:rsidRPr="001A19C9">
        <w:t>чел</w:t>
      </w:r>
      <w:r w:rsidR="00D1337C">
        <w:t>.</w:t>
      </w:r>
      <w:r w:rsidRPr="001A19C9">
        <w:t>;</w:t>
      </w:r>
    </w:p>
    <w:p w:rsidR="00070D8E" w:rsidRPr="001A19C9" w:rsidRDefault="00070D8E" w:rsidP="00070D8E">
      <w:pPr>
        <w:ind w:firstLine="708"/>
        <w:jc w:val="both"/>
      </w:pPr>
      <w:r w:rsidRPr="001A19C9">
        <w:t xml:space="preserve">с 5 лет до 6 лет – 0  </w:t>
      </w:r>
      <w:r w:rsidR="00D1337C" w:rsidRPr="001A19C9">
        <w:t>чел</w:t>
      </w:r>
      <w:r w:rsidR="00D1337C">
        <w:t>.</w:t>
      </w:r>
      <w:r w:rsidRPr="001A19C9">
        <w:t>;</w:t>
      </w:r>
    </w:p>
    <w:p w:rsidR="00070D8E" w:rsidRPr="001A19C9" w:rsidRDefault="00070D8E" w:rsidP="00070D8E">
      <w:pPr>
        <w:ind w:firstLine="708"/>
        <w:jc w:val="both"/>
      </w:pPr>
      <w:r w:rsidRPr="001A19C9">
        <w:t xml:space="preserve">с 6 лет до 7 лет – 0  </w:t>
      </w:r>
      <w:r w:rsidR="00D1337C" w:rsidRPr="001A19C9">
        <w:t>чел</w:t>
      </w:r>
      <w:r w:rsidR="00D1337C">
        <w:t>.</w:t>
      </w:r>
      <w:r w:rsidRPr="001A19C9">
        <w:t>;</w:t>
      </w:r>
    </w:p>
    <w:p w:rsidR="00070D8E" w:rsidRPr="001A19C9" w:rsidRDefault="00070D8E" w:rsidP="00070D8E">
      <w:pPr>
        <w:ind w:firstLine="708"/>
        <w:jc w:val="both"/>
      </w:pPr>
      <w:r w:rsidRPr="001A19C9">
        <w:t xml:space="preserve">Всего детей с 3 лет до 7 лет – 0 </w:t>
      </w:r>
      <w:r w:rsidR="00D1337C" w:rsidRPr="001A19C9">
        <w:t>чел</w:t>
      </w:r>
      <w:r w:rsidR="00D1337C">
        <w:t>.</w:t>
      </w:r>
      <w:r w:rsidRPr="001A19C9">
        <w:t>.</w:t>
      </w:r>
    </w:p>
    <w:p w:rsidR="00A227BE" w:rsidRPr="001A19C9" w:rsidRDefault="00A227BE" w:rsidP="00070D8E">
      <w:pPr>
        <w:ind w:firstLine="720"/>
        <w:jc w:val="both"/>
      </w:pPr>
      <w:r w:rsidRPr="001A19C9">
        <w:t>Отделом образования администрации города на основании заявок руководителей МДОУ комплектование дошкольных учреждений вновь поступающими детьми осуществляется с 01.06.2014 г. до 31.08.2014г.</w:t>
      </w:r>
    </w:p>
    <w:p w:rsidR="00A227BE" w:rsidRPr="001A19C9" w:rsidRDefault="00A227BE" w:rsidP="00A227BE">
      <w:pPr>
        <w:ind w:firstLine="720"/>
        <w:jc w:val="both"/>
      </w:pPr>
      <w:r w:rsidRPr="001A19C9">
        <w:t>Выпускниками МДОУ в 2013 году стали – 898 воспитанников, будет устроено 807 детей  (прогноз по данным руководителей ДОУ).</w:t>
      </w:r>
    </w:p>
    <w:p w:rsidR="001710E7" w:rsidRPr="001A19C9" w:rsidRDefault="00CA557B" w:rsidP="001710E7">
      <w:pPr>
        <w:jc w:val="both"/>
      </w:pPr>
      <w:r w:rsidRPr="001A19C9">
        <w:t>1. Р</w:t>
      </w:r>
      <w:r w:rsidR="001710E7" w:rsidRPr="001A19C9">
        <w:t>одители (законные представители) могут получит</w:t>
      </w:r>
      <w:r w:rsidRPr="001A19C9">
        <w:t>ь информацию о текущем положении</w:t>
      </w:r>
      <w:r w:rsidR="001710E7" w:rsidRPr="001A19C9">
        <w:t xml:space="preserve"> своего ребенка в очереди в МДОУ:</w:t>
      </w:r>
    </w:p>
    <w:p w:rsidR="001710E7" w:rsidRPr="001A19C9" w:rsidRDefault="001710E7" w:rsidP="001710E7">
      <w:pPr>
        <w:jc w:val="both"/>
      </w:pPr>
      <w:r w:rsidRPr="001A19C9">
        <w:t>- на официальном са</w:t>
      </w:r>
      <w:r w:rsidR="009F625A" w:rsidRPr="001A19C9">
        <w:t xml:space="preserve">йте администрации города Усолье - </w:t>
      </w:r>
      <w:r w:rsidRPr="001A19C9">
        <w:t xml:space="preserve">Сибирское по ссылке </w:t>
      </w:r>
      <w:hyperlink r:id="rId112" w:history="1">
        <w:r w:rsidRPr="001A19C9">
          <w:rPr>
            <w:rStyle w:val="a9"/>
          </w:rPr>
          <w:t>http://www.usolie-sibirskoe.ru/2012-02-16-06-36-50/proverka-nomera-v-ocheredi</w:t>
        </w:r>
      </w:hyperlink>
      <w:r w:rsidRPr="001A19C9">
        <w:t>;</w:t>
      </w:r>
    </w:p>
    <w:p w:rsidR="001710E7" w:rsidRPr="001A19C9" w:rsidRDefault="00CA557B" w:rsidP="001710E7">
      <w:pPr>
        <w:jc w:val="both"/>
        <w:rPr>
          <w:b/>
        </w:rPr>
      </w:pPr>
      <w:r w:rsidRPr="001A19C9">
        <w:t xml:space="preserve">- у </w:t>
      </w:r>
      <w:r w:rsidR="001710E7" w:rsidRPr="001A19C9">
        <w:t xml:space="preserve">специалиста отдела образования администрации города, который использует в работе программный продукт «1С: Дошкольное образование». </w:t>
      </w:r>
    </w:p>
    <w:p w:rsidR="001710E7" w:rsidRPr="001A19C9" w:rsidRDefault="00CA557B" w:rsidP="001710E7">
      <w:pPr>
        <w:jc w:val="both"/>
      </w:pPr>
      <w:r w:rsidRPr="001A19C9">
        <w:t xml:space="preserve">2. </w:t>
      </w:r>
      <w:r w:rsidR="001710E7" w:rsidRPr="001A19C9">
        <w:t xml:space="preserve">Услуга </w:t>
      </w:r>
      <w:r w:rsidR="006044A6" w:rsidRPr="001A19C9">
        <w:t>Э</w:t>
      </w:r>
      <w:r w:rsidR="001710E7" w:rsidRPr="001A19C9">
        <w:t>лектронная очередь на уровне муниципалитета</w:t>
      </w:r>
      <w:r w:rsidR="006044A6" w:rsidRPr="001A19C9">
        <w:t xml:space="preserve"> оказывается с 14</w:t>
      </w:r>
      <w:r w:rsidR="00BB624F" w:rsidRPr="001A19C9">
        <w:t>.06.2013 с момента в</w:t>
      </w:r>
      <w:r w:rsidR="001710E7" w:rsidRPr="001A19C9">
        <w:t>недрени</w:t>
      </w:r>
      <w:r w:rsidR="00BB624F" w:rsidRPr="001A19C9">
        <w:t>я</w:t>
      </w:r>
      <w:r w:rsidR="001710E7" w:rsidRPr="001A19C9">
        <w:t xml:space="preserve"> автоматизированной системы межведомственного взаимодействия (МАИС) по автоматизации процесса оказания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r w:rsidR="00BB624F" w:rsidRPr="001A19C9">
        <w:t>.</w:t>
      </w:r>
      <w:r w:rsidR="001710E7" w:rsidRPr="001A19C9">
        <w:rPr>
          <w:color w:val="000000"/>
        </w:rPr>
        <w:t xml:space="preserve">Электронную </w:t>
      </w:r>
      <w:r w:rsidR="001710E7" w:rsidRPr="001A19C9">
        <w:rPr>
          <w:color w:val="000000"/>
        </w:rPr>
        <w:lastRenderedPageBreak/>
        <w:t xml:space="preserve">запись в учреждение можно осуществить </w:t>
      </w:r>
      <w:r w:rsidR="001710E7" w:rsidRPr="001A19C9">
        <w:t>на официальном са</w:t>
      </w:r>
      <w:r w:rsidR="009F625A" w:rsidRPr="001A19C9">
        <w:t xml:space="preserve">йте администрации города Усолье - </w:t>
      </w:r>
      <w:r w:rsidR="001710E7" w:rsidRPr="001A19C9">
        <w:t xml:space="preserve">Сибирское по ссылке </w:t>
      </w:r>
      <w:hyperlink r:id="rId113" w:history="1">
        <w:r w:rsidR="001710E7" w:rsidRPr="001A19C9">
          <w:rPr>
            <w:rStyle w:val="a9"/>
          </w:rPr>
          <w:t>http://www.usolie-sibirskoe.ru/2012-02-16-06-36-50/forma-podachi-zayavleniya</w:t>
        </w:r>
      </w:hyperlink>
      <w:r w:rsidR="001710E7" w:rsidRPr="001A19C9">
        <w:t>.</w:t>
      </w:r>
    </w:p>
    <w:p w:rsidR="00BB624F" w:rsidRPr="001A19C9" w:rsidRDefault="00BB624F" w:rsidP="00BB624F">
      <w:pPr>
        <w:jc w:val="both"/>
      </w:pPr>
      <w:r w:rsidRPr="001A19C9">
        <w:rPr>
          <w:bCs/>
        </w:rPr>
        <w:t xml:space="preserve">3. </w:t>
      </w:r>
      <w:r w:rsidRPr="001A19C9">
        <w:t>В целях создания единой системы учета и распределения детей в дошкольные образовательные организации и обеспечения открытости процесса комплектования дошкольных образовательных организаций Иркутской области в 2013 году проведена работа по внедрению автоматизированной информационной системы «Комплектование ДОУ» компании «Дневник.ру». Была проведена работа по выгрузки информации из программного продукта «1С: Дошкольное образование» и приведение в соответствие с требованиями компании «Дневник.ру».</w:t>
      </w:r>
    </w:p>
    <w:p w:rsidR="001710E7" w:rsidRPr="001A19C9" w:rsidRDefault="00BB624F" w:rsidP="00BB624F">
      <w:pPr>
        <w:ind w:firstLine="708"/>
        <w:jc w:val="both"/>
        <w:rPr>
          <w:bCs/>
        </w:rPr>
      </w:pPr>
      <w:r w:rsidRPr="001A19C9">
        <w:t>24 декабря 2013 года разработчик ООО «Дневник.ру», осуществляющий внедрение АИС «Комплектование ДОУ» на территории области, произвел интеграцию с федеральной системой очереди в дошкольные образовательные учреждения</w:t>
      </w:r>
      <w:r w:rsidR="00DA0CBE" w:rsidRPr="001A19C9">
        <w:t xml:space="preserve"> и теперь информация об очередности доступна и на портале госуслуг.</w:t>
      </w:r>
      <w:r w:rsidRPr="001A19C9">
        <w:t>.</w:t>
      </w:r>
    </w:p>
    <w:p w:rsidR="005F529B" w:rsidRPr="001A19C9" w:rsidRDefault="005F529B" w:rsidP="001710E7">
      <w:pPr>
        <w:jc w:val="both"/>
        <w:rPr>
          <w:b/>
        </w:rPr>
      </w:pPr>
    </w:p>
    <w:p w:rsidR="001710E7" w:rsidRPr="001A19C9" w:rsidRDefault="001710E7" w:rsidP="001710E7">
      <w:pPr>
        <w:jc w:val="both"/>
        <w:rPr>
          <w:b/>
        </w:rPr>
      </w:pPr>
      <w:r w:rsidRPr="001A19C9">
        <w:rPr>
          <w:b/>
        </w:rPr>
        <w:t>5.2. Общее образование</w:t>
      </w:r>
    </w:p>
    <w:p w:rsidR="001710E7" w:rsidRPr="001A19C9" w:rsidRDefault="001710E7" w:rsidP="00374E77">
      <w:pPr>
        <w:rPr>
          <w:b/>
        </w:rPr>
      </w:pPr>
    </w:p>
    <w:p w:rsidR="0057148F" w:rsidRPr="001A19C9" w:rsidRDefault="001710E7" w:rsidP="0057148F">
      <w:pPr>
        <w:jc w:val="both"/>
        <w:rPr>
          <w:rStyle w:val="FontStyle11"/>
          <w:sz w:val="24"/>
          <w:szCs w:val="24"/>
        </w:rPr>
      </w:pPr>
      <w:r w:rsidRPr="001A19C9">
        <w:tab/>
      </w:r>
      <w:r w:rsidR="0057148F" w:rsidRPr="001A19C9">
        <w:t xml:space="preserve">Контингент обучающихся муниципальных бюджетных общеобразовательных учреждений города по итогам 2013-2014 учебного года составляет 8302 человека, что на 103 человека меньше по сравнению с началом учебного года и на 46 человек больше по сравнению с отчётным периодом прошлого учебного года. Снижение контингента обучающихся отмечается во всех общеобразовательных учреждениях, кроме МБОУ «Средняя общеобразовательная школа № 2» (увеличение на 7 человек), МБОУ «ООШ № 8 им. А.А. Разгуляева» (увеличение на 2 человека), МБОУ «СОШ № 10» (увеличение на 6 человек).  В МБОУ «Лицей № 1» количество обучающихся в течение учебного года уменьшилось на 10 человек (2,7%), по итогам учебного года отмечается увеличение контингента обучающихся на 4 человека в связи с прохождением государственной итоговой аттестации 14 выпускников 11-х классов МОУ «Белореческий лицей» в МБОУ «Лицей № 1» экстерном. Наибольшее снижение контингента произошло в учреждениях: МБОУ «СОШ № 6» - на 44 человека (9,5%), МБОУ «Гимназия № 1» - на 24 человека (3,8%), МБОУ «СОШ № 17» - на 15 человек (2,3%). </w:t>
      </w:r>
    </w:p>
    <w:p w:rsidR="0057148F" w:rsidRPr="001A19C9" w:rsidRDefault="0057148F" w:rsidP="0057148F">
      <w:pPr>
        <w:ind w:firstLine="708"/>
        <w:jc w:val="both"/>
      </w:pPr>
      <w:r w:rsidRPr="001A19C9">
        <w:t xml:space="preserve">Выбытие обучающихся из общеобразовательных учреждений, исключая движение (отсев), выглядит следующим образом: </w:t>
      </w:r>
    </w:p>
    <w:p w:rsidR="0057148F" w:rsidRPr="001A19C9" w:rsidRDefault="0057148F" w:rsidP="0057148F">
      <w:pPr>
        <w:ind w:firstLine="708"/>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1"/>
        <w:gridCol w:w="3264"/>
        <w:gridCol w:w="3126"/>
      </w:tblGrid>
      <w:tr w:rsidR="0057148F" w:rsidRPr="001A19C9" w:rsidTr="0049261D">
        <w:tc>
          <w:tcPr>
            <w:tcW w:w="3473" w:type="dxa"/>
            <w:vMerge w:val="restart"/>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Учебный год</w:t>
            </w:r>
          </w:p>
        </w:tc>
        <w:tc>
          <w:tcPr>
            <w:tcW w:w="6948" w:type="dxa"/>
            <w:gridSpan w:val="2"/>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Выбыло из общеобразовательных учреждений, исключая движение (отсев)</w:t>
            </w:r>
          </w:p>
        </w:tc>
      </w:tr>
      <w:tr w:rsidR="0057148F" w:rsidRPr="001A19C9" w:rsidTr="0049261D">
        <w:tc>
          <w:tcPr>
            <w:tcW w:w="0" w:type="auto"/>
            <w:vMerge/>
            <w:tcBorders>
              <w:top w:val="single" w:sz="4" w:space="0" w:color="auto"/>
              <w:left w:val="single" w:sz="4" w:space="0" w:color="auto"/>
              <w:bottom w:val="single" w:sz="4" w:space="0" w:color="auto"/>
              <w:right w:val="single" w:sz="4" w:space="0" w:color="auto"/>
            </w:tcBorders>
            <w:vAlign w:val="center"/>
          </w:tcPr>
          <w:p w:rsidR="0057148F" w:rsidRPr="001A19C9" w:rsidRDefault="0057148F" w:rsidP="0049261D"/>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Количество (чел.)</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2008-2009</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52</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0,7</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2009-2010</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32</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0,4</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2010-2011</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28</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0,3</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 xml:space="preserve">2011-2012 </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27</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0,3</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rPr>
                <w:lang w:val="en-US"/>
              </w:rPr>
            </w:pPr>
            <w:r w:rsidRPr="001A19C9">
              <w:t xml:space="preserve">2012-2013 </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26</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0,3</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2013-2014(без учёта летнего периода)</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12</w:t>
            </w:r>
          </w:p>
        </w:tc>
        <w:tc>
          <w:tcPr>
            <w:tcW w:w="3474" w:type="dxa"/>
            <w:tcBorders>
              <w:top w:val="single" w:sz="4" w:space="0" w:color="auto"/>
              <w:left w:val="single" w:sz="4" w:space="0" w:color="auto"/>
              <w:bottom w:val="single" w:sz="4" w:space="0" w:color="auto"/>
              <w:right w:val="single" w:sz="4" w:space="0" w:color="auto"/>
            </w:tcBorders>
          </w:tcPr>
          <w:p w:rsidR="0057148F" w:rsidRPr="001A19C9" w:rsidRDefault="0057148F" w:rsidP="0049261D">
            <w:pPr>
              <w:jc w:val="center"/>
            </w:pPr>
            <w:r w:rsidRPr="001A19C9">
              <w:t>0,1</w:t>
            </w:r>
          </w:p>
        </w:tc>
      </w:tr>
    </w:tbl>
    <w:p w:rsidR="0057148F" w:rsidRPr="001A19C9" w:rsidRDefault="0057148F" w:rsidP="0057148F">
      <w:pPr>
        <w:ind w:firstLine="708"/>
        <w:jc w:val="both"/>
      </w:pPr>
    </w:p>
    <w:p w:rsidR="0057148F" w:rsidRPr="001A19C9" w:rsidRDefault="0057148F" w:rsidP="0057148F">
      <w:pPr>
        <w:ind w:firstLine="708"/>
        <w:jc w:val="both"/>
      </w:pPr>
      <w:r w:rsidRPr="001A19C9">
        <w:t xml:space="preserve">По итогам 2013-2014 учебного года из общеобразовательных учреждений выбыло (исключая движение) 11 человек, что на 4 человека меньше по сравнению с отчётным периодом прошлого учебного года. Из них: 5-9 классы - 6 человек (в т.ч. 2 человека осуждены), 10-11классы - 5 человек.  Продолжают обучение 8 человек: в УКП МБОУ «СОШ № 6» - 4 человека (заочная форма обучения), в учреждениях среднего профессионального образования - 4 человека. В связи с тяжелым материальным положением не продолжает обучение, работает 1 человек (Черепанова Алена Юрьевна, </w:t>
      </w:r>
      <w:r w:rsidRPr="001A19C9">
        <w:lastRenderedPageBreak/>
        <w:t>16.06.1997 г.р., выбыла из 10 класса МБОУ «СОШ № 10» в г. Иркутск). Перевод обучающихся, не получивших основное общее образование, на другую форму обучения осуществляется с согласия КДНиЗП.</w:t>
      </w:r>
    </w:p>
    <w:p w:rsidR="0057148F" w:rsidRPr="001A19C9" w:rsidRDefault="0057148F" w:rsidP="0057148F">
      <w:pPr>
        <w:ind w:firstLine="708"/>
        <w:jc w:val="both"/>
      </w:pPr>
      <w:r w:rsidRPr="001A19C9">
        <w:t xml:space="preserve">Отделом образования, образовательными учреждениями в системе проводится работа по учёту детей, имеющих право на получение общего образования по образовательным программам начального общего, основного общего, среднего общего образования (постановление администрации города Усолье-Сибирское от 25.12.2013 г. № 2827). </w:t>
      </w:r>
    </w:p>
    <w:p w:rsidR="0057148F" w:rsidRPr="001A19C9" w:rsidRDefault="0057148F" w:rsidP="0049261D">
      <w:pPr>
        <w:ind w:firstLine="708"/>
        <w:jc w:val="both"/>
        <w:rPr>
          <w:rStyle w:val="FontStyle11"/>
          <w:sz w:val="24"/>
          <w:szCs w:val="24"/>
        </w:rPr>
      </w:pPr>
      <w:r w:rsidRPr="001A19C9">
        <w:t>Территория города Усолье-Сибирское распределена на микрорайоны, закреплённые за общеобразовательными учреждениями (постановление администрации города Усолье-Сибирское от 29.11.2012 г. № 2374 «О закреплении территорий за муниципальными бюджетными образовательными учреждениями города Усолье-Сибирское» (с изменениями от 30.01.2014 г. № 135).</w:t>
      </w:r>
    </w:p>
    <w:p w:rsidR="0057148F" w:rsidRPr="001A19C9" w:rsidRDefault="0057148F" w:rsidP="0057148F">
      <w:pPr>
        <w:ind w:firstLine="708"/>
        <w:jc w:val="both"/>
      </w:pPr>
      <w:r w:rsidRPr="001A19C9">
        <w:t xml:space="preserve">В целях контроля обеспечения прав несовершеннолетних на получение обязательного общего образования ежегодно в сентябре общеобразовательные учреждения, специалисты отдела образования принимают участие в операции «Школа-занятость». В ходе операции: </w:t>
      </w:r>
    </w:p>
    <w:p w:rsidR="0057148F" w:rsidRPr="001A19C9" w:rsidRDefault="0057148F" w:rsidP="0057148F">
      <w:pPr>
        <w:jc w:val="both"/>
      </w:pPr>
      <w:r w:rsidRPr="001A19C9">
        <w:t>- проводятся рейды по микрорайонам с целью выявления  детей школьного возраста, семей-мигрантов, проживающих на микрорайоне и имеющих детей школьного возраста, получения сведений о месте нахождения/обучения детей;</w:t>
      </w:r>
    </w:p>
    <w:p w:rsidR="0057148F" w:rsidRPr="001A19C9" w:rsidRDefault="0057148F" w:rsidP="0057148F">
      <w:pPr>
        <w:jc w:val="both"/>
      </w:pPr>
      <w:r w:rsidRPr="001A19C9">
        <w:t>- формируется банк данных подростков, не приступивших к учебным занятиям на 1 сентября текущего года;</w:t>
      </w:r>
    </w:p>
    <w:p w:rsidR="0057148F" w:rsidRPr="001A19C9" w:rsidRDefault="0057148F" w:rsidP="0057148F">
      <w:pPr>
        <w:jc w:val="both"/>
      </w:pPr>
      <w:r w:rsidRPr="001A19C9">
        <w:t>- осуществляется контроль за устройством в 1-й класс в общеобразовательные учреждения детей, достигших возраста 6 лет 6 месяцев (на 01 сентября текущего года), завершивших освоение образовательных программ дошкольного образования;</w:t>
      </w:r>
    </w:p>
    <w:p w:rsidR="0057148F" w:rsidRPr="001A19C9" w:rsidRDefault="0057148F" w:rsidP="0057148F">
      <w:pPr>
        <w:tabs>
          <w:tab w:val="num" w:pos="480"/>
        </w:tabs>
        <w:jc w:val="both"/>
      </w:pPr>
      <w:r w:rsidRPr="001A19C9">
        <w:t xml:space="preserve">- проводится сверка первоклассников со списками неорганизованных детей в возрасте от 6 лет 6 месяцев до 7 лет, полученными из лечебно-профилактического учреждения «Детская городская больница»; </w:t>
      </w:r>
    </w:p>
    <w:p w:rsidR="0057148F" w:rsidRPr="001A19C9" w:rsidRDefault="0057148F" w:rsidP="0057148F">
      <w:pPr>
        <w:jc w:val="both"/>
      </w:pPr>
      <w:r w:rsidRPr="001A19C9">
        <w:t xml:space="preserve">- составляются социальные паспорта общеобразовательных учреждений города. </w:t>
      </w:r>
    </w:p>
    <w:p w:rsidR="0057148F" w:rsidRPr="001A19C9" w:rsidRDefault="0057148F" w:rsidP="0057148F">
      <w:pPr>
        <w:ind w:firstLine="708"/>
        <w:jc w:val="both"/>
      </w:pPr>
      <w:r w:rsidRPr="001A19C9">
        <w:t xml:space="preserve">Итоги операции «Школа-занятость» рассматриваются на совещаниях руководителей образовательных учреждений и заместителей директоров по УВР, издаются соответствующие локальные акты. </w:t>
      </w:r>
    </w:p>
    <w:p w:rsidR="0057148F" w:rsidRPr="001A19C9" w:rsidRDefault="0057148F" w:rsidP="0057148F">
      <w:pPr>
        <w:ind w:firstLine="708"/>
        <w:jc w:val="both"/>
      </w:pPr>
      <w:r w:rsidRPr="001A19C9">
        <w:t xml:space="preserve">В соответствии со ст. 14 Федерального Закона № 120 от 24.06.1999 г. «Об основах системы профилактики безнадзорности и правонарушений несовершеннолетних» отдел образования и общеобразовательные учреждения ведут учёт несовершеннолетних, не посещающих или систематически пропускающих по неуважительным причинам занятия в общеобразовательных учреждениях, выявляют семьи, находящиеся в социально опасном положении, и оказывают им помощь в обучении и воспитании детей. </w:t>
      </w:r>
    </w:p>
    <w:p w:rsidR="0057148F" w:rsidRPr="001A19C9" w:rsidRDefault="0057148F" w:rsidP="0057148F">
      <w:pPr>
        <w:ind w:firstLine="708"/>
        <w:jc w:val="both"/>
      </w:pPr>
      <w:r w:rsidRPr="001A19C9">
        <w:t>В соответствии с определенными Законом полномочиями образовательные учреждения предоставляют в отдел образования информацию, необходимую для осуществления контроля за соблюдением законодательства в области образования, для ведения учёта обучающихся, не посещающих или систематически пропускающих по неуважительным причинам занятия в школе. Информация об обучающихся дневных общеобразовательных учреждений, не посещавших или систематически пропускавших по неуважительным причинам занятия отражена в таблице:</w:t>
      </w:r>
    </w:p>
    <w:p w:rsidR="0057148F" w:rsidRPr="001A19C9" w:rsidRDefault="0057148F" w:rsidP="0057148F">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7"/>
        <w:gridCol w:w="3240"/>
        <w:gridCol w:w="3124"/>
      </w:tblGrid>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rPr>
                <w:b/>
              </w:rPr>
              <w:t>Учебный год</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rPr>
                <w:b/>
              </w:rPr>
              <w:t>Количество (чел.)</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rPr>
                <w:b/>
              </w:rPr>
              <w:t>%</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2008-2009</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6</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0,1</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2009-2010</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12</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0,1</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2010-2011</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9</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0,1</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2011-2012</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5</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0,1</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2012-2013</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7</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0,1</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lastRenderedPageBreak/>
              <w:t>2013-2014</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11</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0,1</w:t>
            </w:r>
          </w:p>
        </w:tc>
      </w:tr>
    </w:tbl>
    <w:p w:rsidR="0057148F" w:rsidRPr="001A19C9" w:rsidRDefault="0057148F" w:rsidP="0057148F">
      <w:pPr>
        <w:jc w:val="both"/>
      </w:pPr>
    </w:p>
    <w:p w:rsidR="0057148F" w:rsidRPr="001A19C9" w:rsidRDefault="0057148F" w:rsidP="0057148F">
      <w:pPr>
        <w:ind w:firstLine="708"/>
        <w:jc w:val="both"/>
      </w:pPr>
      <w:r w:rsidRPr="001A19C9">
        <w:t xml:space="preserve">В течение нескольких лет доля обучающихся, уклоняющихся от обучения, остаётся на одном уровне и составляет 0,1%. </w:t>
      </w:r>
    </w:p>
    <w:p w:rsidR="0057148F" w:rsidRPr="001A19C9" w:rsidRDefault="0057148F" w:rsidP="0057148F">
      <w:pPr>
        <w:autoSpaceDE w:val="0"/>
        <w:autoSpaceDN w:val="0"/>
        <w:adjustRightInd w:val="0"/>
        <w:ind w:firstLine="708"/>
        <w:jc w:val="both"/>
        <w:outlineLvl w:val="0"/>
      </w:pPr>
      <w:r w:rsidRPr="001A19C9">
        <w:t xml:space="preserve">На основании приказа отдела образования от 24.10.2013г. № 892 «Об усилении ответственности» в период с 18.11.2013г. по 02.12.2013г. специалистами Отдела образования, КДНиЗП проведено изучение деятельности  администрации МБОУ «СОШ № 6», МБОУ «ООШ № 8», МБОУ «СОШ № 10»,  в МБОУ «СОШ № 15», в МБОУ «СОШ № 16», в МБОУ «СОШ № 17» по исполнению ст. 9 закона Иркутской области от 05.03.2010г. № 7- оз «Об отдельных мерах по защите детей от факторов, негативно влияющих на их физическое, интеллектуальное, психическое, духовное и нравственное развитие, в Иркутской области». </w:t>
      </w:r>
    </w:p>
    <w:p w:rsidR="0057148F" w:rsidRPr="001A19C9" w:rsidRDefault="0057148F" w:rsidP="0057148F">
      <w:pPr>
        <w:ind w:firstLine="708"/>
        <w:jc w:val="both"/>
        <w:rPr>
          <w:b/>
        </w:rPr>
      </w:pPr>
      <w:r w:rsidRPr="001A19C9">
        <w:t xml:space="preserve">В ходе изучения документов установлено, что в уставах общеобразовательных учреждений отражены меры по осуществлению контроля за посещаемостью детьми общеобразовательных учреждений.  Во всех учреждениях ст. 9 закона Иркутской области от 05.03.2010г. № 7-оз «Об отдельных мерах по защите детей от факторов, негативно влияющих на их физическое, интеллектуальное, психическое, духовное и нравственное развитие, в Иркутской области» размещена на информационных стендах учреждений, в классных уголках и в дневниках обучающихся (МБОУ «ООШ № 8 им. А.А. Разгуляева», МБОУ «СОШ № 15», МБОУ «СОШ № 16», частично в МБОУ «СОШ № 10»). </w:t>
      </w:r>
    </w:p>
    <w:p w:rsidR="0057148F" w:rsidRPr="001A19C9" w:rsidRDefault="0057148F" w:rsidP="0057148F">
      <w:pPr>
        <w:autoSpaceDE w:val="0"/>
        <w:autoSpaceDN w:val="0"/>
        <w:adjustRightInd w:val="0"/>
        <w:ind w:firstLine="540"/>
        <w:jc w:val="both"/>
        <w:outlineLvl w:val="0"/>
      </w:pPr>
      <w:r w:rsidRPr="001A19C9">
        <w:t xml:space="preserve">Во всех общеобразовательных учреждениях ведутся журналы учёта посещаемости и опозданий обучающихся. На момент проверки фактическая посещаемость обучающихся составила в  МБОУ «СОШ № 6» - 88,2%, МБОУ «ООШ № 8» - 87,6%, МБОУ «СОШ № 10» - 88,5%,  в МБОУ «СОШ № 15» -85,8%, в МБОУ «СОШ № 16» -90,2%, в МБОУ «СОШ № 17» - 85,7%. Наибольшее количество обучающихся, опоздавших на уроки, отмечается в МБОУ «СОШ № 15» (32 человека) и МБОУ «СОШ № 17» (15 человек).  </w:t>
      </w:r>
    </w:p>
    <w:p w:rsidR="0057148F" w:rsidRPr="001A19C9" w:rsidRDefault="0057148F" w:rsidP="0057148F">
      <w:pPr>
        <w:ind w:firstLine="708"/>
        <w:jc w:val="both"/>
      </w:pPr>
      <w:r w:rsidRPr="001A19C9">
        <w:t xml:space="preserve">По результатам изучения изданы локальные акты.  </w:t>
      </w:r>
    </w:p>
    <w:p w:rsidR="0057148F" w:rsidRPr="001A19C9" w:rsidRDefault="0057148F" w:rsidP="0057148F">
      <w:pPr>
        <w:ind w:firstLine="708"/>
        <w:jc w:val="both"/>
        <w:rPr>
          <w:b/>
        </w:rPr>
      </w:pPr>
      <w:r w:rsidRPr="001A19C9">
        <w:t>По итогам 2013-2014 учебного года в муниципальных бюджетных общеобразовательных учреждениях пропуски уроков без уважительных причин составляют 10,2%, что на 3,6% выше по сравнению с отчётным периодом прошлого учебного года). Наибольшее количество пропусков без уважительных причин в МБОУ «СОШ № 6» (15,7% - классы очной формы обучения, 40,9% - классы заочной формы обучения),  МБОУ «ООШ № 8» (30,8%), МБОУ «СОШ № 3» (11,3%), МБОУ «СОШ № 15» (11,9%),  МБОУ «СОШ № 10» (10,1%), МБОУ «НОШ № 17» (9,3%).</w:t>
      </w:r>
    </w:p>
    <w:p w:rsidR="0057148F" w:rsidRPr="001A19C9" w:rsidRDefault="0057148F" w:rsidP="0057148F">
      <w:pPr>
        <w:ind w:firstLine="708"/>
        <w:jc w:val="both"/>
      </w:pPr>
      <w:r w:rsidRPr="001A19C9">
        <w:t>Основные причины пропусков уроков без уважительных причин несовершеннолетних обучающихся:</w:t>
      </w:r>
    </w:p>
    <w:p w:rsidR="0057148F" w:rsidRPr="001A19C9" w:rsidRDefault="0057148F" w:rsidP="0057148F">
      <w:pPr>
        <w:jc w:val="both"/>
      </w:pPr>
      <w:r w:rsidRPr="001A19C9">
        <w:t>- социальное неблагополучие в семье, отсутствие (снижение) контроля за детьми со стороны родителей (законных представителей);</w:t>
      </w:r>
    </w:p>
    <w:p w:rsidR="0057148F" w:rsidRPr="001A19C9" w:rsidRDefault="0057148F" w:rsidP="0057148F">
      <w:pPr>
        <w:jc w:val="both"/>
      </w:pPr>
      <w:r w:rsidRPr="001A19C9">
        <w:t>- склонность к бродяжничеству (по итогам учебного года 4 человека находятся в розыске: Гадалов Роман Александрович, 24.01.1997 г.р. (СОШ № 3);  Пожарицкая Надежда Андеевна, 30.04.2000г.р. (СОШ № 5), Жукова Анна Андреевна, 21.05.1998 г.р. (СОШ № 6), Шишков Сергей Иванович, 13.05.1999 г.р. (СОШ № 10);</w:t>
      </w:r>
    </w:p>
    <w:p w:rsidR="0057148F" w:rsidRPr="001A19C9" w:rsidRDefault="0057148F" w:rsidP="0057148F">
      <w:pPr>
        <w:jc w:val="both"/>
      </w:pPr>
      <w:r w:rsidRPr="001A19C9">
        <w:t xml:space="preserve"> - смена места жительства, выезд за пределы города (Трошина Кристина Юрьевна, 13.06.1998 г.р., (СОШ № 5, документы находятся в школе).</w:t>
      </w:r>
    </w:p>
    <w:p w:rsidR="0057148F" w:rsidRPr="001A19C9" w:rsidRDefault="0057148F" w:rsidP="0057148F">
      <w:pPr>
        <w:ind w:firstLine="708"/>
        <w:jc w:val="both"/>
      </w:pPr>
      <w:r w:rsidRPr="001A19C9">
        <w:t xml:space="preserve">Динамика состояния качества образования в общеобразовательных учреждениях осуществляется отделом образования по итогам учебных четвертей, по результатам мониторингов учебных достижений обучающихся и государственной (итоговой) аттестации выпускников. </w:t>
      </w:r>
    </w:p>
    <w:p w:rsidR="0057148F" w:rsidRPr="001A19C9" w:rsidRDefault="0057148F" w:rsidP="0057148F">
      <w:pPr>
        <w:ind w:firstLine="708"/>
        <w:jc w:val="both"/>
      </w:pPr>
      <w:r w:rsidRPr="001A19C9">
        <w:t>Отдел образования в системе проводит работу по повышению качества образования:</w:t>
      </w:r>
    </w:p>
    <w:p w:rsidR="0057148F" w:rsidRPr="001A19C9" w:rsidRDefault="0057148F" w:rsidP="0057148F">
      <w:pPr>
        <w:jc w:val="both"/>
      </w:pPr>
      <w:r w:rsidRPr="001A19C9">
        <w:t xml:space="preserve">- результаты мониторингов учебных достижений всесторонне анализируются, рассматриваются на заседаниях городских методических объединений учителей, </w:t>
      </w:r>
      <w:r w:rsidRPr="001A19C9">
        <w:lastRenderedPageBreak/>
        <w:t>совещаниях руководителей образовательных учреждений, заместителей директоров по учебно-воспитательной работе;</w:t>
      </w:r>
    </w:p>
    <w:p w:rsidR="0057148F" w:rsidRPr="001A19C9" w:rsidRDefault="0057148F" w:rsidP="0057148F">
      <w:pPr>
        <w:jc w:val="both"/>
      </w:pPr>
      <w:r w:rsidRPr="001A19C9">
        <w:t>- ежегодно в августе на заседаниях городских методических объединений проводится детальный анализ результатов государственной итоговой аттестации выпускников 9-х классов и 11-х классов  по всем общеобразовательным предметам, обозначаются проблемы, намечаются пути повышения качества образования;</w:t>
      </w:r>
    </w:p>
    <w:p w:rsidR="0057148F" w:rsidRPr="001A19C9" w:rsidRDefault="0057148F" w:rsidP="0057148F">
      <w:pPr>
        <w:jc w:val="both"/>
      </w:pPr>
      <w:r w:rsidRPr="001A19C9">
        <w:t xml:space="preserve">- анализ результатов государственной итоговой аттестации выпускников 9-х классов и 11-х классов рассматривается на методическом совете, на совещаниях руководителей общеобразовательных учреждений, заместителей директоров по учебно-воспитательной работе; </w:t>
      </w:r>
    </w:p>
    <w:p w:rsidR="0057148F" w:rsidRPr="001A19C9" w:rsidRDefault="0057148F" w:rsidP="0057148F">
      <w:pPr>
        <w:jc w:val="both"/>
      </w:pPr>
      <w:r w:rsidRPr="001A19C9">
        <w:t>- во всех муниципальных  общеобразовательных учреждениях города проходят педагогические советы «О результатах государственной итоговой аттестации выпускников», определяются меры, способствующие положительным изменениям результатов ЕГЭ и государственной итоговой аттестации выпускников 9-х классов;</w:t>
      </w:r>
    </w:p>
    <w:p w:rsidR="0057148F" w:rsidRPr="001A19C9" w:rsidRDefault="0057148F" w:rsidP="0057148F">
      <w:pPr>
        <w:jc w:val="both"/>
      </w:pPr>
      <w:r w:rsidRPr="001A19C9">
        <w:t>-  ежегодно по итогам  ЕГЭ издаётся сборник «Аналитические материалы ЕГЭ в городе Усолье-Сибирское».</w:t>
      </w:r>
    </w:p>
    <w:p w:rsidR="0057148F" w:rsidRPr="001A19C9" w:rsidRDefault="0057148F" w:rsidP="0057148F">
      <w:pPr>
        <w:ind w:firstLine="708"/>
        <w:jc w:val="both"/>
      </w:pPr>
      <w:r w:rsidRPr="001A19C9">
        <w:t xml:space="preserve">Анализ учебной деятельности по итогам учебных четвертей рассматривается на совещаниях руководителей и  заместителей директоров образовательных учреждений. </w:t>
      </w:r>
    </w:p>
    <w:p w:rsidR="0057148F" w:rsidRPr="001A19C9" w:rsidRDefault="0057148F" w:rsidP="0057148F">
      <w:pPr>
        <w:ind w:firstLine="708"/>
        <w:jc w:val="both"/>
      </w:pPr>
      <w:r w:rsidRPr="001A19C9">
        <w:t>Динамика успеваемости качества знаний обучающихся отражены в таблице:</w:t>
      </w:r>
    </w:p>
    <w:p w:rsidR="0057148F" w:rsidRPr="001A19C9" w:rsidRDefault="0057148F" w:rsidP="0057148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8"/>
        <w:gridCol w:w="1853"/>
        <w:gridCol w:w="82"/>
        <w:gridCol w:w="2085"/>
        <w:gridCol w:w="1727"/>
        <w:gridCol w:w="1896"/>
      </w:tblGrid>
      <w:tr w:rsidR="0057148F" w:rsidRPr="001A19C9" w:rsidTr="0049261D">
        <w:tc>
          <w:tcPr>
            <w:tcW w:w="2084" w:type="dxa"/>
            <w:vMerge w:val="restart"/>
            <w:shd w:val="clear" w:color="auto" w:fill="auto"/>
          </w:tcPr>
          <w:p w:rsidR="0057148F" w:rsidRPr="001A19C9" w:rsidRDefault="0057148F" w:rsidP="0049261D">
            <w:pPr>
              <w:widowControl w:val="0"/>
              <w:autoSpaceDE w:val="0"/>
              <w:autoSpaceDN w:val="0"/>
              <w:adjustRightInd w:val="0"/>
              <w:jc w:val="center"/>
            </w:pPr>
            <w:r w:rsidRPr="001A19C9">
              <w:t>Учебный год</w:t>
            </w:r>
          </w:p>
        </w:tc>
        <w:tc>
          <w:tcPr>
            <w:tcW w:w="4403" w:type="dxa"/>
            <w:gridSpan w:val="3"/>
            <w:shd w:val="clear" w:color="auto" w:fill="auto"/>
          </w:tcPr>
          <w:p w:rsidR="0057148F" w:rsidRPr="001A19C9" w:rsidRDefault="0057148F" w:rsidP="0049261D">
            <w:pPr>
              <w:widowControl w:val="0"/>
              <w:autoSpaceDE w:val="0"/>
              <w:autoSpaceDN w:val="0"/>
              <w:adjustRightInd w:val="0"/>
              <w:jc w:val="center"/>
            </w:pPr>
            <w:r w:rsidRPr="001A19C9">
              <w:t>Успеваемость (%)</w:t>
            </w:r>
          </w:p>
        </w:tc>
        <w:tc>
          <w:tcPr>
            <w:tcW w:w="3934" w:type="dxa"/>
            <w:gridSpan w:val="2"/>
            <w:shd w:val="clear" w:color="auto" w:fill="auto"/>
          </w:tcPr>
          <w:p w:rsidR="0057148F" w:rsidRPr="001A19C9" w:rsidRDefault="0057148F" w:rsidP="0049261D">
            <w:pPr>
              <w:widowControl w:val="0"/>
              <w:autoSpaceDE w:val="0"/>
              <w:autoSpaceDN w:val="0"/>
              <w:adjustRightInd w:val="0"/>
              <w:jc w:val="center"/>
            </w:pPr>
            <w:r w:rsidRPr="001A19C9">
              <w:t>Качество знаний (%)</w:t>
            </w:r>
          </w:p>
        </w:tc>
      </w:tr>
      <w:tr w:rsidR="0057148F" w:rsidRPr="001A19C9" w:rsidTr="0049261D">
        <w:tc>
          <w:tcPr>
            <w:tcW w:w="2084" w:type="dxa"/>
            <w:vMerge/>
            <w:shd w:val="clear" w:color="auto" w:fill="auto"/>
          </w:tcPr>
          <w:p w:rsidR="0057148F" w:rsidRPr="001A19C9" w:rsidRDefault="0057148F" w:rsidP="0049261D">
            <w:pPr>
              <w:widowControl w:val="0"/>
              <w:autoSpaceDE w:val="0"/>
              <w:autoSpaceDN w:val="0"/>
              <w:adjustRightInd w:val="0"/>
              <w:jc w:val="center"/>
            </w:pPr>
          </w:p>
        </w:tc>
        <w:tc>
          <w:tcPr>
            <w:tcW w:w="1993" w:type="dxa"/>
            <w:shd w:val="clear" w:color="auto" w:fill="auto"/>
          </w:tcPr>
          <w:p w:rsidR="0057148F" w:rsidRPr="001A19C9" w:rsidRDefault="0057148F" w:rsidP="0049261D">
            <w:pPr>
              <w:widowControl w:val="0"/>
              <w:autoSpaceDE w:val="0"/>
              <w:autoSpaceDN w:val="0"/>
              <w:adjustRightInd w:val="0"/>
              <w:jc w:val="center"/>
            </w:pPr>
            <w:r w:rsidRPr="001A19C9">
              <w:t>Дневные ОУ</w:t>
            </w:r>
          </w:p>
        </w:tc>
        <w:tc>
          <w:tcPr>
            <w:tcW w:w="2410" w:type="dxa"/>
            <w:gridSpan w:val="2"/>
            <w:shd w:val="clear" w:color="auto" w:fill="auto"/>
          </w:tcPr>
          <w:p w:rsidR="0057148F" w:rsidRPr="001A19C9" w:rsidRDefault="0057148F" w:rsidP="0049261D">
            <w:pPr>
              <w:widowControl w:val="0"/>
              <w:autoSpaceDE w:val="0"/>
              <w:autoSpaceDN w:val="0"/>
              <w:adjustRightInd w:val="0"/>
              <w:jc w:val="center"/>
            </w:pPr>
            <w:r w:rsidRPr="001A19C9">
              <w:t xml:space="preserve">ОСОШ № 1 </w:t>
            </w:r>
          </w:p>
          <w:p w:rsidR="0057148F" w:rsidRPr="001A19C9" w:rsidRDefault="0057148F" w:rsidP="0049261D">
            <w:pPr>
              <w:widowControl w:val="0"/>
              <w:autoSpaceDE w:val="0"/>
              <w:autoSpaceDN w:val="0"/>
              <w:adjustRightInd w:val="0"/>
              <w:jc w:val="center"/>
            </w:pPr>
            <w:r w:rsidRPr="001A19C9">
              <w:t>(УКП СОШ № 6)</w:t>
            </w:r>
          </w:p>
        </w:tc>
        <w:tc>
          <w:tcPr>
            <w:tcW w:w="1849" w:type="dxa"/>
            <w:shd w:val="clear" w:color="auto" w:fill="auto"/>
          </w:tcPr>
          <w:p w:rsidR="0057148F" w:rsidRPr="001A19C9" w:rsidRDefault="0057148F" w:rsidP="0049261D">
            <w:pPr>
              <w:widowControl w:val="0"/>
              <w:autoSpaceDE w:val="0"/>
              <w:autoSpaceDN w:val="0"/>
              <w:adjustRightInd w:val="0"/>
              <w:jc w:val="center"/>
            </w:pPr>
            <w:r w:rsidRPr="001A19C9">
              <w:t>Дневные ОУ</w:t>
            </w:r>
          </w:p>
        </w:tc>
        <w:tc>
          <w:tcPr>
            <w:tcW w:w="2085" w:type="dxa"/>
            <w:shd w:val="clear" w:color="auto" w:fill="auto"/>
          </w:tcPr>
          <w:p w:rsidR="0057148F" w:rsidRPr="001A19C9" w:rsidRDefault="0057148F" w:rsidP="0049261D">
            <w:pPr>
              <w:widowControl w:val="0"/>
              <w:autoSpaceDE w:val="0"/>
              <w:autoSpaceDN w:val="0"/>
              <w:adjustRightInd w:val="0"/>
              <w:jc w:val="center"/>
            </w:pPr>
            <w:r w:rsidRPr="001A19C9">
              <w:t>ОСОШ № 1</w:t>
            </w:r>
          </w:p>
        </w:tc>
      </w:tr>
      <w:tr w:rsidR="0057148F" w:rsidRPr="001A19C9" w:rsidTr="0049261D">
        <w:tc>
          <w:tcPr>
            <w:tcW w:w="2084" w:type="dxa"/>
            <w:shd w:val="clear" w:color="auto" w:fill="auto"/>
          </w:tcPr>
          <w:p w:rsidR="0057148F" w:rsidRPr="001A19C9" w:rsidRDefault="0057148F" w:rsidP="0049261D">
            <w:pPr>
              <w:widowControl w:val="0"/>
              <w:autoSpaceDE w:val="0"/>
              <w:autoSpaceDN w:val="0"/>
              <w:adjustRightInd w:val="0"/>
              <w:jc w:val="center"/>
            </w:pPr>
            <w:r w:rsidRPr="001A19C9">
              <w:t>2008-2009</w:t>
            </w:r>
          </w:p>
        </w:tc>
        <w:tc>
          <w:tcPr>
            <w:tcW w:w="1993" w:type="dxa"/>
            <w:shd w:val="clear" w:color="auto" w:fill="auto"/>
          </w:tcPr>
          <w:p w:rsidR="0057148F" w:rsidRPr="001A19C9" w:rsidRDefault="0057148F" w:rsidP="0049261D">
            <w:pPr>
              <w:widowControl w:val="0"/>
              <w:autoSpaceDE w:val="0"/>
              <w:autoSpaceDN w:val="0"/>
              <w:adjustRightInd w:val="0"/>
              <w:jc w:val="center"/>
            </w:pPr>
            <w:r w:rsidRPr="001A19C9">
              <w:t>99,4</w:t>
            </w:r>
          </w:p>
        </w:tc>
        <w:tc>
          <w:tcPr>
            <w:tcW w:w="2410" w:type="dxa"/>
            <w:gridSpan w:val="2"/>
            <w:shd w:val="clear" w:color="auto" w:fill="auto"/>
          </w:tcPr>
          <w:p w:rsidR="0057148F" w:rsidRPr="001A19C9" w:rsidRDefault="0057148F" w:rsidP="0049261D">
            <w:pPr>
              <w:widowControl w:val="0"/>
              <w:autoSpaceDE w:val="0"/>
              <w:autoSpaceDN w:val="0"/>
              <w:adjustRightInd w:val="0"/>
              <w:jc w:val="center"/>
            </w:pPr>
            <w:r w:rsidRPr="001A19C9">
              <w:t>72</w:t>
            </w:r>
          </w:p>
        </w:tc>
        <w:tc>
          <w:tcPr>
            <w:tcW w:w="1849" w:type="dxa"/>
            <w:shd w:val="clear" w:color="auto" w:fill="auto"/>
          </w:tcPr>
          <w:p w:rsidR="0057148F" w:rsidRPr="001A19C9" w:rsidRDefault="0057148F" w:rsidP="0049261D">
            <w:pPr>
              <w:widowControl w:val="0"/>
              <w:autoSpaceDE w:val="0"/>
              <w:autoSpaceDN w:val="0"/>
              <w:adjustRightInd w:val="0"/>
              <w:jc w:val="center"/>
            </w:pPr>
            <w:r w:rsidRPr="001A19C9">
              <w:t>36,6</w:t>
            </w:r>
          </w:p>
        </w:tc>
        <w:tc>
          <w:tcPr>
            <w:tcW w:w="2085" w:type="dxa"/>
            <w:shd w:val="clear" w:color="auto" w:fill="auto"/>
          </w:tcPr>
          <w:p w:rsidR="0057148F" w:rsidRPr="001A19C9" w:rsidRDefault="0057148F" w:rsidP="0049261D">
            <w:pPr>
              <w:widowControl w:val="0"/>
              <w:autoSpaceDE w:val="0"/>
              <w:autoSpaceDN w:val="0"/>
              <w:adjustRightInd w:val="0"/>
              <w:jc w:val="center"/>
            </w:pPr>
            <w:r w:rsidRPr="001A19C9">
              <w:t>6,3</w:t>
            </w:r>
          </w:p>
        </w:tc>
      </w:tr>
      <w:tr w:rsidR="0057148F" w:rsidRPr="001A19C9" w:rsidTr="0049261D">
        <w:tc>
          <w:tcPr>
            <w:tcW w:w="2084" w:type="dxa"/>
            <w:shd w:val="clear" w:color="auto" w:fill="auto"/>
          </w:tcPr>
          <w:p w:rsidR="0057148F" w:rsidRPr="001A19C9" w:rsidRDefault="0057148F" w:rsidP="0049261D">
            <w:pPr>
              <w:widowControl w:val="0"/>
              <w:autoSpaceDE w:val="0"/>
              <w:autoSpaceDN w:val="0"/>
              <w:adjustRightInd w:val="0"/>
              <w:jc w:val="center"/>
            </w:pPr>
            <w:r w:rsidRPr="001A19C9">
              <w:t>2009-2010</w:t>
            </w:r>
          </w:p>
        </w:tc>
        <w:tc>
          <w:tcPr>
            <w:tcW w:w="1993" w:type="dxa"/>
            <w:shd w:val="clear" w:color="auto" w:fill="auto"/>
          </w:tcPr>
          <w:p w:rsidR="0057148F" w:rsidRPr="001A19C9" w:rsidRDefault="0057148F" w:rsidP="0049261D">
            <w:pPr>
              <w:widowControl w:val="0"/>
              <w:autoSpaceDE w:val="0"/>
              <w:autoSpaceDN w:val="0"/>
              <w:adjustRightInd w:val="0"/>
              <w:jc w:val="center"/>
            </w:pPr>
            <w:r w:rsidRPr="001A19C9">
              <w:t>99,7</w:t>
            </w:r>
          </w:p>
        </w:tc>
        <w:tc>
          <w:tcPr>
            <w:tcW w:w="2410" w:type="dxa"/>
            <w:gridSpan w:val="2"/>
            <w:shd w:val="clear" w:color="auto" w:fill="auto"/>
          </w:tcPr>
          <w:p w:rsidR="0057148F" w:rsidRPr="001A19C9" w:rsidRDefault="0057148F" w:rsidP="0049261D">
            <w:pPr>
              <w:widowControl w:val="0"/>
              <w:autoSpaceDE w:val="0"/>
              <w:autoSpaceDN w:val="0"/>
              <w:adjustRightInd w:val="0"/>
              <w:jc w:val="center"/>
            </w:pPr>
            <w:r w:rsidRPr="001A19C9">
              <w:t>71,5</w:t>
            </w:r>
          </w:p>
        </w:tc>
        <w:tc>
          <w:tcPr>
            <w:tcW w:w="1849" w:type="dxa"/>
            <w:shd w:val="clear" w:color="auto" w:fill="auto"/>
          </w:tcPr>
          <w:p w:rsidR="0057148F" w:rsidRPr="001A19C9" w:rsidRDefault="0057148F" w:rsidP="0049261D">
            <w:pPr>
              <w:widowControl w:val="0"/>
              <w:autoSpaceDE w:val="0"/>
              <w:autoSpaceDN w:val="0"/>
              <w:adjustRightInd w:val="0"/>
              <w:jc w:val="center"/>
            </w:pPr>
            <w:r w:rsidRPr="001A19C9">
              <w:t>37,0</w:t>
            </w:r>
          </w:p>
        </w:tc>
        <w:tc>
          <w:tcPr>
            <w:tcW w:w="2085" w:type="dxa"/>
            <w:shd w:val="clear" w:color="auto" w:fill="auto"/>
          </w:tcPr>
          <w:p w:rsidR="0057148F" w:rsidRPr="001A19C9" w:rsidRDefault="0057148F" w:rsidP="0049261D">
            <w:pPr>
              <w:widowControl w:val="0"/>
              <w:autoSpaceDE w:val="0"/>
              <w:autoSpaceDN w:val="0"/>
              <w:adjustRightInd w:val="0"/>
              <w:jc w:val="center"/>
            </w:pPr>
            <w:r w:rsidRPr="001A19C9">
              <w:t>10</w:t>
            </w:r>
          </w:p>
        </w:tc>
      </w:tr>
      <w:tr w:rsidR="0057148F" w:rsidRPr="001A19C9" w:rsidTr="0049261D">
        <w:tc>
          <w:tcPr>
            <w:tcW w:w="2084" w:type="dxa"/>
            <w:shd w:val="clear" w:color="auto" w:fill="auto"/>
          </w:tcPr>
          <w:p w:rsidR="0057148F" w:rsidRPr="001A19C9" w:rsidRDefault="0057148F" w:rsidP="0049261D">
            <w:pPr>
              <w:widowControl w:val="0"/>
              <w:autoSpaceDE w:val="0"/>
              <w:autoSpaceDN w:val="0"/>
              <w:adjustRightInd w:val="0"/>
              <w:jc w:val="center"/>
            </w:pPr>
            <w:r w:rsidRPr="001A19C9">
              <w:t>2010-2011</w:t>
            </w:r>
          </w:p>
        </w:tc>
        <w:tc>
          <w:tcPr>
            <w:tcW w:w="1993" w:type="dxa"/>
            <w:shd w:val="clear" w:color="auto" w:fill="auto"/>
          </w:tcPr>
          <w:p w:rsidR="0057148F" w:rsidRPr="001A19C9" w:rsidRDefault="0057148F" w:rsidP="0049261D">
            <w:pPr>
              <w:widowControl w:val="0"/>
              <w:autoSpaceDE w:val="0"/>
              <w:autoSpaceDN w:val="0"/>
              <w:adjustRightInd w:val="0"/>
              <w:jc w:val="center"/>
            </w:pPr>
            <w:r w:rsidRPr="001A19C9">
              <w:t>99,8</w:t>
            </w:r>
          </w:p>
        </w:tc>
        <w:tc>
          <w:tcPr>
            <w:tcW w:w="2410" w:type="dxa"/>
            <w:gridSpan w:val="2"/>
            <w:shd w:val="clear" w:color="auto" w:fill="auto"/>
          </w:tcPr>
          <w:p w:rsidR="0057148F" w:rsidRPr="001A19C9" w:rsidRDefault="0057148F" w:rsidP="0049261D">
            <w:pPr>
              <w:widowControl w:val="0"/>
              <w:autoSpaceDE w:val="0"/>
              <w:autoSpaceDN w:val="0"/>
              <w:adjustRightInd w:val="0"/>
              <w:jc w:val="center"/>
            </w:pPr>
            <w:r w:rsidRPr="001A19C9">
              <w:t>83,5</w:t>
            </w:r>
          </w:p>
        </w:tc>
        <w:tc>
          <w:tcPr>
            <w:tcW w:w="1849" w:type="dxa"/>
            <w:shd w:val="clear" w:color="auto" w:fill="auto"/>
          </w:tcPr>
          <w:p w:rsidR="0057148F" w:rsidRPr="001A19C9" w:rsidRDefault="0057148F" w:rsidP="0049261D">
            <w:pPr>
              <w:widowControl w:val="0"/>
              <w:autoSpaceDE w:val="0"/>
              <w:autoSpaceDN w:val="0"/>
              <w:adjustRightInd w:val="0"/>
              <w:jc w:val="center"/>
            </w:pPr>
            <w:r w:rsidRPr="001A19C9">
              <w:t>37,9</w:t>
            </w:r>
          </w:p>
        </w:tc>
        <w:tc>
          <w:tcPr>
            <w:tcW w:w="2085" w:type="dxa"/>
            <w:shd w:val="clear" w:color="auto" w:fill="auto"/>
          </w:tcPr>
          <w:p w:rsidR="0057148F" w:rsidRPr="001A19C9" w:rsidRDefault="0057148F" w:rsidP="0049261D">
            <w:pPr>
              <w:widowControl w:val="0"/>
              <w:autoSpaceDE w:val="0"/>
              <w:autoSpaceDN w:val="0"/>
              <w:adjustRightInd w:val="0"/>
              <w:jc w:val="center"/>
            </w:pPr>
            <w:r w:rsidRPr="001A19C9">
              <w:t>9,4</w:t>
            </w:r>
          </w:p>
        </w:tc>
      </w:tr>
      <w:tr w:rsidR="0057148F" w:rsidRPr="001A19C9" w:rsidTr="0049261D">
        <w:tc>
          <w:tcPr>
            <w:tcW w:w="2084" w:type="dxa"/>
            <w:shd w:val="clear" w:color="auto" w:fill="auto"/>
          </w:tcPr>
          <w:p w:rsidR="0057148F" w:rsidRPr="001A19C9" w:rsidRDefault="0057148F" w:rsidP="0049261D">
            <w:pPr>
              <w:widowControl w:val="0"/>
              <w:autoSpaceDE w:val="0"/>
              <w:autoSpaceDN w:val="0"/>
              <w:adjustRightInd w:val="0"/>
              <w:jc w:val="center"/>
            </w:pPr>
            <w:r w:rsidRPr="001A19C9">
              <w:t>2011-2012</w:t>
            </w:r>
          </w:p>
        </w:tc>
        <w:tc>
          <w:tcPr>
            <w:tcW w:w="1993" w:type="dxa"/>
            <w:shd w:val="clear" w:color="auto" w:fill="auto"/>
          </w:tcPr>
          <w:p w:rsidR="0057148F" w:rsidRPr="001A19C9" w:rsidRDefault="0057148F" w:rsidP="0049261D">
            <w:pPr>
              <w:widowControl w:val="0"/>
              <w:autoSpaceDE w:val="0"/>
              <w:autoSpaceDN w:val="0"/>
              <w:adjustRightInd w:val="0"/>
              <w:jc w:val="center"/>
            </w:pPr>
            <w:r w:rsidRPr="001A19C9">
              <w:t>99,5</w:t>
            </w:r>
          </w:p>
        </w:tc>
        <w:tc>
          <w:tcPr>
            <w:tcW w:w="2410" w:type="dxa"/>
            <w:gridSpan w:val="2"/>
            <w:shd w:val="clear" w:color="auto" w:fill="auto"/>
          </w:tcPr>
          <w:p w:rsidR="0057148F" w:rsidRPr="001A19C9" w:rsidRDefault="0057148F" w:rsidP="0049261D">
            <w:pPr>
              <w:widowControl w:val="0"/>
              <w:autoSpaceDE w:val="0"/>
              <w:autoSpaceDN w:val="0"/>
              <w:adjustRightInd w:val="0"/>
              <w:jc w:val="center"/>
            </w:pPr>
            <w:r w:rsidRPr="001A19C9">
              <w:t>82,5</w:t>
            </w:r>
          </w:p>
        </w:tc>
        <w:tc>
          <w:tcPr>
            <w:tcW w:w="1849" w:type="dxa"/>
            <w:shd w:val="clear" w:color="auto" w:fill="auto"/>
          </w:tcPr>
          <w:p w:rsidR="0057148F" w:rsidRPr="001A19C9" w:rsidRDefault="0057148F" w:rsidP="0049261D">
            <w:pPr>
              <w:widowControl w:val="0"/>
              <w:autoSpaceDE w:val="0"/>
              <w:autoSpaceDN w:val="0"/>
              <w:adjustRightInd w:val="0"/>
              <w:jc w:val="center"/>
            </w:pPr>
            <w:r w:rsidRPr="001A19C9">
              <w:t>39,7</w:t>
            </w:r>
          </w:p>
        </w:tc>
        <w:tc>
          <w:tcPr>
            <w:tcW w:w="2085" w:type="dxa"/>
            <w:shd w:val="clear" w:color="auto" w:fill="auto"/>
          </w:tcPr>
          <w:p w:rsidR="0057148F" w:rsidRPr="001A19C9" w:rsidRDefault="0057148F" w:rsidP="0049261D">
            <w:pPr>
              <w:widowControl w:val="0"/>
              <w:autoSpaceDE w:val="0"/>
              <w:autoSpaceDN w:val="0"/>
              <w:adjustRightInd w:val="0"/>
              <w:jc w:val="center"/>
            </w:pPr>
            <w:r w:rsidRPr="001A19C9">
              <w:t>12,6</w:t>
            </w:r>
          </w:p>
        </w:tc>
      </w:tr>
      <w:tr w:rsidR="0057148F" w:rsidRPr="001A19C9" w:rsidTr="0049261D">
        <w:tc>
          <w:tcPr>
            <w:tcW w:w="2084" w:type="dxa"/>
            <w:shd w:val="clear" w:color="auto" w:fill="auto"/>
          </w:tcPr>
          <w:p w:rsidR="0057148F" w:rsidRPr="001A19C9" w:rsidRDefault="0057148F" w:rsidP="0049261D">
            <w:pPr>
              <w:widowControl w:val="0"/>
              <w:autoSpaceDE w:val="0"/>
              <w:autoSpaceDN w:val="0"/>
              <w:adjustRightInd w:val="0"/>
              <w:jc w:val="center"/>
            </w:pPr>
            <w:r w:rsidRPr="001A19C9">
              <w:t>2012-2013</w:t>
            </w:r>
          </w:p>
        </w:tc>
        <w:tc>
          <w:tcPr>
            <w:tcW w:w="4403" w:type="dxa"/>
            <w:gridSpan w:val="3"/>
            <w:shd w:val="clear" w:color="auto" w:fill="auto"/>
          </w:tcPr>
          <w:p w:rsidR="0057148F" w:rsidRPr="001A19C9" w:rsidRDefault="0057148F" w:rsidP="0049261D">
            <w:pPr>
              <w:widowControl w:val="0"/>
              <w:autoSpaceDE w:val="0"/>
              <w:autoSpaceDN w:val="0"/>
              <w:adjustRightInd w:val="0"/>
              <w:jc w:val="center"/>
            </w:pPr>
            <w:r w:rsidRPr="001A19C9">
              <w:t>99,2</w:t>
            </w:r>
          </w:p>
        </w:tc>
        <w:tc>
          <w:tcPr>
            <w:tcW w:w="3934" w:type="dxa"/>
            <w:gridSpan w:val="2"/>
            <w:shd w:val="clear" w:color="auto" w:fill="auto"/>
          </w:tcPr>
          <w:p w:rsidR="0057148F" w:rsidRPr="001A19C9" w:rsidRDefault="0057148F" w:rsidP="0049261D">
            <w:pPr>
              <w:widowControl w:val="0"/>
              <w:autoSpaceDE w:val="0"/>
              <w:autoSpaceDN w:val="0"/>
              <w:adjustRightInd w:val="0"/>
              <w:jc w:val="center"/>
            </w:pPr>
            <w:r w:rsidRPr="001A19C9">
              <w:t>42,5</w:t>
            </w:r>
          </w:p>
        </w:tc>
      </w:tr>
      <w:tr w:rsidR="0057148F" w:rsidRPr="001A19C9" w:rsidTr="0049261D">
        <w:tc>
          <w:tcPr>
            <w:tcW w:w="2084" w:type="dxa"/>
            <w:shd w:val="clear" w:color="auto" w:fill="auto"/>
          </w:tcPr>
          <w:p w:rsidR="0057148F" w:rsidRPr="001A19C9" w:rsidRDefault="0057148F" w:rsidP="0049261D">
            <w:pPr>
              <w:widowControl w:val="0"/>
              <w:autoSpaceDE w:val="0"/>
              <w:autoSpaceDN w:val="0"/>
              <w:adjustRightInd w:val="0"/>
              <w:jc w:val="center"/>
            </w:pPr>
            <w:r w:rsidRPr="001A19C9">
              <w:t>2013-2014</w:t>
            </w:r>
          </w:p>
        </w:tc>
        <w:tc>
          <w:tcPr>
            <w:tcW w:w="2084" w:type="dxa"/>
            <w:gridSpan w:val="2"/>
            <w:shd w:val="clear" w:color="auto" w:fill="auto"/>
          </w:tcPr>
          <w:p w:rsidR="0057148F" w:rsidRPr="001A19C9" w:rsidRDefault="0057148F" w:rsidP="0049261D">
            <w:pPr>
              <w:widowControl w:val="0"/>
              <w:autoSpaceDE w:val="0"/>
              <w:autoSpaceDN w:val="0"/>
              <w:adjustRightInd w:val="0"/>
              <w:jc w:val="center"/>
            </w:pPr>
            <w:r w:rsidRPr="001A19C9">
              <w:t>98,7</w:t>
            </w:r>
          </w:p>
        </w:tc>
        <w:tc>
          <w:tcPr>
            <w:tcW w:w="2319" w:type="dxa"/>
            <w:shd w:val="clear" w:color="auto" w:fill="auto"/>
          </w:tcPr>
          <w:p w:rsidR="0057148F" w:rsidRPr="001A19C9" w:rsidRDefault="0057148F" w:rsidP="0049261D">
            <w:pPr>
              <w:widowControl w:val="0"/>
              <w:autoSpaceDE w:val="0"/>
              <w:autoSpaceDN w:val="0"/>
              <w:adjustRightInd w:val="0"/>
              <w:jc w:val="center"/>
            </w:pPr>
            <w:r w:rsidRPr="001A19C9">
              <w:t>88</w:t>
            </w:r>
          </w:p>
        </w:tc>
        <w:tc>
          <w:tcPr>
            <w:tcW w:w="1849" w:type="dxa"/>
            <w:shd w:val="clear" w:color="auto" w:fill="auto"/>
          </w:tcPr>
          <w:p w:rsidR="0057148F" w:rsidRPr="001A19C9" w:rsidRDefault="0057148F" w:rsidP="0049261D">
            <w:pPr>
              <w:widowControl w:val="0"/>
              <w:autoSpaceDE w:val="0"/>
              <w:autoSpaceDN w:val="0"/>
              <w:adjustRightInd w:val="0"/>
              <w:jc w:val="center"/>
            </w:pPr>
            <w:r w:rsidRPr="001A19C9">
              <w:t>40,7</w:t>
            </w:r>
          </w:p>
        </w:tc>
        <w:tc>
          <w:tcPr>
            <w:tcW w:w="2085" w:type="dxa"/>
            <w:shd w:val="clear" w:color="auto" w:fill="auto"/>
          </w:tcPr>
          <w:p w:rsidR="0057148F" w:rsidRPr="001A19C9" w:rsidRDefault="0057148F" w:rsidP="0049261D">
            <w:pPr>
              <w:widowControl w:val="0"/>
              <w:autoSpaceDE w:val="0"/>
              <w:autoSpaceDN w:val="0"/>
              <w:adjustRightInd w:val="0"/>
              <w:jc w:val="center"/>
            </w:pPr>
            <w:r w:rsidRPr="001A19C9">
              <w:t>14</w:t>
            </w:r>
          </w:p>
        </w:tc>
      </w:tr>
    </w:tbl>
    <w:p w:rsidR="0057148F" w:rsidRPr="001A19C9" w:rsidRDefault="0057148F" w:rsidP="0057148F">
      <w:pPr>
        <w:jc w:val="center"/>
        <w:rPr>
          <w:b/>
        </w:rPr>
      </w:pPr>
    </w:p>
    <w:p w:rsidR="0057148F" w:rsidRPr="001A19C9" w:rsidRDefault="0057148F" w:rsidP="0057148F">
      <w:pPr>
        <w:ind w:firstLine="708"/>
        <w:jc w:val="both"/>
      </w:pPr>
      <w:r w:rsidRPr="001A19C9">
        <w:t xml:space="preserve">По итогам учебного года успеваемость муниципальных бюджетных общеобразовательных учреждений составляет 98,6 %, что на 0,6% ниже по сравнению с прошлым учебным годом, качество знаний составляет 40,5% , что на 2% ниже показателя прошлого учебного года.Основные причины снижения качества образования: </w:t>
      </w:r>
    </w:p>
    <w:p w:rsidR="0057148F" w:rsidRPr="001A19C9" w:rsidRDefault="0057148F" w:rsidP="0057148F">
      <w:pPr>
        <w:jc w:val="both"/>
      </w:pPr>
      <w:r w:rsidRPr="001A19C9">
        <w:t>- введение в штатный режим государственной итоговой аттестации выпускников 9 классов в форме ОГЭ (93 выпускника 9 классов не получили аттестаты об основном общем образовании);</w:t>
      </w:r>
    </w:p>
    <w:p w:rsidR="0057148F" w:rsidRPr="001A19C9" w:rsidRDefault="0057148F" w:rsidP="0057148F">
      <w:pPr>
        <w:jc w:val="both"/>
      </w:pPr>
      <w:r w:rsidRPr="001A19C9">
        <w:t>- пропуски уроков обучающихся без уважительных причин;</w:t>
      </w:r>
    </w:p>
    <w:p w:rsidR="0057148F" w:rsidRPr="001A19C9" w:rsidRDefault="0057148F" w:rsidP="0057148F">
      <w:pPr>
        <w:jc w:val="both"/>
      </w:pPr>
      <w:r w:rsidRPr="001A19C9">
        <w:t>- увеличение числа неблагополучных семей (на 3%) и находящихся в социально-опасных условиях (на 0,5%).</w:t>
      </w:r>
    </w:p>
    <w:p w:rsidR="0057148F" w:rsidRPr="001A19C9" w:rsidRDefault="0057148F" w:rsidP="0057148F">
      <w:pPr>
        <w:ind w:firstLine="708"/>
        <w:jc w:val="both"/>
      </w:pPr>
      <w:r w:rsidRPr="001A19C9">
        <w:t>В учреждениях: Гимназия № 1, НОШ № 14, Школа-сад № 22 все обучающиеся усвоили общеобразовательные программы (успеваемость составляет 100%).</w:t>
      </w:r>
    </w:p>
    <w:p w:rsidR="0057148F" w:rsidRPr="001A19C9" w:rsidRDefault="0057148F" w:rsidP="0057148F">
      <w:pPr>
        <w:ind w:firstLine="708"/>
        <w:jc w:val="both"/>
      </w:pPr>
      <w:r w:rsidRPr="001A19C9">
        <w:t>Качество знаний обучающихся выше городского показателя (40,5%) в 6 учреждениях, но отмечается снижение по сравнению с прошлым учебным годом:Гимназия № 1 - 61% (снижение на 4%), Гимназия № 9 - 58% (снижение на 3,2%),СОШ № 12 - 47% (снижение на 0,9%), Лицей № 1 - 46,1% (снижение на 3,6%),СОШ № 16 - 41,1 (снижение на 0,3%), НОШ № 14 – 46,5 (снижение на 5,7).</w:t>
      </w:r>
    </w:p>
    <w:p w:rsidR="0057148F" w:rsidRPr="001A19C9" w:rsidRDefault="0057148F" w:rsidP="0057148F">
      <w:pPr>
        <w:ind w:firstLine="708"/>
        <w:jc w:val="both"/>
        <w:rPr>
          <w:b/>
        </w:rPr>
      </w:pPr>
      <w:r w:rsidRPr="001A19C9">
        <w:t>Руководителям общеобразовательных учреждений необходимо провести тщательный анализ результатов учебной деятельности за 2013-2014 учебный год, выявить причины снижения качества образования, наметить пути повышения качества образования.</w:t>
      </w:r>
    </w:p>
    <w:p w:rsidR="0057148F" w:rsidRPr="001A19C9" w:rsidRDefault="0057148F" w:rsidP="0057148F">
      <w:pPr>
        <w:ind w:firstLine="708"/>
        <w:jc w:val="both"/>
      </w:pPr>
      <w:r w:rsidRPr="001A19C9">
        <w:lastRenderedPageBreak/>
        <w:t xml:space="preserve">Целенаправленная работа отдела образования и учреждений образования с обучающимися, имеющими проблемы в обучении, позволило оставить на уровне прошлого учебного года процент обучающихся, оставленных на повторное обучение (без учёта выпускников 9, 11 классов, получивших справки): </w:t>
      </w:r>
    </w:p>
    <w:p w:rsidR="0057148F" w:rsidRPr="001A19C9" w:rsidRDefault="0057148F" w:rsidP="0057148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4"/>
        <w:gridCol w:w="3236"/>
        <w:gridCol w:w="3131"/>
      </w:tblGrid>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Учебный год</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Количество (чел.)</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2008-2009</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14</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0,2</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2009-2010</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17</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0,2</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2010-2011</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12</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0,2</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2011-2012</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12</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0,2</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2012-2013</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12</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0,2</w:t>
            </w:r>
          </w:p>
        </w:tc>
      </w:tr>
      <w:tr w:rsidR="0057148F" w:rsidRPr="001A19C9" w:rsidTr="0049261D">
        <w:tc>
          <w:tcPr>
            <w:tcW w:w="3473"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2013-2014</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17</w:t>
            </w:r>
          </w:p>
        </w:tc>
        <w:tc>
          <w:tcPr>
            <w:tcW w:w="3474" w:type="dxa"/>
            <w:tcBorders>
              <w:top w:val="single" w:sz="4" w:space="0" w:color="auto"/>
              <w:left w:val="single" w:sz="4" w:space="0" w:color="auto"/>
              <w:bottom w:val="single" w:sz="4" w:space="0" w:color="auto"/>
              <w:right w:val="single" w:sz="4" w:space="0" w:color="auto"/>
            </w:tcBorders>
            <w:shd w:val="clear" w:color="auto" w:fill="auto"/>
          </w:tcPr>
          <w:p w:rsidR="0057148F" w:rsidRPr="001A19C9" w:rsidRDefault="0057148F" w:rsidP="0049261D">
            <w:pPr>
              <w:widowControl w:val="0"/>
              <w:autoSpaceDE w:val="0"/>
              <w:autoSpaceDN w:val="0"/>
              <w:adjustRightInd w:val="0"/>
              <w:jc w:val="center"/>
            </w:pPr>
            <w:r w:rsidRPr="001A19C9">
              <w:t>0,2</w:t>
            </w:r>
          </w:p>
        </w:tc>
      </w:tr>
    </w:tbl>
    <w:p w:rsidR="0057148F" w:rsidRPr="001A19C9" w:rsidRDefault="0057148F" w:rsidP="0057148F">
      <w:pPr>
        <w:ind w:firstLine="708"/>
        <w:jc w:val="both"/>
        <w:rPr>
          <w:b/>
        </w:rPr>
      </w:pPr>
    </w:p>
    <w:p w:rsidR="0057148F" w:rsidRPr="001A19C9" w:rsidRDefault="0057148F" w:rsidP="0057148F">
      <w:pPr>
        <w:ind w:firstLine="708"/>
        <w:jc w:val="both"/>
      </w:pPr>
      <w:r w:rsidRPr="001A19C9">
        <w:t xml:space="preserve">По итогам 2013-2014 учебного года в муниципальных бюджетных общеобразовательных учреждениях число обучающихся, оставленных на повторное обучение (без учёта выпускников 9, 11 классов), составляет 17 человек: СОШ № 2- 2 человека, СОШ № 3 - 3 человека, СОШ № 5 - 2 человека, СОШ № 6 - 1 человек, ООШ № 8 - 1 человек, СОШ № 15 - 4 человека, СОШ № 17 - 4 человека. </w:t>
      </w:r>
    </w:p>
    <w:p w:rsidR="0057148F" w:rsidRPr="001A19C9" w:rsidRDefault="0057148F" w:rsidP="0057148F">
      <w:pPr>
        <w:ind w:firstLine="708"/>
        <w:jc w:val="both"/>
      </w:pPr>
      <w:r w:rsidRPr="001A19C9">
        <w:t>Основные причины, по которым  обучающиеся не усвоили общеобразовательные программы:</w:t>
      </w:r>
    </w:p>
    <w:p w:rsidR="0057148F" w:rsidRPr="001A19C9" w:rsidRDefault="0057148F" w:rsidP="0057148F">
      <w:pPr>
        <w:jc w:val="both"/>
      </w:pPr>
      <w:r w:rsidRPr="001A19C9">
        <w:t xml:space="preserve">- болезнь - 1 человек; </w:t>
      </w:r>
    </w:p>
    <w:p w:rsidR="0057148F" w:rsidRPr="001A19C9" w:rsidRDefault="0057148F" w:rsidP="0057148F">
      <w:pPr>
        <w:jc w:val="both"/>
      </w:pPr>
      <w:r w:rsidRPr="001A19C9">
        <w:t xml:space="preserve">- не справляются с программным материалом, готовились документы на ПМПК (родители отказались от прохождения ПМПК) - 6 человек; </w:t>
      </w:r>
    </w:p>
    <w:p w:rsidR="0057148F" w:rsidRPr="001A19C9" w:rsidRDefault="0057148F" w:rsidP="0057148F">
      <w:pPr>
        <w:jc w:val="both"/>
      </w:pPr>
      <w:r w:rsidRPr="001A19C9">
        <w:t xml:space="preserve">- смена места жительства, выезд за пределы города (документы находятся в школе) - 1 человек (Трошина Кристина, 6 класс, СОШ № 5); </w:t>
      </w:r>
    </w:p>
    <w:p w:rsidR="0057148F" w:rsidRPr="001A19C9" w:rsidRDefault="0057148F" w:rsidP="0057148F">
      <w:pPr>
        <w:jc w:val="both"/>
      </w:pPr>
      <w:r w:rsidRPr="001A19C9">
        <w:t xml:space="preserve">- пропуски уроков без уважительных причин - 5 человек (Ищенко Ян Сергеевич, 7 класс, СОШ № 5; Сахарцев Илья Алексеевич,7 класс, ООШ № 8; Иванов Александр Дмитриевич, 7 класс, СОШ № 15; МингбоевШамшодДилшодович, 5 класс, СОШ № 15; Зверев Вадим Васильевич, 7 класс, СОШ № 17); </w:t>
      </w:r>
    </w:p>
    <w:p w:rsidR="0057148F" w:rsidRPr="001A19C9" w:rsidRDefault="0057148F" w:rsidP="0057148F">
      <w:pPr>
        <w:jc w:val="both"/>
      </w:pPr>
      <w:r w:rsidRPr="001A19C9">
        <w:t xml:space="preserve">- низкая учебная мотивация, отсутствие контроля со стороны родителей (допускают пропуски уроков без уважительных причин) - 4 человека. </w:t>
      </w:r>
    </w:p>
    <w:p w:rsidR="0057148F" w:rsidRPr="001A19C9" w:rsidRDefault="0057148F" w:rsidP="0057148F">
      <w:pPr>
        <w:ind w:firstLine="708"/>
        <w:jc w:val="both"/>
      </w:pPr>
      <w:r w:rsidRPr="001A19C9">
        <w:t>В целях подготовки к проведению единого государственного экзамена</w:t>
      </w:r>
    </w:p>
    <w:p w:rsidR="0057148F" w:rsidRPr="001A19C9" w:rsidRDefault="0057148F" w:rsidP="0057148F">
      <w:pPr>
        <w:jc w:val="both"/>
      </w:pPr>
      <w:r w:rsidRPr="001A19C9">
        <w:t>проведена следующая работа:</w:t>
      </w:r>
    </w:p>
    <w:p w:rsidR="0057148F" w:rsidRPr="001A19C9" w:rsidRDefault="0057148F" w:rsidP="0057148F">
      <w:pPr>
        <w:jc w:val="both"/>
      </w:pPr>
      <w:r w:rsidRPr="001A19C9">
        <w:t>1. Утверждён план подготовки к государственной (итоговой) аттестации выпускников 2014 года (приказ отдела образования от 30.08.2013 г. № 694).</w:t>
      </w:r>
    </w:p>
    <w:p w:rsidR="0057148F" w:rsidRPr="001A19C9" w:rsidRDefault="0057148F" w:rsidP="0057148F">
      <w:pPr>
        <w:jc w:val="both"/>
      </w:pPr>
      <w:r w:rsidRPr="001A19C9">
        <w:t>2. На базе общеобразовательных учреждений проведены городские мероприятия, направленные на повышение качества образования (семинары, мастер-классы, круглые столы).</w:t>
      </w:r>
    </w:p>
    <w:p w:rsidR="0057148F" w:rsidRPr="001A19C9" w:rsidRDefault="0057148F" w:rsidP="0057148F">
      <w:pPr>
        <w:jc w:val="both"/>
      </w:pPr>
      <w:r w:rsidRPr="001A19C9">
        <w:t>3. Организована разъяснительная работа среди выпускников общеобразовательных учреждений, их родителей (законных представителей) о целях, задачах, процедуре организации и проведения ЕГЭ.</w:t>
      </w:r>
    </w:p>
    <w:p w:rsidR="0057148F" w:rsidRPr="001A19C9" w:rsidRDefault="0057148F" w:rsidP="0057148F">
      <w:pPr>
        <w:jc w:val="both"/>
      </w:pPr>
      <w:r w:rsidRPr="001A19C9">
        <w:t>4. Создана база данных общеобразовательных учреждений, участников ЕГЭ.</w:t>
      </w:r>
    </w:p>
    <w:p w:rsidR="0057148F" w:rsidRPr="001A19C9" w:rsidRDefault="0057148F" w:rsidP="0057148F">
      <w:pPr>
        <w:jc w:val="both"/>
        <w:rPr>
          <w:b/>
        </w:rPr>
      </w:pPr>
      <w:r w:rsidRPr="001A19C9">
        <w:t>5. Организовано 3 пункта проведения экзаменов (далее ППЭ) на базе общеобразовательных учреждений: МБОУ «СОШ № 12», МБОУ «СОШ №16», МБОУ «СОШ № 5» (запасной).</w:t>
      </w:r>
    </w:p>
    <w:p w:rsidR="0057148F" w:rsidRPr="001A19C9" w:rsidRDefault="0057148F" w:rsidP="0057148F">
      <w:pPr>
        <w:jc w:val="both"/>
      </w:pPr>
      <w:r w:rsidRPr="001A19C9">
        <w:t>6. Утверждены руководители и штат ППЭ.</w:t>
      </w:r>
    </w:p>
    <w:p w:rsidR="0057148F" w:rsidRPr="001A19C9" w:rsidRDefault="0057148F" w:rsidP="0057148F">
      <w:pPr>
        <w:jc w:val="both"/>
      </w:pPr>
      <w:r w:rsidRPr="001A19C9">
        <w:t>7. Согласованы мероприятия по обеспечению медицинского обслуживания во время проведения ЕГЭ с отделом организации медицинского и лекарственного обеспечения по городу Усолье-Сибирское.</w:t>
      </w:r>
    </w:p>
    <w:p w:rsidR="0057148F" w:rsidRPr="001A19C9" w:rsidRDefault="0057148F" w:rsidP="0057148F">
      <w:pPr>
        <w:jc w:val="both"/>
      </w:pPr>
      <w:r w:rsidRPr="001A19C9">
        <w:t>8. Организовано взаимодействие с МО МВД РФ «Усольский»  по обеспечению безопасности участников ЕГЭ.</w:t>
      </w:r>
    </w:p>
    <w:p w:rsidR="0057148F" w:rsidRPr="001A19C9" w:rsidRDefault="0057148F" w:rsidP="0057148F">
      <w:pPr>
        <w:jc w:val="both"/>
        <w:rPr>
          <w:b/>
        </w:rPr>
      </w:pPr>
      <w:r w:rsidRPr="001A19C9">
        <w:lastRenderedPageBreak/>
        <w:t>9. Организованы обучающие семинары для работников ППЭ, общественных наблюдателей. Все работники ППЭ и общественные наблюдатели сдали зачёт в дистанционном режиме по теме: «Организация и проведение ЕГЭ-2014».</w:t>
      </w:r>
    </w:p>
    <w:p w:rsidR="0057148F" w:rsidRPr="001A19C9" w:rsidRDefault="0057148F" w:rsidP="0057148F">
      <w:pPr>
        <w:jc w:val="both"/>
      </w:pPr>
      <w:r w:rsidRPr="001A19C9">
        <w:t>10. В ППЭ-МБОУ «СОШ № 16» 24.10.2013 г. проведен тренировочный экзамен по английскому языку с реализацией процедуры устной части по технологии ЕГЭ, в котором приняли участие 30 обучающихся 11 классов.</w:t>
      </w:r>
    </w:p>
    <w:p w:rsidR="0057148F" w:rsidRPr="001A19C9" w:rsidRDefault="0057148F" w:rsidP="0057148F">
      <w:pPr>
        <w:jc w:val="both"/>
      </w:pPr>
      <w:r w:rsidRPr="001A19C9">
        <w:t>11. В ППЭ-МБОУ «Гимназия № 9» 29.10.2013 г. проведен тренировочный экзамен по информатике и ИКТ в компьютерной форме по технологии ЕГЭ, в котором приняли участие 20 обучающихся 11 классов.</w:t>
      </w:r>
    </w:p>
    <w:p w:rsidR="0057148F" w:rsidRPr="001A19C9" w:rsidRDefault="0057148F" w:rsidP="0057148F">
      <w:pPr>
        <w:jc w:val="both"/>
      </w:pPr>
      <w:r w:rsidRPr="001A19C9">
        <w:t>12. Обучающиеся 11(12)-х классов общеобразовательных учреждений города приняли участие в мониторинге учебных достижений по русскому языку (12.12.2013г.), по математике (17.12.2013 г.) в форме ЕГЭ.</w:t>
      </w:r>
    </w:p>
    <w:p w:rsidR="0057148F" w:rsidRPr="001A19C9" w:rsidRDefault="0057148F" w:rsidP="0057148F">
      <w:pPr>
        <w:jc w:val="both"/>
      </w:pPr>
      <w:r w:rsidRPr="001A19C9">
        <w:t>13. В январе - феврале 2014 года обучающиеся выпускных классов общеобразовательных учреждений (кроме СОШ № 3, Гимназия № 1) приняли участие в тренировочном тестировании, организуемом отделом образования совместно с ОГАОУ ДПО «Институт развития образования Иркутской области». Всего проведено  460 экзаменов для обучающихся 11 классов в форме ЕГЭ по 10 общеобразовательным предметам.</w:t>
      </w:r>
    </w:p>
    <w:p w:rsidR="0057148F" w:rsidRPr="001A19C9" w:rsidRDefault="0057148F" w:rsidP="0057148F">
      <w:pPr>
        <w:jc w:val="both"/>
      </w:pPr>
      <w:r w:rsidRPr="001A19C9">
        <w:t xml:space="preserve">13. В соответствии с заявками из общеобразовательных учреждений  обучающиеся выпускных классов в декабре 2014 года приняли участие в тренировочном тестировании по информатике, которое проводилось по инициативе городского методического объединения учителей информатики.  </w:t>
      </w:r>
    </w:p>
    <w:p w:rsidR="0057148F" w:rsidRPr="001A19C9" w:rsidRDefault="0057148F" w:rsidP="0057148F">
      <w:pPr>
        <w:jc w:val="both"/>
      </w:pPr>
      <w:r w:rsidRPr="001A19C9">
        <w:t xml:space="preserve">14. Вопрос «Организация и проведение государственной итоговой аттестации выпускников, освоивших образовательные программы среднего общего образования в 2014 году», рассматривался на общегородском родительском собрании, которое состоялось 9 апреля 2014 г. на базе МБОУ ДОД «ДДТ».  </w:t>
      </w:r>
    </w:p>
    <w:p w:rsidR="0057148F" w:rsidRPr="001A19C9" w:rsidRDefault="0057148F" w:rsidP="0057148F">
      <w:pPr>
        <w:ind w:firstLine="708"/>
        <w:jc w:val="both"/>
      </w:pPr>
      <w:r w:rsidRPr="001A19C9">
        <w:t xml:space="preserve">В общеобразовательных учреждениях МБОУ «СОШ № 6», МБОУ «СОШ № 15»,  МБОУ «СОШ № 17» специалистами отдела образования и МКУ «ИМЦ» в апреле 2014 года проведено изучение деятельности  администрации общеобразовательных учреждений по подготовке к государственной итоговой аттестации выпускников.                                                                    </w:t>
      </w:r>
    </w:p>
    <w:p w:rsidR="0057148F" w:rsidRPr="001A19C9" w:rsidRDefault="0057148F" w:rsidP="0057148F">
      <w:pPr>
        <w:jc w:val="both"/>
      </w:pPr>
      <w:r w:rsidRPr="001A19C9">
        <w:t xml:space="preserve">Цель изучения:  деятельность администрации общеобразовательного учреждения по повышению качества образования выпускников. </w:t>
      </w:r>
    </w:p>
    <w:p w:rsidR="0057148F" w:rsidRPr="001A19C9" w:rsidRDefault="0057148F" w:rsidP="0057148F">
      <w:pPr>
        <w:ind w:firstLine="708"/>
        <w:jc w:val="both"/>
      </w:pPr>
      <w:r w:rsidRPr="001A19C9">
        <w:t xml:space="preserve">В указанных учрежденияхреализация прав граждан на получение общего образования осуществляется согласно требованиям законодательства РФ.  </w:t>
      </w:r>
    </w:p>
    <w:p w:rsidR="0057148F" w:rsidRPr="001A19C9" w:rsidRDefault="0057148F" w:rsidP="0057148F">
      <w:pPr>
        <w:ind w:firstLine="708"/>
        <w:jc w:val="both"/>
      </w:pPr>
      <w:r w:rsidRPr="001A19C9">
        <w:t>Фактическая посещаемость обучающихся выпускных классов составила в МБОУ «СОШ № 6» - 100%,в МБОУ «СОШ № 15» - 81,3%,в МБОУ «СОШ № 17»</w:t>
      </w:r>
      <w:r w:rsidRPr="001A19C9">
        <w:rPr>
          <w:b/>
        </w:rPr>
        <w:t xml:space="preserve"> - </w:t>
      </w:r>
      <w:r w:rsidRPr="001A19C9">
        <w:t xml:space="preserve">93,8%.Работа по подготовке к государственной итоговой аттестации обучающихся в учреждениях осуществляется в соответствие с планом, в системе проводятся консультации по предметам. Психолого-педагогическое сопровождение выпускников осуществляется не на должном уровне(по итогам анкетирования 46,5% обучающихся 11(12)-х классов испытывают сильное волнение в ситуации проверки знаний). </w:t>
      </w:r>
    </w:p>
    <w:p w:rsidR="0057148F" w:rsidRPr="001A19C9" w:rsidRDefault="0057148F" w:rsidP="0057148F">
      <w:pPr>
        <w:ind w:firstLine="708"/>
        <w:jc w:val="both"/>
      </w:pPr>
      <w:r w:rsidRPr="001A19C9">
        <w:t xml:space="preserve">По итогам изучения руководителям общеобразовательных учреждений даны рекомендации, изданы локальные акты. </w:t>
      </w:r>
    </w:p>
    <w:p w:rsidR="0057148F" w:rsidRPr="001A19C9" w:rsidRDefault="0057148F" w:rsidP="0057148F">
      <w:pPr>
        <w:ind w:firstLine="708"/>
        <w:jc w:val="both"/>
      </w:pPr>
      <w:r w:rsidRPr="001A19C9">
        <w:t>Вопросы подготовки к государственной итоговой аттестации выпускников рассматривались на совещаниях руководителей и заместителей директоров по УВР.</w:t>
      </w:r>
    </w:p>
    <w:p w:rsidR="009135DE" w:rsidRPr="001A19C9" w:rsidRDefault="009135DE" w:rsidP="009135DE">
      <w:pPr>
        <w:ind w:firstLine="708"/>
        <w:jc w:val="both"/>
      </w:pPr>
      <w:r w:rsidRPr="001A19C9">
        <w:t xml:space="preserve">По результатам государственной итоговой аттестации получили аттестаты о среднем общем образовании 438 выпускников муниципальных общеобразовательных учреждений (в т.ч. 9 человек, окончившие со справкой в предыдущие годы). </w:t>
      </w:r>
    </w:p>
    <w:p w:rsidR="009135DE" w:rsidRPr="001A19C9" w:rsidRDefault="009135DE" w:rsidP="009135DE">
      <w:pPr>
        <w:ind w:firstLine="708"/>
        <w:jc w:val="both"/>
      </w:pPr>
      <w:r w:rsidRPr="001A19C9">
        <w:t xml:space="preserve">Не получили аттестаты о среднем общем образовании (получили справки)       4 выпускника: </w:t>
      </w:r>
      <w:r w:rsidRPr="001A19C9">
        <w:rPr>
          <w:lang w:eastAsia="en-US"/>
        </w:rPr>
        <w:t>3 выпускника из общеобразовательных учреждений МБОУ «Лицей № 1», «СОШ № 15», «СОШ № 16» не преодолели  минимальный порог по двум предметам, 1 выпускник МБОУ «СОШ № 6» не набрал минимальное количество баллов по математике.</w:t>
      </w:r>
    </w:p>
    <w:p w:rsidR="009135DE" w:rsidRPr="001A19C9" w:rsidRDefault="009135DE" w:rsidP="009135DE">
      <w:pPr>
        <w:ind w:firstLine="708"/>
        <w:jc w:val="both"/>
      </w:pPr>
      <w:r w:rsidRPr="001A19C9">
        <w:lastRenderedPageBreak/>
        <w:t xml:space="preserve">В 2014 году аттестаты о среднем общем образовании с отличием получили 25 человек. Торжественное чествование выпускников, получивших аттестаты с отличием, состоялось  19 июня 2014 года в МБОУ ДОД «ДДТ». В этот же день 15 выпускников, награжденных золотыми медалями (региональными) «За высокие достижения в обучении»  приняли участие в </w:t>
      </w:r>
      <w:r w:rsidRPr="001A19C9">
        <w:rPr>
          <w:lang w:val="en-US"/>
        </w:rPr>
        <w:t>XII</w:t>
      </w:r>
      <w:r w:rsidRPr="001A19C9">
        <w:t xml:space="preserve"> Губернаторском бале медалистов Иркутской области, где получили заслуженные золотые медали.</w:t>
      </w:r>
    </w:p>
    <w:p w:rsidR="009135DE" w:rsidRPr="001A19C9" w:rsidRDefault="009135DE" w:rsidP="009135DE">
      <w:pPr>
        <w:ind w:firstLine="708"/>
        <w:jc w:val="both"/>
        <w:rPr>
          <w:b/>
        </w:rPr>
      </w:pPr>
    </w:p>
    <w:p w:rsidR="009135DE" w:rsidRPr="001A19C9" w:rsidRDefault="009135DE" w:rsidP="009135DE">
      <w:pPr>
        <w:jc w:val="center"/>
        <w:rPr>
          <w:b/>
        </w:rPr>
      </w:pPr>
      <w:r w:rsidRPr="001A19C9">
        <w:rPr>
          <w:b/>
        </w:rPr>
        <w:t>Список</w:t>
      </w:r>
    </w:p>
    <w:p w:rsidR="009135DE" w:rsidRPr="001A19C9" w:rsidRDefault="009135DE" w:rsidP="009135DE">
      <w:pPr>
        <w:jc w:val="center"/>
        <w:rPr>
          <w:b/>
        </w:rPr>
      </w:pPr>
      <w:r w:rsidRPr="001A19C9">
        <w:rPr>
          <w:b/>
        </w:rPr>
        <w:t xml:space="preserve"> выпускников 11 классов, получивших аттестаты о среднем общем образовании с отличием </w:t>
      </w:r>
    </w:p>
    <w:p w:rsidR="009135DE" w:rsidRPr="001A19C9" w:rsidRDefault="009135DE" w:rsidP="009135DE">
      <w:pPr>
        <w:jc w:val="center"/>
      </w:pPr>
    </w:p>
    <w:p w:rsidR="009135DE" w:rsidRPr="001A19C9" w:rsidRDefault="009135DE" w:rsidP="00A14AC9">
      <w:pPr>
        <w:numPr>
          <w:ilvl w:val="0"/>
          <w:numId w:val="5"/>
        </w:numPr>
        <w:jc w:val="both"/>
      </w:pPr>
      <w:r w:rsidRPr="001A19C9">
        <w:t>Кулик Анжела Викторовна, МБОУ «Лицей № 1»;</w:t>
      </w:r>
    </w:p>
    <w:p w:rsidR="009135DE" w:rsidRPr="001A19C9" w:rsidRDefault="009135DE" w:rsidP="00A14AC9">
      <w:pPr>
        <w:numPr>
          <w:ilvl w:val="0"/>
          <w:numId w:val="5"/>
        </w:numPr>
        <w:jc w:val="both"/>
      </w:pPr>
      <w:r w:rsidRPr="001A19C9">
        <w:t>Никитенко Анна Валерьевна, МБОУ «Лицей №1»;</w:t>
      </w:r>
    </w:p>
    <w:p w:rsidR="009135DE" w:rsidRPr="001A19C9" w:rsidRDefault="009135DE" w:rsidP="00A14AC9">
      <w:pPr>
        <w:numPr>
          <w:ilvl w:val="0"/>
          <w:numId w:val="5"/>
        </w:numPr>
        <w:jc w:val="both"/>
      </w:pPr>
      <w:r w:rsidRPr="001A19C9">
        <w:t>Скоблова Юлия Александровна, МБОУ «Лицей №1»;</w:t>
      </w:r>
    </w:p>
    <w:p w:rsidR="009135DE" w:rsidRPr="001A19C9" w:rsidRDefault="009135DE" w:rsidP="00A14AC9">
      <w:pPr>
        <w:numPr>
          <w:ilvl w:val="0"/>
          <w:numId w:val="5"/>
        </w:numPr>
        <w:jc w:val="both"/>
      </w:pPr>
      <w:r w:rsidRPr="001A19C9">
        <w:t>Захлюпа Людмила Евгеньевна, МБОУ «Лицей №1»;</w:t>
      </w:r>
    </w:p>
    <w:p w:rsidR="009135DE" w:rsidRPr="001A19C9" w:rsidRDefault="009135DE" w:rsidP="00A14AC9">
      <w:pPr>
        <w:numPr>
          <w:ilvl w:val="0"/>
          <w:numId w:val="5"/>
        </w:numPr>
        <w:jc w:val="both"/>
      </w:pPr>
      <w:r w:rsidRPr="001A19C9">
        <w:t>Рукосуева Яна Каримовна, МБОУ «Гимназия № 1»;</w:t>
      </w:r>
    </w:p>
    <w:p w:rsidR="009135DE" w:rsidRPr="001A19C9" w:rsidRDefault="009135DE" w:rsidP="00A14AC9">
      <w:pPr>
        <w:numPr>
          <w:ilvl w:val="0"/>
          <w:numId w:val="5"/>
        </w:numPr>
        <w:jc w:val="both"/>
      </w:pPr>
      <w:r w:rsidRPr="001A19C9">
        <w:t>Шеин Николай Вячеславович, МБОУ «Гимназия № 1»;</w:t>
      </w:r>
    </w:p>
    <w:p w:rsidR="009135DE" w:rsidRPr="001A19C9" w:rsidRDefault="009135DE" w:rsidP="00A14AC9">
      <w:pPr>
        <w:numPr>
          <w:ilvl w:val="0"/>
          <w:numId w:val="5"/>
        </w:numPr>
        <w:jc w:val="both"/>
      </w:pPr>
      <w:r w:rsidRPr="001A19C9">
        <w:t>Ларионова Анастасия Анатольевна, МБОУ «Гимназия № 9»;</w:t>
      </w:r>
    </w:p>
    <w:p w:rsidR="009135DE" w:rsidRPr="001A19C9" w:rsidRDefault="009135DE" w:rsidP="00A14AC9">
      <w:pPr>
        <w:numPr>
          <w:ilvl w:val="0"/>
          <w:numId w:val="5"/>
        </w:numPr>
        <w:jc w:val="both"/>
      </w:pPr>
      <w:r w:rsidRPr="001A19C9">
        <w:t>Никонорова Александра Алексеевна, МБОУ «Гимназия № 9»;</w:t>
      </w:r>
    </w:p>
    <w:p w:rsidR="009135DE" w:rsidRPr="001A19C9" w:rsidRDefault="009135DE" w:rsidP="00A14AC9">
      <w:pPr>
        <w:numPr>
          <w:ilvl w:val="0"/>
          <w:numId w:val="5"/>
        </w:numPr>
        <w:jc w:val="both"/>
      </w:pPr>
      <w:r w:rsidRPr="001A19C9">
        <w:t>Крутяева Екатерина Алексеевна, МБОУ «Гимназия № 9»;</w:t>
      </w:r>
    </w:p>
    <w:p w:rsidR="009135DE" w:rsidRPr="001A19C9" w:rsidRDefault="009135DE" w:rsidP="00A14AC9">
      <w:pPr>
        <w:numPr>
          <w:ilvl w:val="0"/>
          <w:numId w:val="5"/>
        </w:numPr>
        <w:jc w:val="both"/>
      </w:pPr>
      <w:r w:rsidRPr="001A19C9">
        <w:t>Маловитская Галина Николаевна, МБОУ «СОШ № 17».</w:t>
      </w:r>
    </w:p>
    <w:p w:rsidR="009135DE" w:rsidRPr="001A19C9" w:rsidRDefault="009135DE" w:rsidP="009135DE"/>
    <w:p w:rsidR="009135DE" w:rsidRPr="001A19C9" w:rsidRDefault="009135DE" w:rsidP="009135DE">
      <w:pPr>
        <w:jc w:val="center"/>
        <w:rPr>
          <w:b/>
        </w:rPr>
      </w:pPr>
      <w:r w:rsidRPr="001A19C9">
        <w:rPr>
          <w:b/>
        </w:rPr>
        <w:t>Список</w:t>
      </w:r>
    </w:p>
    <w:p w:rsidR="009135DE" w:rsidRPr="001A19C9" w:rsidRDefault="009135DE" w:rsidP="009135DE">
      <w:pPr>
        <w:jc w:val="center"/>
        <w:rPr>
          <w:b/>
        </w:rPr>
      </w:pPr>
      <w:r w:rsidRPr="001A19C9">
        <w:rPr>
          <w:b/>
        </w:rPr>
        <w:t xml:space="preserve"> выпускников 11 классов, получивших аттестаты об основном общем и среднем общем образовании с отличием, награжденных золотой медалью (региональной) «За высокие достижения в обучении» </w:t>
      </w:r>
    </w:p>
    <w:p w:rsidR="009135DE" w:rsidRPr="001A19C9" w:rsidRDefault="009135DE" w:rsidP="009135DE"/>
    <w:p w:rsidR="009135DE" w:rsidRPr="001A19C9" w:rsidRDefault="009135DE" w:rsidP="00A14AC9">
      <w:pPr>
        <w:numPr>
          <w:ilvl w:val="0"/>
          <w:numId w:val="13"/>
        </w:numPr>
      </w:pPr>
      <w:r w:rsidRPr="001A19C9">
        <w:t>Аборнева Виктория Сергеевна, МБОУ «Лицей № 1»;</w:t>
      </w:r>
    </w:p>
    <w:p w:rsidR="009135DE" w:rsidRPr="001A19C9" w:rsidRDefault="009135DE" w:rsidP="00A14AC9">
      <w:pPr>
        <w:numPr>
          <w:ilvl w:val="0"/>
          <w:numId w:val="13"/>
        </w:numPr>
      </w:pPr>
      <w:r w:rsidRPr="001A19C9">
        <w:t>Мосеева Анна Викторовна, МБОУ «Лицей №1»;</w:t>
      </w:r>
    </w:p>
    <w:p w:rsidR="009135DE" w:rsidRPr="001A19C9" w:rsidRDefault="009135DE" w:rsidP="00A14AC9">
      <w:pPr>
        <w:numPr>
          <w:ilvl w:val="0"/>
          <w:numId w:val="13"/>
        </w:numPr>
      </w:pPr>
      <w:r w:rsidRPr="001A19C9">
        <w:t>Савельева Анастасия Геннадьевна, МБОУ «Лицей №1»;</w:t>
      </w:r>
    </w:p>
    <w:p w:rsidR="009135DE" w:rsidRPr="001A19C9" w:rsidRDefault="009135DE" w:rsidP="00A14AC9">
      <w:pPr>
        <w:numPr>
          <w:ilvl w:val="0"/>
          <w:numId w:val="13"/>
        </w:numPr>
      </w:pPr>
      <w:r w:rsidRPr="001A19C9">
        <w:t>Агафонов Андрей Алексеевич, МБОУ «Гимназия № 1»;</w:t>
      </w:r>
    </w:p>
    <w:p w:rsidR="009135DE" w:rsidRPr="001A19C9" w:rsidRDefault="009135DE" w:rsidP="00A14AC9">
      <w:pPr>
        <w:numPr>
          <w:ilvl w:val="0"/>
          <w:numId w:val="13"/>
        </w:numPr>
      </w:pPr>
      <w:r w:rsidRPr="001A19C9">
        <w:t>Бушмакина Анастасия Анатольевна, МБОУ «Гимназия № 1»;</w:t>
      </w:r>
    </w:p>
    <w:p w:rsidR="009135DE" w:rsidRPr="001A19C9" w:rsidRDefault="009135DE" w:rsidP="00A14AC9">
      <w:pPr>
        <w:numPr>
          <w:ilvl w:val="0"/>
          <w:numId w:val="13"/>
        </w:numPr>
      </w:pPr>
      <w:r w:rsidRPr="001A19C9">
        <w:t>Каздорф Сергей Яковлевич, МБОУ «Гимназия № 1»;</w:t>
      </w:r>
    </w:p>
    <w:p w:rsidR="009135DE" w:rsidRPr="001A19C9" w:rsidRDefault="009135DE" w:rsidP="00A14AC9">
      <w:pPr>
        <w:numPr>
          <w:ilvl w:val="0"/>
          <w:numId w:val="13"/>
        </w:numPr>
      </w:pPr>
      <w:r w:rsidRPr="001A19C9">
        <w:t>Простакишин Кирилл Алексеевич, МБОУ «Гимназия № 1»;</w:t>
      </w:r>
    </w:p>
    <w:p w:rsidR="009135DE" w:rsidRPr="001A19C9" w:rsidRDefault="009135DE" w:rsidP="00A14AC9">
      <w:pPr>
        <w:numPr>
          <w:ilvl w:val="0"/>
          <w:numId w:val="13"/>
        </w:numPr>
      </w:pPr>
      <w:r w:rsidRPr="001A19C9">
        <w:t>Шаньгина Анастасия Владимировна,  МБОУ «Гимназия № 1»;</w:t>
      </w:r>
    </w:p>
    <w:p w:rsidR="009135DE" w:rsidRPr="001A19C9" w:rsidRDefault="009135DE" w:rsidP="00A14AC9">
      <w:pPr>
        <w:numPr>
          <w:ilvl w:val="0"/>
          <w:numId w:val="13"/>
        </w:numPr>
      </w:pPr>
      <w:r w:rsidRPr="001A19C9">
        <w:t>Жилкин Пантелеймон Владимирович, МБОУ «Гимназия № 1»;</w:t>
      </w:r>
    </w:p>
    <w:p w:rsidR="009135DE" w:rsidRPr="001A19C9" w:rsidRDefault="009135DE" w:rsidP="00A14AC9">
      <w:pPr>
        <w:numPr>
          <w:ilvl w:val="0"/>
          <w:numId w:val="13"/>
        </w:numPr>
      </w:pPr>
      <w:r w:rsidRPr="001A19C9">
        <w:t>Бенчарова Юлия Павловна, МБОУ «СОШ № 2»;</w:t>
      </w:r>
    </w:p>
    <w:p w:rsidR="009135DE" w:rsidRPr="001A19C9" w:rsidRDefault="009135DE" w:rsidP="00A14AC9">
      <w:pPr>
        <w:numPr>
          <w:ilvl w:val="0"/>
          <w:numId w:val="13"/>
        </w:numPr>
      </w:pPr>
      <w:r w:rsidRPr="001A19C9">
        <w:t>Гилёва Яна Евгеньевна, МБОУ «Гимназия № 9»;</w:t>
      </w:r>
    </w:p>
    <w:p w:rsidR="009135DE" w:rsidRPr="001A19C9" w:rsidRDefault="009135DE" w:rsidP="00A14AC9">
      <w:pPr>
        <w:numPr>
          <w:ilvl w:val="0"/>
          <w:numId w:val="13"/>
        </w:numPr>
      </w:pPr>
      <w:r w:rsidRPr="001A19C9">
        <w:t xml:space="preserve"> Дмитриева Анна Владимировна,  МБОУ «Гимназия № 9»;</w:t>
      </w:r>
    </w:p>
    <w:p w:rsidR="009135DE" w:rsidRPr="001A19C9" w:rsidRDefault="009135DE" w:rsidP="00A14AC9">
      <w:pPr>
        <w:numPr>
          <w:ilvl w:val="0"/>
          <w:numId w:val="13"/>
        </w:numPr>
      </w:pPr>
      <w:r w:rsidRPr="001A19C9">
        <w:t>Лошанина Мария Николаевна,  МБОУ «Гимназия № 9»;</w:t>
      </w:r>
    </w:p>
    <w:p w:rsidR="009135DE" w:rsidRPr="001A19C9" w:rsidRDefault="009135DE" w:rsidP="00A14AC9">
      <w:pPr>
        <w:numPr>
          <w:ilvl w:val="0"/>
          <w:numId w:val="13"/>
        </w:numPr>
      </w:pPr>
      <w:r w:rsidRPr="001A19C9">
        <w:t xml:space="preserve"> Кучина Татьяна Эдуардовна, МБОУ «СОШ № 13»;</w:t>
      </w:r>
    </w:p>
    <w:p w:rsidR="009135DE" w:rsidRPr="001A19C9" w:rsidRDefault="009135DE" w:rsidP="00A14AC9">
      <w:pPr>
        <w:numPr>
          <w:ilvl w:val="0"/>
          <w:numId w:val="13"/>
        </w:numPr>
      </w:pPr>
      <w:r w:rsidRPr="001A19C9">
        <w:t>Выборова Валентина Олеговна,  МБОУ «СОШ №  16».</w:t>
      </w:r>
    </w:p>
    <w:p w:rsidR="009135DE" w:rsidRPr="001A19C9" w:rsidRDefault="009135DE" w:rsidP="009135DE">
      <w:pPr>
        <w:rPr>
          <w:b/>
        </w:rPr>
      </w:pPr>
    </w:p>
    <w:p w:rsidR="009135DE" w:rsidRPr="001A19C9" w:rsidRDefault="009135DE" w:rsidP="009135DE">
      <w:pPr>
        <w:ind w:firstLine="708"/>
        <w:jc w:val="both"/>
      </w:pPr>
      <w:r w:rsidRPr="001A19C9">
        <w:t xml:space="preserve">В соответствии с нормативными документами пункты проведения экзаменов в форме ЕГЭ были оснащены видеонаблюдением в режиме </w:t>
      </w:r>
      <w:r w:rsidRPr="001A19C9">
        <w:rPr>
          <w:lang w:val="en-US"/>
        </w:rPr>
        <w:t>on</w:t>
      </w:r>
      <w:r w:rsidRPr="001A19C9">
        <w:t>-</w:t>
      </w:r>
      <w:r w:rsidRPr="001A19C9">
        <w:rPr>
          <w:lang w:val="en-US"/>
        </w:rPr>
        <w:t>line</w:t>
      </w:r>
      <w:r w:rsidRPr="001A19C9">
        <w:t xml:space="preserve"> и </w:t>
      </w:r>
      <w:r w:rsidRPr="001A19C9">
        <w:rPr>
          <w:lang w:val="en-US"/>
        </w:rPr>
        <w:t>of</w:t>
      </w:r>
      <w:r w:rsidRPr="001A19C9">
        <w:t>-</w:t>
      </w:r>
      <w:r w:rsidRPr="001A19C9">
        <w:rPr>
          <w:lang w:val="en-US"/>
        </w:rPr>
        <w:t>line</w:t>
      </w:r>
      <w:r w:rsidRPr="001A19C9">
        <w:t xml:space="preserve">, допуск участников ЕГЭ в ППЭ осуществлялся с применением переносных металлодетекторов. За организацией и проведением ЕГЭ следили общественные наблюдатели, специалисты службы по контролю и надзору в сфере образования в Иркутской области в ходе выездных проверок (проведено 5 проверок).Нарушений по процедуре проведения ЕГЭ не выявлено. </w:t>
      </w:r>
    </w:p>
    <w:p w:rsidR="009135DE" w:rsidRPr="001A19C9" w:rsidRDefault="009135DE" w:rsidP="009135DE">
      <w:pPr>
        <w:ind w:firstLine="708"/>
        <w:jc w:val="both"/>
      </w:pPr>
      <w:r w:rsidRPr="001A19C9">
        <w:t xml:space="preserve">В ППЭ – МБОУ «СОШ № 16» 02.06.2014 г.  при проведение ЕГЭ по английскому языку и физике сотрудники правоохранительных органов прибыли с опозданием (в 9.45), </w:t>
      </w:r>
      <w:r w:rsidRPr="001A19C9">
        <w:lastRenderedPageBreak/>
        <w:t>в связи с чем допуск участников ЕГЭ в ППЭ был осуществлен без использования металлодетектора, данный факт отражен в акте службы по контролю и надзору в сфере образования Иркутской области от 02.06.2014 г.</w:t>
      </w:r>
    </w:p>
    <w:p w:rsidR="009135DE" w:rsidRPr="001A19C9" w:rsidRDefault="009135DE" w:rsidP="009135DE">
      <w:pPr>
        <w:ind w:firstLine="708"/>
        <w:jc w:val="both"/>
      </w:pPr>
    </w:p>
    <w:p w:rsidR="009135DE" w:rsidRPr="001A19C9" w:rsidRDefault="009135DE" w:rsidP="009135DE">
      <w:pPr>
        <w:ind w:firstLine="708"/>
        <w:jc w:val="both"/>
      </w:pPr>
      <w:r w:rsidRPr="001A19C9">
        <w:t>В целях подготовки к государственной итоговой аттестации выпускников 9-х классов декабре 2013 г., в феврале 2014 г. обучающиеся выпускных классов общеобразовательных учреждений (кроме МБОУ Гимназия № 1, СОШ № 3) приняли участие в тренировочном тестировании. Всего проведено  634 экзамена  в форме ОГЭ для обучающихся 9 классов по 11 общеобразовательным предметам.</w:t>
      </w:r>
    </w:p>
    <w:p w:rsidR="009135DE" w:rsidRPr="001A19C9" w:rsidRDefault="009135DE" w:rsidP="009135DE">
      <w:pPr>
        <w:ind w:firstLine="708"/>
        <w:jc w:val="both"/>
      </w:pPr>
      <w:r w:rsidRPr="001A19C9">
        <w:t xml:space="preserve">В марте 2014 года проведен контроль качества учебных достижений обучающихся 9 классов по русскому языку и математике с использованием тестовых технологий. </w:t>
      </w:r>
    </w:p>
    <w:p w:rsidR="009135DE" w:rsidRPr="001A19C9" w:rsidRDefault="009135DE" w:rsidP="009135DE">
      <w:pPr>
        <w:spacing w:line="252" w:lineRule="auto"/>
        <w:ind w:firstLine="708"/>
        <w:jc w:val="both"/>
        <w:rPr>
          <w:lang w:eastAsia="en-US"/>
        </w:rPr>
      </w:pPr>
      <w:r w:rsidRPr="001A19C9">
        <w:rPr>
          <w:lang w:eastAsia="en-US"/>
        </w:rPr>
        <w:t xml:space="preserve">Для проведения государственной итоговой аттестации по образовательным программам основного общего образования создана нормативно-правовая база. Были организованы пункты проведения экзаменов в форме ОГЭ по обязательным предметам на базе МБОУ «Гимназия № 9», «СОШ № 12», СОШ № 3, «СОШ № 16». Предметы по выбору участники ОГЭ сдавали в МБОУ «Гимназия № 9». </w:t>
      </w:r>
    </w:p>
    <w:p w:rsidR="009135DE" w:rsidRPr="001A19C9" w:rsidRDefault="009135DE" w:rsidP="009135DE">
      <w:pPr>
        <w:spacing w:line="252" w:lineRule="auto"/>
        <w:ind w:firstLine="708"/>
        <w:jc w:val="both"/>
        <w:rPr>
          <w:lang w:eastAsia="en-US"/>
        </w:rPr>
      </w:pPr>
      <w:r w:rsidRPr="001A19C9">
        <w:rPr>
          <w:lang w:eastAsia="en-US"/>
        </w:rPr>
        <w:t>В соответствии с нормативными документами пункты проведения экзаменов были оснащенные видеонаблюдением (ППЭ - 1712 - МБОУ «СОШ № 12», ППЭ - 1716 - МБОУ «СОШ № 16») и устройствами подавления сотовой связи (ППЭ - МБОУ «Гимназия № 9», ППЭ - 1703 -  МБОУ СОШ № 3). За процедурой проведения экзаменов следили общественные наблюдатели из числа родителей, дети которых не являлись выпускниками 2014 года, нарушений по процедуре проведения экзаменов не выявлено. Экзаменационные работы выпускников проверяли региональные предметные комиссии.</w:t>
      </w:r>
    </w:p>
    <w:p w:rsidR="009135DE" w:rsidRPr="001A19C9" w:rsidRDefault="009135DE" w:rsidP="009135DE">
      <w:pPr>
        <w:ind w:firstLine="708"/>
        <w:jc w:val="both"/>
        <w:rPr>
          <w:lang w:eastAsia="en-US"/>
        </w:rPr>
      </w:pPr>
      <w:r w:rsidRPr="001A19C9">
        <w:rPr>
          <w:lang w:eastAsia="en-US"/>
        </w:rPr>
        <w:t xml:space="preserve">По итогам 2013-2014 учебного года число выпускников 9 классов в муниципальных бюджетных общеобразовательных учреждениях составило 828 человек, из них 4 человека не были допущены к государственной итоговой аттестации, 8 человек не сдавали экзамены по причине обучения в специальных коррекционных классах (8 вид). </w:t>
      </w:r>
    </w:p>
    <w:p w:rsidR="009135DE" w:rsidRPr="001A19C9" w:rsidRDefault="009135DE" w:rsidP="009135DE">
      <w:pPr>
        <w:spacing w:line="252" w:lineRule="auto"/>
        <w:ind w:firstLine="708"/>
        <w:jc w:val="both"/>
        <w:rPr>
          <w:lang w:eastAsia="en-US"/>
        </w:rPr>
      </w:pPr>
      <w:r w:rsidRPr="001A19C9">
        <w:rPr>
          <w:lang w:eastAsia="en-US"/>
        </w:rPr>
        <w:t xml:space="preserve">27 выпускников 9 класса с ограниченными возможностями здоровья из 10 муниципальных бюджетных общеобразовательных учреждений проходилигосударственную итоговую аттестацию в форме государственного выпускного экзамена.  </w:t>
      </w:r>
    </w:p>
    <w:p w:rsidR="009135DE" w:rsidRPr="001A19C9" w:rsidRDefault="009135DE" w:rsidP="009135DE">
      <w:pPr>
        <w:spacing w:line="252" w:lineRule="auto"/>
        <w:ind w:firstLine="708"/>
        <w:jc w:val="both"/>
        <w:rPr>
          <w:lang w:eastAsia="en-US"/>
        </w:rPr>
      </w:pPr>
      <w:r w:rsidRPr="001A19C9">
        <w:rPr>
          <w:lang w:eastAsia="en-US"/>
        </w:rPr>
        <w:t xml:space="preserve">784 обучающихся 9 - х классов из 16 общеобразовательных учреждений  города (в том числе 2 областных образовательных учреждения) проходили государственную итоговую аттестацию в форме основного государственного экзамена по обязательным предметам (математика, русский язык). </w:t>
      </w:r>
    </w:p>
    <w:p w:rsidR="009135DE" w:rsidRPr="001A19C9" w:rsidRDefault="009135DE" w:rsidP="009135DE">
      <w:pPr>
        <w:autoSpaceDE w:val="0"/>
        <w:autoSpaceDN w:val="0"/>
        <w:adjustRightInd w:val="0"/>
        <w:ind w:firstLine="708"/>
        <w:jc w:val="both"/>
      </w:pPr>
      <w:r w:rsidRPr="001A19C9">
        <w:t>В соответствии с нормативными документами с 21 апреля по 28 апреля 2014 г. 3 выпускника 9 классов, члены сборной команды России по велосипедному спорту, проходили государственную итоговую аттестацию в форме ОГЭ по русскому языку и математике досрочно.</w:t>
      </w:r>
    </w:p>
    <w:p w:rsidR="009135DE" w:rsidRPr="001A19C9" w:rsidRDefault="009135DE" w:rsidP="009135DE">
      <w:pPr>
        <w:ind w:firstLine="708"/>
        <w:jc w:val="both"/>
        <w:rPr>
          <w:lang w:eastAsia="en-US"/>
        </w:rPr>
      </w:pPr>
      <w:r w:rsidRPr="001A19C9">
        <w:rPr>
          <w:lang w:eastAsia="en-US"/>
        </w:rPr>
        <w:t>Результаты участников ОГЭ по математике и русскому языку отражены в диаграммах:</w:t>
      </w:r>
    </w:p>
    <w:p w:rsidR="009135DE" w:rsidRPr="001A19C9" w:rsidRDefault="0049261D" w:rsidP="009135DE">
      <w:pPr>
        <w:jc w:val="both"/>
        <w:rPr>
          <w:lang w:eastAsia="en-US"/>
        </w:rPr>
      </w:pPr>
      <w:r w:rsidRPr="001A19C9">
        <w:rPr>
          <w:noProof/>
        </w:rPr>
        <w:lastRenderedPageBreak/>
        <w:drawing>
          <wp:inline distT="0" distB="0" distL="0" distR="0">
            <wp:extent cx="2921635" cy="2125980"/>
            <wp:effectExtent l="0" t="0" r="0" b="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1A19C9">
        <w:rPr>
          <w:noProof/>
        </w:rPr>
        <w:drawing>
          <wp:inline distT="0" distB="0" distL="0" distR="0">
            <wp:extent cx="2885440" cy="2137410"/>
            <wp:effectExtent l="0" t="0" r="0" b="0"/>
            <wp:docPr id="2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135DE" w:rsidRPr="001A19C9" w:rsidRDefault="009135DE" w:rsidP="009135DE">
      <w:pPr>
        <w:spacing w:line="252" w:lineRule="auto"/>
        <w:jc w:val="both"/>
        <w:rPr>
          <w:b/>
          <w:lang w:eastAsia="en-US"/>
        </w:rPr>
      </w:pPr>
    </w:p>
    <w:p w:rsidR="009135DE" w:rsidRPr="001A19C9" w:rsidRDefault="009135DE" w:rsidP="009135DE">
      <w:pPr>
        <w:ind w:firstLine="708"/>
        <w:jc w:val="both"/>
        <w:rPr>
          <w:b/>
        </w:rPr>
      </w:pPr>
    </w:p>
    <w:p w:rsidR="009135DE" w:rsidRPr="001A19C9" w:rsidRDefault="009135DE" w:rsidP="009135DE">
      <w:pPr>
        <w:ind w:firstLine="708"/>
        <w:jc w:val="both"/>
        <w:rPr>
          <w:lang w:eastAsia="en-US"/>
        </w:rPr>
      </w:pPr>
      <w:r w:rsidRPr="001A19C9">
        <w:rPr>
          <w:lang w:eastAsia="en-US"/>
        </w:rPr>
        <w:t>Выпускники  муниципальных бюджетных общеобразовательных учреждений показали следующие результаты по обязательным предметам:</w:t>
      </w:r>
    </w:p>
    <w:p w:rsidR="009135DE" w:rsidRPr="001A19C9" w:rsidRDefault="009135DE" w:rsidP="00A14AC9">
      <w:pPr>
        <w:numPr>
          <w:ilvl w:val="0"/>
          <w:numId w:val="14"/>
        </w:numPr>
        <w:jc w:val="both"/>
        <w:rPr>
          <w:lang w:eastAsia="en-US"/>
        </w:rPr>
      </w:pPr>
      <w:r w:rsidRPr="001A19C9">
        <w:rPr>
          <w:b/>
          <w:lang w:eastAsia="en-US"/>
        </w:rPr>
        <w:t>русский язык</w:t>
      </w:r>
      <w:r w:rsidRPr="001A19C9">
        <w:rPr>
          <w:lang w:eastAsia="en-US"/>
        </w:rPr>
        <w:t>: успеваемость составляет  93,3%, что на 3,8 % выше уровня прошлого учебного года, качество  знаний составляет 40,2%, это на 9,7% ниже уровня прошлого учебного года;</w:t>
      </w:r>
    </w:p>
    <w:p w:rsidR="009135DE" w:rsidRPr="001A19C9" w:rsidRDefault="009135DE" w:rsidP="00A14AC9">
      <w:pPr>
        <w:numPr>
          <w:ilvl w:val="0"/>
          <w:numId w:val="14"/>
        </w:numPr>
        <w:jc w:val="both"/>
        <w:rPr>
          <w:lang w:eastAsia="en-US"/>
        </w:rPr>
      </w:pPr>
      <w:r w:rsidRPr="001A19C9">
        <w:rPr>
          <w:b/>
          <w:lang w:eastAsia="en-US"/>
        </w:rPr>
        <w:t>математика</w:t>
      </w:r>
      <w:r w:rsidRPr="001A19C9">
        <w:rPr>
          <w:lang w:eastAsia="en-US"/>
        </w:rPr>
        <w:t>: успеваемость составляет  88,9%, что на 6,7 % ниже уровня прошлого учебного года, качество  знаний составляет 22,5%, это на 55,4% ниже уровня прошлого учебного года.</w:t>
      </w:r>
    </w:p>
    <w:p w:rsidR="009135DE" w:rsidRPr="001A19C9" w:rsidRDefault="009135DE" w:rsidP="009135DE">
      <w:pPr>
        <w:ind w:left="720"/>
        <w:jc w:val="both"/>
        <w:rPr>
          <w:lang w:eastAsia="en-US"/>
        </w:rPr>
      </w:pPr>
    </w:p>
    <w:p w:rsidR="009135DE" w:rsidRPr="001A19C9" w:rsidRDefault="009135DE" w:rsidP="009135DE">
      <w:pPr>
        <w:ind w:firstLine="360"/>
        <w:jc w:val="both"/>
        <w:rPr>
          <w:b/>
          <w:lang w:eastAsia="en-US"/>
        </w:rPr>
      </w:pPr>
      <w:r w:rsidRPr="001A19C9">
        <w:rPr>
          <w:b/>
          <w:lang w:eastAsia="en-US"/>
        </w:rPr>
        <w:t>Лучшие результаты по русскому языку:</w:t>
      </w:r>
    </w:p>
    <w:p w:rsidR="009135DE" w:rsidRPr="001A19C9" w:rsidRDefault="009135DE" w:rsidP="00A14AC9">
      <w:pPr>
        <w:numPr>
          <w:ilvl w:val="0"/>
          <w:numId w:val="3"/>
        </w:numPr>
        <w:jc w:val="both"/>
        <w:rPr>
          <w:lang w:eastAsia="en-US"/>
        </w:rPr>
      </w:pPr>
      <w:r w:rsidRPr="001A19C9">
        <w:rPr>
          <w:lang w:eastAsia="en-US"/>
        </w:rPr>
        <w:t>по успеваемости МБОУ «Гимназия № 1» (100%), МБОУ «Лицей №1» (100%), МБОУ «СОШ №12» (98,7%), МБОУ «Гимназия № 9» (97,9%), МБОУ «СОШ № 2» (96,2%).</w:t>
      </w:r>
    </w:p>
    <w:p w:rsidR="009135DE" w:rsidRPr="001A19C9" w:rsidRDefault="009135DE" w:rsidP="00A14AC9">
      <w:pPr>
        <w:numPr>
          <w:ilvl w:val="0"/>
          <w:numId w:val="3"/>
        </w:numPr>
        <w:jc w:val="both"/>
        <w:rPr>
          <w:lang w:eastAsia="en-US"/>
        </w:rPr>
      </w:pPr>
      <w:r w:rsidRPr="001A19C9">
        <w:rPr>
          <w:lang w:eastAsia="en-US"/>
        </w:rPr>
        <w:t>по качеству знаний МБОУ «Гимназия № 1» (93,9%), МБОУ «Гимназия №9» (50,5%).</w:t>
      </w:r>
    </w:p>
    <w:p w:rsidR="009135DE" w:rsidRPr="001A19C9" w:rsidRDefault="009135DE" w:rsidP="009135DE">
      <w:pPr>
        <w:jc w:val="both"/>
        <w:rPr>
          <w:lang w:eastAsia="en-US"/>
        </w:rPr>
      </w:pPr>
    </w:p>
    <w:p w:rsidR="009135DE" w:rsidRPr="001A19C9" w:rsidRDefault="009135DE" w:rsidP="009135DE">
      <w:pPr>
        <w:spacing w:line="252" w:lineRule="auto"/>
        <w:ind w:firstLine="360"/>
        <w:jc w:val="both"/>
        <w:rPr>
          <w:b/>
          <w:lang w:eastAsia="en-US"/>
        </w:rPr>
      </w:pPr>
      <w:r w:rsidRPr="001A19C9">
        <w:rPr>
          <w:b/>
          <w:lang w:eastAsia="en-US"/>
        </w:rPr>
        <w:t>Лучшие результаты по математике:</w:t>
      </w:r>
    </w:p>
    <w:p w:rsidR="009135DE" w:rsidRPr="001A19C9" w:rsidRDefault="009135DE" w:rsidP="00A14AC9">
      <w:pPr>
        <w:numPr>
          <w:ilvl w:val="0"/>
          <w:numId w:val="3"/>
        </w:numPr>
        <w:jc w:val="both"/>
        <w:rPr>
          <w:lang w:eastAsia="en-US"/>
        </w:rPr>
      </w:pPr>
      <w:r w:rsidRPr="001A19C9">
        <w:rPr>
          <w:lang w:eastAsia="en-US"/>
        </w:rPr>
        <w:t>по успеваемости МБОУ «Гимназия № 1» (100%), МБОУ «Гимназия № 9» (97,9%), МБОУ «Лицей № 1» (97,6%), МБОУ «СОШ № 12» (97,4%), МБОУ «СОШ № 13» (93,9%).</w:t>
      </w:r>
    </w:p>
    <w:p w:rsidR="009135DE" w:rsidRPr="001A19C9" w:rsidRDefault="009135DE" w:rsidP="00A14AC9">
      <w:pPr>
        <w:numPr>
          <w:ilvl w:val="0"/>
          <w:numId w:val="3"/>
        </w:numPr>
        <w:jc w:val="both"/>
        <w:rPr>
          <w:lang w:eastAsia="en-US"/>
        </w:rPr>
      </w:pPr>
      <w:r w:rsidRPr="001A19C9">
        <w:rPr>
          <w:lang w:eastAsia="en-US"/>
        </w:rPr>
        <w:t>по качеству знаний МБОУ «Гимназия № 1» (74,2%).</w:t>
      </w:r>
    </w:p>
    <w:p w:rsidR="009135DE" w:rsidRPr="001A19C9" w:rsidRDefault="009135DE" w:rsidP="009135DE">
      <w:pPr>
        <w:ind w:left="720"/>
        <w:jc w:val="both"/>
        <w:rPr>
          <w:lang w:eastAsia="en-US"/>
        </w:rPr>
      </w:pPr>
    </w:p>
    <w:p w:rsidR="009135DE" w:rsidRPr="001A19C9" w:rsidRDefault="009135DE" w:rsidP="0049261D">
      <w:pPr>
        <w:spacing w:line="252" w:lineRule="auto"/>
        <w:ind w:firstLine="708"/>
        <w:jc w:val="both"/>
        <w:rPr>
          <w:lang w:eastAsia="en-US"/>
        </w:rPr>
      </w:pPr>
      <w:r w:rsidRPr="001A19C9">
        <w:rPr>
          <w:lang w:eastAsia="en-US"/>
        </w:rPr>
        <w:t xml:space="preserve">Предметы по выбору в форме ОГЭ выпускники 9 классов сдавали по 8 общеобразовательным предметам: физика – 13 человек, биология – 25 человек, английский язык – 10 человек, география – 7 человек, химия – 8 человек, обществознание – 64 человека, литература – 3 человека, история – 3 человека. </w:t>
      </w:r>
    </w:p>
    <w:p w:rsidR="009135DE" w:rsidRPr="001A19C9" w:rsidRDefault="009135DE" w:rsidP="009135DE">
      <w:pPr>
        <w:ind w:firstLine="708"/>
        <w:jc w:val="both"/>
      </w:pPr>
      <w:r w:rsidRPr="001A19C9">
        <w:t>По результатам государственной итоговой аттестации получили аттестаты об основном общем образовании 727 выпускников муниципальных общеобразовательных учреждений (в т.ч. 19 человек получили аттестаты с отличием), свидетельство об обучении получили 8 человек.</w:t>
      </w:r>
    </w:p>
    <w:p w:rsidR="009135DE" w:rsidRPr="001A19C9" w:rsidRDefault="009135DE" w:rsidP="009135DE">
      <w:pPr>
        <w:ind w:firstLine="708"/>
        <w:jc w:val="both"/>
        <w:rPr>
          <w:lang w:eastAsia="en-US"/>
        </w:rPr>
      </w:pPr>
      <w:r w:rsidRPr="001A19C9">
        <w:rPr>
          <w:lang w:eastAsia="en-US"/>
        </w:rPr>
        <w:t xml:space="preserve">Успешно прошли государственную итоговую аттестацию выпускники 9 класса МБОУ «Гимназия № 1» (100% выпускников получили аттестаты). </w:t>
      </w:r>
    </w:p>
    <w:p w:rsidR="009135DE" w:rsidRPr="001A19C9" w:rsidRDefault="009135DE" w:rsidP="009135DE">
      <w:pPr>
        <w:ind w:firstLine="708"/>
        <w:jc w:val="both"/>
      </w:pPr>
      <w:r w:rsidRPr="001A19C9">
        <w:t xml:space="preserve">Выпускники муниципальных общеобразовательных учреждений не  преодолели минимальный порог в форме ОГЭ:  по русскому языку 53 человека (6,7%), по математике 87 человек (11,1%). </w:t>
      </w:r>
    </w:p>
    <w:p w:rsidR="009135DE" w:rsidRPr="001A19C9" w:rsidRDefault="009135DE" w:rsidP="009135DE">
      <w:pPr>
        <w:ind w:firstLine="708"/>
        <w:jc w:val="both"/>
      </w:pPr>
      <w:r w:rsidRPr="001A19C9">
        <w:t>По итогам государственной итоговой аттестации в 2014 году 93 выпускника  9-х классов не получили аттестаты об основном общем образовании</w:t>
      </w:r>
      <w:r w:rsidRPr="001A19C9">
        <w:rPr>
          <w:lang w:eastAsia="en-US"/>
        </w:rPr>
        <w:t xml:space="preserve"> из 13 муниципальных </w:t>
      </w:r>
      <w:r w:rsidRPr="001A19C9">
        <w:rPr>
          <w:lang w:eastAsia="en-US"/>
        </w:rPr>
        <w:lastRenderedPageBreak/>
        <w:t xml:space="preserve">общеобразовательных учреждений города (СОШ № 2 - 11 чел.; СОШ № 3 - 10 чел.; СОШ № 5 - 6 чел.; СОШ № 6 - 9 чел.; ООШ № 8 - 3 чел.; Гимназия № 9 - 2 чел.; СОШ № 10 - 7 чел.; СОШ № 12 - 2 чел.; СОШ № 13 - 3 чел., СОШ № 15 - 12 чел.; СОШ № 16 - 13 чел.; СОШ № 17 - 13 чел.; Лицей № 1 - 2 чел.). </w:t>
      </w:r>
    </w:p>
    <w:p w:rsidR="009135DE" w:rsidRPr="001A19C9" w:rsidRDefault="009135DE" w:rsidP="009135DE">
      <w:pPr>
        <w:ind w:firstLine="708"/>
        <w:jc w:val="both"/>
      </w:pPr>
      <w:r w:rsidRPr="001A19C9">
        <w:t xml:space="preserve"> Отделом образования утвержден план мероприятий по устройству выпускников, не получивших аттестат об основном общем образовании (приказ от 16.06.2014 г. № 610).  </w:t>
      </w:r>
    </w:p>
    <w:p w:rsidR="009135DE" w:rsidRPr="001A19C9" w:rsidRDefault="009135DE" w:rsidP="009135DE">
      <w:pPr>
        <w:ind w:firstLine="708"/>
        <w:jc w:val="both"/>
        <w:rPr>
          <w:lang w:eastAsia="en-US"/>
        </w:rPr>
      </w:pPr>
      <w:r w:rsidRPr="001A19C9">
        <w:rPr>
          <w:bCs/>
        </w:rPr>
        <w:t xml:space="preserve">Вопрос «Устройство выпускников 9 классов, не получивших аттестат об основном общем образовании» рассмотрен 23.06.2014 г. на совещании заместителей директоров по УВР. Согласованы мероприятия по устройству  данной выпускников в </w:t>
      </w:r>
      <w:r w:rsidRPr="001A19C9">
        <w:rPr>
          <w:lang w:eastAsia="en-US"/>
        </w:rPr>
        <w:t>ОГАОУ СПО «Усольский индустриальный техникум», ОГАОУ СПО «Усольский техникум сферы обслуживания» для профессионального обучения с реализацией общеобразовательных программ  по русскому языку и математике.</w:t>
      </w:r>
    </w:p>
    <w:p w:rsidR="009135DE" w:rsidRPr="001A19C9" w:rsidRDefault="009135DE" w:rsidP="00C4544A">
      <w:pPr>
        <w:ind w:left="20" w:right="40" w:firstLine="700"/>
        <w:jc w:val="both"/>
      </w:pPr>
      <w:r w:rsidRPr="001A19C9">
        <w:t>Согласно информации, полученной из общеобразовательных учреждений, планируемое устройство выпускников 9 классов, не получивших аттестат об основном общем образовании, выглядит следующим образом:</w:t>
      </w:r>
    </w:p>
    <w:p w:rsidR="009135DE" w:rsidRPr="001A19C9" w:rsidRDefault="009135DE" w:rsidP="00C4544A">
      <w:pPr>
        <w:ind w:right="40"/>
        <w:jc w:val="both"/>
      </w:pPr>
      <w:r w:rsidRPr="001A19C9">
        <w:t>всего выпускников – 93 чел., из них:</w:t>
      </w:r>
    </w:p>
    <w:p w:rsidR="009135DE" w:rsidRPr="001A19C9" w:rsidRDefault="009135DE" w:rsidP="00C4544A">
      <w:pPr>
        <w:ind w:right="40"/>
        <w:jc w:val="both"/>
      </w:pPr>
      <w:r w:rsidRPr="001A19C9">
        <w:t>- обучение в учреждениях профессионального образования – 72 чел.;</w:t>
      </w:r>
    </w:p>
    <w:p w:rsidR="009135DE" w:rsidRPr="001A19C9" w:rsidRDefault="009135DE" w:rsidP="00C4544A">
      <w:pPr>
        <w:ind w:right="40"/>
        <w:jc w:val="both"/>
      </w:pPr>
      <w:r w:rsidRPr="001A19C9">
        <w:t>- повторное обучение в 9 классе – 12 чел.;</w:t>
      </w:r>
    </w:p>
    <w:p w:rsidR="009135DE" w:rsidRPr="001A19C9" w:rsidRDefault="009135DE" w:rsidP="00C4544A">
      <w:pPr>
        <w:ind w:right="40"/>
        <w:jc w:val="both"/>
      </w:pPr>
      <w:r w:rsidRPr="001A19C9">
        <w:t>- условно переведены в 10 класс – 3 чел. (СОШ № 2);</w:t>
      </w:r>
    </w:p>
    <w:p w:rsidR="009135DE" w:rsidRPr="001A19C9" w:rsidRDefault="009135DE" w:rsidP="00C4544A">
      <w:pPr>
        <w:jc w:val="both"/>
      </w:pPr>
      <w:r w:rsidRPr="001A19C9">
        <w:t>- находятся в СИЗО г. Иркутска – 2 человека;</w:t>
      </w:r>
    </w:p>
    <w:p w:rsidR="009135DE" w:rsidRPr="001A19C9" w:rsidRDefault="009135DE" w:rsidP="00C4544A">
      <w:pPr>
        <w:jc w:val="both"/>
      </w:pPr>
      <w:r w:rsidRPr="001A19C9">
        <w:t xml:space="preserve">- смена места жительства, выезд за пределы города Усолье-Сибирское – 2 чел.; </w:t>
      </w:r>
    </w:p>
    <w:p w:rsidR="009135DE" w:rsidRPr="001A19C9" w:rsidRDefault="009135DE" w:rsidP="00C4544A">
      <w:pPr>
        <w:jc w:val="both"/>
      </w:pPr>
      <w:r w:rsidRPr="001A19C9">
        <w:t xml:space="preserve">- работает – 1 чел. (совершеннолетний, УКП МБОУ «СОШ № 6»); </w:t>
      </w:r>
    </w:p>
    <w:p w:rsidR="009135DE" w:rsidRPr="001A19C9" w:rsidRDefault="009135DE" w:rsidP="009135DE">
      <w:pPr>
        <w:jc w:val="both"/>
      </w:pPr>
      <w:r w:rsidRPr="001A19C9">
        <w:t xml:space="preserve">- не устроен  – 1 чел. (МБОУ «СОШ № 17»), родители отказываются предоставлять информацию об устройстве сына. </w:t>
      </w:r>
    </w:p>
    <w:p w:rsidR="009135DE" w:rsidRPr="001A19C9" w:rsidRDefault="009135DE" w:rsidP="009135DE">
      <w:pPr>
        <w:ind w:firstLine="708"/>
        <w:jc w:val="both"/>
      </w:pPr>
      <w:r w:rsidRPr="001A19C9">
        <w:t xml:space="preserve">В течение летнего периода 2014 года общеобразовательные учреждения будут осуществлять мониторинг устройства </w:t>
      </w:r>
      <w:r w:rsidRPr="001A19C9">
        <w:rPr>
          <w:bCs/>
        </w:rPr>
        <w:t>выпускников 9 классов, не получивших аттестат об основном общем образовании. Контрольные цифры по устройству данной категории выпускников будут предоставлены в Отдел образования 22.08.2014 г. и рассмотрены на планерном совещании Отдела образования.</w:t>
      </w:r>
    </w:p>
    <w:p w:rsidR="009135DE" w:rsidRPr="001A19C9" w:rsidRDefault="009135DE" w:rsidP="009135DE">
      <w:pPr>
        <w:ind w:firstLine="708"/>
        <w:jc w:val="both"/>
      </w:pPr>
      <w:r w:rsidRPr="001A19C9">
        <w:t xml:space="preserve">Устройство выпускников общеобразовательных учреждений города стоит на особом контроле отдела образования. Ежегодно в сентябре проводится сверка выпускников, поступивших на обучение в учреждения начального и среднего профессионального образования в городе Усолье-Сибирское. Контроль за продолжением образования выпускниками, получившими основное общее образование, осуществляется общеобразовательными учреждениями и отделом образования по итогам учебных четвертей. Данный вопрос рассматривается на совещаниях руководителей образовательных учреждений, заместителей директоров по учебной и воспитательной работе.  </w:t>
      </w:r>
    </w:p>
    <w:p w:rsidR="001710E7" w:rsidRPr="001A19C9" w:rsidRDefault="001710E7" w:rsidP="001710E7">
      <w:pPr>
        <w:ind w:firstLine="708"/>
        <w:jc w:val="both"/>
      </w:pPr>
    </w:p>
    <w:p w:rsidR="00C4544A" w:rsidRPr="001A19C9" w:rsidRDefault="001710E7" w:rsidP="00C4544A">
      <w:pPr>
        <w:tabs>
          <w:tab w:val="left" w:pos="0"/>
        </w:tabs>
        <w:jc w:val="both"/>
      </w:pPr>
      <w:r w:rsidRPr="001A19C9">
        <w:tab/>
      </w:r>
      <w:r w:rsidR="00C4544A" w:rsidRPr="001A19C9">
        <w:t xml:space="preserve">В соответствии со статистическими отчетами по форме № ОШ-1 на начало 2013-2014 учебного года в муниципальных бюджетных общеобразовательных учреждениях города обучалось 125 детей-инвалидов, в областных общеобразовательных учреждениях - 42 ребенка-инвалида. </w:t>
      </w:r>
      <w:r w:rsidR="00C4544A" w:rsidRPr="001A19C9">
        <w:tab/>
      </w:r>
    </w:p>
    <w:p w:rsidR="00C4544A" w:rsidRPr="001A19C9" w:rsidRDefault="00C4544A" w:rsidP="00C4544A">
      <w:pPr>
        <w:jc w:val="both"/>
        <w:rPr>
          <w:rStyle w:val="FontStyle13"/>
          <w:sz w:val="24"/>
          <w:szCs w:val="24"/>
        </w:rPr>
      </w:pPr>
      <w:r w:rsidRPr="001A19C9">
        <w:tab/>
        <w:t xml:space="preserve">Для детей-инвалидов, </w:t>
      </w:r>
      <w:r w:rsidRPr="001A19C9">
        <w:rPr>
          <w:rStyle w:val="FontStyle13"/>
          <w:sz w:val="24"/>
          <w:szCs w:val="24"/>
        </w:rPr>
        <w:t xml:space="preserve">которые по состоянию здоровья временно или постоянно не могут посещать образовательные учреждения, организуется индивидуальное обучение на дому. На каждого обучающегося руководителем общеобразовательного учреждения утверждается индивидуальный учебный план по согласованию с родителями (законными представителями). </w:t>
      </w:r>
    </w:p>
    <w:p w:rsidR="00C4544A" w:rsidRPr="001A19C9" w:rsidRDefault="00C4544A" w:rsidP="00C4544A">
      <w:pPr>
        <w:ind w:firstLine="708"/>
        <w:jc w:val="both"/>
        <w:rPr>
          <w:b/>
        </w:rPr>
      </w:pPr>
      <w:r w:rsidRPr="001A19C9">
        <w:t xml:space="preserve">В рамках Областной ведомственной целевой программы «Развитие дистанционного образования детей-инвалидов в Иркутской области » в 2013-2014 учебном году для 27 детей – инвалидов было организовано обучение с использованием дистанционных образовательных технологий. </w:t>
      </w:r>
    </w:p>
    <w:p w:rsidR="00C4544A" w:rsidRPr="001A19C9" w:rsidRDefault="00C4544A" w:rsidP="00C4544A">
      <w:pPr>
        <w:ind w:firstLine="708"/>
        <w:jc w:val="both"/>
        <w:rPr>
          <w:rStyle w:val="FontStyle13"/>
          <w:sz w:val="24"/>
          <w:szCs w:val="24"/>
        </w:rPr>
      </w:pPr>
      <w:r w:rsidRPr="001A19C9">
        <w:lastRenderedPageBreak/>
        <w:t xml:space="preserve">23 сетевых педагога из 12 общеобразовательных учреждений города обучают детей-инвалидов Иркутской области в дистанционном режиме по 13 общеобразовательным предметам (русский язык, литература, математика, физика, биология, химия, география, история, английский язык, изобразительное искусство, ручной труд, музыка, окружающий мир). </w:t>
      </w:r>
    </w:p>
    <w:p w:rsidR="00C4544A" w:rsidRPr="001A19C9" w:rsidRDefault="00C4544A" w:rsidP="00C4544A">
      <w:pPr>
        <w:ind w:firstLine="708"/>
        <w:jc w:val="both"/>
      </w:pPr>
      <w:r w:rsidRPr="001A19C9">
        <w:t>По итогам 2013-2014 учебного года образовательные программы выполнены в полном объеме (100%) во всех муниципальных общеобразовательных учреждениях, кроме МБРОУ «ООШ № 8 им. А.А. Разгуляева» (97,2%). Причина невыполнения образовательных программ в МБРОУ «ООШ № 8 им. А.А. Разгуляева» - отсутствие учителя музыки.</w:t>
      </w:r>
    </w:p>
    <w:p w:rsidR="00C4544A" w:rsidRPr="001A19C9" w:rsidRDefault="00C4544A" w:rsidP="00C4544A">
      <w:pPr>
        <w:ind w:firstLine="708"/>
        <w:jc w:val="both"/>
      </w:pPr>
      <w:r w:rsidRPr="001A19C9">
        <w:t>В 2013 году в рамках комплекса мер по модернизации общего образования Иркутской области в муниципальные общеобразовательные учреждения города поступили:</w:t>
      </w:r>
    </w:p>
    <w:p w:rsidR="00C4544A" w:rsidRPr="001A19C9" w:rsidRDefault="00C4544A" w:rsidP="00C4544A">
      <w:pPr>
        <w:jc w:val="both"/>
      </w:pPr>
      <w:r w:rsidRPr="001A19C9">
        <w:t>- комплекты учебного оборудования и учебно-наглядных пособий для кабинетов естественнонаучных дисциплин  - 5 учреждений (МБОУ «Гимназия № 1», МБОУ СОШ № 3, МБОУ «СОШ № 5», МБОУ «СОШ  № 12», МБОУ «СОШ № 13»);</w:t>
      </w:r>
    </w:p>
    <w:p w:rsidR="00C4544A" w:rsidRPr="001A19C9" w:rsidRDefault="00C4544A" w:rsidP="00C4544A">
      <w:pPr>
        <w:jc w:val="both"/>
      </w:pPr>
      <w:r w:rsidRPr="001A19C9">
        <w:t>- комплект оборудования для комбинированной обработки материалов (слесарно-столярные станки – 1 учреждение (МБОУ СОШ № 3).</w:t>
      </w:r>
    </w:p>
    <w:p w:rsidR="00C4544A" w:rsidRPr="001A19C9" w:rsidRDefault="00C4544A" w:rsidP="00C4544A">
      <w:pPr>
        <w:ind w:firstLine="708"/>
        <w:jc w:val="both"/>
      </w:pPr>
      <w:r w:rsidRPr="001A19C9">
        <w:t>В течение 2013-2014 учебного года сформированы и предоставлены в министерство образования Иркутской области следующие отчёты:</w:t>
      </w:r>
    </w:p>
    <w:p w:rsidR="00C4544A" w:rsidRPr="001A19C9" w:rsidRDefault="00C4544A" w:rsidP="00C4544A">
      <w:pPr>
        <w:jc w:val="both"/>
      </w:pPr>
      <w:r w:rsidRPr="001A19C9">
        <w:t>1. Ежегодные статистические отчёты по формам № ОШ-1,  ОШ-5, 76-рик,  Д-3, Д-4,  Д-6, Д-7, Д-8, Д-9, Д-12, СВ-1, 1-НД.</w:t>
      </w:r>
    </w:p>
    <w:p w:rsidR="001710E7" w:rsidRPr="001A19C9" w:rsidRDefault="00C4544A" w:rsidP="00C4544A">
      <w:pPr>
        <w:tabs>
          <w:tab w:val="left" w:pos="0"/>
        </w:tabs>
        <w:jc w:val="both"/>
      </w:pPr>
      <w:r w:rsidRPr="001A19C9">
        <w:t>2. Отчёты по итогам учебных четвертей, полугодий, за 2013-2014 учебный год по установленным формам.</w:t>
      </w:r>
    </w:p>
    <w:p w:rsidR="009B4CE7" w:rsidRPr="001A19C9" w:rsidRDefault="009B4CE7" w:rsidP="001710E7">
      <w:pPr>
        <w:ind w:firstLine="708"/>
        <w:jc w:val="both"/>
      </w:pPr>
    </w:p>
    <w:p w:rsidR="00C4544A" w:rsidRPr="001A19C9" w:rsidRDefault="00C4544A" w:rsidP="00C4544A">
      <w:pPr>
        <w:shd w:val="clear" w:color="auto" w:fill="FFFFFF"/>
        <w:ind w:right="-143" w:firstLine="709"/>
        <w:jc w:val="center"/>
        <w:textAlignment w:val="baseline"/>
        <w:rPr>
          <w:rFonts w:eastAsiaTheme="majorEastAsia"/>
          <w:b/>
          <w:bCs/>
        </w:rPr>
      </w:pPr>
      <w:r w:rsidRPr="001A19C9">
        <w:rPr>
          <w:rFonts w:eastAsiaTheme="majorEastAsia"/>
          <w:b/>
          <w:bCs/>
        </w:rPr>
        <w:t>Комплекс мероприятий по обеспечению условий для введения ФГОС</w:t>
      </w:r>
    </w:p>
    <w:p w:rsidR="00C4544A" w:rsidRPr="001A19C9" w:rsidRDefault="00C4544A" w:rsidP="00C4544A">
      <w:pPr>
        <w:ind w:firstLine="709"/>
        <w:jc w:val="right"/>
        <w:rPr>
          <w:b/>
          <w:i/>
        </w:rPr>
      </w:pPr>
    </w:p>
    <w:p w:rsidR="00C4544A" w:rsidRPr="001A19C9" w:rsidRDefault="00C4544A" w:rsidP="00C4544A">
      <w:pPr>
        <w:shd w:val="clear" w:color="auto" w:fill="FFFFFF"/>
        <w:ind w:right="-143" w:firstLine="709"/>
        <w:jc w:val="both"/>
        <w:textAlignment w:val="baseline"/>
      </w:pPr>
      <w:r w:rsidRPr="001A19C9">
        <w:rPr>
          <w:noProof/>
          <w:color w:val="000000"/>
        </w:rPr>
        <w:drawing>
          <wp:anchor distT="0" distB="0" distL="114300" distR="114300" simplePos="0" relativeHeight="251875328" behindDoc="0" locked="0" layoutInCell="1" allowOverlap="1">
            <wp:simplePos x="0" y="0"/>
            <wp:positionH relativeFrom="column">
              <wp:posOffset>-241935</wp:posOffset>
            </wp:positionH>
            <wp:positionV relativeFrom="paragraph">
              <wp:posOffset>-635</wp:posOffset>
            </wp:positionV>
            <wp:extent cx="2428875" cy="666750"/>
            <wp:effectExtent l="19050" t="0" r="9525" b="0"/>
            <wp:wrapThrough wrapText="bothSides">
              <wp:wrapPolygon edited="0">
                <wp:start x="-169" y="0"/>
                <wp:lineTo x="-169" y="20983"/>
                <wp:lineTo x="21685" y="20983"/>
                <wp:lineTo x="21685" y="0"/>
                <wp:lineTo x="-169" y="0"/>
              </wp:wrapPolygon>
            </wp:wrapThrough>
            <wp:docPr id="21" name="Рисунок 7" descr="custo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Logo"/>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666750"/>
                    </a:xfrm>
                    <a:prstGeom prst="rect">
                      <a:avLst/>
                    </a:prstGeom>
                    <a:noFill/>
                    <a:ln>
                      <a:noFill/>
                    </a:ln>
                  </pic:spPr>
                </pic:pic>
              </a:graphicData>
            </a:graphic>
          </wp:anchor>
        </w:drawing>
      </w:r>
      <w:r w:rsidRPr="001A19C9">
        <w:t>Введение федеральных государственных образовательных стандартов направлено на достижение обучающимися новых образовательных результатов. Согласно Распоряжению Правительства РФ от 07.09.2010 г. № 1507 «О плане действий по модернизации общего образования» в 2013 -2014 учебном году завершается процесс апробации новых требований ФГОС на уровне начального общего образования. Во всех образовательных учреждениях города в 1-3 классах образовательный процесс организован в соответствии с требованиями ФГОС. На базе МБОУ «Гимназия № 9» согласно Распоряжению министерства образования Иркутской области от 15.07.23010 г. № 570-мпр «О проведении эксперимента ФГОС НОО в ОУ Иркутской области» действует региональная пилотная площадка в 4 классе.</w:t>
      </w:r>
    </w:p>
    <w:p w:rsidR="00C4544A" w:rsidRPr="001A19C9" w:rsidRDefault="00C4544A" w:rsidP="00C4544A">
      <w:pPr>
        <w:ind w:firstLine="709"/>
        <w:jc w:val="both"/>
      </w:pPr>
      <w:r w:rsidRPr="001A19C9">
        <w:t xml:space="preserve">На сайте МКУ «ИМЦ» руководители ОУ до 25.04.2014 г. заполнили форму «План-график мероприятий по введению ФГОС ООО в образовательных учреждениях в 2014-2017 гг.», где спланировали этапы вхождения во ФГОС на 3 года. </w:t>
      </w:r>
    </w:p>
    <w:p w:rsidR="00C4544A" w:rsidRPr="001A19C9" w:rsidRDefault="00C4544A" w:rsidP="00C4544A">
      <w:pPr>
        <w:ind w:firstLine="709"/>
        <w:jc w:val="both"/>
      </w:pPr>
      <w:r w:rsidRPr="001A19C9">
        <w:t xml:space="preserve">Вопросы координации вхождения во ФГОС на муниципальном уровне решаются через деятельность городской творческой группы «Управление введением ФГОС» Деятельность группы ориентирована на опережающее освоение и сопровождение требований ФГОС. Членами творческой группы оказываются консультационные услуги руководящим и педагогическим работникам ОУ, сопровождаются городские семинары, проведена первая городская стажировочная площадка, формируется информация для сайта МКУ «ИМЦ», вкладка «ФГОС» </w:t>
      </w:r>
      <w:hyperlink r:id="rId117" w:history="1">
        <w:r w:rsidRPr="001A19C9">
          <w:rPr>
            <w:rStyle w:val="a9"/>
          </w:rPr>
          <w:t>www.mu-imc.ru</w:t>
        </w:r>
      </w:hyperlink>
      <w:r w:rsidRPr="001A19C9">
        <w:t>, опыт работы группы опубликован в сборнике ОГАО «Институт повышения квалификации работников образования Иркутской области» в 2013 г.</w:t>
      </w:r>
    </w:p>
    <w:p w:rsidR="00C4544A" w:rsidRPr="001A19C9" w:rsidRDefault="00C4544A" w:rsidP="00C4544A">
      <w:pPr>
        <w:ind w:firstLine="709"/>
        <w:jc w:val="both"/>
      </w:pPr>
      <w:r w:rsidRPr="001A19C9">
        <w:t xml:space="preserve">Городские творческие группы по освоению ФГОС действуют в городе уже на протяжении 4 лет. Первая региональная пилотная площадка ФГОС НОО была открыта в </w:t>
      </w:r>
      <w:r w:rsidRPr="001A19C9">
        <w:lastRenderedPageBreak/>
        <w:t>2010 г. на базе МБОУ «Гимназия № 9». Ежегодно состав городской творческой группы изменялся в соответствии с теми задачами, которые стояли перед муниципальной системой образования. В 2013-2014 учебном году такая группа «Управление введением ФГОС» включала координаторов региональных и муниципальных пилотных площадок опережающего введения ФГОС (Рис.1):</w:t>
      </w:r>
    </w:p>
    <w:p w:rsidR="00C4544A" w:rsidRPr="001A19C9" w:rsidRDefault="00C4544A" w:rsidP="00C4544A">
      <w:pPr>
        <w:ind w:firstLine="709"/>
        <w:jc w:val="both"/>
      </w:pPr>
      <w:r w:rsidRPr="001A19C9">
        <w:t>-Пугачева С.Н., руководитель проектной группы;</w:t>
      </w:r>
    </w:p>
    <w:p w:rsidR="00C4544A" w:rsidRPr="001A19C9" w:rsidRDefault="00C4544A" w:rsidP="00C4544A">
      <w:pPr>
        <w:ind w:firstLine="709"/>
        <w:jc w:val="both"/>
      </w:pPr>
      <w:r w:rsidRPr="001A19C9">
        <w:t>-Ханьжина Т.О., заместитель директора МБДОУ «Гимназия № 9»;</w:t>
      </w:r>
    </w:p>
    <w:p w:rsidR="00C4544A" w:rsidRPr="001A19C9" w:rsidRDefault="00C4544A" w:rsidP="00C4544A">
      <w:pPr>
        <w:ind w:firstLine="709"/>
        <w:jc w:val="both"/>
      </w:pPr>
      <w:r w:rsidRPr="001A19C9">
        <w:t>-Бондарь Т.А., заместитель директора МБДОУ «Гимназия № 1»;</w:t>
      </w:r>
    </w:p>
    <w:p w:rsidR="00C4544A" w:rsidRPr="001A19C9" w:rsidRDefault="00C4544A" w:rsidP="00C4544A">
      <w:pPr>
        <w:ind w:firstLine="709"/>
        <w:jc w:val="both"/>
      </w:pPr>
      <w:r w:rsidRPr="001A19C9">
        <w:t>-Баженова Л.Ю., заместитель директора МБОУ «СОШ № 2»;</w:t>
      </w:r>
    </w:p>
    <w:p w:rsidR="00C4544A" w:rsidRPr="001A19C9" w:rsidRDefault="00C4544A" w:rsidP="00C4544A">
      <w:pPr>
        <w:ind w:firstLine="709"/>
        <w:jc w:val="both"/>
      </w:pPr>
      <w:r w:rsidRPr="001A19C9">
        <w:t>-Литвинова Л.М., заместитель директора МБОУ «СОШ № 5»;</w:t>
      </w:r>
    </w:p>
    <w:p w:rsidR="00C4544A" w:rsidRPr="001A19C9" w:rsidRDefault="00C4544A" w:rsidP="00C4544A">
      <w:pPr>
        <w:ind w:firstLine="709"/>
        <w:jc w:val="both"/>
      </w:pPr>
      <w:r w:rsidRPr="001A19C9">
        <w:t>-Нечаева В.Г., заместитель директора МБОУ «СОШ № 10»;</w:t>
      </w:r>
    </w:p>
    <w:p w:rsidR="00C4544A" w:rsidRPr="001A19C9" w:rsidRDefault="00C4544A" w:rsidP="00C4544A">
      <w:pPr>
        <w:ind w:firstLine="709"/>
        <w:jc w:val="both"/>
      </w:pPr>
      <w:r w:rsidRPr="001A19C9">
        <w:t>-Кузеванова О.Г., заместитель директора МБОУ «СОШ № 12».</w:t>
      </w:r>
    </w:p>
    <w:p w:rsidR="00C4544A" w:rsidRPr="001A19C9" w:rsidRDefault="00C4544A" w:rsidP="00C4544A">
      <w:pPr>
        <w:ind w:firstLine="709"/>
        <w:jc w:val="both"/>
      </w:pPr>
      <w:r w:rsidRPr="001A19C9">
        <w:rPr>
          <w:noProof/>
        </w:rPr>
        <w:drawing>
          <wp:anchor distT="0" distB="0" distL="114300" distR="114300" simplePos="0" relativeHeight="251873280" behindDoc="1" locked="0" layoutInCell="1" allowOverlap="1">
            <wp:simplePos x="0" y="0"/>
            <wp:positionH relativeFrom="column">
              <wp:posOffset>139065</wp:posOffset>
            </wp:positionH>
            <wp:positionV relativeFrom="paragraph">
              <wp:posOffset>27305</wp:posOffset>
            </wp:positionV>
            <wp:extent cx="5562600" cy="3267075"/>
            <wp:effectExtent l="0" t="19050" r="0" b="0"/>
            <wp:wrapTight wrapText="bothSides">
              <wp:wrapPolygon edited="0">
                <wp:start x="10134" y="-126"/>
                <wp:lineTo x="9690" y="252"/>
                <wp:lineTo x="8951" y="1511"/>
                <wp:lineTo x="5548" y="4282"/>
                <wp:lineTo x="4808" y="5542"/>
                <wp:lineTo x="4956" y="8061"/>
                <wp:lineTo x="5548" y="9950"/>
                <wp:lineTo x="5622" y="11965"/>
                <wp:lineTo x="4882" y="13854"/>
                <wp:lineTo x="4956" y="17003"/>
                <wp:lineTo x="6658" y="18010"/>
                <wp:lineTo x="8285" y="18010"/>
                <wp:lineTo x="8285" y="18136"/>
                <wp:lineTo x="9099" y="20026"/>
                <wp:lineTo x="9173" y="20152"/>
                <wp:lineTo x="9986" y="21159"/>
                <wp:lineTo x="10134" y="21159"/>
                <wp:lineTo x="11318" y="21159"/>
                <wp:lineTo x="11466" y="21159"/>
                <wp:lineTo x="12279" y="20152"/>
                <wp:lineTo x="12279" y="20026"/>
                <wp:lineTo x="12353" y="20026"/>
                <wp:lineTo x="13167" y="18136"/>
                <wp:lineTo x="13167" y="18010"/>
                <wp:lineTo x="14647" y="18010"/>
                <wp:lineTo x="16644" y="16877"/>
                <wp:lineTo x="16570" y="15995"/>
                <wp:lineTo x="16644" y="15995"/>
                <wp:lineTo x="16718" y="14358"/>
                <wp:lineTo x="16718" y="13980"/>
                <wp:lineTo x="15830" y="11965"/>
                <wp:lineTo x="15904" y="9950"/>
                <wp:lineTo x="16496" y="8061"/>
                <wp:lineTo x="16496" y="7935"/>
                <wp:lineTo x="16644" y="6045"/>
                <wp:lineTo x="16718" y="5668"/>
                <wp:lineTo x="15830" y="4156"/>
                <wp:lineTo x="12575" y="1637"/>
                <wp:lineTo x="11688" y="126"/>
                <wp:lineTo x="11318" y="-126"/>
                <wp:lineTo x="10134" y="-126"/>
              </wp:wrapPolygon>
            </wp:wrapTight>
            <wp:docPr id="22" name="Схема 6" descr="Название: SmartArt - описание: Radial Cycle"/>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p>
    <w:p w:rsidR="00C4544A" w:rsidRPr="001A19C9" w:rsidRDefault="00C4544A" w:rsidP="00C4544A">
      <w:pPr>
        <w:pStyle w:val="a3"/>
        <w:spacing w:after="0" w:line="240" w:lineRule="auto"/>
        <w:ind w:left="1637" w:firstLine="709"/>
        <w:jc w:val="both"/>
        <w:rPr>
          <w:rFonts w:ascii="Times New Roman" w:hAnsi="Times New Roman"/>
          <w:sz w:val="24"/>
          <w:szCs w:val="24"/>
        </w:rPr>
      </w:pPr>
    </w:p>
    <w:p w:rsidR="00C4544A" w:rsidRPr="001A19C9" w:rsidRDefault="00C4544A" w:rsidP="00C4544A">
      <w:pPr>
        <w:pStyle w:val="aa"/>
        <w:spacing w:before="120" w:beforeAutospacing="0" w:after="0" w:afterAutospacing="0"/>
        <w:ind w:firstLine="709"/>
        <w:jc w:val="both"/>
      </w:pPr>
    </w:p>
    <w:p w:rsidR="00C4544A" w:rsidRPr="001A19C9" w:rsidRDefault="00C4544A" w:rsidP="00C4544A">
      <w:pPr>
        <w:pStyle w:val="aa"/>
        <w:spacing w:before="120" w:beforeAutospacing="0" w:after="0" w:afterAutospacing="0"/>
        <w:ind w:firstLine="709"/>
        <w:jc w:val="both"/>
      </w:pPr>
    </w:p>
    <w:p w:rsidR="00C4544A" w:rsidRPr="001A19C9" w:rsidRDefault="00C4544A" w:rsidP="00C4544A">
      <w:pPr>
        <w:pStyle w:val="aa"/>
        <w:spacing w:before="120" w:beforeAutospacing="0" w:after="0" w:afterAutospacing="0"/>
        <w:ind w:firstLine="709"/>
        <w:jc w:val="both"/>
      </w:pPr>
    </w:p>
    <w:p w:rsidR="00C4544A" w:rsidRPr="001A19C9" w:rsidRDefault="00C4544A" w:rsidP="00C4544A">
      <w:pPr>
        <w:pStyle w:val="aa"/>
        <w:spacing w:before="120" w:beforeAutospacing="0" w:after="0" w:afterAutospacing="0"/>
        <w:ind w:firstLine="709"/>
        <w:jc w:val="both"/>
      </w:pPr>
    </w:p>
    <w:p w:rsidR="00C4544A" w:rsidRPr="001A19C9" w:rsidRDefault="00C4544A" w:rsidP="00C4544A">
      <w:pPr>
        <w:pStyle w:val="aa"/>
        <w:spacing w:before="120" w:beforeAutospacing="0" w:after="0" w:afterAutospacing="0"/>
        <w:ind w:firstLine="709"/>
        <w:jc w:val="both"/>
      </w:pPr>
    </w:p>
    <w:p w:rsidR="00C4544A" w:rsidRPr="001A19C9" w:rsidRDefault="00C4544A" w:rsidP="00C4544A">
      <w:pPr>
        <w:pStyle w:val="aa"/>
        <w:spacing w:before="120" w:beforeAutospacing="0" w:after="0" w:afterAutospacing="0"/>
        <w:ind w:firstLine="709"/>
        <w:jc w:val="both"/>
      </w:pPr>
    </w:p>
    <w:p w:rsidR="00C4544A" w:rsidRPr="001A19C9" w:rsidRDefault="00C4544A" w:rsidP="00C4544A">
      <w:pPr>
        <w:pStyle w:val="aa"/>
        <w:spacing w:before="120" w:beforeAutospacing="0" w:after="0" w:afterAutospacing="0"/>
        <w:ind w:firstLine="709"/>
        <w:jc w:val="both"/>
      </w:pPr>
    </w:p>
    <w:p w:rsidR="00C4544A" w:rsidRPr="001A19C9" w:rsidRDefault="00C4544A" w:rsidP="00C4544A">
      <w:pPr>
        <w:pStyle w:val="aa"/>
        <w:spacing w:before="120" w:beforeAutospacing="0" w:after="0" w:afterAutospacing="0"/>
        <w:ind w:firstLine="709"/>
        <w:jc w:val="both"/>
      </w:pPr>
    </w:p>
    <w:p w:rsidR="00C4544A" w:rsidRPr="001A19C9" w:rsidRDefault="00C4544A" w:rsidP="00C4544A">
      <w:pPr>
        <w:ind w:firstLine="709"/>
        <w:jc w:val="both"/>
        <w:rPr>
          <w:b/>
        </w:rPr>
      </w:pPr>
    </w:p>
    <w:p w:rsidR="00C4544A" w:rsidRPr="001A19C9" w:rsidRDefault="00C4544A" w:rsidP="00C4544A">
      <w:pPr>
        <w:ind w:firstLine="709"/>
        <w:jc w:val="both"/>
        <w:rPr>
          <w:b/>
        </w:rPr>
      </w:pPr>
    </w:p>
    <w:p w:rsidR="00C4544A" w:rsidRPr="001A19C9" w:rsidRDefault="00C4544A" w:rsidP="00C4544A">
      <w:pPr>
        <w:ind w:firstLine="709"/>
        <w:jc w:val="both"/>
        <w:rPr>
          <w:b/>
        </w:rPr>
      </w:pPr>
    </w:p>
    <w:p w:rsidR="00C4544A" w:rsidRPr="001A19C9" w:rsidRDefault="00C4544A" w:rsidP="00C4544A">
      <w:pPr>
        <w:ind w:firstLine="709"/>
        <w:jc w:val="both"/>
        <w:rPr>
          <w:b/>
        </w:rPr>
      </w:pPr>
    </w:p>
    <w:p w:rsidR="00C4544A" w:rsidRPr="001A19C9" w:rsidRDefault="00C4544A" w:rsidP="00C4544A">
      <w:pPr>
        <w:ind w:firstLine="709"/>
        <w:jc w:val="both"/>
        <w:rPr>
          <w:b/>
        </w:rPr>
      </w:pPr>
    </w:p>
    <w:p w:rsidR="00C4544A" w:rsidRPr="001A19C9" w:rsidRDefault="00C4544A" w:rsidP="00C4544A">
      <w:pPr>
        <w:ind w:firstLine="709"/>
        <w:jc w:val="both"/>
        <w:rPr>
          <w:b/>
        </w:rPr>
      </w:pPr>
      <w:r w:rsidRPr="001A19C9">
        <w:rPr>
          <w:b/>
        </w:rPr>
        <w:t>Рис.1. Схема «Состав городской творческой группы в 2013-2014 учебном году»</w:t>
      </w:r>
    </w:p>
    <w:p w:rsidR="00C4544A" w:rsidRPr="001A19C9" w:rsidRDefault="00C4544A" w:rsidP="00C4544A">
      <w:pPr>
        <w:ind w:firstLine="709"/>
        <w:jc w:val="both"/>
        <w:rPr>
          <w:b/>
        </w:rPr>
      </w:pPr>
    </w:p>
    <w:p w:rsidR="00C4544A" w:rsidRPr="001A19C9" w:rsidRDefault="00C4544A" w:rsidP="00C4544A">
      <w:pPr>
        <w:ind w:firstLine="709"/>
        <w:jc w:val="both"/>
      </w:pPr>
      <w:r w:rsidRPr="001A19C9">
        <w:t xml:space="preserve">Основной акцент в своей деятельности члены группы сделали на трансляцию положительного опыта введения требований ФГОС: 29.11.2014 г. на базе МБОУ «СОШ № 5» проведен </w:t>
      </w:r>
      <w:r w:rsidRPr="001A19C9">
        <w:rPr>
          <w:bCs/>
          <w:color w:val="000000"/>
          <w:kern w:val="24"/>
        </w:rPr>
        <w:t>городской обучающий семинар «Подходы к разработке и реализации основной образовательной программы в образовательном учреждении», для руководящих работников образовательных учреждений была подготовлена и предоставлена брошюра «Этапы разработки основной образовательной программы».</w:t>
      </w:r>
      <w:r w:rsidRPr="001A19C9">
        <w:t>Согласно Программе семинара был представлен опыт муниципальных учреждений, озвучены нормативные требования к основной образовательной программе. В работе семинара принимали участие</w:t>
      </w:r>
      <w:r w:rsidRPr="001A19C9">
        <w:rPr>
          <w:b/>
        </w:rPr>
        <w:t xml:space="preserve">: </w:t>
      </w:r>
      <w:r w:rsidRPr="001A19C9">
        <w:t>преподаватели ГБОУ СПО Иркутской области филиала «Ангарский педагогический колледж» в г. Усолье-Сибирское, заместители заведующих дошкольных образовательных учреждений, заместители общеобразовательных учреждений директоров по начальной школе, заместители директоров общеобразовательных учреждений по методической и учебной-воспитательной работе, заместители директоров учреждений дополнительного образования.</w:t>
      </w:r>
    </w:p>
    <w:p w:rsidR="00C4544A" w:rsidRPr="001A19C9" w:rsidRDefault="00C4544A" w:rsidP="00C4544A">
      <w:pPr>
        <w:ind w:firstLine="709"/>
        <w:jc w:val="both"/>
      </w:pPr>
      <w:r w:rsidRPr="001A19C9">
        <w:t xml:space="preserve">17 марта 2014 года на базе МБОУ «СОШ № 10» состоялась первая муниципальная стажировочная площадка по теме «Проектирование и организация образовательного процесса в условиях реализации ФГОС», посвященная первым результатам работы по опережающему введению ФГОС в основной школе. В организации стажировочной площадки приняли участие муниципальные пилотные площадки: опережающего введения </w:t>
      </w:r>
      <w:r w:rsidRPr="001A19C9">
        <w:lastRenderedPageBreak/>
        <w:t>ФГОС ООО МБОУ «СОШ № 2, 5, 10», а также представители региональной пилотной площадки МБОУ «СОШ № 12».</w:t>
      </w:r>
    </w:p>
    <w:p w:rsidR="00C4544A" w:rsidRPr="001A19C9" w:rsidRDefault="00C4544A" w:rsidP="00C4544A">
      <w:pPr>
        <w:ind w:firstLine="709"/>
        <w:jc w:val="both"/>
      </w:pPr>
      <w:r w:rsidRPr="001A19C9">
        <w:t xml:space="preserve"> Целью стажировочной площадки было познакомить присутствующих заместителей директоров школ города по научно-методической работе и воспитательной работе со способами графического проектирования урока (технологической картой) и с реализующимися моделями внеурочной деятельности. Перед участниками стажировочной площадки стояли следующие задачи: обмен опытом, диссеминация лучших практик в области внедрения ФГОС, мотивация педагогических коллективов города на внутренние преобразования системы, обеспечение условий для непрерывного повышения профессионального мастерства и личностно-профессионального роста педагогов. </w:t>
      </w:r>
    </w:p>
    <w:p w:rsidR="00C4544A" w:rsidRPr="001A19C9" w:rsidRDefault="00C4544A" w:rsidP="00C4544A">
      <w:pPr>
        <w:ind w:firstLine="709"/>
        <w:jc w:val="both"/>
      </w:pPr>
      <w:r w:rsidRPr="001A19C9">
        <w:t>Стажировочную площадку открыла Блинова О.В., директор МКУ «ИМЦ» г. Усолье-Сибирское с приветственным словом выступили методист МКУ «ИМЦ» Пугачева С.Н. и директор МБОУ «СОШ № 10» Матвеева О.П. Вниманию присутствующих был представлен видеоролик о пилотных площадках города, подготовленный координаторами муниципальных площадок под руководством Литвиновой Л.М., заместителем директора по УВР МБОУ «СОШ № 5».</w:t>
      </w:r>
    </w:p>
    <w:p w:rsidR="00C4544A" w:rsidRPr="001A19C9" w:rsidRDefault="00C4544A" w:rsidP="00C4544A">
      <w:pPr>
        <w:ind w:firstLine="709"/>
        <w:jc w:val="both"/>
      </w:pPr>
      <w:r w:rsidRPr="001A19C9">
        <w:t xml:space="preserve">Работа стажировочной площадки шла по двум направлениям (модулям): «Технологическая карта урока» и «Внеурочная деятельность». Координаторы модулей Кузеванова О.Г., заместитель директора по НМР МБОУ «СОШ № 12», и Баженова Л.Ю., заместитель директора по НМР МБОУ «СОШ № 2», начали работу с целеполагания и мотивации присутствующих. Заместители директоров по НМР познакомились с типологией уроков, технологическими картами, по которым работают учителя МБОУ «СОШ № 12», посетили урок математики в 5б классе учителя математики Фоменченко Л.В. </w:t>
      </w:r>
    </w:p>
    <w:p w:rsidR="00C4544A" w:rsidRPr="001A19C9" w:rsidRDefault="00C4544A" w:rsidP="00C4544A">
      <w:pPr>
        <w:ind w:firstLine="709"/>
        <w:jc w:val="both"/>
      </w:pPr>
      <w:r w:rsidRPr="001A19C9">
        <w:t xml:space="preserve">Участники второго модуля – заместители директоров по ВР - познакомились с опытом работы педагогического коллектива МБОУ «СОШ № 2» по ведению воспитательной работы в соответствии с ФГОС, посетили внеурочное интегрированное мероприятие «Как стать счастливым?», подготовленное педагогами МБОУ «СОШ № 10» Александровой С.Н. (математика) и Меньшовой Л.В. (русский язык, литература). </w:t>
      </w:r>
    </w:p>
    <w:p w:rsidR="00C4544A" w:rsidRPr="001A19C9" w:rsidRDefault="00C4544A" w:rsidP="00C4544A">
      <w:pPr>
        <w:ind w:firstLine="709"/>
        <w:jc w:val="both"/>
      </w:pPr>
      <w:r w:rsidRPr="001A19C9">
        <w:t xml:space="preserve">Итогом работы модулей предполагалось назвать три результата освоения обучающимися основной образовательной программы на примере посещенных открытых занятий. Обе группы назвали личностные, метапредметные и предметные результаты. </w:t>
      </w:r>
    </w:p>
    <w:p w:rsidR="00C4544A" w:rsidRPr="001A19C9" w:rsidRDefault="00C4544A" w:rsidP="00C4544A">
      <w:pPr>
        <w:ind w:firstLine="709"/>
        <w:jc w:val="both"/>
      </w:pPr>
      <w:r w:rsidRPr="001A19C9">
        <w:t>Участники стажировочной площадки пришли к выводу, что и урочная, и внеурочная деятельность обучающихся должны отвечать одним и тем же требованиям, что соответствует новым федеральным государственным образовательным стандартам стандартам.</w:t>
      </w:r>
    </w:p>
    <w:p w:rsidR="00C4544A" w:rsidRPr="001A19C9" w:rsidRDefault="00C4544A" w:rsidP="00C4544A">
      <w:pPr>
        <w:ind w:firstLine="709"/>
        <w:jc w:val="both"/>
      </w:pPr>
      <w:r w:rsidRPr="001A19C9">
        <w:t>Первая стажировочная площадка города Усолье-Сибирское прошла успешно. Школы, уже работающие по ФГОС, поделились своим опытом, для педагогов других школ она была необходимым этапом подготовки к переходу на новые стандарты в основной школе.</w:t>
      </w:r>
    </w:p>
    <w:p w:rsidR="00C4544A" w:rsidRPr="001A19C9" w:rsidRDefault="00C4544A" w:rsidP="00C4544A">
      <w:pPr>
        <w:pStyle w:val="aa"/>
        <w:spacing w:before="120" w:beforeAutospacing="0" w:after="0" w:afterAutospacing="0"/>
        <w:ind w:firstLine="709"/>
        <w:jc w:val="both"/>
        <w:rPr>
          <w:b/>
          <w:bCs/>
          <w:color w:val="000000"/>
          <w:kern w:val="24"/>
        </w:rPr>
      </w:pPr>
      <w:r w:rsidRPr="001A19C9">
        <w:rPr>
          <w:b/>
          <w:color w:val="000000"/>
          <w:kern w:val="24"/>
        </w:rPr>
        <w:t xml:space="preserve">Организаторы </w:t>
      </w:r>
      <w:r w:rsidRPr="001A19C9">
        <w:rPr>
          <w:b/>
          <w:bCs/>
          <w:color w:val="000000"/>
          <w:kern w:val="24"/>
        </w:rPr>
        <w:t>городского обучающего семинара «Подходы к разработке и реализации основной образовательной программы в образовательном учреждении»</w:t>
      </w:r>
    </w:p>
    <w:p w:rsidR="00C4544A" w:rsidRPr="001A19C9" w:rsidRDefault="00C4544A" w:rsidP="00C4544A">
      <w:pPr>
        <w:pStyle w:val="aa"/>
        <w:spacing w:before="120" w:beforeAutospacing="0" w:after="0" w:afterAutospacing="0"/>
        <w:ind w:firstLine="709"/>
        <w:jc w:val="both"/>
        <w:rPr>
          <w:b/>
          <w:color w:val="000000"/>
          <w:kern w:val="24"/>
        </w:rPr>
      </w:pPr>
    </w:p>
    <w:p w:rsidR="00C4544A" w:rsidRPr="001A19C9" w:rsidRDefault="00C4544A" w:rsidP="00C4544A">
      <w:pPr>
        <w:pStyle w:val="aa"/>
        <w:spacing w:before="0" w:beforeAutospacing="0" w:after="0" w:afterAutospacing="0"/>
        <w:ind w:firstLine="709"/>
        <w:jc w:val="both"/>
        <w:rPr>
          <w:color w:val="000000"/>
          <w:kern w:val="24"/>
        </w:rPr>
      </w:pPr>
      <w:r w:rsidRPr="001A19C9">
        <w:rPr>
          <w:noProof/>
          <w:color w:val="000000"/>
        </w:rPr>
        <w:drawing>
          <wp:anchor distT="0" distB="0" distL="114300" distR="114300" simplePos="0" relativeHeight="251874304" behindDoc="1" locked="0" layoutInCell="1" allowOverlap="1">
            <wp:simplePos x="0" y="0"/>
            <wp:positionH relativeFrom="column">
              <wp:posOffset>2348865</wp:posOffset>
            </wp:positionH>
            <wp:positionV relativeFrom="paragraph">
              <wp:posOffset>85725</wp:posOffset>
            </wp:positionV>
            <wp:extent cx="3585845" cy="2392045"/>
            <wp:effectExtent l="171450" t="133350" r="357505" b="313055"/>
            <wp:wrapThrough wrapText="bothSides">
              <wp:wrapPolygon edited="0">
                <wp:start x="1262" y="-1204"/>
                <wp:lineTo x="344" y="-1032"/>
                <wp:lineTo x="-1033" y="516"/>
                <wp:lineTo x="-1033" y="20814"/>
                <wp:lineTo x="-574" y="23567"/>
                <wp:lineTo x="459" y="24427"/>
                <wp:lineTo x="689" y="24427"/>
                <wp:lineTo x="22032" y="24427"/>
                <wp:lineTo x="22262" y="24427"/>
                <wp:lineTo x="23065" y="23739"/>
                <wp:lineTo x="23065" y="23567"/>
                <wp:lineTo x="23180" y="23567"/>
                <wp:lineTo x="23639" y="21331"/>
                <wp:lineTo x="23639" y="1548"/>
                <wp:lineTo x="23753" y="688"/>
                <wp:lineTo x="22376" y="-1032"/>
                <wp:lineTo x="21458" y="-1204"/>
                <wp:lineTo x="1262" y="-1204"/>
              </wp:wrapPolygon>
            </wp:wrapThrough>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65" t="17926" r="9011"/>
                    <a:stretch>
                      <a:fillRect/>
                    </a:stretch>
                  </pic:blipFill>
                  <pic:spPr bwMode="auto">
                    <a:xfrm>
                      <a:off x="0" y="0"/>
                      <a:ext cx="3585845" cy="2392045"/>
                    </a:xfrm>
                    <a:prstGeom prst="rect">
                      <a:avLst/>
                    </a:prstGeom>
                    <a:ln>
                      <a:noFill/>
                    </a:ln>
                    <a:effectLst>
                      <a:outerShdw blurRad="292100" dist="139700" dir="2700000" algn="tl" rotWithShape="0">
                        <a:srgbClr val="333333">
                          <a:alpha val="65000"/>
                        </a:srgbClr>
                      </a:outerShdw>
                    </a:effectLst>
                  </pic:spPr>
                </pic:pic>
              </a:graphicData>
            </a:graphic>
          </wp:anchor>
        </w:drawing>
      </w:r>
      <w:r w:rsidRPr="001A19C9">
        <w:rPr>
          <w:color w:val="000000"/>
        </w:rPr>
        <w:t xml:space="preserve">Деятельность городской творческой группы в 2013-2014 </w:t>
      </w:r>
      <w:r w:rsidRPr="001A19C9">
        <w:rPr>
          <w:color w:val="000000"/>
        </w:rPr>
        <w:lastRenderedPageBreak/>
        <w:t xml:space="preserve">учебном году осуществлялась через: </w:t>
      </w:r>
    </w:p>
    <w:p w:rsidR="00C4544A" w:rsidRPr="001A19C9" w:rsidRDefault="00C4544A" w:rsidP="00C4544A">
      <w:pPr>
        <w:pStyle w:val="aa"/>
        <w:spacing w:before="0" w:beforeAutospacing="0" w:after="0" w:afterAutospacing="0"/>
        <w:ind w:firstLine="709"/>
        <w:jc w:val="both"/>
        <w:rPr>
          <w:color w:val="000000"/>
        </w:rPr>
      </w:pPr>
      <w:r w:rsidRPr="001A19C9">
        <w:rPr>
          <w:color w:val="000000"/>
          <w:kern w:val="24"/>
        </w:rPr>
        <w:t>-совещания с руководителями ОУ, заместителями директоров по методической работе и учебно-воспитательной</w:t>
      </w:r>
      <w:r w:rsidRPr="001A19C9">
        <w:rPr>
          <w:color w:val="000000"/>
          <w:kern w:val="24"/>
        </w:rPr>
        <w:tab/>
        <w:t xml:space="preserve"> работе;</w:t>
      </w:r>
    </w:p>
    <w:p w:rsidR="00C4544A" w:rsidRPr="001A19C9" w:rsidRDefault="00C4544A" w:rsidP="00C4544A">
      <w:pPr>
        <w:pStyle w:val="aa"/>
        <w:spacing w:before="0" w:beforeAutospacing="0" w:after="0" w:afterAutospacing="0"/>
        <w:ind w:firstLine="709"/>
        <w:jc w:val="both"/>
        <w:rPr>
          <w:color w:val="000000"/>
        </w:rPr>
      </w:pPr>
      <w:r w:rsidRPr="001A19C9">
        <w:rPr>
          <w:color w:val="000000"/>
          <w:kern w:val="24"/>
        </w:rPr>
        <w:t>-организацию работы городского методического совета и ГМО по вопросам ФГОС;</w:t>
      </w:r>
    </w:p>
    <w:p w:rsidR="00C4544A" w:rsidRPr="001A19C9" w:rsidRDefault="00C4544A" w:rsidP="00C4544A">
      <w:pPr>
        <w:pStyle w:val="aa"/>
        <w:spacing w:before="0" w:beforeAutospacing="0" w:after="0" w:afterAutospacing="0"/>
        <w:ind w:firstLine="709"/>
        <w:jc w:val="both"/>
        <w:rPr>
          <w:color w:val="000000"/>
        </w:rPr>
      </w:pPr>
      <w:r w:rsidRPr="001A19C9">
        <w:rPr>
          <w:color w:val="000000"/>
          <w:kern w:val="24"/>
        </w:rPr>
        <w:t>-экспертизу сайтов образовательных учреждений - вкладка «ФГОС»;</w:t>
      </w:r>
    </w:p>
    <w:p w:rsidR="00C4544A" w:rsidRPr="001A19C9" w:rsidRDefault="00C4544A" w:rsidP="00C4544A">
      <w:pPr>
        <w:pStyle w:val="aa"/>
        <w:spacing w:before="0" w:beforeAutospacing="0" w:after="0" w:afterAutospacing="0"/>
        <w:ind w:firstLine="709"/>
        <w:jc w:val="both"/>
        <w:rPr>
          <w:color w:val="000000"/>
        </w:rPr>
      </w:pPr>
      <w:r w:rsidRPr="001A19C9">
        <w:rPr>
          <w:color w:val="000000"/>
          <w:kern w:val="24"/>
        </w:rPr>
        <w:t>-вебинары ОГОА ДПО ИИПКРО, ИРО;</w:t>
      </w:r>
    </w:p>
    <w:p w:rsidR="00C4544A" w:rsidRPr="001A19C9" w:rsidRDefault="00C4544A" w:rsidP="00C4544A">
      <w:pPr>
        <w:pStyle w:val="aa"/>
        <w:spacing w:before="0" w:beforeAutospacing="0" w:after="0" w:afterAutospacing="0"/>
        <w:ind w:firstLine="709"/>
        <w:jc w:val="both"/>
        <w:rPr>
          <w:color w:val="000000"/>
        </w:rPr>
      </w:pPr>
      <w:r w:rsidRPr="001A19C9">
        <w:rPr>
          <w:color w:val="000000"/>
          <w:kern w:val="24"/>
        </w:rPr>
        <w:t>-участие в областном образовательном форуме «Образование Приангарья -2014»;</w:t>
      </w:r>
    </w:p>
    <w:p w:rsidR="00C4544A" w:rsidRPr="001A19C9" w:rsidRDefault="00C4544A" w:rsidP="00C4544A">
      <w:pPr>
        <w:pStyle w:val="aa"/>
        <w:spacing w:before="0" w:beforeAutospacing="0" w:after="0" w:afterAutospacing="0"/>
        <w:ind w:firstLine="709"/>
        <w:jc w:val="both"/>
        <w:rPr>
          <w:color w:val="000000"/>
        </w:rPr>
      </w:pPr>
      <w:r w:rsidRPr="001A19C9">
        <w:rPr>
          <w:color w:val="000000"/>
          <w:kern w:val="24"/>
        </w:rPr>
        <w:t>-подготовку видеофильма о ФГОС;</w:t>
      </w:r>
    </w:p>
    <w:p w:rsidR="00C4544A" w:rsidRPr="001A19C9" w:rsidRDefault="00C4544A" w:rsidP="00C4544A">
      <w:pPr>
        <w:pStyle w:val="aa"/>
        <w:spacing w:before="0" w:beforeAutospacing="0" w:after="0" w:afterAutospacing="0"/>
        <w:ind w:firstLine="709"/>
        <w:jc w:val="both"/>
        <w:rPr>
          <w:color w:val="000000"/>
        </w:rPr>
      </w:pPr>
      <w:r w:rsidRPr="001A19C9">
        <w:rPr>
          <w:color w:val="000000"/>
          <w:kern w:val="24"/>
        </w:rPr>
        <w:t>-разработку модели психолого- педагогического сопровождения (совместно с ГМО педагогов- психологов).</w:t>
      </w:r>
    </w:p>
    <w:p w:rsidR="00C4544A" w:rsidRPr="001A19C9" w:rsidRDefault="00C4544A" w:rsidP="00C4544A">
      <w:pPr>
        <w:ind w:firstLine="709"/>
        <w:jc w:val="both"/>
      </w:pPr>
      <w:r w:rsidRPr="001A19C9">
        <w:t>Исходя из изложенного, ключевым моментом в организации методической работы является постепенный переход от точечного внедрения требований ФГОС к тотальному формированию новогостиля работы и жизни. В новом учебном году предполагается организация деятельности 2 городских творческих групп: городская творческая группа «Управление введением ФГОС» и городская творческая группа «Опорные площадки по введению ФГОС».</w:t>
      </w:r>
    </w:p>
    <w:p w:rsidR="009B4CE7" w:rsidRPr="001A19C9" w:rsidRDefault="009B4CE7" w:rsidP="009B4CE7">
      <w:pPr>
        <w:jc w:val="center"/>
        <w:rPr>
          <w:rFonts w:eastAsia="Calibri"/>
          <w:b/>
          <w:bCs/>
        </w:rPr>
      </w:pPr>
    </w:p>
    <w:p w:rsidR="00C4544A" w:rsidRPr="001A19C9" w:rsidRDefault="00C4544A" w:rsidP="00C4544A">
      <w:pPr>
        <w:pStyle w:val="2"/>
        <w:spacing w:before="0" w:line="240" w:lineRule="auto"/>
        <w:ind w:firstLine="709"/>
        <w:jc w:val="center"/>
        <w:rPr>
          <w:rFonts w:ascii="Times New Roman" w:hAnsi="Times New Roman" w:cs="Times New Roman"/>
          <w:color w:val="auto"/>
          <w:sz w:val="24"/>
          <w:szCs w:val="24"/>
        </w:rPr>
      </w:pPr>
      <w:r w:rsidRPr="001A19C9">
        <w:rPr>
          <w:rFonts w:ascii="Times New Roman" w:hAnsi="Times New Roman" w:cs="Times New Roman"/>
          <w:color w:val="auto"/>
          <w:sz w:val="24"/>
          <w:szCs w:val="24"/>
        </w:rPr>
        <w:t>Реализация профильного обучения в муниципальных образовательных учреждениях г. Усолье-Сибирское в 2013-2014 учебном году.</w:t>
      </w:r>
    </w:p>
    <w:p w:rsidR="00C4544A" w:rsidRPr="001A19C9" w:rsidRDefault="00C4544A" w:rsidP="00C4544A">
      <w:pPr>
        <w:ind w:firstLine="709"/>
        <w:jc w:val="right"/>
        <w:rPr>
          <w:b/>
          <w:i/>
        </w:rPr>
      </w:pPr>
    </w:p>
    <w:p w:rsidR="00C4544A" w:rsidRPr="001A19C9" w:rsidRDefault="00C4544A" w:rsidP="00C4544A">
      <w:pPr>
        <w:pStyle w:val="aa"/>
        <w:shd w:val="clear" w:color="auto" w:fill="FFFFFF"/>
        <w:spacing w:before="0" w:beforeAutospacing="0" w:after="0" w:afterAutospacing="0"/>
        <w:ind w:firstLine="709"/>
        <w:jc w:val="both"/>
        <w:rPr>
          <w:color w:val="333333"/>
        </w:rPr>
      </w:pPr>
      <w:r w:rsidRPr="001A19C9">
        <w:rPr>
          <w:color w:val="333333"/>
          <w:shd w:val="clear" w:color="auto" w:fill="FFFFFF"/>
        </w:rPr>
        <w:t>Профильное обучение - средство дифференциации и индивидуализации обучения, позволяющее за счет изменений в структуре, в содержании и организации образовательного процесса более полно учитывать интересы, склонности и способности учащихся, создавать условия для обучения старшеклассников в соответствии с их профессиональными интересами и намерениями в отношении продолжения образования.</w:t>
      </w:r>
      <w:r w:rsidRPr="001A19C9">
        <w:rPr>
          <w:color w:val="333333"/>
        </w:rPr>
        <w:t xml:space="preserve"> Профильное обучение направлено на реализацию личностно-ориентированного учебного процесса. При этом существенно расширяются возможности выстраивания учеником индивидуальной образовательной траектории. Переход к профильному обучению преследует следующие основные цели:</w:t>
      </w:r>
    </w:p>
    <w:p w:rsidR="00C4544A" w:rsidRPr="001A19C9" w:rsidRDefault="00C4544A" w:rsidP="00A14AC9">
      <w:pPr>
        <w:numPr>
          <w:ilvl w:val="0"/>
          <w:numId w:val="15"/>
        </w:numPr>
        <w:shd w:val="clear" w:color="auto" w:fill="FFFFFF"/>
        <w:ind w:left="375" w:firstLine="709"/>
        <w:jc w:val="both"/>
        <w:rPr>
          <w:color w:val="333333"/>
        </w:rPr>
      </w:pPr>
      <w:r w:rsidRPr="001A19C9">
        <w:rPr>
          <w:color w:val="333333"/>
        </w:rPr>
        <w:t>обеспечить углубленное изучение отдельных предметов программы полного общего образования;</w:t>
      </w:r>
    </w:p>
    <w:p w:rsidR="00C4544A" w:rsidRPr="001A19C9" w:rsidRDefault="00C4544A" w:rsidP="00A14AC9">
      <w:pPr>
        <w:numPr>
          <w:ilvl w:val="0"/>
          <w:numId w:val="15"/>
        </w:numPr>
        <w:shd w:val="clear" w:color="auto" w:fill="FFFFFF"/>
        <w:spacing w:before="100" w:beforeAutospacing="1"/>
        <w:ind w:left="375" w:firstLine="709"/>
        <w:jc w:val="both"/>
        <w:rPr>
          <w:color w:val="333333"/>
        </w:rPr>
      </w:pPr>
      <w:r w:rsidRPr="001A19C9">
        <w:rPr>
          <w:color w:val="333333"/>
        </w:rPr>
        <w:t>создать условия для существенной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rsidR="00C4544A" w:rsidRPr="001A19C9" w:rsidRDefault="00C4544A" w:rsidP="00A14AC9">
      <w:pPr>
        <w:numPr>
          <w:ilvl w:val="0"/>
          <w:numId w:val="15"/>
        </w:numPr>
        <w:shd w:val="clear" w:color="auto" w:fill="FFFFFF"/>
        <w:spacing w:before="100" w:beforeAutospacing="1"/>
        <w:ind w:left="375" w:firstLine="709"/>
        <w:jc w:val="both"/>
        <w:rPr>
          <w:color w:val="333333"/>
        </w:rPr>
      </w:pPr>
      <w:r w:rsidRPr="001A19C9">
        <w:rPr>
          <w:color w:val="333333"/>
        </w:rPr>
        <w:t>способствовать установлению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w:t>
      </w:r>
    </w:p>
    <w:p w:rsidR="00C4544A" w:rsidRPr="001A19C9" w:rsidRDefault="00C4544A" w:rsidP="00A14AC9">
      <w:pPr>
        <w:numPr>
          <w:ilvl w:val="0"/>
          <w:numId w:val="15"/>
        </w:numPr>
        <w:shd w:val="clear" w:color="auto" w:fill="FFFFFF"/>
        <w:ind w:left="375" w:firstLine="709"/>
        <w:jc w:val="both"/>
        <w:rPr>
          <w:color w:val="333333"/>
        </w:rPr>
      </w:pPr>
      <w:r w:rsidRPr="001A19C9">
        <w:rPr>
          <w:color w:val="333333"/>
        </w:rPr>
        <w:t>расширить возможности социализации учащихся, обеспечить преемственность между общим и профессиональным образованием, более эффективно подготовить выпускников школы к освоению программ высшего профессионального образования.</w:t>
      </w:r>
    </w:p>
    <w:p w:rsidR="00C4544A" w:rsidRPr="001A19C9" w:rsidRDefault="00C4544A" w:rsidP="00C4544A">
      <w:pPr>
        <w:shd w:val="clear" w:color="auto" w:fill="FFFFFF"/>
        <w:ind w:firstLine="709"/>
        <w:jc w:val="both"/>
        <w:rPr>
          <w:b/>
          <w:bCs/>
          <w:color w:val="333333"/>
        </w:rPr>
      </w:pPr>
      <w:r w:rsidRPr="001A19C9">
        <w:rPr>
          <w:b/>
          <w:bCs/>
          <w:color w:val="333333"/>
        </w:rPr>
        <w:t>Задачи:</w:t>
      </w:r>
    </w:p>
    <w:p w:rsidR="00C4544A" w:rsidRPr="001A19C9" w:rsidRDefault="00C4544A" w:rsidP="00A14AC9">
      <w:pPr>
        <w:pStyle w:val="a3"/>
        <w:numPr>
          <w:ilvl w:val="0"/>
          <w:numId w:val="16"/>
        </w:numPr>
        <w:shd w:val="clear" w:color="auto" w:fill="FFFFFF"/>
        <w:spacing w:after="0" w:line="240" w:lineRule="auto"/>
        <w:jc w:val="both"/>
        <w:rPr>
          <w:rFonts w:ascii="Times New Roman" w:eastAsia="Times New Roman" w:hAnsi="Times New Roman"/>
          <w:color w:val="333333"/>
          <w:sz w:val="24"/>
          <w:szCs w:val="24"/>
          <w:lang w:eastAsia="ru-RU"/>
        </w:rPr>
      </w:pPr>
      <w:r w:rsidRPr="001A19C9">
        <w:rPr>
          <w:rFonts w:ascii="Times New Roman" w:eastAsia="Times New Roman" w:hAnsi="Times New Roman"/>
          <w:color w:val="333333"/>
          <w:sz w:val="24"/>
          <w:szCs w:val="24"/>
          <w:lang w:eastAsia="ru-RU"/>
        </w:rPr>
        <w:t>Создание условий для существенной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rsidR="00C4544A" w:rsidRPr="001A19C9" w:rsidRDefault="00C4544A" w:rsidP="00A14AC9">
      <w:pPr>
        <w:pStyle w:val="a3"/>
        <w:numPr>
          <w:ilvl w:val="0"/>
          <w:numId w:val="16"/>
        </w:numPr>
        <w:shd w:val="clear" w:color="auto" w:fill="FFFFFF"/>
        <w:spacing w:after="0" w:line="240" w:lineRule="auto"/>
        <w:jc w:val="both"/>
        <w:rPr>
          <w:rFonts w:ascii="Times New Roman" w:eastAsia="Times New Roman" w:hAnsi="Times New Roman"/>
          <w:color w:val="333333"/>
          <w:sz w:val="24"/>
          <w:szCs w:val="24"/>
          <w:lang w:eastAsia="ru-RU"/>
        </w:rPr>
      </w:pPr>
      <w:r w:rsidRPr="001A19C9">
        <w:rPr>
          <w:rFonts w:ascii="Times New Roman" w:eastAsia="Times New Roman" w:hAnsi="Times New Roman"/>
          <w:color w:val="333333"/>
          <w:sz w:val="24"/>
          <w:szCs w:val="24"/>
          <w:lang w:eastAsia="ru-RU"/>
        </w:rPr>
        <w:t>Повышение квалификации педагогических кадров.</w:t>
      </w:r>
    </w:p>
    <w:p w:rsidR="00C4544A" w:rsidRPr="001A19C9" w:rsidRDefault="00C4544A" w:rsidP="00A14AC9">
      <w:pPr>
        <w:pStyle w:val="a3"/>
        <w:numPr>
          <w:ilvl w:val="0"/>
          <w:numId w:val="16"/>
        </w:numPr>
        <w:shd w:val="clear" w:color="auto" w:fill="FFFFFF"/>
        <w:spacing w:after="0" w:line="240" w:lineRule="auto"/>
        <w:jc w:val="both"/>
        <w:rPr>
          <w:rFonts w:ascii="Times New Roman" w:eastAsia="Times New Roman" w:hAnsi="Times New Roman"/>
          <w:color w:val="333333"/>
          <w:sz w:val="24"/>
          <w:szCs w:val="24"/>
          <w:lang w:eastAsia="ru-RU"/>
        </w:rPr>
      </w:pPr>
      <w:r w:rsidRPr="001A19C9">
        <w:rPr>
          <w:rFonts w:ascii="Times New Roman" w:eastAsia="Times New Roman" w:hAnsi="Times New Roman"/>
          <w:color w:val="333333"/>
          <w:sz w:val="24"/>
          <w:szCs w:val="24"/>
          <w:lang w:eastAsia="ru-RU"/>
        </w:rPr>
        <w:t>Изменение содержания образовательного процесса за счет перехода на новые образовательные стандарты.</w:t>
      </w:r>
    </w:p>
    <w:p w:rsidR="00C4544A" w:rsidRPr="001A19C9" w:rsidRDefault="00C4544A" w:rsidP="00A14AC9">
      <w:pPr>
        <w:pStyle w:val="a3"/>
        <w:numPr>
          <w:ilvl w:val="0"/>
          <w:numId w:val="16"/>
        </w:numPr>
        <w:shd w:val="clear" w:color="auto" w:fill="FFFFFF"/>
        <w:spacing w:after="0" w:line="240" w:lineRule="auto"/>
        <w:jc w:val="both"/>
        <w:rPr>
          <w:rFonts w:ascii="Times New Roman" w:eastAsia="Times New Roman" w:hAnsi="Times New Roman"/>
          <w:color w:val="333333"/>
          <w:sz w:val="24"/>
          <w:szCs w:val="24"/>
          <w:lang w:eastAsia="ru-RU"/>
        </w:rPr>
      </w:pPr>
      <w:r w:rsidRPr="001A19C9">
        <w:rPr>
          <w:rFonts w:ascii="Times New Roman" w:eastAsia="Times New Roman" w:hAnsi="Times New Roman"/>
          <w:color w:val="333333"/>
          <w:sz w:val="24"/>
          <w:szCs w:val="24"/>
          <w:lang w:eastAsia="ru-RU"/>
        </w:rPr>
        <w:t>Создание условий для взаимодействия школьного образования и рынка труда в целях учета социально-экономических потребностей территории.</w:t>
      </w:r>
    </w:p>
    <w:p w:rsidR="001A19C9" w:rsidRDefault="00C4544A" w:rsidP="00C4544A">
      <w:pPr>
        <w:ind w:firstLine="709"/>
        <w:jc w:val="both"/>
      </w:pPr>
      <w:r w:rsidRPr="001A19C9">
        <w:rPr>
          <w:color w:val="333333"/>
        </w:rPr>
        <w:t xml:space="preserve">На муниципальном уровне в 2013-2014 учебном году обучались по программам профильного обучения 559 человек на базе МБОУ «Лицей №1», МБОУ «Гимназия №1», </w:t>
      </w:r>
      <w:r w:rsidRPr="001A19C9">
        <w:rPr>
          <w:color w:val="333333"/>
        </w:rPr>
        <w:lastRenderedPageBreak/>
        <w:t xml:space="preserve">МБОУ «Гимназия № 9», МБОУ «СОШ № 2,12,16», </w:t>
      </w:r>
      <w:r w:rsidRPr="001A19C9">
        <w:t>ОГОУ «УсГКК». Во всех образовательных учреждениях реализуются курсы, направленные на предпрофильную подготовку обучающихся.</w:t>
      </w:r>
    </w:p>
    <w:p w:rsidR="001A19C9" w:rsidRDefault="001A19C9">
      <w:r>
        <w:br w:type="page"/>
      </w:r>
    </w:p>
    <w:p w:rsidR="00C4544A" w:rsidRPr="001A19C9" w:rsidRDefault="00C4544A" w:rsidP="00C4544A">
      <w:pPr>
        <w:ind w:firstLine="709"/>
        <w:jc w:val="center"/>
        <w:rPr>
          <w:b/>
        </w:rPr>
      </w:pPr>
      <w:r w:rsidRPr="001A19C9">
        <w:rPr>
          <w:b/>
        </w:rPr>
        <w:lastRenderedPageBreak/>
        <w:t>Информация о предпрофильной подготовке и профильном обучении,</w:t>
      </w:r>
    </w:p>
    <w:p w:rsidR="00C4544A" w:rsidRPr="001A19C9" w:rsidRDefault="00C4544A" w:rsidP="00C4544A">
      <w:pPr>
        <w:ind w:firstLine="709"/>
        <w:jc w:val="center"/>
        <w:rPr>
          <w:b/>
        </w:rPr>
      </w:pPr>
      <w:r w:rsidRPr="001A19C9">
        <w:rPr>
          <w:b/>
        </w:rPr>
        <w:t>реализуемом в образовательных учреждениях г. Усолье-Сибирское в 2013-2014 учебном году</w:t>
      </w:r>
    </w:p>
    <w:tbl>
      <w:tblPr>
        <w:tblW w:w="1089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70"/>
        <w:gridCol w:w="814"/>
        <w:gridCol w:w="1072"/>
        <w:gridCol w:w="2116"/>
        <w:gridCol w:w="2023"/>
        <w:gridCol w:w="822"/>
        <w:gridCol w:w="1713"/>
      </w:tblGrid>
      <w:tr w:rsidR="00C4544A" w:rsidRPr="001A19C9" w:rsidTr="001A19C9">
        <w:trPr>
          <w:trHeight w:val="448"/>
        </w:trPr>
        <w:tc>
          <w:tcPr>
            <w:tcW w:w="567"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p w:rsidR="00C4544A" w:rsidRPr="001A19C9" w:rsidRDefault="00C4544A" w:rsidP="0008431B">
            <w:pPr>
              <w:jc w:val="both"/>
            </w:pPr>
            <w:r w:rsidRPr="001A19C9">
              <w:t>п/п</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Образовательное учреждение</w:t>
            </w:r>
          </w:p>
        </w:tc>
        <w:tc>
          <w:tcPr>
            <w:tcW w:w="4002" w:type="dxa"/>
            <w:gridSpan w:val="3"/>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Предпрофильная подготовка</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Указать профиль</w:t>
            </w:r>
          </w:p>
        </w:tc>
        <w:tc>
          <w:tcPr>
            <w:tcW w:w="2535" w:type="dxa"/>
            <w:gridSpan w:val="2"/>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Профильная подготовка</w:t>
            </w:r>
          </w:p>
        </w:tc>
      </w:tr>
      <w:tr w:rsidR="00C4544A" w:rsidRPr="001A19C9" w:rsidTr="001A19C9">
        <w:trPr>
          <w:trHeight w:val="4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rPr>
                <w:b/>
              </w:rPr>
            </w:pP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rPr>
                <w:b/>
              </w:rPr>
            </w:pPr>
            <w:r w:rsidRPr="001A19C9">
              <w:rPr>
                <w:b/>
              </w:rPr>
              <w:t>класс</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Кол</w:t>
            </w:r>
            <w:r w:rsidR="0008431B" w:rsidRPr="001A19C9">
              <w:rPr>
                <w:b/>
              </w:rPr>
              <w:t>-</w:t>
            </w:r>
            <w:r w:rsidRPr="001A19C9">
              <w:rPr>
                <w:b/>
              </w:rPr>
              <w:t>во классов</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 xml:space="preserve">Число обучающихся, получающих предпрофильную подготовку </w:t>
            </w:r>
          </w:p>
        </w:tc>
        <w:tc>
          <w:tcPr>
            <w:tcW w:w="2023"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rPr>
                <w:b/>
              </w:rPr>
            </w:pP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класс</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Количество обучающихся</w:t>
            </w:r>
          </w:p>
        </w:tc>
      </w:tr>
      <w:tr w:rsidR="00C4544A" w:rsidRPr="001A19C9" w:rsidTr="001A19C9">
        <w:trPr>
          <w:trHeight w:val="57"/>
        </w:trPr>
        <w:tc>
          <w:tcPr>
            <w:tcW w:w="567"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МБОУ «Лицей № 1»</w:t>
            </w:r>
          </w:p>
        </w:tc>
        <w:tc>
          <w:tcPr>
            <w:tcW w:w="814"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7-9</w:t>
            </w:r>
          </w:p>
        </w:tc>
        <w:tc>
          <w:tcPr>
            <w:tcW w:w="1072"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7</w:t>
            </w:r>
          </w:p>
        </w:tc>
        <w:tc>
          <w:tcPr>
            <w:tcW w:w="2116"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187</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Физико-математический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27</w:t>
            </w:r>
          </w:p>
        </w:tc>
      </w:tr>
      <w:tr w:rsidR="00C4544A" w:rsidRPr="001A19C9" w:rsidTr="001A19C9">
        <w:trPr>
          <w:trHeight w:val="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Биолого - химический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28</w:t>
            </w:r>
          </w:p>
        </w:tc>
      </w:tr>
      <w:tr w:rsidR="00C4544A" w:rsidRPr="001A19C9" w:rsidTr="001A19C9">
        <w:trPr>
          <w:trHeight w:val="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Лингвистический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29</w:t>
            </w:r>
          </w:p>
        </w:tc>
      </w:tr>
      <w:tr w:rsidR="00C4544A" w:rsidRPr="001A19C9" w:rsidTr="001A19C9">
        <w:trPr>
          <w:trHeight w:val="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Экономико-математический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27</w:t>
            </w:r>
          </w:p>
        </w:tc>
      </w:tr>
      <w:tr w:rsidR="00C4544A" w:rsidRPr="001A19C9" w:rsidTr="001A19C9">
        <w:trPr>
          <w:trHeight w:val="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Физико-математический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20</w:t>
            </w:r>
          </w:p>
        </w:tc>
      </w:tr>
      <w:tr w:rsidR="00C4544A" w:rsidRPr="001A19C9" w:rsidTr="001A19C9">
        <w:trPr>
          <w:trHeight w:val="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Биолого - химический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Лингвистический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447"/>
        </w:trPr>
        <w:tc>
          <w:tcPr>
            <w:tcW w:w="567"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МБОУ «Гимназия № 1»</w:t>
            </w:r>
          </w:p>
        </w:tc>
        <w:tc>
          <w:tcPr>
            <w:tcW w:w="814"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8 - 9</w:t>
            </w:r>
          </w:p>
        </w:tc>
        <w:tc>
          <w:tcPr>
            <w:tcW w:w="1072"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6</w:t>
            </w:r>
          </w:p>
        </w:tc>
        <w:tc>
          <w:tcPr>
            <w:tcW w:w="2116"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139</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 xml:space="preserve">Социально – экономический </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29</w:t>
            </w:r>
          </w:p>
        </w:tc>
      </w:tr>
      <w:tr w:rsidR="00C4544A" w:rsidRPr="001A19C9" w:rsidTr="001A19C9">
        <w:trPr>
          <w:trHeight w:val="4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Физико-математический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4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 xml:space="preserve">Социально – гуманитарный </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447"/>
        </w:trPr>
        <w:tc>
          <w:tcPr>
            <w:tcW w:w="567"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3.</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«СОШ № 2»</w:t>
            </w:r>
          </w:p>
        </w:tc>
        <w:tc>
          <w:tcPr>
            <w:tcW w:w="814"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8 - 9</w:t>
            </w:r>
          </w:p>
        </w:tc>
        <w:tc>
          <w:tcPr>
            <w:tcW w:w="1072"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4</w:t>
            </w:r>
          </w:p>
        </w:tc>
        <w:tc>
          <w:tcPr>
            <w:tcW w:w="2116"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98</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Социально – гуманитарный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19</w:t>
            </w:r>
          </w:p>
        </w:tc>
      </w:tr>
      <w:tr w:rsidR="00C4544A" w:rsidRPr="001A19C9" w:rsidTr="001A19C9">
        <w:trPr>
          <w:trHeight w:val="4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Социально - экономический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22</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4</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«СОШ № 3»</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52</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5.</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«СОШ № 5»</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50</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6.</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«ООШ № 8 имени А.А.Разгуляева»</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8-9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22</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r>
      <w:tr w:rsidR="00C4544A" w:rsidRPr="001A19C9" w:rsidTr="001A19C9">
        <w:trPr>
          <w:trHeight w:val="447"/>
        </w:trPr>
        <w:tc>
          <w:tcPr>
            <w:tcW w:w="567"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7.</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«Гимназия №9»</w:t>
            </w:r>
          </w:p>
        </w:tc>
        <w:tc>
          <w:tcPr>
            <w:tcW w:w="814"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7 - 9</w:t>
            </w:r>
          </w:p>
        </w:tc>
        <w:tc>
          <w:tcPr>
            <w:tcW w:w="1072"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8</w:t>
            </w:r>
          </w:p>
        </w:tc>
        <w:tc>
          <w:tcPr>
            <w:tcW w:w="2116"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203</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Социально – гуманитарный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4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Социально – гуманитарный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4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Физико-математический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4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Физико-математический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8.</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«СОШ № 10»</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8-9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3</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60</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r>
      <w:tr w:rsidR="00C4544A" w:rsidRPr="001A19C9" w:rsidTr="001A19C9">
        <w:trPr>
          <w:trHeight w:val="447"/>
        </w:trPr>
        <w:tc>
          <w:tcPr>
            <w:tcW w:w="567"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lastRenderedPageBreak/>
              <w:t>9.</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«СОШ № 12»</w:t>
            </w:r>
          </w:p>
        </w:tc>
        <w:tc>
          <w:tcPr>
            <w:tcW w:w="814"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8 - 9</w:t>
            </w:r>
          </w:p>
        </w:tc>
        <w:tc>
          <w:tcPr>
            <w:tcW w:w="1072"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6</w:t>
            </w:r>
          </w:p>
        </w:tc>
        <w:tc>
          <w:tcPr>
            <w:tcW w:w="2116"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146</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Социально - экономический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29</w:t>
            </w:r>
          </w:p>
        </w:tc>
      </w:tr>
      <w:tr w:rsidR="00C4544A" w:rsidRPr="001A19C9" w:rsidTr="001A19C9">
        <w:trPr>
          <w:trHeight w:val="4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ind w:hanging="8"/>
              <w:jc w:val="both"/>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Социально - экономический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«СОШ № 13»</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50</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«СОШ № 15»</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51</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12..</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«СОШ № 16»</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3</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84</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Социально – гуманитарный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28</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1770"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814"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ind w:hanging="8"/>
              <w:jc w:val="both"/>
            </w:pPr>
          </w:p>
        </w:tc>
        <w:tc>
          <w:tcPr>
            <w:tcW w:w="1072"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2116"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Социально – гуманитарный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27</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13.</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МОУ «СОШ № 17»</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3</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65</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ИТОГО:</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rPr>
                <w:b/>
              </w:rPr>
            </w:pPr>
            <w:r w:rsidRPr="001A19C9">
              <w:rPr>
                <w:b/>
              </w:rPr>
              <w:t>7,8,9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50</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1207</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20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510</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ОГОУ «УсГКК»</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7 – 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9</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182</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Оборонно – спортивный</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10</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24</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C4544A" w:rsidRPr="001A19C9" w:rsidRDefault="00C4544A" w:rsidP="0008431B">
            <w:pPr>
              <w:jc w:val="both"/>
            </w:pPr>
          </w:p>
        </w:tc>
        <w:tc>
          <w:tcPr>
            <w:tcW w:w="814"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ind w:hanging="8"/>
              <w:jc w:val="both"/>
            </w:pPr>
          </w:p>
        </w:tc>
        <w:tc>
          <w:tcPr>
            <w:tcW w:w="1072"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2116"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2023"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11</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 xml:space="preserve">ОГООУ «СШИ № 4» </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8-9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4</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51</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3.</w:t>
            </w: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ОГОУ «СКОШ № 1»</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w:t>
            </w:r>
          </w:p>
        </w:tc>
        <w:tc>
          <w:tcPr>
            <w:tcW w:w="2023"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822"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1713"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r>
      <w:tr w:rsidR="00C4544A" w:rsidRPr="001A19C9" w:rsidTr="001A19C9">
        <w:trPr>
          <w:trHeight w:val="447"/>
        </w:trPr>
        <w:tc>
          <w:tcPr>
            <w:tcW w:w="567" w:type="dxa"/>
            <w:tcBorders>
              <w:top w:val="single" w:sz="4" w:space="0" w:color="auto"/>
              <w:left w:val="single" w:sz="4" w:space="0" w:color="auto"/>
              <w:bottom w:val="single" w:sz="4" w:space="0" w:color="auto"/>
              <w:right w:val="single" w:sz="4" w:space="0" w:color="auto"/>
            </w:tcBorders>
          </w:tcPr>
          <w:p w:rsidR="00C4544A" w:rsidRPr="001A19C9" w:rsidRDefault="00C4544A" w:rsidP="0008431B">
            <w:pPr>
              <w:jc w:val="both"/>
            </w:pPr>
          </w:p>
        </w:tc>
        <w:tc>
          <w:tcPr>
            <w:tcW w:w="1770"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rPr>
                <w:b/>
              </w:rPr>
            </w:pPr>
            <w:r w:rsidRPr="001A19C9">
              <w:rPr>
                <w:b/>
              </w:rPr>
              <w:t>Итого ОГОУ:</w:t>
            </w:r>
          </w:p>
        </w:tc>
        <w:tc>
          <w:tcPr>
            <w:tcW w:w="814"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ind w:hanging="8"/>
              <w:jc w:val="both"/>
            </w:pPr>
            <w:r w:rsidRPr="001A19C9">
              <w:t>7-9</w:t>
            </w:r>
          </w:p>
        </w:tc>
        <w:tc>
          <w:tcPr>
            <w:tcW w:w="107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15</w:t>
            </w:r>
          </w:p>
        </w:tc>
        <w:tc>
          <w:tcPr>
            <w:tcW w:w="2116"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258</w:t>
            </w:r>
          </w:p>
        </w:tc>
        <w:tc>
          <w:tcPr>
            <w:tcW w:w="202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w:t>
            </w:r>
          </w:p>
        </w:tc>
        <w:tc>
          <w:tcPr>
            <w:tcW w:w="822"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2</w:t>
            </w:r>
          </w:p>
        </w:tc>
        <w:tc>
          <w:tcPr>
            <w:tcW w:w="1713" w:type="dxa"/>
            <w:tcBorders>
              <w:top w:val="single" w:sz="4" w:space="0" w:color="auto"/>
              <w:left w:val="single" w:sz="4" w:space="0" w:color="auto"/>
              <w:bottom w:val="single" w:sz="4" w:space="0" w:color="auto"/>
              <w:right w:val="single" w:sz="4" w:space="0" w:color="auto"/>
            </w:tcBorders>
            <w:hideMark/>
          </w:tcPr>
          <w:p w:rsidR="00C4544A" w:rsidRPr="001A19C9" w:rsidRDefault="00C4544A" w:rsidP="0008431B">
            <w:pPr>
              <w:jc w:val="both"/>
            </w:pPr>
            <w:r w:rsidRPr="001A19C9">
              <w:t>49</w:t>
            </w:r>
          </w:p>
        </w:tc>
      </w:tr>
    </w:tbl>
    <w:p w:rsidR="0008431B" w:rsidRPr="001A19C9" w:rsidRDefault="0008431B" w:rsidP="0008431B">
      <w:pPr>
        <w:ind w:firstLine="709"/>
        <w:jc w:val="both"/>
        <w:rPr>
          <w:b/>
          <w:bCs/>
        </w:rPr>
      </w:pPr>
      <w:r w:rsidRPr="001A19C9">
        <w:rPr>
          <w:b/>
          <w:bCs/>
        </w:rPr>
        <w:t>На муниципальном уровне разработаны критерии готовности образовательного учреждениях к ведению профильного обучения.</w:t>
      </w:r>
    </w:p>
    <w:p w:rsidR="0008431B" w:rsidRPr="001A19C9" w:rsidRDefault="0008431B" w:rsidP="0008431B">
      <w:pPr>
        <w:ind w:firstLine="709"/>
        <w:jc w:val="both"/>
      </w:pPr>
      <w:r w:rsidRPr="001A19C9">
        <w:t>1. Готовность педагогов работать в профильных и предпрофильных классах.</w:t>
      </w:r>
    </w:p>
    <w:p w:rsidR="0008431B" w:rsidRPr="001A19C9" w:rsidRDefault="0008431B" w:rsidP="0008431B">
      <w:pPr>
        <w:ind w:firstLine="709"/>
        <w:jc w:val="both"/>
      </w:pPr>
      <w:r w:rsidRPr="001A19C9">
        <w:t>2. Включенность педагогов в деятельность по реализации требований к организации профильного обучения.</w:t>
      </w:r>
    </w:p>
    <w:p w:rsidR="0008431B" w:rsidRPr="001A19C9" w:rsidRDefault="0008431B" w:rsidP="0008431B">
      <w:pPr>
        <w:ind w:firstLine="709"/>
        <w:jc w:val="both"/>
      </w:pPr>
      <w:r w:rsidRPr="001A19C9">
        <w:t>3. Создание условий на уровне ОУ для реализации программм профильного обучения.</w:t>
      </w:r>
    </w:p>
    <w:p w:rsidR="0008431B" w:rsidRPr="001A19C9" w:rsidRDefault="0008431B" w:rsidP="0008431B">
      <w:pPr>
        <w:ind w:firstLine="709"/>
        <w:jc w:val="both"/>
      </w:pPr>
      <w:r w:rsidRPr="001A19C9">
        <w:t>4. Организация социального пратнерства.</w:t>
      </w:r>
    </w:p>
    <w:p w:rsidR="0008431B" w:rsidRPr="001A19C9" w:rsidRDefault="0008431B" w:rsidP="0008431B">
      <w:pPr>
        <w:ind w:firstLine="709"/>
        <w:jc w:val="both"/>
      </w:pPr>
      <w:r w:rsidRPr="001A19C9">
        <w:t>В условиях введения Федерального государственного образовательного стандарта вопросы организации профильного обучения становятся наиболее актуальными. Анализ процесса организации профильного обучения позволяет выделить сегодня основные вопросы, касающиеся реализации программ профильного обучения в условиях вступления в силу требований ФГОС.</w:t>
      </w:r>
    </w:p>
    <w:p w:rsidR="0008431B" w:rsidRPr="001A19C9" w:rsidRDefault="0008431B" w:rsidP="0008431B">
      <w:pPr>
        <w:ind w:firstLine="709"/>
        <w:jc w:val="both"/>
      </w:pPr>
    </w:p>
    <w:p w:rsidR="0008431B" w:rsidRPr="001A19C9" w:rsidRDefault="0008431B" w:rsidP="0008431B">
      <w:pPr>
        <w:ind w:firstLine="709"/>
        <w:jc w:val="both"/>
        <w:rPr>
          <w:b/>
        </w:rPr>
      </w:pPr>
      <w:r w:rsidRPr="001A19C9">
        <w:rPr>
          <w:noProof/>
        </w:rPr>
        <w:lastRenderedPageBreak/>
        <w:drawing>
          <wp:inline distT="0" distB="0" distL="0" distR="0">
            <wp:extent cx="4572000" cy="3429000"/>
            <wp:effectExtent l="1905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lum contrast="20000"/>
                    </a:blip>
                    <a:srcRect/>
                    <a:stretch>
                      <a:fillRect/>
                    </a:stretch>
                  </pic:blipFill>
                  <pic:spPr bwMode="auto">
                    <a:xfrm>
                      <a:off x="0" y="0"/>
                      <a:ext cx="4572000" cy="3429000"/>
                    </a:xfrm>
                    <a:prstGeom prst="rect">
                      <a:avLst/>
                    </a:prstGeom>
                    <a:solidFill>
                      <a:schemeClr val="tx2">
                        <a:lumMod val="60000"/>
                        <a:lumOff val="40000"/>
                      </a:schemeClr>
                    </a:solidFill>
                    <a:ln w="9525">
                      <a:noFill/>
                      <a:miter lim="800000"/>
                      <a:headEnd/>
                      <a:tailEnd/>
                    </a:ln>
                  </pic:spPr>
                </pic:pic>
              </a:graphicData>
            </a:graphic>
          </wp:inline>
        </w:drawing>
      </w:r>
      <w:hyperlink r:id="rId124" w:tgtFrame="_blank" w:tooltip="Google Plus" w:history="1">
        <w:r w:rsidRPr="001A19C9">
          <w:rPr>
            <w:color w:val="008738"/>
            <w:u w:val="single"/>
            <w:shd w:val="clear" w:color="auto" w:fill="FFFFFF"/>
          </w:rPr>
          <w:br/>
        </w:r>
      </w:hyperlink>
    </w:p>
    <w:p w:rsidR="0008431B" w:rsidRPr="001A19C9" w:rsidRDefault="0008431B" w:rsidP="0008431B">
      <w:pPr>
        <w:ind w:firstLine="709"/>
        <w:jc w:val="both"/>
      </w:pPr>
      <w:r w:rsidRPr="001A19C9">
        <w:t xml:space="preserve">Федеральный государственный образовательный стандарт среднего общего образования утвержден 17 мая 2012 года приказом Министерства образования и науки Российской Федерации и 7 июня 2012 года зарегистрирован Минюстом России. Согласно распоряжению Правительства Российской Федерации от 07 сентября 2010 г. № 1507-р, апробация ФГОС старшей школы началась с 1 сентября 2013 года по мере готовности образовательных учреждений. </w:t>
      </w:r>
    </w:p>
    <w:p w:rsidR="0008431B" w:rsidRPr="001A19C9" w:rsidRDefault="0008431B" w:rsidP="0008431B">
      <w:pPr>
        <w:ind w:firstLine="709"/>
        <w:jc w:val="both"/>
        <w:rPr>
          <w:bCs/>
          <w:kern w:val="2"/>
        </w:rPr>
      </w:pPr>
      <w:r w:rsidRPr="001A19C9">
        <w:rPr>
          <w:bCs/>
          <w:kern w:val="2"/>
        </w:rPr>
        <w:t>Приказом Министерства образования Иркутской области от 20.06.2013 «О пилотных площадках опережающего введения ФГОС среднего общего образования в Иркутской области» № 11-мр утвержден перечень образовательных организаций – пилотных площадок опережающего введения ФГОС среднего общего образования на 2013 – 2020 г. г.: МБОУ «Лицей №1», МБОУ «Гимназия № 9» стали пилотными площадками опережающего введения ФГОС СОО.</w:t>
      </w:r>
    </w:p>
    <w:p w:rsidR="008D6A69" w:rsidRPr="001A19C9" w:rsidRDefault="008D6A69" w:rsidP="009B4CE7">
      <w:pPr>
        <w:jc w:val="both"/>
      </w:pPr>
    </w:p>
    <w:p w:rsidR="00324C02" w:rsidRPr="001A19C9" w:rsidRDefault="008D6A69" w:rsidP="00324C02">
      <w:pPr>
        <w:pStyle w:val="a6"/>
        <w:ind w:left="284" w:firstLine="284"/>
        <w:jc w:val="center"/>
        <w:rPr>
          <w:rFonts w:ascii="Times New Roman" w:hAnsi="Times New Roman"/>
          <w:b/>
          <w:sz w:val="24"/>
          <w:szCs w:val="24"/>
        </w:rPr>
      </w:pPr>
      <w:r w:rsidRPr="001A19C9">
        <w:rPr>
          <w:rFonts w:ascii="Times New Roman" w:hAnsi="Times New Roman"/>
          <w:b/>
          <w:sz w:val="24"/>
          <w:szCs w:val="24"/>
        </w:rPr>
        <w:t>Изучению ОРКСЭ в 201</w:t>
      </w:r>
      <w:r w:rsidR="0008431B" w:rsidRPr="001A19C9">
        <w:rPr>
          <w:rFonts w:ascii="Times New Roman" w:hAnsi="Times New Roman"/>
          <w:b/>
          <w:sz w:val="24"/>
          <w:szCs w:val="24"/>
        </w:rPr>
        <w:t>3</w:t>
      </w:r>
      <w:r w:rsidRPr="001A19C9">
        <w:rPr>
          <w:rFonts w:ascii="Times New Roman" w:hAnsi="Times New Roman"/>
          <w:b/>
          <w:sz w:val="24"/>
          <w:szCs w:val="24"/>
        </w:rPr>
        <w:t>-201</w:t>
      </w:r>
      <w:r w:rsidR="0008431B" w:rsidRPr="001A19C9">
        <w:rPr>
          <w:rFonts w:ascii="Times New Roman" w:hAnsi="Times New Roman"/>
          <w:b/>
          <w:sz w:val="24"/>
          <w:szCs w:val="24"/>
        </w:rPr>
        <w:t>4</w:t>
      </w:r>
      <w:r w:rsidRPr="001A19C9">
        <w:rPr>
          <w:rFonts w:ascii="Times New Roman" w:hAnsi="Times New Roman"/>
          <w:b/>
          <w:sz w:val="24"/>
          <w:szCs w:val="24"/>
        </w:rPr>
        <w:t xml:space="preserve"> учебном</w:t>
      </w:r>
      <w:r w:rsidR="00324C02" w:rsidRPr="001A19C9">
        <w:rPr>
          <w:rFonts w:ascii="Times New Roman" w:hAnsi="Times New Roman"/>
          <w:b/>
          <w:sz w:val="24"/>
          <w:szCs w:val="24"/>
        </w:rPr>
        <w:t xml:space="preserve"> год</w:t>
      </w:r>
      <w:r w:rsidRPr="001A19C9">
        <w:rPr>
          <w:rFonts w:ascii="Times New Roman" w:hAnsi="Times New Roman"/>
          <w:b/>
          <w:sz w:val="24"/>
          <w:szCs w:val="24"/>
        </w:rPr>
        <w:t>у</w:t>
      </w:r>
    </w:p>
    <w:p w:rsidR="0008431B" w:rsidRPr="001A19C9" w:rsidRDefault="0008431B" w:rsidP="0008431B">
      <w:pPr>
        <w:pStyle w:val="af9"/>
        <w:rPr>
          <w:b/>
        </w:rPr>
      </w:pPr>
      <w:r w:rsidRPr="001A19C9">
        <w:t xml:space="preserve">Об организации методического сопровождения преподавания курса ОРКСЭ </w:t>
      </w:r>
    </w:p>
    <w:p w:rsidR="0008431B" w:rsidRPr="001A19C9" w:rsidRDefault="0008431B" w:rsidP="0008431B">
      <w:pPr>
        <w:pStyle w:val="af9"/>
      </w:pPr>
      <w:r w:rsidRPr="001A19C9">
        <w:t>в 2013-2014 учебном году</w:t>
      </w:r>
    </w:p>
    <w:tbl>
      <w:tblPr>
        <w:tblpPr w:leftFromText="180" w:rightFromText="180" w:vertAnchor="text" w:horzAnchor="page" w:tblpX="1269" w:tblpY="225"/>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2"/>
        <w:gridCol w:w="5959"/>
      </w:tblGrid>
      <w:tr w:rsidR="0008431B" w:rsidRPr="001A19C9" w:rsidTr="0008431B">
        <w:tc>
          <w:tcPr>
            <w:tcW w:w="1854" w:type="pct"/>
            <w:vAlign w:val="center"/>
          </w:tcPr>
          <w:p w:rsidR="0008431B" w:rsidRPr="001A19C9" w:rsidRDefault="0008431B" w:rsidP="0008431B">
            <w:pPr>
              <w:jc w:val="center"/>
            </w:pPr>
            <w:r w:rsidRPr="001A19C9">
              <w:t>Основные вопросы</w:t>
            </w:r>
          </w:p>
        </w:tc>
        <w:tc>
          <w:tcPr>
            <w:tcW w:w="3146" w:type="pct"/>
          </w:tcPr>
          <w:p w:rsidR="0008431B" w:rsidRPr="001A19C9" w:rsidRDefault="0008431B" w:rsidP="0008431B"/>
        </w:tc>
      </w:tr>
      <w:tr w:rsidR="0008431B" w:rsidRPr="001A19C9" w:rsidTr="0008431B">
        <w:tc>
          <w:tcPr>
            <w:tcW w:w="1854" w:type="pct"/>
          </w:tcPr>
          <w:p w:rsidR="0008431B" w:rsidRPr="001A19C9" w:rsidRDefault="0008431B" w:rsidP="0008431B">
            <w:r w:rsidRPr="001A19C9">
              <w:t>1. Организация и проведение совещаний (семинаров) для представителей администраций образовательных организаций по вопросам организации преподавания курса ОРКСЭ</w:t>
            </w:r>
          </w:p>
        </w:tc>
        <w:tc>
          <w:tcPr>
            <w:tcW w:w="3146" w:type="pct"/>
          </w:tcPr>
          <w:p w:rsidR="0008431B" w:rsidRPr="001A19C9" w:rsidRDefault="0008431B" w:rsidP="0008431B">
            <w:r w:rsidRPr="001A19C9">
              <w:t>- школьный семинар «Организация условий преподавания учебного курса ОРКСЭ» МБОУ «НОШ №14»- апрель 2014г.</w:t>
            </w:r>
          </w:p>
        </w:tc>
      </w:tr>
      <w:tr w:rsidR="0008431B" w:rsidRPr="001A19C9" w:rsidTr="0008431B">
        <w:tc>
          <w:tcPr>
            <w:tcW w:w="1854" w:type="pct"/>
          </w:tcPr>
          <w:p w:rsidR="0008431B" w:rsidRPr="001A19C9" w:rsidRDefault="0008431B" w:rsidP="0008431B">
            <w:r w:rsidRPr="001A19C9">
              <w:t>2. Разработка системы оценивания знаний и умений обучающихся на уроках ОРКСЭ в рамках безотметочного подхода</w:t>
            </w:r>
          </w:p>
        </w:tc>
        <w:tc>
          <w:tcPr>
            <w:tcW w:w="3146" w:type="pct"/>
          </w:tcPr>
          <w:p w:rsidR="0008431B" w:rsidRPr="001A19C9" w:rsidRDefault="0008431B" w:rsidP="0008431B">
            <w:r w:rsidRPr="001A19C9">
              <w:t xml:space="preserve">Используется зачетная система, знаковая система, шкала успешности, жетоны, портфолио, тестирование, анкетирование, мониторинг знаний </w:t>
            </w:r>
          </w:p>
        </w:tc>
      </w:tr>
      <w:tr w:rsidR="0008431B" w:rsidRPr="001A19C9" w:rsidTr="0008431B">
        <w:tc>
          <w:tcPr>
            <w:tcW w:w="1854" w:type="pct"/>
          </w:tcPr>
          <w:p w:rsidR="0008431B" w:rsidRPr="001A19C9" w:rsidRDefault="0008431B" w:rsidP="0008431B">
            <w:r w:rsidRPr="001A19C9">
              <w:t xml:space="preserve">3. Организация деятельности школьных и муниципальных </w:t>
            </w:r>
            <w:r w:rsidRPr="001A19C9">
              <w:lastRenderedPageBreak/>
              <w:t>методических объединений учителей ОРКСЭ.</w:t>
            </w:r>
          </w:p>
        </w:tc>
        <w:tc>
          <w:tcPr>
            <w:tcW w:w="3146" w:type="pct"/>
          </w:tcPr>
          <w:p w:rsidR="0008431B" w:rsidRPr="001A19C9" w:rsidRDefault="0008431B" w:rsidP="0008431B">
            <w:r w:rsidRPr="001A19C9">
              <w:lastRenderedPageBreak/>
              <w:t xml:space="preserve">- наличие муниципальных МО учителей ОРКСЭ (нормативная база, кто руководит, периодичность и </w:t>
            </w:r>
            <w:r w:rsidRPr="001A19C9">
              <w:lastRenderedPageBreak/>
              <w:t>формы взаимодействия, тематика) – нет. В 2014-2015 учебном году будет организована работа ГМО учителей ОРКС. Руководителем ГМО будет назначена Осадчая Надежда Владимировна, учитель истории и обществознания МБОУ «СОШ №5».</w:t>
            </w:r>
          </w:p>
          <w:p w:rsidR="0008431B" w:rsidRPr="001A19C9" w:rsidRDefault="0008431B" w:rsidP="0008431B">
            <w:r w:rsidRPr="001A19C9">
              <w:t xml:space="preserve">- наличие школьных МО учителей ОРКСЭ - нет. </w:t>
            </w:r>
          </w:p>
          <w:p w:rsidR="0008431B" w:rsidRPr="001A19C9" w:rsidRDefault="0008431B" w:rsidP="0008431B">
            <w:r w:rsidRPr="001A19C9">
              <w:t>- участие учителей в областных, федеральных мероприятиях, конкурсах (участники, результаты)-нет</w:t>
            </w:r>
          </w:p>
        </w:tc>
      </w:tr>
      <w:tr w:rsidR="0008431B" w:rsidRPr="001A19C9" w:rsidTr="0008431B">
        <w:trPr>
          <w:trHeight w:val="4203"/>
        </w:trPr>
        <w:tc>
          <w:tcPr>
            <w:tcW w:w="1854" w:type="pct"/>
          </w:tcPr>
          <w:p w:rsidR="0008431B" w:rsidRPr="001A19C9" w:rsidRDefault="0008431B" w:rsidP="0008431B">
            <w:r w:rsidRPr="001A19C9">
              <w:lastRenderedPageBreak/>
              <w:t>4. Создание на муниципальном уровне базы методических разработок учителей по курсу ОРКСЭ</w:t>
            </w:r>
          </w:p>
        </w:tc>
        <w:tc>
          <w:tcPr>
            <w:tcW w:w="3146" w:type="pct"/>
          </w:tcPr>
          <w:p w:rsidR="0008431B" w:rsidRPr="001A19C9" w:rsidRDefault="0008431B" w:rsidP="0008431B">
            <w:r w:rsidRPr="001A19C9">
              <w:t>1.Создание детских проектов «Доброта», «Добродетели», «Христианство», открытые уроки, встречи с представителями разных религиозных конфессий, представление творческих работ и проектов обучающихся, презентации по темам, разработки уроков в сопровождении мультимедиа по курсам «Основы православной культуры», «Основы мировых религиозных культур», копилка тестов, олимпиадных заданий.</w:t>
            </w:r>
          </w:p>
          <w:p w:rsidR="0008431B" w:rsidRPr="001A19C9" w:rsidRDefault="0008431B" w:rsidP="0008431B">
            <w:r w:rsidRPr="001A19C9">
              <w:t>2. Публикация на сайте ИНФОУРОК методической разработки урока в 4 классе по теме: «Нравственные идеалы» (модуль «Основы светской этики»). Учитель Ткаченко С.В., МБОУ «СОШ №16»</w:t>
            </w:r>
          </w:p>
          <w:p w:rsidR="0008431B" w:rsidRPr="001A19C9" w:rsidRDefault="0008431B" w:rsidP="0008431B">
            <w:r w:rsidRPr="001A19C9">
              <w:t xml:space="preserve">- «Значение курса ОРКСЭ в духовно-нравственном развитии и воспитании младших школьников» с презентацией- публикация на сайте школы при подготовке к родительскому собранию. Учитель Мошникова Т.В., МБОУ «СОШ №16» </w:t>
            </w:r>
          </w:p>
        </w:tc>
      </w:tr>
      <w:tr w:rsidR="0008431B" w:rsidRPr="001A19C9" w:rsidTr="0008431B">
        <w:tc>
          <w:tcPr>
            <w:tcW w:w="1854" w:type="pct"/>
          </w:tcPr>
          <w:p w:rsidR="0008431B" w:rsidRPr="001A19C9" w:rsidRDefault="0008431B" w:rsidP="0008431B">
            <w:r w:rsidRPr="001A19C9">
              <w:t>5. Наиболее интересный опыт</w:t>
            </w:r>
          </w:p>
        </w:tc>
        <w:tc>
          <w:tcPr>
            <w:tcW w:w="3146" w:type="pct"/>
          </w:tcPr>
          <w:p w:rsidR="0008431B" w:rsidRPr="001A19C9" w:rsidRDefault="0008431B" w:rsidP="0008431B"/>
        </w:tc>
      </w:tr>
    </w:tbl>
    <w:p w:rsidR="0008431B" w:rsidRPr="001A19C9" w:rsidRDefault="0008431B" w:rsidP="0008431B">
      <w:pPr>
        <w:suppressAutoHyphens/>
        <w:jc w:val="both"/>
      </w:pPr>
    </w:p>
    <w:p w:rsidR="0008431B" w:rsidRPr="001A19C9" w:rsidRDefault="0008431B" w:rsidP="0008431B">
      <w:pPr>
        <w:suppressAutoHyphens/>
        <w:jc w:val="both"/>
      </w:pPr>
      <w:r w:rsidRPr="001A19C9">
        <w:t xml:space="preserve">Мониторинг преподавания комплексного учебного курса «Основы религиозных культур и светской этики» в муниципальных образовательных учреждениях (по состоянию на </w:t>
      </w:r>
      <w:r w:rsidRPr="001A19C9">
        <w:rPr>
          <w:lang w:val="en-US"/>
        </w:rPr>
        <w:t>II</w:t>
      </w:r>
      <w:r w:rsidRPr="001A19C9">
        <w:t xml:space="preserve"> полугодие 2013-14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843"/>
        <w:gridCol w:w="2126"/>
        <w:gridCol w:w="1807"/>
      </w:tblGrid>
      <w:tr w:rsidR="0008431B" w:rsidRPr="001A19C9" w:rsidTr="0008431B">
        <w:tc>
          <w:tcPr>
            <w:tcW w:w="3794"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pPr>
              <w:jc w:val="center"/>
              <w:rPr>
                <w:b/>
              </w:rPr>
            </w:pPr>
            <w:r w:rsidRPr="001A19C9">
              <w:rPr>
                <w:b/>
              </w:rPr>
              <w:t>Наименование модуля</w:t>
            </w:r>
          </w:p>
        </w:tc>
        <w:tc>
          <w:tcPr>
            <w:tcW w:w="1843"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pPr>
              <w:jc w:val="center"/>
              <w:rPr>
                <w:b/>
              </w:rPr>
            </w:pPr>
            <w:r w:rsidRPr="001A19C9">
              <w:rPr>
                <w:b/>
              </w:rPr>
              <w:t>Количество обучающихся</w:t>
            </w:r>
          </w:p>
        </w:tc>
        <w:tc>
          <w:tcPr>
            <w:tcW w:w="2126"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pPr>
              <w:jc w:val="center"/>
              <w:rPr>
                <w:b/>
              </w:rPr>
            </w:pPr>
            <w:r w:rsidRPr="001A19C9">
              <w:rPr>
                <w:b/>
              </w:rPr>
              <w:t>% по отношению к общему количеству обучающихся 4-х классов</w:t>
            </w:r>
          </w:p>
        </w:tc>
        <w:tc>
          <w:tcPr>
            <w:tcW w:w="1807"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pPr>
              <w:jc w:val="center"/>
              <w:rPr>
                <w:b/>
              </w:rPr>
            </w:pPr>
            <w:r w:rsidRPr="001A19C9">
              <w:rPr>
                <w:b/>
              </w:rPr>
              <w:t>Количество учителей, преподающих ОРКСЭ</w:t>
            </w:r>
          </w:p>
        </w:tc>
      </w:tr>
      <w:tr w:rsidR="0008431B" w:rsidRPr="001A19C9" w:rsidTr="0008431B">
        <w:tc>
          <w:tcPr>
            <w:tcW w:w="3794"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Основы православной культуры</w:t>
            </w:r>
          </w:p>
        </w:tc>
        <w:tc>
          <w:tcPr>
            <w:tcW w:w="1843"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164</w:t>
            </w:r>
          </w:p>
        </w:tc>
        <w:tc>
          <w:tcPr>
            <w:tcW w:w="2126"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19,9%</w:t>
            </w:r>
          </w:p>
        </w:tc>
        <w:tc>
          <w:tcPr>
            <w:tcW w:w="1807"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8</w:t>
            </w:r>
          </w:p>
        </w:tc>
      </w:tr>
      <w:tr w:rsidR="0008431B" w:rsidRPr="001A19C9" w:rsidTr="0008431B">
        <w:tc>
          <w:tcPr>
            <w:tcW w:w="3794"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Основы исламской культуры</w:t>
            </w:r>
          </w:p>
        </w:tc>
        <w:tc>
          <w:tcPr>
            <w:tcW w:w="1843"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w:t>
            </w:r>
          </w:p>
        </w:tc>
        <w:tc>
          <w:tcPr>
            <w:tcW w:w="2126"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w:t>
            </w:r>
          </w:p>
        </w:tc>
        <w:tc>
          <w:tcPr>
            <w:tcW w:w="1807"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w:t>
            </w:r>
          </w:p>
        </w:tc>
      </w:tr>
      <w:tr w:rsidR="0008431B" w:rsidRPr="001A19C9" w:rsidTr="0008431B">
        <w:tc>
          <w:tcPr>
            <w:tcW w:w="3794"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Основы буддийской культуры</w:t>
            </w:r>
          </w:p>
        </w:tc>
        <w:tc>
          <w:tcPr>
            <w:tcW w:w="1843"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w:t>
            </w:r>
          </w:p>
        </w:tc>
        <w:tc>
          <w:tcPr>
            <w:tcW w:w="2126"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w:t>
            </w:r>
          </w:p>
        </w:tc>
        <w:tc>
          <w:tcPr>
            <w:tcW w:w="1807"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w:t>
            </w:r>
          </w:p>
        </w:tc>
      </w:tr>
      <w:tr w:rsidR="0008431B" w:rsidRPr="001A19C9" w:rsidTr="0008431B">
        <w:tc>
          <w:tcPr>
            <w:tcW w:w="3794"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Основы иудейской культуры</w:t>
            </w:r>
          </w:p>
        </w:tc>
        <w:tc>
          <w:tcPr>
            <w:tcW w:w="1843"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w:t>
            </w:r>
          </w:p>
        </w:tc>
        <w:tc>
          <w:tcPr>
            <w:tcW w:w="2126"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w:t>
            </w:r>
          </w:p>
        </w:tc>
        <w:tc>
          <w:tcPr>
            <w:tcW w:w="1807"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w:t>
            </w:r>
          </w:p>
        </w:tc>
      </w:tr>
      <w:tr w:rsidR="0008431B" w:rsidRPr="001A19C9" w:rsidTr="0008431B">
        <w:tc>
          <w:tcPr>
            <w:tcW w:w="3794"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Основы мировых религиозных культур</w:t>
            </w:r>
          </w:p>
        </w:tc>
        <w:tc>
          <w:tcPr>
            <w:tcW w:w="1843"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347</w:t>
            </w:r>
          </w:p>
        </w:tc>
        <w:tc>
          <w:tcPr>
            <w:tcW w:w="2126"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42,2%</w:t>
            </w:r>
          </w:p>
        </w:tc>
        <w:tc>
          <w:tcPr>
            <w:tcW w:w="1807"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13</w:t>
            </w:r>
          </w:p>
        </w:tc>
      </w:tr>
      <w:tr w:rsidR="0008431B" w:rsidRPr="001A19C9" w:rsidTr="0008431B">
        <w:tc>
          <w:tcPr>
            <w:tcW w:w="3794"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Основы светской этики</w:t>
            </w:r>
          </w:p>
        </w:tc>
        <w:tc>
          <w:tcPr>
            <w:tcW w:w="1843"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312</w:t>
            </w:r>
          </w:p>
        </w:tc>
        <w:tc>
          <w:tcPr>
            <w:tcW w:w="2126"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37,9%</w:t>
            </w:r>
          </w:p>
        </w:tc>
        <w:tc>
          <w:tcPr>
            <w:tcW w:w="1807"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r w:rsidRPr="001A19C9">
              <w:t>7</w:t>
            </w:r>
          </w:p>
        </w:tc>
      </w:tr>
      <w:tr w:rsidR="0008431B" w:rsidRPr="001A19C9" w:rsidTr="0008431B">
        <w:tc>
          <w:tcPr>
            <w:tcW w:w="3794"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pPr>
              <w:rPr>
                <w:b/>
              </w:rPr>
            </w:pPr>
            <w:r w:rsidRPr="001A19C9">
              <w:rPr>
                <w:b/>
              </w:rPr>
              <w:t>Общее количество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pPr>
              <w:rPr>
                <w:b/>
              </w:rPr>
            </w:pPr>
            <w:r w:rsidRPr="001A19C9">
              <w:rPr>
                <w:b/>
              </w:rPr>
              <w:t>823</w:t>
            </w:r>
          </w:p>
        </w:tc>
        <w:tc>
          <w:tcPr>
            <w:tcW w:w="2126"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pPr>
              <w:rPr>
                <w:b/>
              </w:rPr>
            </w:pPr>
            <w:r w:rsidRPr="001A19C9">
              <w:rPr>
                <w:b/>
              </w:rPr>
              <w:t xml:space="preserve">Общее кол-во учителей </w:t>
            </w:r>
          </w:p>
        </w:tc>
        <w:tc>
          <w:tcPr>
            <w:tcW w:w="1807" w:type="dxa"/>
            <w:tcBorders>
              <w:top w:val="single" w:sz="4" w:space="0" w:color="auto"/>
              <w:left w:val="single" w:sz="4" w:space="0" w:color="auto"/>
              <w:bottom w:val="single" w:sz="4" w:space="0" w:color="auto"/>
              <w:right w:val="single" w:sz="4" w:space="0" w:color="auto"/>
            </w:tcBorders>
            <w:hideMark/>
          </w:tcPr>
          <w:p w:rsidR="0008431B" w:rsidRPr="001A19C9" w:rsidRDefault="0008431B" w:rsidP="0008431B">
            <w:pPr>
              <w:rPr>
                <w:b/>
              </w:rPr>
            </w:pPr>
            <w:r w:rsidRPr="001A19C9">
              <w:rPr>
                <w:b/>
              </w:rPr>
              <w:t>28</w:t>
            </w:r>
          </w:p>
        </w:tc>
      </w:tr>
    </w:tbl>
    <w:p w:rsidR="0008431B" w:rsidRPr="001A19C9" w:rsidRDefault="0008431B" w:rsidP="0008431B">
      <w:pPr>
        <w:ind w:left="-142" w:firstLine="142"/>
        <w:jc w:val="both"/>
      </w:pPr>
    </w:p>
    <w:p w:rsidR="0008431B" w:rsidRPr="001A19C9" w:rsidRDefault="0008431B" w:rsidP="0008431B">
      <w:pPr>
        <w:pStyle w:val="af9"/>
        <w:rPr>
          <w:b/>
        </w:rPr>
      </w:pPr>
      <w:r w:rsidRPr="001A19C9">
        <w:t>Выбор обучающимися 3-х классов и их родителями (законными представителями) модуля учебного курса «Основы религиозных культур и светской этики» проходит на основе анкетирования родителей и выглядит следующим образом:</w:t>
      </w:r>
    </w:p>
    <w:p w:rsidR="0008431B" w:rsidRPr="001A19C9" w:rsidRDefault="0008431B" w:rsidP="0008431B">
      <w:pPr>
        <w:pStyle w:val="af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0"/>
        <w:gridCol w:w="4451"/>
      </w:tblGrid>
      <w:tr w:rsidR="0008431B" w:rsidRPr="001A19C9" w:rsidTr="0008431B">
        <w:tc>
          <w:tcPr>
            <w:tcW w:w="2675" w:type="pct"/>
            <w:vAlign w:val="center"/>
          </w:tcPr>
          <w:p w:rsidR="0008431B" w:rsidRPr="001A19C9" w:rsidRDefault="0008431B" w:rsidP="0008431B">
            <w:pPr>
              <w:jc w:val="center"/>
            </w:pPr>
            <w:r w:rsidRPr="001A19C9">
              <w:t>Наименование модуля</w:t>
            </w:r>
          </w:p>
        </w:tc>
        <w:tc>
          <w:tcPr>
            <w:tcW w:w="2325" w:type="pct"/>
          </w:tcPr>
          <w:p w:rsidR="0008431B" w:rsidRPr="001A19C9" w:rsidRDefault="0008431B" w:rsidP="0008431B">
            <w:r w:rsidRPr="001A19C9">
              <w:t xml:space="preserve">Планируемое количество </w:t>
            </w:r>
          </w:p>
          <w:p w:rsidR="0008431B" w:rsidRPr="001A19C9" w:rsidRDefault="0008431B" w:rsidP="0008431B">
            <w:r w:rsidRPr="001A19C9">
              <w:lastRenderedPageBreak/>
              <w:t>обучающихся 4-х классов в 2014-2015 учебном году для изучения курса (по итогам выбора родителей (законных представителей) модуля курса ОРКСЭ)</w:t>
            </w:r>
          </w:p>
        </w:tc>
      </w:tr>
      <w:tr w:rsidR="0008431B" w:rsidRPr="001A19C9" w:rsidTr="0008431B">
        <w:tc>
          <w:tcPr>
            <w:tcW w:w="2675" w:type="pct"/>
          </w:tcPr>
          <w:p w:rsidR="0008431B" w:rsidRPr="001A19C9" w:rsidRDefault="0008431B" w:rsidP="0008431B">
            <w:r w:rsidRPr="001A19C9">
              <w:lastRenderedPageBreak/>
              <w:t>Основы православной культуры</w:t>
            </w:r>
          </w:p>
        </w:tc>
        <w:tc>
          <w:tcPr>
            <w:tcW w:w="2325" w:type="pct"/>
          </w:tcPr>
          <w:p w:rsidR="0008431B" w:rsidRPr="001A19C9" w:rsidRDefault="0008431B" w:rsidP="0008431B">
            <w:r w:rsidRPr="001A19C9">
              <w:t>214</w:t>
            </w:r>
          </w:p>
        </w:tc>
      </w:tr>
      <w:tr w:rsidR="0008431B" w:rsidRPr="001A19C9" w:rsidTr="0008431B">
        <w:tc>
          <w:tcPr>
            <w:tcW w:w="2675" w:type="pct"/>
          </w:tcPr>
          <w:p w:rsidR="0008431B" w:rsidRPr="001A19C9" w:rsidRDefault="0008431B" w:rsidP="0008431B">
            <w:r w:rsidRPr="001A19C9">
              <w:t>Основы исламской культуры</w:t>
            </w:r>
          </w:p>
        </w:tc>
        <w:tc>
          <w:tcPr>
            <w:tcW w:w="2325" w:type="pct"/>
          </w:tcPr>
          <w:p w:rsidR="0008431B" w:rsidRPr="001A19C9" w:rsidRDefault="0008431B" w:rsidP="0008431B">
            <w:r w:rsidRPr="001A19C9">
              <w:t>-</w:t>
            </w:r>
          </w:p>
        </w:tc>
      </w:tr>
      <w:tr w:rsidR="0008431B" w:rsidRPr="001A19C9" w:rsidTr="0008431B">
        <w:tc>
          <w:tcPr>
            <w:tcW w:w="2675" w:type="pct"/>
          </w:tcPr>
          <w:p w:rsidR="0008431B" w:rsidRPr="001A19C9" w:rsidRDefault="0008431B" w:rsidP="0008431B">
            <w:r w:rsidRPr="001A19C9">
              <w:t>Основы буддийской культуры</w:t>
            </w:r>
          </w:p>
        </w:tc>
        <w:tc>
          <w:tcPr>
            <w:tcW w:w="2325" w:type="pct"/>
          </w:tcPr>
          <w:p w:rsidR="0008431B" w:rsidRPr="001A19C9" w:rsidRDefault="0008431B" w:rsidP="0008431B">
            <w:r w:rsidRPr="001A19C9">
              <w:t>-</w:t>
            </w:r>
          </w:p>
        </w:tc>
      </w:tr>
      <w:tr w:rsidR="0008431B" w:rsidRPr="001A19C9" w:rsidTr="0008431B">
        <w:tc>
          <w:tcPr>
            <w:tcW w:w="2675" w:type="pct"/>
          </w:tcPr>
          <w:p w:rsidR="0008431B" w:rsidRPr="001A19C9" w:rsidRDefault="0008431B" w:rsidP="0008431B">
            <w:r w:rsidRPr="001A19C9">
              <w:t>Основы иудейской культуры</w:t>
            </w:r>
          </w:p>
        </w:tc>
        <w:tc>
          <w:tcPr>
            <w:tcW w:w="2325" w:type="pct"/>
          </w:tcPr>
          <w:p w:rsidR="0008431B" w:rsidRPr="001A19C9" w:rsidRDefault="0008431B" w:rsidP="0008431B">
            <w:r w:rsidRPr="001A19C9">
              <w:t>-</w:t>
            </w:r>
          </w:p>
        </w:tc>
      </w:tr>
      <w:tr w:rsidR="0008431B" w:rsidRPr="001A19C9" w:rsidTr="0008431B">
        <w:tc>
          <w:tcPr>
            <w:tcW w:w="2675" w:type="pct"/>
          </w:tcPr>
          <w:p w:rsidR="0008431B" w:rsidRPr="001A19C9" w:rsidRDefault="0008431B" w:rsidP="0008431B">
            <w:r w:rsidRPr="001A19C9">
              <w:t>Основы мировых религиозных культур</w:t>
            </w:r>
          </w:p>
        </w:tc>
        <w:tc>
          <w:tcPr>
            <w:tcW w:w="2325" w:type="pct"/>
          </w:tcPr>
          <w:p w:rsidR="0008431B" w:rsidRPr="001A19C9" w:rsidRDefault="0008431B" w:rsidP="0008431B">
            <w:r w:rsidRPr="001A19C9">
              <w:t>319</w:t>
            </w:r>
          </w:p>
        </w:tc>
      </w:tr>
      <w:tr w:rsidR="0008431B" w:rsidRPr="001A19C9" w:rsidTr="0008431B">
        <w:tc>
          <w:tcPr>
            <w:tcW w:w="2675" w:type="pct"/>
          </w:tcPr>
          <w:p w:rsidR="0008431B" w:rsidRPr="001A19C9" w:rsidRDefault="0008431B" w:rsidP="0008431B">
            <w:r w:rsidRPr="001A19C9">
              <w:t>Основы светской этики</w:t>
            </w:r>
          </w:p>
        </w:tc>
        <w:tc>
          <w:tcPr>
            <w:tcW w:w="2325" w:type="pct"/>
          </w:tcPr>
          <w:p w:rsidR="0008431B" w:rsidRPr="001A19C9" w:rsidRDefault="0008431B" w:rsidP="0008431B">
            <w:r w:rsidRPr="001A19C9">
              <w:t>343</w:t>
            </w:r>
          </w:p>
        </w:tc>
      </w:tr>
      <w:tr w:rsidR="0008431B" w:rsidRPr="001A19C9" w:rsidTr="0008431B">
        <w:tc>
          <w:tcPr>
            <w:tcW w:w="2675" w:type="pct"/>
          </w:tcPr>
          <w:p w:rsidR="0008431B" w:rsidRPr="001A19C9" w:rsidRDefault="0008431B" w:rsidP="0008431B">
            <w:r w:rsidRPr="001A19C9">
              <w:t>Общее количество обучающихся 3-х классов в 2013-2014 учебном году (в соответствии с РИК-76)</w:t>
            </w:r>
          </w:p>
        </w:tc>
        <w:tc>
          <w:tcPr>
            <w:tcW w:w="2325" w:type="pct"/>
          </w:tcPr>
          <w:p w:rsidR="0008431B" w:rsidRPr="001A19C9" w:rsidRDefault="0008431B" w:rsidP="0008431B">
            <w:r w:rsidRPr="001A19C9">
              <w:t>876</w:t>
            </w:r>
          </w:p>
        </w:tc>
      </w:tr>
    </w:tbl>
    <w:p w:rsidR="0008431B" w:rsidRPr="001A19C9" w:rsidRDefault="0008431B" w:rsidP="0008431B">
      <w:pPr>
        <w:ind w:firstLine="709"/>
        <w:jc w:val="both"/>
      </w:pPr>
    </w:p>
    <w:p w:rsidR="0008431B" w:rsidRPr="001A19C9" w:rsidRDefault="0008431B" w:rsidP="0008431B">
      <w:pPr>
        <w:pStyle w:val="2"/>
        <w:spacing w:before="0" w:line="240" w:lineRule="auto"/>
        <w:ind w:firstLine="709"/>
        <w:jc w:val="center"/>
        <w:rPr>
          <w:rFonts w:ascii="Times New Roman" w:hAnsi="Times New Roman" w:cs="Times New Roman"/>
          <w:color w:val="auto"/>
          <w:sz w:val="24"/>
          <w:szCs w:val="24"/>
        </w:rPr>
      </w:pPr>
      <w:r w:rsidRPr="001A19C9">
        <w:rPr>
          <w:rFonts w:ascii="Times New Roman" w:hAnsi="Times New Roman" w:cs="Times New Roman"/>
          <w:color w:val="auto"/>
          <w:sz w:val="24"/>
          <w:szCs w:val="24"/>
        </w:rPr>
        <w:t>Инновационная деятельность образовательных учреждений.</w:t>
      </w:r>
    </w:p>
    <w:p w:rsidR="0008431B" w:rsidRPr="001A19C9" w:rsidRDefault="0008431B" w:rsidP="0008431B">
      <w:pPr>
        <w:jc w:val="center"/>
        <w:rPr>
          <w:b/>
        </w:rPr>
      </w:pPr>
    </w:p>
    <w:p w:rsidR="0008431B" w:rsidRPr="001A19C9" w:rsidRDefault="0008431B" w:rsidP="0008431B">
      <w:pPr>
        <w:ind w:firstLine="708"/>
        <w:jc w:val="both"/>
        <w:rPr>
          <w:b/>
        </w:rPr>
      </w:pPr>
      <w:r w:rsidRPr="001A19C9">
        <w:t xml:space="preserve">Развитие и внедрение инноваций – необходимое условие для обновления системы образования г. Усолье-Сибирское, фактор, влияющий на качество образования. </w:t>
      </w:r>
    </w:p>
    <w:p w:rsidR="0008431B" w:rsidRPr="001A19C9" w:rsidRDefault="0008431B" w:rsidP="0008431B">
      <w:pPr>
        <w:ind w:left="360" w:firstLine="348"/>
        <w:jc w:val="both"/>
      </w:pPr>
      <w:r w:rsidRPr="001A19C9">
        <w:t xml:space="preserve"> В ходе реализации программ экспериментальной деятельности в 2013-2014 учебном году на муниципальном уровне решались задачи:</w:t>
      </w:r>
    </w:p>
    <w:p w:rsidR="0008431B" w:rsidRPr="001A19C9" w:rsidRDefault="0008431B" w:rsidP="00A14AC9">
      <w:pPr>
        <w:numPr>
          <w:ilvl w:val="1"/>
          <w:numId w:val="17"/>
        </w:numPr>
        <w:tabs>
          <w:tab w:val="num" w:pos="360"/>
        </w:tabs>
        <w:ind w:left="360"/>
        <w:jc w:val="both"/>
      </w:pPr>
      <w:r w:rsidRPr="001A19C9">
        <w:t>Развитие инновационной деятельности как необходимого ресурса обновления образовательной системы г. Усолье-Сибирское.</w:t>
      </w:r>
    </w:p>
    <w:p w:rsidR="0008431B" w:rsidRPr="001A19C9" w:rsidRDefault="0008431B" w:rsidP="00A14AC9">
      <w:pPr>
        <w:numPr>
          <w:ilvl w:val="1"/>
          <w:numId w:val="17"/>
        </w:numPr>
        <w:tabs>
          <w:tab w:val="num" w:pos="360"/>
        </w:tabs>
        <w:ind w:left="360"/>
        <w:jc w:val="both"/>
      </w:pPr>
      <w:r w:rsidRPr="001A19C9">
        <w:t>Разработка критериев (комплекса условий) для построения творческой, инновационной среды для реализации экспериментов</w:t>
      </w:r>
    </w:p>
    <w:p w:rsidR="0008431B" w:rsidRPr="001A19C9" w:rsidRDefault="0008431B" w:rsidP="00A14AC9">
      <w:pPr>
        <w:numPr>
          <w:ilvl w:val="1"/>
          <w:numId w:val="17"/>
        </w:numPr>
        <w:tabs>
          <w:tab w:val="num" w:pos="360"/>
        </w:tabs>
        <w:ind w:left="360"/>
        <w:jc w:val="both"/>
      </w:pPr>
      <w:r w:rsidRPr="001A19C9">
        <w:t>Создание условий для представления и обмена результатами инновационной деятельности. Разработка методических рекомендаций по организации экспериментов, способствующей развитию инновационности.</w:t>
      </w:r>
    </w:p>
    <w:p w:rsidR="0008431B" w:rsidRPr="001A19C9" w:rsidRDefault="0008431B" w:rsidP="0008431B">
      <w:pPr>
        <w:ind w:firstLine="360"/>
        <w:jc w:val="both"/>
      </w:pPr>
      <w:r w:rsidRPr="001A19C9">
        <w:t>В образовательном пространстве г.Усолье-Сибирское функционировало:</w:t>
      </w:r>
    </w:p>
    <w:p w:rsidR="0008431B" w:rsidRPr="001A19C9" w:rsidRDefault="0008431B" w:rsidP="0008431B">
      <w:pPr>
        <w:jc w:val="both"/>
      </w:pPr>
      <w:r w:rsidRPr="001A19C9">
        <w:t>-16 региональных инновационных площадок, в которых задействовано 63% муниципальных общеобразовательных учреждений;</w:t>
      </w:r>
    </w:p>
    <w:p w:rsidR="0008431B" w:rsidRPr="001A19C9" w:rsidRDefault="0008431B" w:rsidP="0008431B">
      <w:pPr>
        <w:jc w:val="both"/>
      </w:pPr>
      <w:r w:rsidRPr="001A19C9">
        <w:t xml:space="preserve">-12 муниципальных инновационных площадок, в которых задействовано </w:t>
      </w:r>
    </w:p>
    <w:p w:rsidR="0008431B" w:rsidRPr="001A19C9" w:rsidRDefault="0008431B" w:rsidP="0008431B">
      <w:pPr>
        <w:jc w:val="both"/>
        <w:rPr>
          <w:b/>
        </w:rPr>
      </w:pPr>
      <w:r w:rsidRPr="001A19C9">
        <w:t>38 % муниципальных общеобразовательных учреждений.</w:t>
      </w:r>
    </w:p>
    <w:p w:rsidR="0008431B" w:rsidRPr="001A19C9" w:rsidRDefault="0008431B" w:rsidP="00A14AC9">
      <w:pPr>
        <w:pStyle w:val="a3"/>
        <w:numPr>
          <w:ilvl w:val="1"/>
          <w:numId w:val="18"/>
        </w:numPr>
        <w:jc w:val="center"/>
        <w:rPr>
          <w:rFonts w:ascii="Times New Roman" w:hAnsi="Times New Roman"/>
          <w:b/>
          <w:sz w:val="24"/>
          <w:szCs w:val="24"/>
        </w:rPr>
      </w:pPr>
      <w:r w:rsidRPr="001A19C9">
        <w:rPr>
          <w:rFonts w:ascii="Times New Roman" w:hAnsi="Times New Roman"/>
          <w:b/>
          <w:sz w:val="24"/>
          <w:szCs w:val="24"/>
        </w:rPr>
        <w:t>Инновационные площадки регионального уровня</w:t>
      </w:r>
    </w:p>
    <w:tbl>
      <w:tblPr>
        <w:tblW w:w="10208"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1814"/>
        <w:gridCol w:w="605"/>
        <w:gridCol w:w="1512"/>
        <w:gridCol w:w="1361"/>
        <w:gridCol w:w="2419"/>
        <w:gridCol w:w="1777"/>
      </w:tblGrid>
      <w:tr w:rsidR="0008431B" w:rsidRPr="001A19C9" w:rsidTr="001A19C9">
        <w:trPr>
          <w:trHeight w:val="523"/>
        </w:trPr>
        <w:tc>
          <w:tcPr>
            <w:tcW w:w="313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Направление экспериментальной деятельности-организация школьного питания</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Сроки реализации-2012-2014 гг.</w:t>
            </w:r>
          </w:p>
        </w:tc>
        <w:tc>
          <w:tcPr>
            <w:tcW w:w="419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Научный руководитель ( консультант)-</w:t>
            </w:r>
          </w:p>
          <w:p w:rsidR="0008431B" w:rsidRPr="001A19C9" w:rsidRDefault="0008431B" w:rsidP="0008431B">
            <w:r w:rsidRPr="001A19C9">
              <w:t>Ткачук Е.А.,ИИПКРО</w:t>
            </w:r>
          </w:p>
        </w:tc>
      </w:tr>
      <w:tr w:rsidR="0008431B" w:rsidRPr="001A19C9" w:rsidTr="001A19C9">
        <w:trPr>
          <w:trHeight w:val="265"/>
        </w:trPr>
        <w:tc>
          <w:tcPr>
            <w:tcW w:w="10208"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center"/>
              <w:rPr>
                <w:b/>
              </w:rPr>
            </w:pPr>
            <w:r w:rsidRPr="001A19C9">
              <w:rPr>
                <w:b/>
              </w:rPr>
              <w:t>Участники инновационной деятельности</w:t>
            </w:r>
          </w:p>
        </w:tc>
      </w:tr>
      <w:tr w:rsidR="0008431B" w:rsidRPr="001A19C9" w:rsidTr="001A19C9">
        <w:trPr>
          <w:trHeight w:val="1667"/>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Образов. Учреждение</w:t>
            </w:r>
          </w:p>
        </w:tc>
        <w:tc>
          <w:tcPr>
            <w:tcW w:w="21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Тема работы экспериментальной площадки</w:t>
            </w:r>
          </w:p>
        </w:tc>
        <w:tc>
          <w:tcPr>
            <w:tcW w:w="136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Статус</w:t>
            </w:r>
          </w:p>
        </w:tc>
        <w:tc>
          <w:tcPr>
            <w:tcW w:w="241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Распорядительный документ , на основании которого открыта областная площадка</w:t>
            </w:r>
          </w:p>
        </w:tc>
        <w:tc>
          <w:tcPr>
            <w:tcW w:w="177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Руководитель (координатор)на уровне ОУ</w:t>
            </w:r>
          </w:p>
        </w:tc>
      </w:tr>
      <w:tr w:rsidR="0008431B" w:rsidRPr="001A19C9" w:rsidTr="001A19C9">
        <w:trPr>
          <w:trHeight w:val="834"/>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13»</w:t>
            </w:r>
          </w:p>
        </w:tc>
        <w:tc>
          <w:tcPr>
            <w:tcW w:w="21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 xml:space="preserve">Совершенствование организации школьного питания в ОУ, расположенных на территории </w:t>
            </w:r>
            <w:r w:rsidRPr="001A19C9">
              <w:lastRenderedPageBreak/>
              <w:t>Иркутской области</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lastRenderedPageBreak/>
              <w:t>Школа- лаборатория</w:t>
            </w:r>
          </w:p>
        </w:tc>
        <w:tc>
          <w:tcPr>
            <w:tcW w:w="241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 xml:space="preserve">Распоряжение министерства образования Иркутской области «Об утверждении реестра пилотных </w:t>
            </w:r>
            <w:r w:rsidRPr="001A19C9">
              <w:lastRenderedPageBreak/>
              <w:t>площадок» № 101-мр от 08.02.2013 г.</w:t>
            </w:r>
          </w:p>
        </w:tc>
        <w:tc>
          <w:tcPr>
            <w:tcW w:w="177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lastRenderedPageBreak/>
              <w:t>Директор Колесникова Р.С.</w:t>
            </w:r>
          </w:p>
        </w:tc>
      </w:tr>
      <w:tr w:rsidR="0008431B" w:rsidRPr="001A19C9" w:rsidTr="001A19C9">
        <w:trPr>
          <w:trHeight w:val="814"/>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2.</w:t>
            </w:r>
          </w:p>
        </w:tc>
        <w:tc>
          <w:tcPr>
            <w:tcW w:w="181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16»</w:t>
            </w:r>
          </w:p>
        </w:tc>
        <w:tc>
          <w:tcPr>
            <w:tcW w:w="21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3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241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77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Панькова Л.Н.</w:t>
            </w:r>
          </w:p>
        </w:tc>
      </w:tr>
      <w:tr w:rsidR="0008431B" w:rsidRPr="001A19C9" w:rsidTr="001A19C9">
        <w:trPr>
          <w:trHeight w:val="1117"/>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lastRenderedPageBreak/>
              <w:t>3.</w:t>
            </w:r>
          </w:p>
        </w:tc>
        <w:tc>
          <w:tcPr>
            <w:tcW w:w="181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МБДОУ «Нач. школа- детский сад № 22»</w:t>
            </w:r>
          </w:p>
        </w:tc>
        <w:tc>
          <w:tcPr>
            <w:tcW w:w="21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3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241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77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И.о. директора– Мальцева Л.П.</w:t>
            </w:r>
          </w:p>
        </w:tc>
      </w:tr>
    </w:tbl>
    <w:p w:rsidR="0008431B" w:rsidRPr="001A19C9" w:rsidRDefault="0008431B" w:rsidP="0008431B"/>
    <w:p w:rsidR="0008431B" w:rsidRPr="001A19C9" w:rsidRDefault="0008431B" w:rsidP="00A14AC9">
      <w:pPr>
        <w:pStyle w:val="a3"/>
        <w:numPr>
          <w:ilvl w:val="1"/>
          <w:numId w:val="18"/>
        </w:numPr>
        <w:jc w:val="center"/>
        <w:rPr>
          <w:rFonts w:ascii="Times New Roman" w:hAnsi="Times New Roman"/>
          <w:b/>
          <w:sz w:val="24"/>
          <w:szCs w:val="24"/>
        </w:rPr>
      </w:pPr>
      <w:r w:rsidRPr="001A19C9">
        <w:rPr>
          <w:rFonts w:ascii="Times New Roman" w:hAnsi="Times New Roman"/>
          <w:b/>
          <w:sz w:val="24"/>
          <w:szCs w:val="24"/>
        </w:rPr>
        <w:t>Инновационные площадки регионального уровня</w:t>
      </w:r>
    </w:p>
    <w:tbl>
      <w:tblPr>
        <w:tblW w:w="10190"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9"/>
        <w:gridCol w:w="1661"/>
        <w:gridCol w:w="531"/>
        <w:gridCol w:w="1581"/>
        <w:gridCol w:w="906"/>
        <w:gridCol w:w="424"/>
        <w:gridCol w:w="2594"/>
        <w:gridCol w:w="1774"/>
      </w:tblGrid>
      <w:tr w:rsidR="0008431B" w:rsidRPr="001A19C9" w:rsidTr="001A19C9">
        <w:trPr>
          <w:trHeight w:val="524"/>
        </w:trPr>
        <w:tc>
          <w:tcPr>
            <w:tcW w:w="291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Направление экспериментальной деятельности- введение ФГОС</w:t>
            </w:r>
          </w:p>
        </w:tc>
        <w:tc>
          <w:tcPr>
            <w:tcW w:w="291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Сроки реализации-2012-2014 гг.</w:t>
            </w:r>
          </w:p>
        </w:tc>
        <w:tc>
          <w:tcPr>
            <w:tcW w:w="43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Научный руководитель ( консультант)-</w:t>
            </w:r>
          </w:p>
          <w:p w:rsidR="0008431B" w:rsidRPr="001A19C9" w:rsidRDefault="0008431B" w:rsidP="0008431B">
            <w:r w:rsidRPr="001A19C9">
              <w:t>Авгусманова Т.В..,ИИПКРО</w:t>
            </w:r>
          </w:p>
        </w:tc>
      </w:tr>
      <w:tr w:rsidR="0008431B" w:rsidRPr="001A19C9" w:rsidTr="001A19C9">
        <w:trPr>
          <w:trHeight w:val="285"/>
        </w:trPr>
        <w:tc>
          <w:tcPr>
            <w:tcW w:w="2911" w:type="dxa"/>
            <w:gridSpan w:val="3"/>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tc>
        <w:tc>
          <w:tcPr>
            <w:tcW w:w="2911" w:type="dxa"/>
            <w:gridSpan w:val="3"/>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tc>
        <w:tc>
          <w:tcPr>
            <w:tcW w:w="4368" w:type="dxa"/>
            <w:gridSpan w:val="2"/>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tc>
      </w:tr>
      <w:tr w:rsidR="0008431B" w:rsidRPr="001A19C9" w:rsidTr="001A19C9">
        <w:trPr>
          <w:trHeight w:val="266"/>
        </w:trPr>
        <w:tc>
          <w:tcPr>
            <w:tcW w:w="10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center"/>
              <w:rPr>
                <w:b/>
              </w:rPr>
            </w:pPr>
            <w:r w:rsidRPr="001A19C9">
              <w:rPr>
                <w:b/>
              </w:rPr>
              <w:t>Участники инновационной деятельности</w:t>
            </w:r>
          </w:p>
        </w:tc>
      </w:tr>
      <w:tr w:rsidR="0008431B" w:rsidRPr="001A19C9" w:rsidTr="001A19C9">
        <w:trPr>
          <w:trHeight w:val="1120"/>
        </w:trPr>
        <w:tc>
          <w:tcPr>
            <w:tcW w:w="71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w:t>
            </w:r>
          </w:p>
        </w:tc>
        <w:tc>
          <w:tcPr>
            <w:tcW w:w="166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Образов. Учрежде</w:t>
            </w:r>
          </w:p>
          <w:p w:rsidR="0008431B" w:rsidRPr="001A19C9" w:rsidRDefault="0008431B" w:rsidP="0008431B">
            <w:r w:rsidRPr="001A19C9">
              <w:t>ние</w:t>
            </w:r>
          </w:p>
        </w:tc>
        <w:tc>
          <w:tcPr>
            <w:tcW w:w="21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Тема работы экспериментальной площадки</w:t>
            </w:r>
          </w:p>
        </w:tc>
        <w:tc>
          <w:tcPr>
            <w:tcW w:w="906"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Статус</w:t>
            </w:r>
          </w:p>
        </w:tc>
        <w:tc>
          <w:tcPr>
            <w:tcW w:w="30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Распорядительный документ , на основании которого открыта областная площадка</w:t>
            </w:r>
          </w:p>
        </w:tc>
        <w:tc>
          <w:tcPr>
            <w:tcW w:w="177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Руководитель (координатор)на уровне ОУ</w:t>
            </w:r>
          </w:p>
        </w:tc>
      </w:tr>
      <w:tr w:rsidR="0008431B" w:rsidRPr="001A19C9" w:rsidTr="001A19C9">
        <w:trPr>
          <w:trHeight w:val="836"/>
        </w:trPr>
        <w:tc>
          <w:tcPr>
            <w:tcW w:w="71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1.</w:t>
            </w:r>
          </w:p>
        </w:tc>
        <w:tc>
          <w:tcPr>
            <w:tcW w:w="166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12»</w:t>
            </w:r>
          </w:p>
        </w:tc>
        <w:tc>
          <w:tcPr>
            <w:tcW w:w="21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Опережающее введение ФГОС ООО</w:t>
            </w:r>
          </w:p>
        </w:tc>
        <w:tc>
          <w:tcPr>
            <w:tcW w:w="9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Пилотная площадка</w:t>
            </w:r>
          </w:p>
        </w:tc>
        <w:tc>
          <w:tcPr>
            <w:tcW w:w="30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Распоряжение министерства образования Иркутской области «О пилотных площадках опережающего введения ФГОС» № 640-мр от 21.05.2012 г.</w:t>
            </w:r>
          </w:p>
        </w:tc>
        <w:tc>
          <w:tcPr>
            <w:tcW w:w="177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–Рыжкович Е.Г.</w:t>
            </w:r>
          </w:p>
        </w:tc>
      </w:tr>
      <w:tr w:rsidR="0008431B" w:rsidRPr="001A19C9" w:rsidTr="001A19C9">
        <w:trPr>
          <w:trHeight w:val="836"/>
        </w:trPr>
        <w:tc>
          <w:tcPr>
            <w:tcW w:w="71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2.</w:t>
            </w:r>
          </w:p>
        </w:tc>
        <w:tc>
          <w:tcPr>
            <w:tcW w:w="166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 «Гимназия №1»</w:t>
            </w:r>
          </w:p>
        </w:tc>
        <w:tc>
          <w:tcPr>
            <w:tcW w:w="21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9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30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77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Кривобоков С.А.</w:t>
            </w:r>
          </w:p>
        </w:tc>
      </w:tr>
    </w:tbl>
    <w:p w:rsidR="0008431B" w:rsidRPr="001A19C9" w:rsidRDefault="0008431B" w:rsidP="0008431B"/>
    <w:p w:rsidR="0008431B" w:rsidRPr="001A19C9" w:rsidRDefault="0008431B" w:rsidP="00A14AC9">
      <w:pPr>
        <w:pStyle w:val="a3"/>
        <w:numPr>
          <w:ilvl w:val="1"/>
          <w:numId w:val="18"/>
        </w:numPr>
        <w:jc w:val="center"/>
        <w:rPr>
          <w:rFonts w:ascii="Times New Roman" w:hAnsi="Times New Roman"/>
          <w:b/>
          <w:sz w:val="24"/>
          <w:szCs w:val="24"/>
        </w:rPr>
      </w:pPr>
      <w:r w:rsidRPr="001A19C9">
        <w:rPr>
          <w:rFonts w:ascii="Times New Roman" w:hAnsi="Times New Roman"/>
          <w:b/>
          <w:sz w:val="24"/>
          <w:szCs w:val="24"/>
        </w:rPr>
        <w:t>Инновационные площадки регионального уровня</w:t>
      </w:r>
    </w:p>
    <w:tbl>
      <w:tblPr>
        <w:tblW w:w="10159"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5"/>
        <w:gridCol w:w="1622"/>
        <w:gridCol w:w="947"/>
        <w:gridCol w:w="1854"/>
        <w:gridCol w:w="1032"/>
        <w:gridCol w:w="2212"/>
        <w:gridCol w:w="1937"/>
      </w:tblGrid>
      <w:tr w:rsidR="0008431B" w:rsidRPr="001A19C9" w:rsidTr="001A19C9">
        <w:trPr>
          <w:trHeight w:val="357"/>
        </w:trPr>
        <w:tc>
          <w:tcPr>
            <w:tcW w:w="312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Направление экспериментальной деятельности- введение ФГОС</w:t>
            </w:r>
          </w:p>
        </w:tc>
        <w:tc>
          <w:tcPr>
            <w:tcW w:w="288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Сроки реализации-2012-2014 гг.</w:t>
            </w: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Научный руководитель ( консультант)-</w:t>
            </w:r>
          </w:p>
          <w:p w:rsidR="0008431B" w:rsidRPr="001A19C9" w:rsidRDefault="0008431B" w:rsidP="0008431B">
            <w:r w:rsidRPr="001A19C9">
              <w:t>Авгусманова Т.В..,ИИПКРО</w:t>
            </w:r>
          </w:p>
        </w:tc>
      </w:tr>
      <w:tr w:rsidR="0008431B" w:rsidRPr="001A19C9" w:rsidTr="001A19C9">
        <w:trPr>
          <w:trHeight w:val="100"/>
        </w:trPr>
        <w:tc>
          <w:tcPr>
            <w:tcW w:w="10159"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center"/>
              <w:rPr>
                <w:b/>
              </w:rPr>
            </w:pPr>
            <w:r w:rsidRPr="001A19C9">
              <w:rPr>
                <w:b/>
              </w:rPr>
              <w:t>Участники инновационной деятельности</w:t>
            </w:r>
          </w:p>
        </w:tc>
      </w:tr>
      <w:tr w:rsidR="0008431B" w:rsidRPr="001A19C9" w:rsidTr="001A19C9">
        <w:trPr>
          <w:trHeight w:val="10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Образов. Учреждение</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Тема работы экспериментальной площадки</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Статус</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Распорядительный документ , на основании которого открыта областная площадка</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Руководитель (координатор)на уровне ОУ</w:t>
            </w:r>
          </w:p>
        </w:tc>
      </w:tr>
      <w:tr w:rsidR="0008431B" w:rsidRPr="001A19C9" w:rsidTr="001A19C9">
        <w:trPr>
          <w:trHeight w:val="10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1.</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«Лицей № 1»</w:t>
            </w:r>
          </w:p>
        </w:tc>
        <w:tc>
          <w:tcPr>
            <w:tcW w:w="28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Опережающее введение ФГОС: старшая школа</w:t>
            </w:r>
          </w:p>
        </w:tc>
        <w:tc>
          <w:tcPr>
            <w:tcW w:w="103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Пилотная площадки</w:t>
            </w:r>
          </w:p>
        </w:tc>
        <w:tc>
          <w:tcPr>
            <w:tcW w:w="221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Решение областного координационного совета по ФГОС, июнь, 2013 г.</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–Полинкевич Р.Г.</w:t>
            </w:r>
          </w:p>
        </w:tc>
      </w:tr>
      <w:tr w:rsidR="0008431B" w:rsidRPr="001A19C9" w:rsidTr="001A19C9">
        <w:trPr>
          <w:trHeight w:val="10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2.</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«Гимназия № 9»</w:t>
            </w:r>
          </w:p>
        </w:tc>
        <w:tc>
          <w:tcPr>
            <w:tcW w:w="280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03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both"/>
            </w:pPr>
            <w:r w:rsidRPr="001A19C9">
              <w:t>Директор Шаманская О.И.</w:t>
            </w:r>
          </w:p>
        </w:tc>
      </w:tr>
      <w:tr w:rsidR="0008431B" w:rsidRPr="001A19C9" w:rsidTr="001A19C9">
        <w:trPr>
          <w:trHeight w:val="10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3.</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«Лицей № 1»</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pPr>
              <w:tabs>
                <w:tab w:val="left" w:pos="0"/>
              </w:tabs>
            </w:pPr>
            <w:r w:rsidRPr="001A19C9">
              <w:t xml:space="preserve">Мегапроект «Развитие инновационного потенциала субъектов региональной образовательной деятельности как условие достижения нового качества </w:t>
            </w:r>
            <w:r w:rsidRPr="001A19C9">
              <w:lastRenderedPageBreak/>
              <w:t>образования», проект «Поддержка талантливых детей»,</w:t>
            </w:r>
          </w:p>
          <w:p w:rsidR="0008431B" w:rsidRPr="001A19C9" w:rsidRDefault="0008431B" w:rsidP="0008431B">
            <w:pPr>
              <w:tabs>
                <w:tab w:val="left" w:pos="0"/>
              </w:tabs>
            </w:pPr>
            <w:r w:rsidRPr="001A19C9">
              <w:t>2010-2014гг.</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lastRenderedPageBreak/>
              <w:t>Школа-лаборатория</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rPr>
                <w:iCs/>
              </w:rPr>
              <w:t xml:space="preserve">Приказ Министерства образования Иркутской области от 02 ноября 2009 года № 835-мпр и распоряжением Министра </w:t>
            </w:r>
            <w:r w:rsidRPr="001A19C9">
              <w:rPr>
                <w:iCs/>
              </w:rPr>
              <w:lastRenderedPageBreak/>
              <w:t>образования Иркутской области от 03 июня 2010 г. № 376-мр.</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both"/>
            </w:pPr>
            <w:r w:rsidRPr="001A19C9">
              <w:lastRenderedPageBreak/>
              <w:t>Директор –Полинкевич Р.Г.</w:t>
            </w:r>
          </w:p>
        </w:tc>
      </w:tr>
      <w:tr w:rsidR="0008431B" w:rsidRPr="001A19C9" w:rsidTr="001A19C9">
        <w:trPr>
          <w:trHeight w:val="10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lastRenderedPageBreak/>
              <w:t>4.</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«Гимназия № 1»</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pPr>
              <w:tabs>
                <w:tab w:val="left" w:pos="0"/>
              </w:tabs>
            </w:pPr>
            <w:r w:rsidRPr="001A19C9">
              <w:t>Мегапроект «Развитие инновационного потенциала субъектов региональной образовательной деятельности как условие достижения нового качества образования», проект «Поддержка талантливых детей»,</w:t>
            </w:r>
          </w:p>
          <w:p w:rsidR="0008431B" w:rsidRPr="001A19C9" w:rsidRDefault="0008431B" w:rsidP="0008431B">
            <w:pPr>
              <w:tabs>
                <w:tab w:val="left" w:pos="0"/>
              </w:tabs>
            </w:pPr>
            <w:r w:rsidRPr="001A19C9">
              <w:t>2010-2014гг.</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center"/>
            </w:pPr>
            <w:r w:rsidRPr="001A19C9">
              <w:t>Школа-лаборатория</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pStyle w:val="a3"/>
              <w:spacing w:after="0" w:line="240" w:lineRule="auto"/>
              <w:ind w:left="0"/>
              <w:rPr>
                <w:rFonts w:ascii="Times New Roman" w:hAnsi="Times New Roman"/>
                <w:iCs/>
                <w:sz w:val="24"/>
                <w:szCs w:val="24"/>
              </w:rPr>
            </w:pPr>
            <w:r w:rsidRPr="001A19C9">
              <w:rPr>
                <w:rFonts w:ascii="Times New Roman" w:hAnsi="Times New Roman"/>
                <w:iCs/>
                <w:sz w:val="24"/>
                <w:szCs w:val="24"/>
              </w:rPr>
              <w:t>Приказ Министерства образования Иркутской области от 02 ноября 2009 года № 835-мпр и распоряжением Министра образования Иркутской области от 03 июня 2010 г. № 376-мр.</w:t>
            </w: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r w:rsidRPr="001A19C9">
              <w:t>Директор</w:t>
            </w:r>
          </w:p>
          <w:p w:rsidR="0008431B" w:rsidRPr="001A19C9" w:rsidRDefault="0008431B" w:rsidP="0008431B">
            <w:r w:rsidRPr="001A19C9">
              <w:t>Кривобоков С.А.</w:t>
            </w:r>
          </w:p>
          <w:p w:rsidR="0008431B" w:rsidRPr="001A19C9" w:rsidRDefault="0008431B" w:rsidP="0008431B"/>
        </w:tc>
      </w:tr>
      <w:tr w:rsidR="0008431B" w:rsidRPr="001A19C9" w:rsidTr="001A19C9">
        <w:trPr>
          <w:trHeight w:val="1226"/>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5.</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5»</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Комплексное патриотическое воспитание на базе общеобразовательного учреждения</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Пилотная площадка</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Свидетельство о присвоении статуса педагогической площадки ОГАО ДПО ИРО от 12.11.2012 г</w:t>
            </w:r>
          </w:p>
          <w:p w:rsidR="0008431B" w:rsidRPr="001A19C9" w:rsidRDefault="0008431B" w:rsidP="0008431B">
            <w:r w:rsidRPr="001A19C9">
              <w:t>. № 63</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w:t>
            </w:r>
          </w:p>
          <w:p w:rsidR="0008431B" w:rsidRPr="001A19C9" w:rsidRDefault="0008431B" w:rsidP="0008431B">
            <w:pPr>
              <w:jc w:val="both"/>
            </w:pPr>
            <w:r w:rsidRPr="001A19C9">
              <w:t>Ефремкина Н.А.</w:t>
            </w:r>
          </w:p>
        </w:tc>
      </w:tr>
      <w:tr w:rsidR="0008431B" w:rsidRPr="001A19C9" w:rsidTr="001A19C9">
        <w:trPr>
          <w:trHeight w:val="105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6.</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ДОД «Станция юных натуралис</w:t>
            </w:r>
          </w:p>
          <w:p w:rsidR="0008431B" w:rsidRPr="001A19C9" w:rsidRDefault="0008431B" w:rsidP="0008431B">
            <w:r w:rsidRPr="001A19C9">
              <w:t>тов», МБОУ «Гимназия № 9»</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Апробация учебно- методических комплектов «Байкаловедение»</w:t>
            </w:r>
          </w:p>
          <w:p w:rsidR="0008431B" w:rsidRPr="001A19C9" w:rsidRDefault="0008431B" w:rsidP="0008431B">
            <w:r w:rsidRPr="001A19C9">
              <w:t>5-7 классы</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Пилотная</w:t>
            </w:r>
          </w:p>
          <w:p w:rsidR="0008431B" w:rsidRPr="001A19C9" w:rsidRDefault="0008431B" w:rsidP="0008431B">
            <w:r w:rsidRPr="001A19C9">
              <w:t>площадка</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Распоряжение министерства образования Иркутской области</w:t>
            </w:r>
          </w:p>
          <w:p w:rsidR="0008431B" w:rsidRPr="001A19C9" w:rsidRDefault="0008431B" w:rsidP="0008431B">
            <w:r w:rsidRPr="001A19C9">
              <w:t>от 22.03.2011 г. № 268-мр</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both"/>
            </w:pPr>
            <w:r w:rsidRPr="001A19C9">
              <w:t xml:space="preserve">Директор </w:t>
            </w:r>
          </w:p>
          <w:p w:rsidR="0008431B" w:rsidRPr="001A19C9" w:rsidRDefault="0008431B" w:rsidP="0008431B">
            <w:pPr>
              <w:jc w:val="both"/>
            </w:pPr>
            <w:r w:rsidRPr="001A19C9">
              <w:t>Рогова Л.К.,</w:t>
            </w:r>
          </w:p>
          <w:p w:rsidR="0008431B" w:rsidRPr="001A19C9" w:rsidRDefault="0008431B" w:rsidP="0008431B">
            <w:pPr>
              <w:jc w:val="both"/>
            </w:pPr>
            <w:r w:rsidRPr="001A19C9">
              <w:t>Директор-</w:t>
            </w:r>
          </w:p>
          <w:p w:rsidR="0008431B" w:rsidRPr="001A19C9" w:rsidRDefault="0008431B" w:rsidP="0008431B">
            <w:pPr>
              <w:jc w:val="both"/>
            </w:pPr>
            <w:r w:rsidRPr="001A19C9">
              <w:t>Шаманская О.И.</w:t>
            </w:r>
          </w:p>
        </w:tc>
      </w:tr>
      <w:tr w:rsidR="0008431B" w:rsidRPr="001A19C9" w:rsidTr="001A19C9">
        <w:trPr>
          <w:trHeight w:val="1196"/>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7.</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10»</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Проектно-созидательная модель инновационного развития образовательной организации как условие внедрения ФГОС</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Пилотная площадка</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Соглашение ОГАО ДПО ИРО от 12.11.2012 г. № 99</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w:t>
            </w:r>
          </w:p>
          <w:p w:rsidR="0008431B" w:rsidRPr="001A19C9" w:rsidRDefault="0008431B" w:rsidP="0008431B">
            <w:pPr>
              <w:jc w:val="both"/>
            </w:pPr>
            <w:r w:rsidRPr="001A19C9">
              <w:t>Матвеева О.П.</w:t>
            </w:r>
          </w:p>
        </w:tc>
      </w:tr>
      <w:tr w:rsidR="0008431B" w:rsidRPr="001A19C9" w:rsidTr="001A19C9">
        <w:trPr>
          <w:trHeight w:val="1923"/>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8.</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10»</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Эколого-туристический класс</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Пилотная площадка</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Соглашение о сотрудничестве с Министерством по физической культуре, спорту и молодежной политике от 28.10.2011 г., решение ученого совета ОГАО У ДПО ИРО</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w:t>
            </w:r>
          </w:p>
          <w:p w:rsidR="0008431B" w:rsidRPr="001A19C9" w:rsidRDefault="0008431B" w:rsidP="0008431B">
            <w:pPr>
              <w:jc w:val="both"/>
            </w:pPr>
            <w:r w:rsidRPr="001A19C9">
              <w:t>Матвеева О.П</w:t>
            </w:r>
          </w:p>
        </w:tc>
      </w:tr>
      <w:tr w:rsidR="0008431B" w:rsidRPr="001A19C9" w:rsidTr="001A19C9">
        <w:trPr>
          <w:trHeight w:val="272"/>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9.</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13»</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Проект по работе с одаренными детьми «Мы вместе»</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Пилотная площадка</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Распоряжение министерства образования Иркутской области</w:t>
            </w:r>
          </w:p>
          <w:p w:rsidR="0008431B" w:rsidRPr="001A19C9" w:rsidRDefault="0008431B" w:rsidP="0008431B">
            <w:r w:rsidRPr="001A19C9">
              <w:lastRenderedPageBreak/>
              <w:t xml:space="preserve"> От 03.02.2010 г. № 376-мр</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lastRenderedPageBreak/>
              <w:t>Директор</w:t>
            </w:r>
          </w:p>
          <w:p w:rsidR="0008431B" w:rsidRPr="001A19C9" w:rsidRDefault="0008431B" w:rsidP="0008431B">
            <w:r w:rsidRPr="001A19C9">
              <w:t>Колесникова Р.С.</w:t>
            </w:r>
          </w:p>
        </w:tc>
      </w:tr>
      <w:tr w:rsidR="0008431B" w:rsidRPr="001A19C9" w:rsidTr="001A19C9">
        <w:trPr>
          <w:trHeight w:val="106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lastRenderedPageBreak/>
              <w:t>10</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15»</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Создание новой модели обучения по программе индивидуально-групповых занятий с применением информационных технологий</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Пилотная площадка</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Договор о взаимодействии ОГАО У ДПО ИРО от 01.09.2010 г. (до 30.06.2013 г.)</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w:t>
            </w:r>
          </w:p>
          <w:p w:rsidR="0008431B" w:rsidRPr="001A19C9" w:rsidRDefault="0008431B" w:rsidP="0008431B">
            <w:r w:rsidRPr="001A19C9">
              <w:t>Савченко Г.В.</w:t>
            </w:r>
          </w:p>
        </w:tc>
      </w:tr>
      <w:tr w:rsidR="0008431B" w:rsidRPr="001A19C9" w:rsidTr="001A19C9">
        <w:trPr>
          <w:trHeight w:val="272"/>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11.</w:t>
            </w:r>
          </w:p>
        </w:tc>
        <w:tc>
          <w:tcPr>
            <w:tcW w:w="162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16»</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Развитие системы общественно-государственного общественного управления</w:t>
            </w:r>
          </w:p>
        </w:tc>
        <w:tc>
          <w:tcPr>
            <w:tcW w:w="103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Школа- лаборатория</w:t>
            </w:r>
          </w:p>
        </w:tc>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Распоряжение министерства образования Иркутской области</w:t>
            </w:r>
          </w:p>
          <w:p w:rsidR="0008431B" w:rsidRPr="001A19C9" w:rsidRDefault="0008431B" w:rsidP="0008431B">
            <w:r w:rsidRPr="001A19C9">
              <w:t>От 03.06.2010 г. № 376-мр</w:t>
            </w:r>
          </w:p>
        </w:tc>
        <w:tc>
          <w:tcPr>
            <w:tcW w:w="1937"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Панькова Л.Н.</w:t>
            </w:r>
          </w:p>
        </w:tc>
      </w:tr>
    </w:tbl>
    <w:p w:rsidR="0008431B" w:rsidRPr="001A19C9" w:rsidRDefault="0008431B" w:rsidP="0008431B"/>
    <w:p w:rsidR="0008431B" w:rsidRPr="001A19C9" w:rsidRDefault="0008431B" w:rsidP="00A14AC9">
      <w:pPr>
        <w:pStyle w:val="a3"/>
        <w:numPr>
          <w:ilvl w:val="0"/>
          <w:numId w:val="18"/>
        </w:numPr>
        <w:jc w:val="center"/>
        <w:rPr>
          <w:rFonts w:ascii="Times New Roman" w:hAnsi="Times New Roman"/>
          <w:b/>
          <w:sz w:val="24"/>
          <w:szCs w:val="24"/>
        </w:rPr>
      </w:pPr>
      <w:r w:rsidRPr="001A19C9">
        <w:rPr>
          <w:rFonts w:ascii="Times New Roman" w:hAnsi="Times New Roman"/>
          <w:b/>
          <w:sz w:val="24"/>
          <w:szCs w:val="24"/>
        </w:rPr>
        <w:t>Инновационные площадки муниципального уровня</w:t>
      </w:r>
    </w:p>
    <w:tbl>
      <w:tblPr>
        <w:tblW w:w="10236"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1634"/>
        <w:gridCol w:w="729"/>
        <w:gridCol w:w="1741"/>
        <w:gridCol w:w="1392"/>
        <w:gridCol w:w="2229"/>
        <w:gridCol w:w="1951"/>
      </w:tblGrid>
      <w:tr w:rsidR="0008431B" w:rsidRPr="001A19C9" w:rsidTr="001A19C9">
        <w:trPr>
          <w:trHeight w:val="515"/>
        </w:trPr>
        <w:tc>
          <w:tcPr>
            <w:tcW w:w="292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Направление экспериментальной деятельности- введение ФГОС</w:t>
            </w:r>
          </w:p>
        </w:tc>
        <w:tc>
          <w:tcPr>
            <w:tcW w:w="313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Сроки реализации-2012-2014 гг.</w:t>
            </w:r>
          </w:p>
        </w:tc>
        <w:tc>
          <w:tcPr>
            <w:tcW w:w="41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 xml:space="preserve"> Консультант-</w:t>
            </w:r>
          </w:p>
          <w:p w:rsidR="0008431B" w:rsidRPr="001A19C9" w:rsidRDefault="0008431B" w:rsidP="0008431B">
            <w:r w:rsidRPr="001A19C9">
              <w:t xml:space="preserve"> Пугачева С.Н., методист МКУ «ИМЦ»</w:t>
            </w:r>
          </w:p>
        </w:tc>
      </w:tr>
      <w:tr w:rsidR="0008431B" w:rsidRPr="001A19C9" w:rsidTr="001A19C9">
        <w:trPr>
          <w:trHeight w:val="144"/>
        </w:trPr>
        <w:tc>
          <w:tcPr>
            <w:tcW w:w="10236"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center"/>
              <w:rPr>
                <w:b/>
              </w:rPr>
            </w:pPr>
            <w:r w:rsidRPr="001A19C9">
              <w:rPr>
                <w:b/>
              </w:rPr>
              <w:t>Участники инновационной деятельности</w:t>
            </w:r>
          </w:p>
        </w:tc>
      </w:tr>
      <w:tr w:rsidR="0008431B" w:rsidRPr="001A19C9" w:rsidTr="001A19C9">
        <w:trPr>
          <w:trHeight w:val="14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Образов. учреждение</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Тема работы экспериментальной площадки</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Статус</w:t>
            </w:r>
          </w:p>
        </w:tc>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Распорядительный документ, на основании которого открыта площадка</w:t>
            </w:r>
          </w:p>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Руководитель (координатор)на уровне ОУ</w:t>
            </w:r>
          </w:p>
        </w:tc>
      </w:tr>
      <w:tr w:rsidR="0008431B" w:rsidRPr="001A19C9" w:rsidTr="001A19C9">
        <w:trPr>
          <w:trHeight w:val="14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1.</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Гимназия № 9»</w:t>
            </w:r>
          </w:p>
        </w:tc>
        <w:tc>
          <w:tcPr>
            <w:tcW w:w="24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Опережающее введение ФГОС: ООО</w:t>
            </w:r>
          </w:p>
        </w:tc>
        <w:tc>
          <w:tcPr>
            <w:tcW w:w="1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Пилотная площадка</w:t>
            </w:r>
          </w:p>
        </w:tc>
        <w:tc>
          <w:tcPr>
            <w:tcW w:w="222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Приказ отдела образования от 08.05.2013 г. №499 « О пилотных площадках опережающего введениях ФГОС»</w:t>
            </w:r>
          </w:p>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Шаманская О.И.</w:t>
            </w:r>
          </w:p>
        </w:tc>
      </w:tr>
      <w:tr w:rsidR="0008431B" w:rsidRPr="001A19C9" w:rsidTr="001A19C9">
        <w:trPr>
          <w:trHeight w:val="14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2.</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2»</w:t>
            </w:r>
          </w:p>
        </w:tc>
        <w:tc>
          <w:tcPr>
            <w:tcW w:w="247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22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 xml:space="preserve">Директор </w:t>
            </w:r>
          </w:p>
          <w:p w:rsidR="0008431B" w:rsidRPr="001A19C9" w:rsidRDefault="0008431B" w:rsidP="0008431B">
            <w:r w:rsidRPr="001A19C9">
              <w:t>Грибова Р.Н.</w:t>
            </w:r>
          </w:p>
        </w:tc>
      </w:tr>
      <w:tr w:rsidR="0008431B" w:rsidRPr="001A19C9" w:rsidTr="001A19C9">
        <w:trPr>
          <w:trHeight w:val="14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3.</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5»</w:t>
            </w:r>
          </w:p>
        </w:tc>
        <w:tc>
          <w:tcPr>
            <w:tcW w:w="247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22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w:t>
            </w:r>
          </w:p>
          <w:p w:rsidR="0008431B" w:rsidRPr="001A19C9" w:rsidRDefault="0008431B" w:rsidP="0008431B">
            <w:r w:rsidRPr="001A19C9">
              <w:t>Ефремкина Н.А.</w:t>
            </w:r>
          </w:p>
        </w:tc>
      </w:tr>
      <w:tr w:rsidR="0008431B" w:rsidRPr="001A19C9" w:rsidTr="001A19C9">
        <w:trPr>
          <w:trHeight w:val="14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4.</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10»</w:t>
            </w:r>
          </w:p>
        </w:tc>
        <w:tc>
          <w:tcPr>
            <w:tcW w:w="247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22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1B" w:rsidRPr="001A19C9" w:rsidRDefault="0008431B" w:rsidP="0008431B"/>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w:t>
            </w:r>
          </w:p>
          <w:p w:rsidR="0008431B" w:rsidRPr="001A19C9" w:rsidRDefault="0008431B" w:rsidP="0008431B">
            <w:r w:rsidRPr="001A19C9">
              <w:t>Матвеева О.П.</w:t>
            </w:r>
          </w:p>
        </w:tc>
      </w:tr>
      <w:tr w:rsidR="0008431B" w:rsidRPr="001A19C9" w:rsidTr="001A19C9">
        <w:trPr>
          <w:trHeight w:val="14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5.</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«Гимназия № 1»</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pPr>
              <w:tabs>
                <w:tab w:val="left" w:pos="0"/>
              </w:tabs>
              <w:rPr>
                <w:bCs/>
              </w:rPr>
            </w:pPr>
            <w:r w:rsidRPr="001A19C9">
              <w:t>Формирование патриотически-ориентированной личности в процессе освоения русской народной культуры</w:t>
            </w:r>
            <w:r w:rsidRPr="001A19C9">
              <w:rPr>
                <w:bCs/>
              </w:rPr>
              <w:t>,</w:t>
            </w:r>
          </w:p>
          <w:p w:rsidR="0008431B" w:rsidRPr="001A19C9" w:rsidRDefault="0008431B" w:rsidP="0008431B">
            <w:pPr>
              <w:tabs>
                <w:tab w:val="left" w:pos="0"/>
              </w:tabs>
            </w:pPr>
            <w:r w:rsidRPr="001A19C9">
              <w:t>2010-2015гг.</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center"/>
            </w:pPr>
            <w:r w:rsidRPr="001A19C9">
              <w:t>муниципальный уровень</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pPr>
              <w:pStyle w:val="a3"/>
              <w:spacing w:after="0" w:line="240" w:lineRule="auto"/>
              <w:ind w:left="0"/>
              <w:rPr>
                <w:rFonts w:ascii="Times New Roman" w:hAnsi="Times New Roman"/>
                <w:iCs/>
                <w:sz w:val="24"/>
                <w:szCs w:val="24"/>
              </w:rPr>
            </w:pPr>
            <w:r w:rsidRPr="001A19C9">
              <w:rPr>
                <w:rFonts w:ascii="Times New Roman" w:hAnsi="Times New Roman"/>
                <w:iCs/>
                <w:sz w:val="24"/>
                <w:szCs w:val="24"/>
              </w:rPr>
              <w:t xml:space="preserve">Приказ Отдела образования и молодежной политики г. Усолье-Сибирское </w:t>
            </w:r>
            <w:r w:rsidRPr="001A19C9">
              <w:rPr>
                <w:rFonts w:ascii="Times New Roman" w:hAnsi="Times New Roman"/>
                <w:sz w:val="24"/>
                <w:szCs w:val="24"/>
              </w:rPr>
              <w:t>от 25.10.2010 г. № 767</w:t>
            </w:r>
          </w:p>
          <w:p w:rsidR="0008431B" w:rsidRPr="001A19C9" w:rsidRDefault="0008431B" w:rsidP="0008431B">
            <w:pPr>
              <w:pStyle w:val="a3"/>
              <w:spacing w:after="0" w:line="240" w:lineRule="auto"/>
              <w:ind w:left="0"/>
              <w:rPr>
                <w:rFonts w:ascii="Times New Roman" w:hAnsi="Times New Roman"/>
                <w:iCs/>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r w:rsidRPr="001A19C9">
              <w:t>Директор</w:t>
            </w:r>
          </w:p>
          <w:p w:rsidR="0008431B" w:rsidRPr="001A19C9" w:rsidRDefault="0008431B" w:rsidP="0008431B">
            <w:r w:rsidRPr="001A19C9">
              <w:t>Кривобоков С.А.</w:t>
            </w:r>
          </w:p>
          <w:p w:rsidR="0008431B" w:rsidRPr="001A19C9" w:rsidRDefault="0008431B" w:rsidP="0008431B"/>
        </w:tc>
      </w:tr>
      <w:tr w:rsidR="0008431B" w:rsidRPr="001A19C9" w:rsidTr="001A19C9">
        <w:trPr>
          <w:trHeight w:val="14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6.</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«Гимназия № 1»</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pPr>
              <w:tabs>
                <w:tab w:val="left" w:pos="0"/>
              </w:tabs>
            </w:pPr>
            <w:r w:rsidRPr="001A19C9">
              <w:t xml:space="preserve">Культурологический подход в изучении польского языка в гимназии как фактор воспитания толерантности и </w:t>
            </w:r>
            <w:r w:rsidRPr="001A19C9">
              <w:lastRenderedPageBreak/>
              <w:t>успешной социализации обучающихся,</w:t>
            </w:r>
          </w:p>
          <w:p w:rsidR="0008431B" w:rsidRPr="001A19C9" w:rsidRDefault="0008431B" w:rsidP="0008431B">
            <w:pPr>
              <w:tabs>
                <w:tab w:val="left" w:pos="0"/>
              </w:tabs>
            </w:pPr>
            <w:r w:rsidRPr="001A19C9">
              <w:t>2010-2015гг.</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center"/>
            </w:pPr>
            <w:r w:rsidRPr="001A19C9">
              <w:lastRenderedPageBreak/>
              <w:t>муниципальный уровень</w:t>
            </w:r>
          </w:p>
        </w:tc>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pStyle w:val="a3"/>
              <w:spacing w:after="0" w:line="240" w:lineRule="auto"/>
              <w:ind w:left="0"/>
              <w:rPr>
                <w:rFonts w:ascii="Times New Roman" w:hAnsi="Times New Roman"/>
                <w:iCs/>
                <w:sz w:val="24"/>
                <w:szCs w:val="24"/>
              </w:rPr>
            </w:pPr>
            <w:r w:rsidRPr="001A19C9">
              <w:rPr>
                <w:rFonts w:ascii="Times New Roman" w:hAnsi="Times New Roman"/>
                <w:iCs/>
                <w:sz w:val="24"/>
                <w:szCs w:val="24"/>
              </w:rPr>
              <w:t xml:space="preserve">Приказ Отдела образования и молодежной политики г. Усолье-Сибирское </w:t>
            </w:r>
            <w:r w:rsidRPr="001A19C9">
              <w:rPr>
                <w:rFonts w:ascii="Times New Roman" w:hAnsi="Times New Roman"/>
                <w:sz w:val="24"/>
                <w:szCs w:val="24"/>
              </w:rPr>
              <w:t xml:space="preserve">от 25.10.2010 г. № </w:t>
            </w:r>
            <w:r w:rsidRPr="001A19C9">
              <w:rPr>
                <w:rFonts w:ascii="Times New Roman" w:hAnsi="Times New Roman"/>
                <w:sz w:val="24"/>
                <w:szCs w:val="24"/>
              </w:rPr>
              <w:lastRenderedPageBreak/>
              <w:t>767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r w:rsidRPr="001A19C9">
              <w:lastRenderedPageBreak/>
              <w:t>Директор</w:t>
            </w:r>
          </w:p>
          <w:p w:rsidR="0008431B" w:rsidRPr="001A19C9" w:rsidRDefault="0008431B" w:rsidP="0008431B">
            <w:r w:rsidRPr="001A19C9">
              <w:t>Кривобоков С.А.</w:t>
            </w:r>
          </w:p>
          <w:p w:rsidR="0008431B" w:rsidRPr="001A19C9" w:rsidRDefault="0008431B" w:rsidP="0008431B"/>
        </w:tc>
      </w:tr>
      <w:tr w:rsidR="0008431B" w:rsidRPr="001A19C9" w:rsidTr="001A19C9">
        <w:trPr>
          <w:trHeight w:val="144"/>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lastRenderedPageBreak/>
              <w:t>7.</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2»</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both"/>
            </w:pPr>
            <w:r w:rsidRPr="001A19C9">
              <w:t>Системное управление качеством профильного обучения школьников. Мониторинг реализации профильного обучения.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Инновационная площадка</w:t>
            </w:r>
          </w:p>
        </w:tc>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Приказ отдела образования от 25.10.2010 г. № 767</w:t>
            </w:r>
          </w:p>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 xml:space="preserve">Директор </w:t>
            </w:r>
          </w:p>
          <w:p w:rsidR="0008431B" w:rsidRPr="001A19C9" w:rsidRDefault="0008431B" w:rsidP="0008431B">
            <w:r w:rsidRPr="001A19C9">
              <w:t>Грибова Р.Н</w:t>
            </w:r>
          </w:p>
        </w:tc>
      </w:tr>
      <w:tr w:rsidR="0008431B" w:rsidRPr="001A19C9" w:rsidTr="001A19C9">
        <w:trPr>
          <w:trHeight w:val="1445"/>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8.</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2»</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both"/>
            </w:pPr>
            <w:r w:rsidRPr="001A19C9">
              <w:t>Здоровьесберегающая образовательная среда как условие повышения качества образования обучающихся.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Инновационная площадка</w:t>
            </w:r>
          </w:p>
        </w:tc>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Приказ отдела образования от 25.10.2010 г. № 767</w:t>
            </w:r>
          </w:p>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 xml:space="preserve">Директор </w:t>
            </w:r>
          </w:p>
          <w:p w:rsidR="0008431B" w:rsidRPr="001A19C9" w:rsidRDefault="0008431B" w:rsidP="0008431B">
            <w:r w:rsidRPr="001A19C9">
              <w:t>Грибова Р.Н</w:t>
            </w:r>
          </w:p>
        </w:tc>
      </w:tr>
      <w:tr w:rsidR="0008431B" w:rsidRPr="001A19C9" w:rsidTr="001A19C9">
        <w:trPr>
          <w:trHeight w:val="1832"/>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9.</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«СОШ № 3</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pPr>
              <w:jc w:val="both"/>
            </w:pPr>
            <w:r w:rsidRPr="001A19C9">
              <w:t>Введение триместровой системы организации образовательного процесса как условие сохранения здоровья обучающихся.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Инновационная площадка</w:t>
            </w:r>
          </w:p>
        </w:tc>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 xml:space="preserve"> Выписка из решения ГЭ от 24.09.2012 г.</w:t>
            </w:r>
          </w:p>
          <w:p w:rsidR="0008431B" w:rsidRPr="001A19C9" w:rsidRDefault="0008431B" w:rsidP="0008431B">
            <w:r w:rsidRPr="001A19C9">
              <w:t xml:space="preserve"> № 1</w:t>
            </w:r>
          </w:p>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Зарукина С.Д.</w:t>
            </w:r>
          </w:p>
        </w:tc>
      </w:tr>
      <w:tr w:rsidR="0008431B" w:rsidRPr="001A19C9" w:rsidTr="001A19C9">
        <w:trPr>
          <w:trHeight w:val="1701"/>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10.</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«Гимназия № 9»</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Внедрение инновационного образовательного ресурса «Комплексная образовательная программа «Я среди людей».</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Инновационная площадка</w:t>
            </w:r>
          </w:p>
        </w:tc>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 xml:space="preserve"> Выписка из решения ГЭС от 01.10.2012 г.</w:t>
            </w:r>
          </w:p>
          <w:p w:rsidR="0008431B" w:rsidRPr="001A19C9" w:rsidRDefault="0008431B" w:rsidP="0008431B">
            <w:r w:rsidRPr="001A19C9">
              <w:t>№ 775</w:t>
            </w:r>
          </w:p>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Шаманская О.И</w:t>
            </w:r>
          </w:p>
        </w:tc>
      </w:tr>
      <w:tr w:rsidR="0008431B" w:rsidRPr="001A19C9" w:rsidTr="001A19C9">
        <w:trPr>
          <w:trHeight w:val="1755"/>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11.</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«Гимназия № 9»</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Построение новой модели образовательного процесса по социально-информационному профилю 7-11 классы.</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Инновационная площадка</w:t>
            </w:r>
          </w:p>
        </w:tc>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Выписка из решения ГЭС от 01.10.2012 г.</w:t>
            </w:r>
          </w:p>
          <w:p w:rsidR="0008431B" w:rsidRPr="001A19C9" w:rsidRDefault="0008431B" w:rsidP="0008431B">
            <w:r w:rsidRPr="001A19C9">
              <w:t>№ 775</w:t>
            </w:r>
          </w:p>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Шаманская О.И</w:t>
            </w:r>
          </w:p>
        </w:tc>
      </w:tr>
      <w:tr w:rsidR="0008431B" w:rsidRPr="001A19C9" w:rsidTr="001A19C9">
        <w:trPr>
          <w:trHeight w:val="2092"/>
        </w:trPr>
        <w:tc>
          <w:tcPr>
            <w:tcW w:w="560"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12.</w:t>
            </w:r>
          </w:p>
        </w:tc>
        <w:tc>
          <w:tcPr>
            <w:tcW w:w="1634"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МБОУ «Гимназия № 9»</w:t>
            </w:r>
          </w:p>
        </w:tc>
        <w:tc>
          <w:tcPr>
            <w:tcW w:w="247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Сетевое взаимодействие образовательных учреждений в системе профильного социально- гуманитарного образования.</w:t>
            </w: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Инновационная площадка</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08431B" w:rsidRPr="001A19C9" w:rsidRDefault="0008431B" w:rsidP="0008431B">
            <w:r w:rsidRPr="001A19C9">
              <w:t>Выписка из решения ГЭС от 06.02.2013 г. № 1</w:t>
            </w:r>
          </w:p>
          <w:p w:rsidR="0008431B" w:rsidRPr="001A19C9" w:rsidRDefault="0008431B" w:rsidP="0008431B"/>
        </w:tc>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08431B" w:rsidRPr="001A19C9" w:rsidRDefault="0008431B" w:rsidP="0008431B">
            <w:r w:rsidRPr="001A19C9">
              <w:t>Директор Шаманская О.И</w:t>
            </w:r>
          </w:p>
        </w:tc>
      </w:tr>
    </w:tbl>
    <w:p w:rsidR="0008431B" w:rsidRPr="001A19C9" w:rsidRDefault="0008431B" w:rsidP="00324C02">
      <w:pPr>
        <w:pStyle w:val="a6"/>
        <w:ind w:left="284" w:firstLine="284"/>
        <w:jc w:val="center"/>
        <w:rPr>
          <w:rFonts w:ascii="Times New Roman" w:hAnsi="Times New Roman"/>
          <w:b/>
          <w:sz w:val="24"/>
          <w:szCs w:val="24"/>
        </w:rPr>
      </w:pPr>
    </w:p>
    <w:p w:rsidR="00C4544A" w:rsidRPr="001A19C9" w:rsidRDefault="00C4544A" w:rsidP="00C4544A">
      <w:pPr>
        <w:shd w:val="clear" w:color="auto" w:fill="FFFFFF"/>
        <w:ind w:right="-143" w:firstLine="709"/>
        <w:jc w:val="center"/>
        <w:textAlignment w:val="baseline"/>
        <w:rPr>
          <w:rFonts w:eastAsiaTheme="majorEastAsia"/>
          <w:b/>
          <w:bCs/>
        </w:rPr>
      </w:pPr>
      <w:r w:rsidRPr="001A19C9">
        <w:rPr>
          <w:rFonts w:eastAsiaTheme="majorEastAsia"/>
          <w:b/>
          <w:bCs/>
        </w:rPr>
        <w:lastRenderedPageBreak/>
        <w:t>О мерах по обеспечению обучающихся г. Усолье-Сибирское школьными учебниками</w:t>
      </w:r>
    </w:p>
    <w:p w:rsidR="00C4544A" w:rsidRPr="001A19C9" w:rsidRDefault="00C4544A" w:rsidP="00C4544A">
      <w:pPr>
        <w:ind w:firstLine="709"/>
        <w:jc w:val="right"/>
        <w:rPr>
          <w:b/>
          <w:i/>
        </w:rPr>
      </w:pPr>
    </w:p>
    <w:p w:rsidR="00C4544A" w:rsidRPr="001A19C9" w:rsidRDefault="00C4544A" w:rsidP="00C4544A">
      <w:pPr>
        <w:ind w:firstLine="709"/>
        <w:jc w:val="both"/>
      </w:pPr>
      <w:r w:rsidRPr="001A19C9">
        <w:t xml:space="preserve">3437244 руб. - сумма средств областной субвенции, направленная на приобретение учебников в 2014г. в ОУ г. Усолье-Сибирское. В среднем ОУ направили на закупку учебников 59,27% средств областной субвенции по статье учебные расходы. В соответствии с новым порядком закупок (закон РФ №44) подготовлены пакеты документов по всем МБОУ для участия в электронных торгах с целью закупить учебники по наиболее низким ценам. С персоналом школьных библиотек проведен ряд обучающих семинаров для обучения составлению заявки на учебники по новым требованиям. </w:t>
      </w:r>
    </w:p>
    <w:p w:rsidR="00C4544A" w:rsidRPr="001A19C9" w:rsidRDefault="00C4544A" w:rsidP="00C4544A">
      <w:pPr>
        <w:ind w:firstLine="709"/>
        <w:jc w:val="both"/>
      </w:pPr>
    </w:p>
    <w:p w:rsidR="00C4544A" w:rsidRPr="001A19C9" w:rsidRDefault="00C4544A" w:rsidP="00C4544A">
      <w:pPr>
        <w:ind w:firstLine="709"/>
        <w:jc w:val="center"/>
        <w:rPr>
          <w:b/>
        </w:rPr>
      </w:pPr>
      <w:r w:rsidRPr="001A19C9">
        <w:rPr>
          <w:b/>
        </w:rPr>
        <w:t>Областная субвенция на учебные расходы (на приобретение учебников) по ОУ</w:t>
      </w:r>
    </w:p>
    <w:tbl>
      <w:tblPr>
        <w:tblStyle w:val="a8"/>
        <w:tblW w:w="9606" w:type="dxa"/>
        <w:tblLayout w:type="fixed"/>
        <w:tblLook w:val="04A0"/>
      </w:tblPr>
      <w:tblGrid>
        <w:gridCol w:w="1526"/>
        <w:gridCol w:w="1276"/>
        <w:gridCol w:w="1417"/>
        <w:gridCol w:w="1559"/>
        <w:gridCol w:w="1701"/>
        <w:gridCol w:w="2127"/>
      </w:tblGrid>
      <w:tr w:rsidR="00C4544A" w:rsidRPr="001A19C9" w:rsidTr="0008431B">
        <w:tc>
          <w:tcPr>
            <w:tcW w:w="1526" w:type="dxa"/>
          </w:tcPr>
          <w:p w:rsidR="00C4544A" w:rsidRPr="001A19C9" w:rsidRDefault="00C4544A" w:rsidP="0008431B">
            <w:pPr>
              <w:jc w:val="both"/>
            </w:pPr>
            <w:r w:rsidRPr="001A19C9">
              <w:t>МБОУ</w:t>
            </w:r>
          </w:p>
        </w:tc>
        <w:tc>
          <w:tcPr>
            <w:tcW w:w="1276" w:type="dxa"/>
          </w:tcPr>
          <w:p w:rsidR="00C4544A" w:rsidRPr="001A19C9" w:rsidRDefault="00C4544A" w:rsidP="0008431B">
            <w:pPr>
              <w:jc w:val="both"/>
            </w:pPr>
            <w:r w:rsidRPr="001A19C9">
              <w:t>Общая чисностьобуч-ся</w:t>
            </w:r>
          </w:p>
        </w:tc>
        <w:tc>
          <w:tcPr>
            <w:tcW w:w="1417" w:type="dxa"/>
          </w:tcPr>
          <w:p w:rsidR="00C4544A" w:rsidRPr="001A19C9" w:rsidRDefault="00C4544A" w:rsidP="0008431B">
            <w:pPr>
              <w:ind w:firstLine="34"/>
              <w:jc w:val="both"/>
            </w:pPr>
            <w:r w:rsidRPr="001A19C9">
              <w:t>Кол-во приобретаемых учебников (шт.)</w:t>
            </w:r>
          </w:p>
        </w:tc>
        <w:tc>
          <w:tcPr>
            <w:tcW w:w="1559" w:type="dxa"/>
          </w:tcPr>
          <w:p w:rsidR="00C4544A" w:rsidRPr="001A19C9" w:rsidRDefault="00C4544A" w:rsidP="0008431B">
            <w:pPr>
              <w:jc w:val="both"/>
            </w:pPr>
            <w:r w:rsidRPr="001A19C9">
              <w:t>Сумма на учебные расходы (руб.)</w:t>
            </w:r>
          </w:p>
        </w:tc>
        <w:tc>
          <w:tcPr>
            <w:tcW w:w="1701" w:type="dxa"/>
          </w:tcPr>
          <w:p w:rsidR="00C4544A" w:rsidRPr="001A19C9" w:rsidRDefault="00C4544A" w:rsidP="0008431B">
            <w:pPr>
              <w:jc w:val="both"/>
            </w:pPr>
            <w:r w:rsidRPr="001A19C9">
              <w:t>Сумма на приобретение учебников (руб.)</w:t>
            </w:r>
          </w:p>
        </w:tc>
        <w:tc>
          <w:tcPr>
            <w:tcW w:w="2127" w:type="dxa"/>
          </w:tcPr>
          <w:p w:rsidR="00C4544A" w:rsidRPr="001A19C9" w:rsidRDefault="00C4544A" w:rsidP="0008431B">
            <w:pPr>
              <w:jc w:val="both"/>
            </w:pPr>
            <w:r w:rsidRPr="001A19C9">
              <w:t>Процент использования средств субвенции на приобретение учебников</w:t>
            </w:r>
          </w:p>
        </w:tc>
      </w:tr>
      <w:tr w:rsidR="00C4544A" w:rsidRPr="001A19C9" w:rsidTr="0008431B">
        <w:tc>
          <w:tcPr>
            <w:tcW w:w="1526" w:type="dxa"/>
          </w:tcPr>
          <w:p w:rsidR="00C4544A" w:rsidRPr="001A19C9" w:rsidRDefault="00C4544A" w:rsidP="0008431B">
            <w:pPr>
              <w:jc w:val="both"/>
            </w:pPr>
            <w:r w:rsidRPr="001A19C9">
              <w:t>Гимназия №1</w:t>
            </w:r>
          </w:p>
        </w:tc>
        <w:tc>
          <w:tcPr>
            <w:tcW w:w="1276" w:type="dxa"/>
          </w:tcPr>
          <w:p w:rsidR="00C4544A" w:rsidRPr="001A19C9" w:rsidRDefault="00C4544A" w:rsidP="0008431B">
            <w:pPr>
              <w:jc w:val="both"/>
            </w:pPr>
            <w:r w:rsidRPr="001A19C9">
              <w:t>624</w:t>
            </w:r>
          </w:p>
        </w:tc>
        <w:tc>
          <w:tcPr>
            <w:tcW w:w="1417" w:type="dxa"/>
          </w:tcPr>
          <w:p w:rsidR="00C4544A" w:rsidRPr="001A19C9" w:rsidRDefault="00C4544A" w:rsidP="0008431B">
            <w:pPr>
              <w:ind w:firstLine="34"/>
              <w:jc w:val="both"/>
            </w:pPr>
            <w:r w:rsidRPr="001A19C9">
              <w:t>866</w:t>
            </w:r>
          </w:p>
        </w:tc>
        <w:tc>
          <w:tcPr>
            <w:tcW w:w="1559" w:type="dxa"/>
          </w:tcPr>
          <w:p w:rsidR="00C4544A" w:rsidRPr="001A19C9" w:rsidRDefault="00C4544A" w:rsidP="0008431B">
            <w:pPr>
              <w:jc w:val="both"/>
            </w:pPr>
            <w:r w:rsidRPr="001A19C9">
              <w:t>498420</w:t>
            </w:r>
          </w:p>
        </w:tc>
        <w:tc>
          <w:tcPr>
            <w:tcW w:w="1701" w:type="dxa"/>
          </w:tcPr>
          <w:p w:rsidR="00C4544A" w:rsidRPr="001A19C9" w:rsidRDefault="00C4544A" w:rsidP="0008431B">
            <w:pPr>
              <w:jc w:val="both"/>
            </w:pPr>
            <w:r w:rsidRPr="001A19C9">
              <w:t>439879,1</w:t>
            </w:r>
          </w:p>
        </w:tc>
        <w:tc>
          <w:tcPr>
            <w:tcW w:w="2127" w:type="dxa"/>
          </w:tcPr>
          <w:p w:rsidR="00C4544A" w:rsidRPr="001A19C9" w:rsidRDefault="00C4544A" w:rsidP="0008431B">
            <w:pPr>
              <w:jc w:val="both"/>
            </w:pPr>
            <w:r w:rsidRPr="001A19C9">
              <w:t>88,25%</w:t>
            </w:r>
          </w:p>
        </w:tc>
      </w:tr>
      <w:tr w:rsidR="00C4544A" w:rsidRPr="001A19C9" w:rsidTr="0008431B">
        <w:tc>
          <w:tcPr>
            <w:tcW w:w="1526" w:type="dxa"/>
          </w:tcPr>
          <w:p w:rsidR="00C4544A" w:rsidRPr="001A19C9" w:rsidRDefault="00C4544A" w:rsidP="0008431B">
            <w:pPr>
              <w:jc w:val="both"/>
            </w:pPr>
            <w:r w:rsidRPr="001A19C9">
              <w:t>Гимназия №9</w:t>
            </w:r>
          </w:p>
        </w:tc>
        <w:tc>
          <w:tcPr>
            <w:tcW w:w="1276" w:type="dxa"/>
          </w:tcPr>
          <w:p w:rsidR="00C4544A" w:rsidRPr="001A19C9" w:rsidRDefault="00C4544A" w:rsidP="0008431B">
            <w:pPr>
              <w:jc w:val="both"/>
            </w:pPr>
            <w:r w:rsidRPr="001A19C9">
              <w:t>801</w:t>
            </w:r>
          </w:p>
        </w:tc>
        <w:tc>
          <w:tcPr>
            <w:tcW w:w="1417" w:type="dxa"/>
          </w:tcPr>
          <w:p w:rsidR="00C4544A" w:rsidRPr="001A19C9" w:rsidRDefault="00C4544A" w:rsidP="0008431B">
            <w:pPr>
              <w:ind w:firstLine="34"/>
              <w:jc w:val="both"/>
            </w:pPr>
            <w:r w:rsidRPr="001A19C9">
              <w:t>1180</w:t>
            </w:r>
          </w:p>
        </w:tc>
        <w:tc>
          <w:tcPr>
            <w:tcW w:w="1559" w:type="dxa"/>
          </w:tcPr>
          <w:p w:rsidR="00C4544A" w:rsidRPr="001A19C9" w:rsidRDefault="00C4544A" w:rsidP="0008431B">
            <w:pPr>
              <w:jc w:val="both"/>
            </w:pPr>
            <w:r w:rsidRPr="001A19C9">
              <w:t>626340</w:t>
            </w:r>
          </w:p>
        </w:tc>
        <w:tc>
          <w:tcPr>
            <w:tcW w:w="1701" w:type="dxa"/>
          </w:tcPr>
          <w:p w:rsidR="00C4544A" w:rsidRPr="001A19C9" w:rsidRDefault="00C4544A" w:rsidP="0008431B">
            <w:pPr>
              <w:jc w:val="both"/>
            </w:pPr>
            <w:r w:rsidRPr="001A19C9">
              <w:t>424954,59</w:t>
            </w:r>
          </w:p>
        </w:tc>
        <w:tc>
          <w:tcPr>
            <w:tcW w:w="2127" w:type="dxa"/>
          </w:tcPr>
          <w:p w:rsidR="00C4544A" w:rsidRPr="001A19C9" w:rsidRDefault="00C4544A" w:rsidP="0008431B">
            <w:pPr>
              <w:jc w:val="both"/>
            </w:pPr>
            <w:r w:rsidRPr="001A19C9">
              <w:t>67,85%</w:t>
            </w:r>
          </w:p>
        </w:tc>
      </w:tr>
      <w:tr w:rsidR="00C4544A" w:rsidRPr="001A19C9" w:rsidTr="0008431B">
        <w:tc>
          <w:tcPr>
            <w:tcW w:w="1526" w:type="dxa"/>
          </w:tcPr>
          <w:p w:rsidR="00C4544A" w:rsidRPr="001A19C9" w:rsidRDefault="00C4544A" w:rsidP="0008431B">
            <w:pPr>
              <w:jc w:val="both"/>
            </w:pPr>
            <w:r w:rsidRPr="001A19C9">
              <w:t>Лицей №1</w:t>
            </w:r>
          </w:p>
        </w:tc>
        <w:tc>
          <w:tcPr>
            <w:tcW w:w="1276" w:type="dxa"/>
          </w:tcPr>
          <w:p w:rsidR="00C4544A" w:rsidRPr="001A19C9" w:rsidRDefault="00C4544A" w:rsidP="0008431B">
            <w:pPr>
              <w:jc w:val="both"/>
            </w:pPr>
            <w:r w:rsidRPr="001A19C9">
              <w:t>357</w:t>
            </w:r>
          </w:p>
        </w:tc>
        <w:tc>
          <w:tcPr>
            <w:tcW w:w="1417" w:type="dxa"/>
          </w:tcPr>
          <w:p w:rsidR="00C4544A" w:rsidRPr="001A19C9" w:rsidRDefault="00C4544A" w:rsidP="0008431B">
            <w:pPr>
              <w:ind w:firstLine="34"/>
              <w:jc w:val="both"/>
            </w:pPr>
            <w:r w:rsidRPr="001A19C9">
              <w:t>632</w:t>
            </w:r>
          </w:p>
        </w:tc>
        <w:tc>
          <w:tcPr>
            <w:tcW w:w="1559" w:type="dxa"/>
          </w:tcPr>
          <w:p w:rsidR="00C4544A" w:rsidRPr="001A19C9" w:rsidRDefault="00C4544A" w:rsidP="0008431B">
            <w:pPr>
              <w:jc w:val="both"/>
            </w:pPr>
            <w:r w:rsidRPr="001A19C9">
              <w:t>286260</w:t>
            </w:r>
          </w:p>
        </w:tc>
        <w:tc>
          <w:tcPr>
            <w:tcW w:w="1701" w:type="dxa"/>
          </w:tcPr>
          <w:p w:rsidR="00C4544A" w:rsidRPr="001A19C9" w:rsidRDefault="00C4544A" w:rsidP="0008431B">
            <w:pPr>
              <w:jc w:val="both"/>
            </w:pPr>
            <w:r w:rsidRPr="001A19C9">
              <w:t>199507,59</w:t>
            </w:r>
          </w:p>
        </w:tc>
        <w:tc>
          <w:tcPr>
            <w:tcW w:w="2127" w:type="dxa"/>
          </w:tcPr>
          <w:p w:rsidR="00C4544A" w:rsidRPr="001A19C9" w:rsidRDefault="00C4544A" w:rsidP="0008431B">
            <w:pPr>
              <w:jc w:val="both"/>
            </w:pPr>
            <w:r w:rsidRPr="001A19C9">
              <w:t>69,69%</w:t>
            </w:r>
          </w:p>
        </w:tc>
      </w:tr>
      <w:tr w:rsidR="00C4544A" w:rsidRPr="001A19C9" w:rsidTr="0008431B">
        <w:tc>
          <w:tcPr>
            <w:tcW w:w="1526" w:type="dxa"/>
          </w:tcPr>
          <w:p w:rsidR="00C4544A" w:rsidRPr="001A19C9" w:rsidRDefault="00C4544A" w:rsidP="0008431B">
            <w:pPr>
              <w:jc w:val="both"/>
            </w:pPr>
            <w:r w:rsidRPr="001A19C9">
              <w:t>НОШ №14</w:t>
            </w:r>
          </w:p>
        </w:tc>
        <w:tc>
          <w:tcPr>
            <w:tcW w:w="1276" w:type="dxa"/>
          </w:tcPr>
          <w:p w:rsidR="00C4544A" w:rsidRPr="001A19C9" w:rsidRDefault="00C4544A" w:rsidP="0008431B">
            <w:pPr>
              <w:jc w:val="both"/>
            </w:pPr>
            <w:r w:rsidRPr="001A19C9">
              <w:t>58</w:t>
            </w:r>
          </w:p>
        </w:tc>
        <w:tc>
          <w:tcPr>
            <w:tcW w:w="1417" w:type="dxa"/>
          </w:tcPr>
          <w:p w:rsidR="00C4544A" w:rsidRPr="001A19C9" w:rsidRDefault="00C4544A" w:rsidP="0008431B">
            <w:pPr>
              <w:ind w:firstLine="34"/>
              <w:jc w:val="both"/>
            </w:pPr>
            <w:r w:rsidRPr="001A19C9">
              <w:t>62</w:t>
            </w:r>
          </w:p>
        </w:tc>
        <w:tc>
          <w:tcPr>
            <w:tcW w:w="1559" w:type="dxa"/>
          </w:tcPr>
          <w:p w:rsidR="00C4544A" w:rsidRPr="001A19C9" w:rsidRDefault="00C4544A" w:rsidP="0008431B">
            <w:pPr>
              <w:jc w:val="both"/>
            </w:pPr>
            <w:r w:rsidRPr="001A19C9">
              <w:t>46020</w:t>
            </w:r>
          </w:p>
        </w:tc>
        <w:tc>
          <w:tcPr>
            <w:tcW w:w="1701" w:type="dxa"/>
          </w:tcPr>
          <w:p w:rsidR="00C4544A" w:rsidRPr="001A19C9" w:rsidRDefault="00C4544A" w:rsidP="0008431B">
            <w:pPr>
              <w:jc w:val="both"/>
            </w:pPr>
            <w:r w:rsidRPr="001A19C9">
              <w:t>36601,9</w:t>
            </w:r>
          </w:p>
        </w:tc>
        <w:tc>
          <w:tcPr>
            <w:tcW w:w="2127" w:type="dxa"/>
          </w:tcPr>
          <w:p w:rsidR="00C4544A" w:rsidRPr="001A19C9" w:rsidRDefault="00C4544A" w:rsidP="0008431B">
            <w:pPr>
              <w:jc w:val="both"/>
            </w:pPr>
            <w:r w:rsidRPr="001A19C9">
              <w:t>79,53%</w:t>
            </w:r>
          </w:p>
        </w:tc>
      </w:tr>
      <w:tr w:rsidR="00C4544A" w:rsidRPr="001A19C9" w:rsidTr="0008431B">
        <w:tc>
          <w:tcPr>
            <w:tcW w:w="1526" w:type="dxa"/>
          </w:tcPr>
          <w:p w:rsidR="00C4544A" w:rsidRPr="001A19C9" w:rsidRDefault="00C4544A" w:rsidP="0008431B">
            <w:pPr>
              <w:jc w:val="both"/>
            </w:pPr>
            <w:r w:rsidRPr="001A19C9">
              <w:t>ООШ №8</w:t>
            </w:r>
          </w:p>
        </w:tc>
        <w:tc>
          <w:tcPr>
            <w:tcW w:w="1276" w:type="dxa"/>
          </w:tcPr>
          <w:p w:rsidR="00C4544A" w:rsidRPr="001A19C9" w:rsidRDefault="00C4544A" w:rsidP="0008431B">
            <w:pPr>
              <w:jc w:val="both"/>
            </w:pPr>
            <w:r w:rsidRPr="001A19C9">
              <w:t>123</w:t>
            </w:r>
          </w:p>
        </w:tc>
        <w:tc>
          <w:tcPr>
            <w:tcW w:w="1417" w:type="dxa"/>
          </w:tcPr>
          <w:p w:rsidR="00C4544A" w:rsidRPr="001A19C9" w:rsidRDefault="00C4544A" w:rsidP="0008431B">
            <w:pPr>
              <w:ind w:firstLine="34"/>
              <w:jc w:val="both"/>
            </w:pPr>
            <w:r w:rsidRPr="001A19C9">
              <w:t>125</w:t>
            </w:r>
          </w:p>
        </w:tc>
        <w:tc>
          <w:tcPr>
            <w:tcW w:w="1559" w:type="dxa"/>
          </w:tcPr>
          <w:p w:rsidR="00C4544A" w:rsidRPr="001A19C9" w:rsidRDefault="00C4544A" w:rsidP="0008431B">
            <w:pPr>
              <w:jc w:val="both"/>
            </w:pPr>
            <w:r w:rsidRPr="001A19C9">
              <w:t>94380</w:t>
            </w:r>
          </w:p>
        </w:tc>
        <w:tc>
          <w:tcPr>
            <w:tcW w:w="1701" w:type="dxa"/>
          </w:tcPr>
          <w:p w:rsidR="00C4544A" w:rsidRPr="001A19C9" w:rsidRDefault="00C4544A" w:rsidP="0008431B">
            <w:pPr>
              <w:jc w:val="both"/>
            </w:pPr>
            <w:r w:rsidRPr="001A19C9">
              <w:t>35811,2</w:t>
            </w:r>
          </w:p>
        </w:tc>
        <w:tc>
          <w:tcPr>
            <w:tcW w:w="2127" w:type="dxa"/>
          </w:tcPr>
          <w:p w:rsidR="00C4544A" w:rsidRPr="001A19C9" w:rsidRDefault="00C4544A" w:rsidP="0008431B">
            <w:pPr>
              <w:jc w:val="both"/>
            </w:pPr>
            <w:r w:rsidRPr="001A19C9">
              <w:t>37,94%</w:t>
            </w:r>
          </w:p>
        </w:tc>
      </w:tr>
      <w:tr w:rsidR="00C4544A" w:rsidRPr="001A19C9" w:rsidTr="0008431B">
        <w:tc>
          <w:tcPr>
            <w:tcW w:w="1526" w:type="dxa"/>
          </w:tcPr>
          <w:p w:rsidR="00C4544A" w:rsidRPr="001A19C9" w:rsidRDefault="00C4544A" w:rsidP="0008431B">
            <w:pPr>
              <w:jc w:val="both"/>
            </w:pPr>
            <w:r w:rsidRPr="001A19C9">
              <w:t>СОШ №2</w:t>
            </w:r>
          </w:p>
        </w:tc>
        <w:tc>
          <w:tcPr>
            <w:tcW w:w="1276" w:type="dxa"/>
          </w:tcPr>
          <w:p w:rsidR="00C4544A" w:rsidRPr="001A19C9" w:rsidRDefault="00C4544A" w:rsidP="0008431B">
            <w:pPr>
              <w:jc w:val="both"/>
            </w:pPr>
            <w:r w:rsidRPr="001A19C9">
              <w:t>608</w:t>
            </w:r>
          </w:p>
        </w:tc>
        <w:tc>
          <w:tcPr>
            <w:tcW w:w="1417" w:type="dxa"/>
          </w:tcPr>
          <w:p w:rsidR="00C4544A" w:rsidRPr="001A19C9" w:rsidRDefault="00C4544A" w:rsidP="0008431B">
            <w:pPr>
              <w:ind w:firstLine="34"/>
              <w:jc w:val="both"/>
            </w:pPr>
            <w:r w:rsidRPr="001A19C9">
              <w:t>390</w:t>
            </w:r>
          </w:p>
        </w:tc>
        <w:tc>
          <w:tcPr>
            <w:tcW w:w="1559" w:type="dxa"/>
          </w:tcPr>
          <w:p w:rsidR="00C4544A" w:rsidRPr="001A19C9" w:rsidRDefault="00C4544A" w:rsidP="0008431B">
            <w:pPr>
              <w:jc w:val="both"/>
            </w:pPr>
            <w:r w:rsidRPr="001A19C9">
              <w:t>468000</w:t>
            </w:r>
          </w:p>
        </w:tc>
        <w:tc>
          <w:tcPr>
            <w:tcW w:w="1701" w:type="dxa"/>
          </w:tcPr>
          <w:p w:rsidR="00C4544A" w:rsidRPr="001A19C9" w:rsidRDefault="00C4544A" w:rsidP="0008431B">
            <w:pPr>
              <w:jc w:val="both"/>
            </w:pPr>
            <w:r w:rsidRPr="001A19C9">
              <w:t>189926,5</w:t>
            </w:r>
          </w:p>
        </w:tc>
        <w:tc>
          <w:tcPr>
            <w:tcW w:w="2127" w:type="dxa"/>
          </w:tcPr>
          <w:p w:rsidR="00C4544A" w:rsidRPr="001A19C9" w:rsidRDefault="00C4544A" w:rsidP="0008431B">
            <w:pPr>
              <w:jc w:val="both"/>
            </w:pPr>
            <w:r w:rsidRPr="001A19C9">
              <w:t>40,58%</w:t>
            </w:r>
          </w:p>
        </w:tc>
      </w:tr>
      <w:tr w:rsidR="00C4544A" w:rsidRPr="001A19C9" w:rsidTr="0008431B">
        <w:tc>
          <w:tcPr>
            <w:tcW w:w="1526" w:type="dxa"/>
          </w:tcPr>
          <w:p w:rsidR="00C4544A" w:rsidRPr="001A19C9" w:rsidRDefault="00C4544A" w:rsidP="0008431B">
            <w:pPr>
              <w:jc w:val="both"/>
            </w:pPr>
            <w:r w:rsidRPr="001A19C9">
              <w:t>СОШ №3</w:t>
            </w:r>
          </w:p>
        </w:tc>
        <w:tc>
          <w:tcPr>
            <w:tcW w:w="1276" w:type="dxa"/>
          </w:tcPr>
          <w:p w:rsidR="00C4544A" w:rsidRPr="001A19C9" w:rsidRDefault="00C4544A" w:rsidP="0008431B">
            <w:pPr>
              <w:jc w:val="both"/>
            </w:pPr>
            <w:r w:rsidRPr="001A19C9">
              <w:t>744</w:t>
            </w:r>
          </w:p>
        </w:tc>
        <w:tc>
          <w:tcPr>
            <w:tcW w:w="1417" w:type="dxa"/>
          </w:tcPr>
          <w:p w:rsidR="00C4544A" w:rsidRPr="001A19C9" w:rsidRDefault="00C4544A" w:rsidP="0008431B">
            <w:pPr>
              <w:ind w:firstLine="34"/>
              <w:jc w:val="both"/>
            </w:pPr>
            <w:r w:rsidRPr="001A19C9">
              <w:t>745</w:t>
            </w:r>
          </w:p>
        </w:tc>
        <w:tc>
          <w:tcPr>
            <w:tcW w:w="1559" w:type="dxa"/>
          </w:tcPr>
          <w:p w:rsidR="00C4544A" w:rsidRPr="001A19C9" w:rsidRDefault="00C4544A" w:rsidP="0008431B">
            <w:pPr>
              <w:jc w:val="both"/>
            </w:pPr>
            <w:r w:rsidRPr="001A19C9">
              <w:t>583440</w:t>
            </w:r>
          </w:p>
        </w:tc>
        <w:tc>
          <w:tcPr>
            <w:tcW w:w="1701" w:type="dxa"/>
          </w:tcPr>
          <w:p w:rsidR="00C4544A" w:rsidRPr="001A19C9" w:rsidRDefault="00C4544A" w:rsidP="0008431B">
            <w:pPr>
              <w:jc w:val="both"/>
            </w:pPr>
            <w:r w:rsidRPr="001A19C9">
              <w:t>339115,63</w:t>
            </w:r>
          </w:p>
        </w:tc>
        <w:tc>
          <w:tcPr>
            <w:tcW w:w="2127" w:type="dxa"/>
          </w:tcPr>
          <w:p w:rsidR="00C4544A" w:rsidRPr="001A19C9" w:rsidRDefault="00C4544A" w:rsidP="0008431B">
            <w:pPr>
              <w:jc w:val="both"/>
            </w:pPr>
            <w:r w:rsidRPr="001A19C9">
              <w:t>58,12%</w:t>
            </w:r>
          </w:p>
        </w:tc>
      </w:tr>
      <w:tr w:rsidR="00C4544A" w:rsidRPr="001A19C9" w:rsidTr="0008431B">
        <w:tc>
          <w:tcPr>
            <w:tcW w:w="1526" w:type="dxa"/>
          </w:tcPr>
          <w:p w:rsidR="00C4544A" w:rsidRPr="001A19C9" w:rsidRDefault="00C4544A" w:rsidP="0008431B">
            <w:pPr>
              <w:jc w:val="both"/>
            </w:pPr>
            <w:r w:rsidRPr="001A19C9">
              <w:t>СОШ №5</w:t>
            </w:r>
          </w:p>
        </w:tc>
        <w:tc>
          <w:tcPr>
            <w:tcW w:w="1276" w:type="dxa"/>
          </w:tcPr>
          <w:p w:rsidR="00C4544A" w:rsidRPr="001A19C9" w:rsidRDefault="00C4544A" w:rsidP="0008431B">
            <w:pPr>
              <w:jc w:val="both"/>
            </w:pPr>
            <w:r w:rsidRPr="001A19C9">
              <w:t>710</w:t>
            </w:r>
          </w:p>
        </w:tc>
        <w:tc>
          <w:tcPr>
            <w:tcW w:w="1417" w:type="dxa"/>
          </w:tcPr>
          <w:p w:rsidR="00C4544A" w:rsidRPr="001A19C9" w:rsidRDefault="00C4544A" w:rsidP="0008431B">
            <w:pPr>
              <w:ind w:firstLine="34"/>
              <w:jc w:val="both"/>
            </w:pPr>
            <w:r w:rsidRPr="001A19C9">
              <w:t>721</w:t>
            </w:r>
          </w:p>
        </w:tc>
        <w:tc>
          <w:tcPr>
            <w:tcW w:w="1559" w:type="dxa"/>
          </w:tcPr>
          <w:p w:rsidR="00C4544A" w:rsidRPr="001A19C9" w:rsidRDefault="00C4544A" w:rsidP="0008431B">
            <w:pPr>
              <w:jc w:val="both"/>
            </w:pPr>
            <w:r w:rsidRPr="001A19C9">
              <w:t>547560</w:t>
            </w:r>
          </w:p>
        </w:tc>
        <w:tc>
          <w:tcPr>
            <w:tcW w:w="1701" w:type="dxa"/>
          </w:tcPr>
          <w:p w:rsidR="00C4544A" w:rsidRPr="001A19C9" w:rsidRDefault="00C4544A" w:rsidP="0008431B">
            <w:pPr>
              <w:jc w:val="both"/>
            </w:pPr>
            <w:r w:rsidRPr="001A19C9">
              <w:t>430559,35</w:t>
            </w:r>
          </w:p>
        </w:tc>
        <w:tc>
          <w:tcPr>
            <w:tcW w:w="2127" w:type="dxa"/>
          </w:tcPr>
          <w:p w:rsidR="00C4544A" w:rsidRPr="001A19C9" w:rsidRDefault="00C4544A" w:rsidP="0008431B">
            <w:pPr>
              <w:jc w:val="both"/>
            </w:pPr>
            <w:r w:rsidRPr="001A19C9">
              <w:t>78,63%</w:t>
            </w:r>
          </w:p>
        </w:tc>
      </w:tr>
      <w:tr w:rsidR="00C4544A" w:rsidRPr="001A19C9" w:rsidTr="0008431B">
        <w:tc>
          <w:tcPr>
            <w:tcW w:w="1526" w:type="dxa"/>
          </w:tcPr>
          <w:p w:rsidR="00C4544A" w:rsidRPr="001A19C9" w:rsidRDefault="00C4544A" w:rsidP="0008431B">
            <w:pPr>
              <w:jc w:val="both"/>
            </w:pPr>
            <w:r w:rsidRPr="001A19C9">
              <w:t>СОШ №6</w:t>
            </w:r>
          </w:p>
        </w:tc>
        <w:tc>
          <w:tcPr>
            <w:tcW w:w="1276" w:type="dxa"/>
          </w:tcPr>
          <w:p w:rsidR="00C4544A" w:rsidRPr="001A19C9" w:rsidRDefault="00C4544A" w:rsidP="0008431B">
            <w:pPr>
              <w:jc w:val="both"/>
            </w:pPr>
            <w:r w:rsidRPr="001A19C9">
              <w:t>430</w:t>
            </w:r>
          </w:p>
        </w:tc>
        <w:tc>
          <w:tcPr>
            <w:tcW w:w="1417" w:type="dxa"/>
          </w:tcPr>
          <w:p w:rsidR="00C4544A" w:rsidRPr="001A19C9" w:rsidRDefault="00C4544A" w:rsidP="0008431B">
            <w:pPr>
              <w:ind w:firstLine="34"/>
              <w:jc w:val="both"/>
            </w:pPr>
            <w:r w:rsidRPr="001A19C9">
              <w:t>330</w:t>
            </w:r>
          </w:p>
        </w:tc>
        <w:tc>
          <w:tcPr>
            <w:tcW w:w="1559" w:type="dxa"/>
          </w:tcPr>
          <w:p w:rsidR="00C4544A" w:rsidRPr="001A19C9" w:rsidRDefault="00C4544A" w:rsidP="0008431B">
            <w:pPr>
              <w:jc w:val="both"/>
            </w:pPr>
            <w:r w:rsidRPr="001A19C9">
              <w:t>360360</w:t>
            </w:r>
          </w:p>
        </w:tc>
        <w:tc>
          <w:tcPr>
            <w:tcW w:w="1701" w:type="dxa"/>
          </w:tcPr>
          <w:p w:rsidR="00C4544A" w:rsidRPr="001A19C9" w:rsidRDefault="00C4544A" w:rsidP="0008431B">
            <w:pPr>
              <w:jc w:val="both"/>
            </w:pPr>
            <w:r w:rsidRPr="001A19C9">
              <w:t>144361,91</w:t>
            </w:r>
          </w:p>
        </w:tc>
        <w:tc>
          <w:tcPr>
            <w:tcW w:w="2127" w:type="dxa"/>
          </w:tcPr>
          <w:p w:rsidR="00C4544A" w:rsidRPr="001A19C9" w:rsidRDefault="00C4544A" w:rsidP="0008431B">
            <w:pPr>
              <w:jc w:val="both"/>
            </w:pPr>
            <w:r w:rsidRPr="001A19C9">
              <w:t>40,06%</w:t>
            </w:r>
          </w:p>
        </w:tc>
      </w:tr>
      <w:tr w:rsidR="00C4544A" w:rsidRPr="001A19C9" w:rsidTr="0008431B">
        <w:tc>
          <w:tcPr>
            <w:tcW w:w="1526" w:type="dxa"/>
          </w:tcPr>
          <w:p w:rsidR="00C4544A" w:rsidRPr="001A19C9" w:rsidRDefault="00C4544A" w:rsidP="0008431B">
            <w:pPr>
              <w:jc w:val="both"/>
            </w:pPr>
            <w:r w:rsidRPr="001A19C9">
              <w:t>СОШ №10</w:t>
            </w:r>
          </w:p>
        </w:tc>
        <w:tc>
          <w:tcPr>
            <w:tcW w:w="1276" w:type="dxa"/>
          </w:tcPr>
          <w:p w:rsidR="00C4544A" w:rsidRPr="001A19C9" w:rsidRDefault="00C4544A" w:rsidP="0008431B">
            <w:pPr>
              <w:jc w:val="both"/>
            </w:pPr>
            <w:r w:rsidRPr="001A19C9">
              <w:t>565</w:t>
            </w:r>
          </w:p>
        </w:tc>
        <w:tc>
          <w:tcPr>
            <w:tcW w:w="1417" w:type="dxa"/>
          </w:tcPr>
          <w:p w:rsidR="00C4544A" w:rsidRPr="001A19C9" w:rsidRDefault="00C4544A" w:rsidP="0008431B">
            <w:pPr>
              <w:ind w:firstLine="34"/>
              <w:jc w:val="both"/>
            </w:pPr>
            <w:r w:rsidRPr="001A19C9">
              <w:t>350</w:t>
            </w:r>
          </w:p>
        </w:tc>
        <w:tc>
          <w:tcPr>
            <w:tcW w:w="1559" w:type="dxa"/>
          </w:tcPr>
          <w:p w:rsidR="00C4544A" w:rsidRPr="001A19C9" w:rsidRDefault="00C4544A" w:rsidP="0008431B">
            <w:pPr>
              <w:jc w:val="both"/>
            </w:pPr>
            <w:r w:rsidRPr="001A19C9">
              <w:t>436020</w:t>
            </w:r>
          </w:p>
        </w:tc>
        <w:tc>
          <w:tcPr>
            <w:tcW w:w="1701" w:type="dxa"/>
          </w:tcPr>
          <w:p w:rsidR="00C4544A" w:rsidRPr="001A19C9" w:rsidRDefault="00C4544A" w:rsidP="0008431B">
            <w:pPr>
              <w:jc w:val="both"/>
            </w:pPr>
            <w:r w:rsidRPr="001A19C9">
              <w:t>174414,6</w:t>
            </w:r>
          </w:p>
        </w:tc>
        <w:tc>
          <w:tcPr>
            <w:tcW w:w="2127" w:type="dxa"/>
          </w:tcPr>
          <w:p w:rsidR="00C4544A" w:rsidRPr="001A19C9" w:rsidRDefault="00C4544A" w:rsidP="0008431B">
            <w:pPr>
              <w:jc w:val="both"/>
            </w:pPr>
            <w:r w:rsidRPr="001A19C9">
              <w:t>40,00%</w:t>
            </w:r>
          </w:p>
        </w:tc>
      </w:tr>
      <w:tr w:rsidR="00C4544A" w:rsidRPr="001A19C9" w:rsidTr="0008431B">
        <w:tc>
          <w:tcPr>
            <w:tcW w:w="1526" w:type="dxa"/>
          </w:tcPr>
          <w:p w:rsidR="00C4544A" w:rsidRPr="001A19C9" w:rsidRDefault="00C4544A" w:rsidP="0008431B">
            <w:pPr>
              <w:jc w:val="both"/>
            </w:pPr>
            <w:r w:rsidRPr="001A19C9">
              <w:t>СОШ №12</w:t>
            </w:r>
          </w:p>
        </w:tc>
        <w:tc>
          <w:tcPr>
            <w:tcW w:w="1276" w:type="dxa"/>
          </w:tcPr>
          <w:p w:rsidR="00C4544A" w:rsidRPr="001A19C9" w:rsidRDefault="00C4544A" w:rsidP="0008431B">
            <w:pPr>
              <w:jc w:val="both"/>
            </w:pPr>
            <w:r w:rsidRPr="001A19C9">
              <w:t>877</w:t>
            </w:r>
          </w:p>
        </w:tc>
        <w:tc>
          <w:tcPr>
            <w:tcW w:w="1417" w:type="dxa"/>
          </w:tcPr>
          <w:p w:rsidR="00C4544A" w:rsidRPr="001A19C9" w:rsidRDefault="00C4544A" w:rsidP="0008431B">
            <w:pPr>
              <w:ind w:firstLine="34"/>
              <w:jc w:val="both"/>
            </w:pPr>
            <w:r w:rsidRPr="001A19C9">
              <w:t>1338</w:t>
            </w:r>
          </w:p>
        </w:tc>
        <w:tc>
          <w:tcPr>
            <w:tcW w:w="1559" w:type="dxa"/>
          </w:tcPr>
          <w:p w:rsidR="00C4544A" w:rsidRPr="001A19C9" w:rsidRDefault="00C4544A" w:rsidP="0008431B">
            <w:pPr>
              <w:jc w:val="both"/>
            </w:pPr>
            <w:r w:rsidRPr="001A19C9">
              <w:t>684840</w:t>
            </w:r>
          </w:p>
        </w:tc>
        <w:tc>
          <w:tcPr>
            <w:tcW w:w="1701" w:type="dxa"/>
          </w:tcPr>
          <w:p w:rsidR="00C4544A" w:rsidRPr="001A19C9" w:rsidRDefault="00C4544A" w:rsidP="0008431B">
            <w:pPr>
              <w:jc w:val="both"/>
            </w:pPr>
            <w:r w:rsidRPr="001A19C9">
              <w:t>559838,4</w:t>
            </w:r>
          </w:p>
        </w:tc>
        <w:tc>
          <w:tcPr>
            <w:tcW w:w="2127" w:type="dxa"/>
          </w:tcPr>
          <w:p w:rsidR="00C4544A" w:rsidRPr="001A19C9" w:rsidRDefault="00C4544A" w:rsidP="0008431B">
            <w:pPr>
              <w:jc w:val="both"/>
            </w:pPr>
            <w:r w:rsidRPr="001A19C9">
              <w:t>81,75%</w:t>
            </w:r>
          </w:p>
        </w:tc>
      </w:tr>
      <w:tr w:rsidR="00C4544A" w:rsidRPr="001A19C9" w:rsidTr="0008431B">
        <w:tc>
          <w:tcPr>
            <w:tcW w:w="1526" w:type="dxa"/>
          </w:tcPr>
          <w:p w:rsidR="00C4544A" w:rsidRPr="001A19C9" w:rsidRDefault="00C4544A" w:rsidP="0008431B">
            <w:pPr>
              <w:jc w:val="both"/>
            </w:pPr>
            <w:r w:rsidRPr="001A19C9">
              <w:t>СОШ №13</w:t>
            </w:r>
          </w:p>
        </w:tc>
        <w:tc>
          <w:tcPr>
            <w:tcW w:w="1276" w:type="dxa"/>
          </w:tcPr>
          <w:p w:rsidR="00C4544A" w:rsidRPr="001A19C9" w:rsidRDefault="00C4544A" w:rsidP="0008431B">
            <w:pPr>
              <w:jc w:val="both"/>
            </w:pPr>
            <w:r w:rsidRPr="001A19C9">
              <w:t>629</w:t>
            </w:r>
          </w:p>
        </w:tc>
        <w:tc>
          <w:tcPr>
            <w:tcW w:w="1417" w:type="dxa"/>
          </w:tcPr>
          <w:p w:rsidR="00C4544A" w:rsidRPr="001A19C9" w:rsidRDefault="00C4544A" w:rsidP="0008431B">
            <w:pPr>
              <w:ind w:firstLine="34"/>
              <w:jc w:val="both"/>
            </w:pPr>
            <w:r w:rsidRPr="001A19C9">
              <w:t>665</w:t>
            </w:r>
          </w:p>
        </w:tc>
        <w:tc>
          <w:tcPr>
            <w:tcW w:w="1559" w:type="dxa"/>
          </w:tcPr>
          <w:p w:rsidR="00C4544A" w:rsidRPr="001A19C9" w:rsidRDefault="00C4544A" w:rsidP="0008431B">
            <w:pPr>
              <w:jc w:val="both"/>
            </w:pPr>
            <w:r w:rsidRPr="001A19C9">
              <w:t>490620</w:t>
            </w:r>
          </w:p>
        </w:tc>
        <w:tc>
          <w:tcPr>
            <w:tcW w:w="1701" w:type="dxa"/>
          </w:tcPr>
          <w:p w:rsidR="00C4544A" w:rsidRPr="001A19C9" w:rsidRDefault="00C4544A" w:rsidP="0008431B">
            <w:pPr>
              <w:jc w:val="both"/>
            </w:pPr>
            <w:r w:rsidRPr="001A19C9">
              <w:t>291930,4</w:t>
            </w:r>
          </w:p>
        </w:tc>
        <w:tc>
          <w:tcPr>
            <w:tcW w:w="2127" w:type="dxa"/>
          </w:tcPr>
          <w:p w:rsidR="00C4544A" w:rsidRPr="001A19C9" w:rsidRDefault="00C4544A" w:rsidP="0008431B">
            <w:pPr>
              <w:jc w:val="both"/>
            </w:pPr>
            <w:r w:rsidRPr="001A19C9">
              <w:t>59,50%</w:t>
            </w:r>
          </w:p>
        </w:tc>
      </w:tr>
      <w:tr w:rsidR="00C4544A" w:rsidRPr="001A19C9" w:rsidTr="0008431B">
        <w:tc>
          <w:tcPr>
            <w:tcW w:w="1526" w:type="dxa"/>
          </w:tcPr>
          <w:p w:rsidR="00C4544A" w:rsidRPr="001A19C9" w:rsidRDefault="00C4544A" w:rsidP="0008431B">
            <w:pPr>
              <w:jc w:val="both"/>
            </w:pPr>
            <w:r w:rsidRPr="001A19C9">
              <w:t>СОШ №15</w:t>
            </w:r>
          </w:p>
        </w:tc>
        <w:tc>
          <w:tcPr>
            <w:tcW w:w="1276" w:type="dxa"/>
          </w:tcPr>
          <w:p w:rsidR="00C4544A" w:rsidRPr="001A19C9" w:rsidRDefault="00C4544A" w:rsidP="0008431B">
            <w:pPr>
              <w:jc w:val="both"/>
            </w:pPr>
            <w:r w:rsidRPr="001A19C9">
              <w:t>489</w:t>
            </w:r>
          </w:p>
        </w:tc>
        <w:tc>
          <w:tcPr>
            <w:tcW w:w="1417" w:type="dxa"/>
          </w:tcPr>
          <w:p w:rsidR="00C4544A" w:rsidRPr="001A19C9" w:rsidRDefault="00C4544A" w:rsidP="0008431B">
            <w:pPr>
              <w:ind w:firstLine="34"/>
              <w:jc w:val="both"/>
            </w:pPr>
            <w:r w:rsidRPr="001A19C9">
              <w:t>298</w:t>
            </w:r>
          </w:p>
        </w:tc>
        <w:tc>
          <w:tcPr>
            <w:tcW w:w="1559" w:type="dxa"/>
          </w:tcPr>
          <w:p w:rsidR="00C4544A" w:rsidRPr="001A19C9" w:rsidRDefault="00C4544A" w:rsidP="0008431B">
            <w:pPr>
              <w:jc w:val="both"/>
            </w:pPr>
            <w:r w:rsidRPr="001A19C9">
              <w:t>388440</w:t>
            </w:r>
          </w:p>
        </w:tc>
        <w:tc>
          <w:tcPr>
            <w:tcW w:w="1701" w:type="dxa"/>
          </w:tcPr>
          <w:p w:rsidR="00C4544A" w:rsidRPr="001A19C9" w:rsidRDefault="00C4544A" w:rsidP="0008431B">
            <w:pPr>
              <w:jc w:val="both"/>
            </w:pPr>
            <w:r w:rsidRPr="001A19C9">
              <w:t>170087,6</w:t>
            </w:r>
          </w:p>
        </w:tc>
        <w:tc>
          <w:tcPr>
            <w:tcW w:w="2127" w:type="dxa"/>
          </w:tcPr>
          <w:p w:rsidR="00C4544A" w:rsidRPr="001A19C9" w:rsidRDefault="00C4544A" w:rsidP="0008431B">
            <w:pPr>
              <w:jc w:val="both"/>
            </w:pPr>
            <w:r w:rsidRPr="001A19C9">
              <w:t>43,79%</w:t>
            </w:r>
          </w:p>
        </w:tc>
      </w:tr>
      <w:tr w:rsidR="00C4544A" w:rsidRPr="001A19C9" w:rsidTr="0008431B">
        <w:tc>
          <w:tcPr>
            <w:tcW w:w="1526" w:type="dxa"/>
          </w:tcPr>
          <w:p w:rsidR="00C4544A" w:rsidRPr="001A19C9" w:rsidRDefault="00C4544A" w:rsidP="0008431B">
            <w:pPr>
              <w:jc w:val="both"/>
            </w:pPr>
            <w:r w:rsidRPr="001A19C9">
              <w:t>СОШ №16</w:t>
            </w:r>
          </w:p>
        </w:tc>
        <w:tc>
          <w:tcPr>
            <w:tcW w:w="1276" w:type="dxa"/>
          </w:tcPr>
          <w:p w:rsidR="00C4544A" w:rsidRPr="001A19C9" w:rsidRDefault="00C4544A" w:rsidP="0008431B">
            <w:pPr>
              <w:jc w:val="both"/>
            </w:pPr>
            <w:r w:rsidRPr="001A19C9">
              <w:t>649</w:t>
            </w:r>
          </w:p>
        </w:tc>
        <w:tc>
          <w:tcPr>
            <w:tcW w:w="1417" w:type="dxa"/>
          </w:tcPr>
          <w:p w:rsidR="00C4544A" w:rsidRPr="001A19C9" w:rsidRDefault="00C4544A" w:rsidP="0008431B">
            <w:pPr>
              <w:ind w:firstLine="34"/>
              <w:jc w:val="both"/>
            </w:pPr>
            <w:r w:rsidRPr="001A19C9">
              <w:t>622</w:t>
            </w:r>
          </w:p>
        </w:tc>
        <w:tc>
          <w:tcPr>
            <w:tcW w:w="1559" w:type="dxa"/>
          </w:tcPr>
          <w:p w:rsidR="00C4544A" w:rsidRPr="001A19C9" w:rsidRDefault="00C4544A" w:rsidP="0008431B">
            <w:pPr>
              <w:jc w:val="both"/>
            </w:pPr>
            <w:r w:rsidRPr="001A19C9">
              <w:t>513240</w:t>
            </w:r>
          </w:p>
        </w:tc>
        <w:tc>
          <w:tcPr>
            <w:tcW w:w="1701" w:type="dxa"/>
          </w:tcPr>
          <w:p w:rsidR="00C4544A" w:rsidRPr="001A19C9" w:rsidRDefault="00C4544A" w:rsidP="0008431B">
            <w:pPr>
              <w:jc w:val="both"/>
            </w:pPr>
            <w:r w:rsidRPr="001A19C9">
              <w:t>278076,6</w:t>
            </w:r>
          </w:p>
        </w:tc>
        <w:tc>
          <w:tcPr>
            <w:tcW w:w="2127" w:type="dxa"/>
          </w:tcPr>
          <w:p w:rsidR="00C4544A" w:rsidRPr="001A19C9" w:rsidRDefault="00C4544A" w:rsidP="0008431B">
            <w:pPr>
              <w:jc w:val="both"/>
            </w:pPr>
            <w:r w:rsidRPr="001A19C9">
              <w:t>54,18%</w:t>
            </w:r>
          </w:p>
        </w:tc>
      </w:tr>
      <w:tr w:rsidR="00C4544A" w:rsidRPr="001A19C9" w:rsidTr="0008431B">
        <w:tc>
          <w:tcPr>
            <w:tcW w:w="1526" w:type="dxa"/>
          </w:tcPr>
          <w:p w:rsidR="00C4544A" w:rsidRPr="001A19C9" w:rsidRDefault="00C4544A" w:rsidP="0008431B">
            <w:pPr>
              <w:jc w:val="both"/>
            </w:pPr>
            <w:r w:rsidRPr="001A19C9">
              <w:t>СОШ №17</w:t>
            </w:r>
          </w:p>
        </w:tc>
        <w:tc>
          <w:tcPr>
            <w:tcW w:w="1276" w:type="dxa"/>
          </w:tcPr>
          <w:p w:rsidR="00C4544A" w:rsidRPr="001A19C9" w:rsidRDefault="00C4544A" w:rsidP="0008431B">
            <w:pPr>
              <w:jc w:val="both"/>
            </w:pPr>
            <w:r w:rsidRPr="001A19C9">
              <w:t>644</w:t>
            </w:r>
          </w:p>
        </w:tc>
        <w:tc>
          <w:tcPr>
            <w:tcW w:w="1417" w:type="dxa"/>
          </w:tcPr>
          <w:p w:rsidR="00C4544A" w:rsidRPr="001A19C9" w:rsidRDefault="00C4544A" w:rsidP="0008431B">
            <w:pPr>
              <w:ind w:firstLine="34"/>
              <w:jc w:val="both"/>
            </w:pPr>
            <w:r w:rsidRPr="001A19C9">
              <w:t>434</w:t>
            </w:r>
          </w:p>
        </w:tc>
        <w:tc>
          <w:tcPr>
            <w:tcW w:w="1559" w:type="dxa"/>
          </w:tcPr>
          <w:p w:rsidR="00C4544A" w:rsidRPr="001A19C9" w:rsidRDefault="00C4544A" w:rsidP="0008431B">
            <w:pPr>
              <w:jc w:val="both"/>
            </w:pPr>
            <w:r w:rsidRPr="001A19C9">
              <w:t>510900</w:t>
            </w:r>
          </w:p>
        </w:tc>
        <w:tc>
          <w:tcPr>
            <w:tcW w:w="1701" w:type="dxa"/>
          </w:tcPr>
          <w:p w:rsidR="00C4544A" w:rsidRPr="001A19C9" w:rsidRDefault="00C4544A" w:rsidP="0008431B">
            <w:pPr>
              <w:jc w:val="both"/>
            </w:pPr>
            <w:r w:rsidRPr="001A19C9">
              <w:t>250993,8</w:t>
            </w:r>
          </w:p>
        </w:tc>
        <w:tc>
          <w:tcPr>
            <w:tcW w:w="2127" w:type="dxa"/>
          </w:tcPr>
          <w:p w:rsidR="00C4544A" w:rsidRPr="001A19C9" w:rsidRDefault="00C4544A" w:rsidP="0008431B">
            <w:pPr>
              <w:jc w:val="both"/>
            </w:pPr>
            <w:r w:rsidRPr="001A19C9">
              <w:t>49,13%</w:t>
            </w:r>
          </w:p>
        </w:tc>
      </w:tr>
    </w:tbl>
    <w:p w:rsidR="00C4544A" w:rsidRPr="001A19C9" w:rsidRDefault="00C4544A" w:rsidP="00C4544A">
      <w:pPr>
        <w:ind w:firstLine="709"/>
        <w:jc w:val="both"/>
      </w:pPr>
    </w:p>
    <w:p w:rsidR="00C4544A" w:rsidRPr="001A19C9" w:rsidRDefault="00C4544A" w:rsidP="00C4544A">
      <w:pPr>
        <w:ind w:firstLine="709"/>
        <w:jc w:val="both"/>
      </w:pPr>
      <w:r w:rsidRPr="001A19C9">
        <w:t>Дополнительно от министерства образования Иркутской области на приобретение учебников в г. Усолье-Сибирское направлено 1567100 руб. На эти средства по пропорциональному принципу (по кол-ву обучающихся в ОУ) сформированы и направлены в министерство образования Иркутской области заявки на учебники по представленным прайсам 7 издательств, которые допущены к печати учебников в соответствии с Федеральным перечнем 2014-2015г.:</w:t>
      </w:r>
    </w:p>
    <w:p w:rsidR="00C4544A" w:rsidRPr="001A19C9" w:rsidRDefault="00C4544A" w:rsidP="00C4544A">
      <w:pPr>
        <w:ind w:left="708"/>
        <w:jc w:val="both"/>
        <w:rPr>
          <w:color w:val="000000"/>
        </w:rPr>
      </w:pPr>
      <w:r w:rsidRPr="001A19C9">
        <w:rPr>
          <w:color w:val="000000"/>
        </w:rPr>
        <w:t>1. Просвещение: 2488 шт. на сумму 841383 р.;</w:t>
      </w:r>
    </w:p>
    <w:p w:rsidR="00C4544A" w:rsidRPr="001A19C9" w:rsidRDefault="00C4544A" w:rsidP="00C4544A">
      <w:pPr>
        <w:ind w:left="708"/>
        <w:jc w:val="both"/>
        <w:rPr>
          <w:color w:val="000000"/>
        </w:rPr>
      </w:pPr>
      <w:r w:rsidRPr="001A19C9">
        <w:rPr>
          <w:color w:val="000000"/>
        </w:rPr>
        <w:t>2. Русское слово: 346 шт. на сумму 130484р.;</w:t>
      </w:r>
    </w:p>
    <w:p w:rsidR="00C4544A" w:rsidRPr="001A19C9" w:rsidRDefault="00C4544A" w:rsidP="00C4544A">
      <w:pPr>
        <w:ind w:left="708"/>
        <w:jc w:val="both"/>
        <w:rPr>
          <w:color w:val="000000"/>
        </w:rPr>
      </w:pPr>
      <w:r w:rsidRPr="001A19C9">
        <w:rPr>
          <w:color w:val="000000"/>
        </w:rPr>
        <w:t>3. Ассоциация XXI век : 495 шт. на сумму 98252,00 р. -;без изменений</w:t>
      </w:r>
    </w:p>
    <w:p w:rsidR="00C4544A" w:rsidRPr="001A19C9" w:rsidRDefault="00C4544A" w:rsidP="00C4544A">
      <w:pPr>
        <w:ind w:left="708"/>
        <w:jc w:val="both"/>
        <w:rPr>
          <w:color w:val="000000"/>
        </w:rPr>
      </w:pPr>
      <w:r w:rsidRPr="001A19C9">
        <w:rPr>
          <w:color w:val="000000"/>
        </w:rPr>
        <w:t>4. Бином: 577 шт. на сумму 152838,00 р.- без изменений</w:t>
      </w:r>
    </w:p>
    <w:p w:rsidR="00C4544A" w:rsidRPr="001A19C9" w:rsidRDefault="00C4544A" w:rsidP="00C4544A">
      <w:pPr>
        <w:ind w:left="708"/>
        <w:jc w:val="both"/>
        <w:rPr>
          <w:color w:val="000000"/>
        </w:rPr>
      </w:pPr>
      <w:r w:rsidRPr="001A19C9">
        <w:rPr>
          <w:color w:val="000000"/>
        </w:rPr>
        <w:t>5. Дрофа: 665 шт. на сумму 178882,00 р.;</w:t>
      </w:r>
    </w:p>
    <w:p w:rsidR="00C4544A" w:rsidRPr="001A19C9" w:rsidRDefault="00C4544A" w:rsidP="00C4544A">
      <w:pPr>
        <w:ind w:left="708"/>
        <w:jc w:val="both"/>
        <w:rPr>
          <w:color w:val="000000"/>
        </w:rPr>
      </w:pPr>
      <w:r w:rsidRPr="001A19C9">
        <w:rPr>
          <w:color w:val="000000"/>
        </w:rPr>
        <w:t>6. Мнемозина: 435 шт. на сумму: 133943,95 р., без изменений</w:t>
      </w:r>
    </w:p>
    <w:p w:rsidR="00C4544A" w:rsidRPr="001A19C9" w:rsidRDefault="00C4544A" w:rsidP="00C4544A">
      <w:pPr>
        <w:ind w:left="708"/>
        <w:jc w:val="both"/>
        <w:rPr>
          <w:color w:val="000000"/>
        </w:rPr>
      </w:pPr>
      <w:r w:rsidRPr="001A19C9">
        <w:rPr>
          <w:color w:val="000000"/>
        </w:rPr>
        <w:t>7. Вентана-Граф: 245 шт. на сумму: 62548,00 р.- без изменений</w:t>
      </w:r>
    </w:p>
    <w:p w:rsidR="00C4544A" w:rsidRPr="001A19C9" w:rsidRDefault="00C4544A" w:rsidP="00C4544A">
      <w:pPr>
        <w:ind w:left="708"/>
        <w:jc w:val="both"/>
        <w:rPr>
          <w:color w:val="000000"/>
        </w:rPr>
      </w:pPr>
      <w:r w:rsidRPr="001A19C9">
        <w:rPr>
          <w:color w:val="000000"/>
        </w:rPr>
        <w:t>Итого: 5251 шт. на сумму 1598330,95 р. ( +31244,44 руб.)</w:t>
      </w:r>
    </w:p>
    <w:p w:rsidR="00C4544A" w:rsidRPr="001A19C9" w:rsidRDefault="00C4544A" w:rsidP="00C4544A">
      <w:pPr>
        <w:ind w:left="708"/>
        <w:jc w:val="both"/>
      </w:pPr>
    </w:p>
    <w:p w:rsidR="00C4544A" w:rsidRPr="001A19C9" w:rsidRDefault="00C4544A" w:rsidP="00C4544A">
      <w:pPr>
        <w:ind w:firstLine="709"/>
        <w:jc w:val="both"/>
      </w:pPr>
      <w:r w:rsidRPr="001A19C9">
        <w:lastRenderedPageBreak/>
        <w:t>Суммировав бюджетные средства, направленные в этом году на приобретение учебников и разделив их на количество обучающихся в школах г. Усолье-Сибирское на каждого будет приходится по 1,65 нового учебника в новом учебном году.</w:t>
      </w:r>
    </w:p>
    <w:p w:rsidR="00C4544A" w:rsidRPr="001A19C9" w:rsidRDefault="00C4544A" w:rsidP="00C4544A">
      <w:pPr>
        <w:ind w:firstLine="709"/>
        <w:jc w:val="both"/>
      </w:pPr>
      <w:r w:rsidRPr="001A19C9">
        <w:t>В течение года проведен ряд мониторингов обеспеченности учебниками в школах по трем возрастным ступеням: начальные классы (выбор УМК), средние и старшее звено. По состоянию на 30.10.2013г. обеспеченность учебниками обучающихся в ОУ составляла:</w:t>
      </w:r>
    </w:p>
    <w:p w:rsidR="00C4544A" w:rsidRPr="001A19C9" w:rsidRDefault="00C4544A" w:rsidP="00C4544A">
      <w:pPr>
        <w:ind w:firstLine="709"/>
        <w:jc w:val="both"/>
      </w:pPr>
      <w:r w:rsidRPr="001A19C9">
        <w:t xml:space="preserve"> - начальные классы-100%;</w:t>
      </w:r>
    </w:p>
    <w:p w:rsidR="00C4544A" w:rsidRPr="001A19C9" w:rsidRDefault="00C4544A" w:rsidP="00C4544A">
      <w:pPr>
        <w:ind w:firstLine="709"/>
        <w:jc w:val="both"/>
      </w:pPr>
      <w:r w:rsidRPr="001A19C9">
        <w:t>- средняя школа-72,4%%;</w:t>
      </w:r>
    </w:p>
    <w:p w:rsidR="00C4544A" w:rsidRPr="001A19C9" w:rsidRDefault="00C4544A" w:rsidP="00C4544A">
      <w:pPr>
        <w:ind w:firstLine="709"/>
        <w:jc w:val="both"/>
      </w:pPr>
      <w:r w:rsidRPr="001A19C9">
        <w:t>- старшие классы (10-11)- 74,4%</w:t>
      </w:r>
    </w:p>
    <w:p w:rsidR="00C4544A" w:rsidRPr="001A19C9" w:rsidRDefault="00C4544A" w:rsidP="00C4544A">
      <w:pPr>
        <w:ind w:firstLine="709"/>
        <w:jc w:val="both"/>
      </w:pPr>
      <w:r w:rsidRPr="001A19C9">
        <w:t>Обеспеченность учебниками к началу учебного 2014-2015г анализируется в настоящее время. Прогноз обеспеченности:</w:t>
      </w:r>
    </w:p>
    <w:p w:rsidR="00C4544A" w:rsidRPr="001A19C9" w:rsidRDefault="00C4544A" w:rsidP="00C4544A">
      <w:pPr>
        <w:ind w:left="708" w:firstLine="709"/>
        <w:jc w:val="both"/>
      </w:pPr>
      <w:r w:rsidRPr="001A19C9">
        <w:t>- начальные классы-100%;</w:t>
      </w:r>
    </w:p>
    <w:p w:rsidR="00C4544A" w:rsidRPr="001A19C9" w:rsidRDefault="00C4544A" w:rsidP="00C4544A">
      <w:pPr>
        <w:ind w:left="708" w:firstLine="709"/>
        <w:jc w:val="both"/>
      </w:pPr>
      <w:r w:rsidRPr="001A19C9">
        <w:t>- среднее звено - 80%;</w:t>
      </w:r>
    </w:p>
    <w:p w:rsidR="00C4544A" w:rsidRPr="001A19C9" w:rsidRDefault="00C4544A" w:rsidP="00C4544A">
      <w:pPr>
        <w:ind w:left="708" w:firstLine="709"/>
        <w:jc w:val="both"/>
      </w:pPr>
      <w:r w:rsidRPr="001A19C9">
        <w:t>-старшие классы-85%</w:t>
      </w:r>
    </w:p>
    <w:p w:rsidR="00C4544A" w:rsidRPr="001A19C9" w:rsidRDefault="00C4544A" w:rsidP="00C4544A">
      <w:pPr>
        <w:ind w:firstLine="709"/>
        <w:jc w:val="both"/>
      </w:pPr>
      <w:r w:rsidRPr="001A19C9">
        <w:t>Аналитический материал итогов мониторингов доведен до руководителей ОУ. По итогам мониторингов приняты следующие меры:</w:t>
      </w:r>
    </w:p>
    <w:p w:rsidR="00C4544A" w:rsidRPr="001A19C9" w:rsidRDefault="00C4544A" w:rsidP="00C4544A">
      <w:pPr>
        <w:ind w:firstLine="709"/>
        <w:jc w:val="both"/>
      </w:pPr>
      <w:r w:rsidRPr="001A19C9">
        <w:t>1. Разработано и утверждено приказом начальника отдела образования (№245 от 14.03.2014г.) «Положение о порядке обеспечения учебниками, учебными пособиями учреждений г. Усолье-Сибирское, осуществляющих образовательную деятельность за счет бюджетных ассигнований». Этот документ:</w:t>
      </w:r>
    </w:p>
    <w:p w:rsidR="00C4544A" w:rsidRPr="001A19C9" w:rsidRDefault="00C4544A" w:rsidP="00C4544A">
      <w:pPr>
        <w:ind w:firstLine="709"/>
        <w:jc w:val="both"/>
      </w:pPr>
      <w:r w:rsidRPr="001A19C9">
        <w:t>а) возложил ответственность за обеспечение обучающихся учебниками в ОУ на руководителя учреждения.;</w:t>
      </w:r>
    </w:p>
    <w:p w:rsidR="00C4544A" w:rsidRPr="001A19C9" w:rsidRDefault="00C4544A" w:rsidP="00C4544A">
      <w:pPr>
        <w:ind w:firstLine="709"/>
        <w:jc w:val="both"/>
      </w:pPr>
      <w:r w:rsidRPr="001A19C9">
        <w:t>б) обязал разработать в ОУ локальные акты нормативного характера по обеспечению обучающихся учебниками в ОУ (положение, распределение функциональных обязанностей, закрепление ответственности);</w:t>
      </w:r>
    </w:p>
    <w:p w:rsidR="00C4544A" w:rsidRPr="001A19C9" w:rsidRDefault="00C4544A" w:rsidP="00C4544A">
      <w:pPr>
        <w:ind w:firstLine="709"/>
        <w:jc w:val="both"/>
      </w:pPr>
      <w:r w:rsidRPr="001A19C9">
        <w:t>в) обязал разместить на сайтах ОУ утвержденный руководителем список учебников, по которому осуществляется учебный процесс;</w:t>
      </w:r>
    </w:p>
    <w:p w:rsidR="00C4544A" w:rsidRPr="001A19C9" w:rsidRDefault="00C4544A" w:rsidP="00C4544A">
      <w:pPr>
        <w:ind w:firstLine="709"/>
        <w:jc w:val="both"/>
      </w:pPr>
      <w:r w:rsidRPr="001A19C9">
        <w:t>г) обязал составить план по проведению мероприятий, направленных на пополнение фонда школьных библиотек и обеспечить его выполнение (ярмарки учебников, акции по ремонту, сбору учебников, и т.д. );</w:t>
      </w:r>
    </w:p>
    <w:p w:rsidR="00C4544A" w:rsidRPr="001A19C9" w:rsidRDefault="00C4544A" w:rsidP="00C4544A">
      <w:pPr>
        <w:ind w:firstLine="709"/>
        <w:jc w:val="both"/>
      </w:pPr>
      <w:r w:rsidRPr="001A19C9">
        <w:t>д) предписано проводить в ОУ разъяснительную работу с родителями обучающихся по вопросам обеспечения учебниками (родительские собрания, информация, размещенная на сайте школы, информация о электронных ресурсах и т.д.).</w:t>
      </w:r>
    </w:p>
    <w:p w:rsidR="00C4544A" w:rsidRPr="001A19C9" w:rsidRDefault="00C4544A" w:rsidP="00C4544A">
      <w:pPr>
        <w:ind w:firstLine="709"/>
        <w:jc w:val="both"/>
      </w:pPr>
      <w:r w:rsidRPr="001A19C9">
        <w:t>2. Усилен контроль за преемственностью УМК и недопущению неоправданного перехода на новые авторские линии при наличии учебников в фондах школьных библиотек, приобретенных ОУ ранее.</w:t>
      </w:r>
    </w:p>
    <w:p w:rsidR="00C4544A" w:rsidRPr="001A19C9" w:rsidRDefault="00C4544A" w:rsidP="00C4544A">
      <w:pPr>
        <w:ind w:firstLine="709"/>
        <w:jc w:val="both"/>
      </w:pPr>
      <w:r w:rsidRPr="001A19C9">
        <w:t>3. В акт готовности ОУ к началу учебного года внесен пункт об обеспеченности обучающихся учебниками.</w:t>
      </w:r>
    </w:p>
    <w:p w:rsidR="00412509" w:rsidRPr="001A19C9" w:rsidRDefault="00412509">
      <w:pPr>
        <w:rPr>
          <w:b/>
        </w:rPr>
      </w:pPr>
    </w:p>
    <w:p w:rsidR="00FB1388" w:rsidRPr="001A19C9" w:rsidRDefault="00415C33" w:rsidP="00415C33">
      <w:pPr>
        <w:ind w:firstLine="709"/>
        <w:jc w:val="center"/>
        <w:rPr>
          <w:b/>
        </w:rPr>
      </w:pPr>
      <w:r w:rsidRPr="001A19C9">
        <w:rPr>
          <w:b/>
        </w:rPr>
        <w:t>Организация</w:t>
      </w:r>
      <w:r w:rsidR="00FB1388" w:rsidRPr="001A19C9">
        <w:rPr>
          <w:b/>
        </w:rPr>
        <w:t xml:space="preserve"> питания обучающихся</w:t>
      </w:r>
      <w:r w:rsidRPr="001A19C9">
        <w:rPr>
          <w:b/>
        </w:rPr>
        <w:t>в МБОУ</w:t>
      </w:r>
    </w:p>
    <w:p w:rsidR="00FB1388" w:rsidRPr="001A19C9" w:rsidRDefault="00EB65E4" w:rsidP="00415C33">
      <w:pPr>
        <w:ind w:firstLine="709"/>
        <w:jc w:val="center"/>
        <w:rPr>
          <w:b/>
        </w:rPr>
      </w:pPr>
      <w:r w:rsidRPr="001A19C9">
        <w:rPr>
          <w:b/>
        </w:rPr>
        <w:t xml:space="preserve">города Усолье </w:t>
      </w:r>
      <w:r w:rsidR="0008431B" w:rsidRPr="001A19C9">
        <w:rPr>
          <w:b/>
        </w:rPr>
        <w:t>–</w:t>
      </w:r>
      <w:r w:rsidR="00FB1388" w:rsidRPr="001A19C9">
        <w:rPr>
          <w:b/>
        </w:rPr>
        <w:t>Сибирское</w:t>
      </w:r>
    </w:p>
    <w:p w:rsidR="0008431B" w:rsidRPr="001A19C9" w:rsidRDefault="0008431B" w:rsidP="00415C33">
      <w:pPr>
        <w:ind w:firstLine="709"/>
        <w:jc w:val="center"/>
        <w:rPr>
          <w:b/>
        </w:rPr>
      </w:pPr>
    </w:p>
    <w:p w:rsidR="0008431B" w:rsidRPr="001A19C9" w:rsidRDefault="0008431B" w:rsidP="0008431B">
      <w:pPr>
        <w:shd w:val="clear" w:color="auto" w:fill="FFFFFF"/>
        <w:ind w:firstLine="708"/>
        <w:jc w:val="both"/>
        <w:textAlignment w:val="top"/>
      </w:pPr>
      <w:r w:rsidRPr="001A19C9">
        <w:t xml:space="preserve">В соответствии с Законом РФ «Об образовании», </w:t>
      </w:r>
      <w:r w:rsidRPr="001A19C9">
        <w:rPr>
          <w:iCs/>
          <w:color w:val="000000"/>
        </w:rPr>
        <w:t>с</w:t>
      </w:r>
      <w:r w:rsidRPr="001A19C9">
        <w:t>анитарно-эпидемиологическими правилами и нормативами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задачами организации питания обучающихся муниципальных образовательных учреждений являются создание условий в образовательных учреждениях и обеспечение обучающихся горячим питанием.</w:t>
      </w:r>
    </w:p>
    <w:p w:rsidR="0008431B" w:rsidRPr="001A19C9" w:rsidRDefault="0008431B" w:rsidP="0008431B">
      <w:pPr>
        <w:ind w:firstLine="708"/>
        <w:jc w:val="both"/>
      </w:pPr>
      <w:r w:rsidRPr="001A19C9">
        <w:t>Отделом образования в течение всего учебного года проводилась целенаправленная работа по привлечению обучающихся к горячему питанию, приведению пищеблоков школ в соответствии с санитарными правилами и нормативами.</w:t>
      </w:r>
    </w:p>
    <w:p w:rsidR="0008431B" w:rsidRPr="001A19C9" w:rsidRDefault="0008431B" w:rsidP="0008431B">
      <w:pPr>
        <w:ind w:firstLine="708"/>
        <w:jc w:val="both"/>
      </w:pPr>
      <w:r w:rsidRPr="001A19C9">
        <w:lastRenderedPageBreak/>
        <w:t xml:space="preserve">Организация школьного питания в городе возложена на МУП             «Столовая № 7», которая является муниципальным унитарным предприятием. В соответствии с решением санитарной противоэпидемиологической комиссии города МУП «Столовая № 7» готовит полуфабрикаты для образовательных учреждений города. </w:t>
      </w:r>
    </w:p>
    <w:p w:rsidR="0008431B" w:rsidRPr="001A19C9" w:rsidRDefault="0008431B" w:rsidP="0008431B">
      <w:pPr>
        <w:ind w:firstLine="708"/>
        <w:jc w:val="both"/>
      </w:pPr>
      <w:r w:rsidRPr="001A19C9">
        <w:t xml:space="preserve">В 2013-2014 учебном году в образовательных учреждениях проводился мониторинг охвата обучающихся питанием. Анализ данных показал, что охват горячим питанием обучающихся на конец 2013-2014 учебного года составил 89% (на 4,4% больше, чем в 2012-2013 учебном году). На конец 2013-2014 учебного года контингент обучающихся, которые подлежат охвату питанием в муниципальных общеобразовательных учреждениях, составил 8159 человек, из них охвачены питанием 7261 человек (3501 человек охвачены завтраками, 3256 – обедами, 416 – двухразовым питанием, 88 – трехразовым питанием). </w:t>
      </w:r>
    </w:p>
    <w:p w:rsidR="0008431B" w:rsidRPr="001A19C9" w:rsidRDefault="0008431B" w:rsidP="0008431B">
      <w:pPr>
        <w:ind w:firstLine="708"/>
        <w:jc w:val="both"/>
      </w:pPr>
      <w:r w:rsidRPr="001A19C9">
        <w:t>В образовательных учреждениях города организовано бесплатное питание на основании Закона Иркутской области от 23.10.2006г. № 63-оз «О социальной поддержке в Иркутской области семей, имеющих детей» и в соответствии с Положением о порядке и условиях предоставления в Иркутской области мер социальной поддержки по обеспечению бесплатного питания либо предоставлению набора продуктов питания для учащихся, посещающих муниципальные общеобразовательные учреждения, утвержденным постановлением администрации Иркутской области от 28.04.2007г. № 79-па. Решение о предоставлении бесплатного питания ребенку принимается в управлении министерства социального развития, опеки и попечительства Иркутской области по социальному развитию по г. Усолье- Сибирское и Усольскому району. На основании списка, представленного управлением министерства социального развития, опеки и попечительства Иркутской области по социальному развитию по г. Усолье- Сибирскому и Усольскому району издается приказ отдела образования администрации города Усолье- Сибирское об организации бесплатного питания в муниципальных общеобразовательных учреждениях. Стоимость бесплатного питания составляла 15 рублей. В 2013-2014 учебном году бесплатным питанием было охвачено 2125 обучающихся (на 65 человек больше, чем в 2012-2013 учебном году).</w:t>
      </w:r>
    </w:p>
    <w:p w:rsidR="0008431B" w:rsidRPr="001A19C9" w:rsidRDefault="0008431B" w:rsidP="0008431B">
      <w:pPr>
        <w:ind w:firstLine="708"/>
        <w:jc w:val="both"/>
      </w:pPr>
      <w:r w:rsidRPr="001A19C9">
        <w:t>В целях реализации Подпрограммы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на 2014 - 2020 годы Государственной программы Иркутской области «Развитие здравоохранения» на 2014 - 2020 годы на основании Положения о порядке и условиях обеспечения среднесуточного набора продуктов для питания детей и подростков, находящихся под диспансерным наблюдением у фтизиатра по IV и VI группе, посещающих муниципальные бюджетные общеобразовательные учреждения города Усолье-Сибирское, утвержденного постановлением администрации города Усолье-Сибирское от 05.02.2014 г. № 222 в муниципальных общеобразовательных учреждениях организовано бесплатное питание для обучающихся, находящихся под диспансерным наблюдением у фтизиатра по IV и VI группе, в марте питались 31 человек, в апреле – 18 человек, в мае – 19 человек на сумму 50 рублей.</w:t>
      </w:r>
    </w:p>
    <w:p w:rsidR="0008431B" w:rsidRPr="001A19C9" w:rsidRDefault="0008431B" w:rsidP="0008431B">
      <w:pPr>
        <w:ind w:firstLine="708"/>
        <w:jc w:val="both"/>
      </w:pPr>
      <w:r w:rsidRPr="001A19C9">
        <w:t>С целью увеличения охвата обучающихся муниципальных общеобразовательных учреждений горячим питанием и по инициативе отдела образования администрации города Усолье – Сибирское проведены следующие мероприятия:</w:t>
      </w:r>
    </w:p>
    <w:p w:rsidR="0008431B" w:rsidRPr="001A19C9" w:rsidRDefault="0008431B" w:rsidP="00A14AC9">
      <w:pPr>
        <w:numPr>
          <w:ilvl w:val="0"/>
          <w:numId w:val="19"/>
        </w:numPr>
        <w:tabs>
          <w:tab w:val="clear" w:pos="720"/>
          <w:tab w:val="num" w:pos="426"/>
          <w:tab w:val="left" w:pos="540"/>
          <w:tab w:val="left" w:pos="993"/>
        </w:tabs>
        <w:ind w:left="0" w:firstLine="708"/>
        <w:jc w:val="both"/>
      </w:pPr>
      <w:r w:rsidRPr="001A19C9">
        <w:t>совещание руководителей общеобразовательных учреждений по выполнению СаНПиН при организации питания 26.03.2014г.;</w:t>
      </w:r>
    </w:p>
    <w:p w:rsidR="0008431B" w:rsidRPr="001A19C9" w:rsidRDefault="0008431B" w:rsidP="00A14AC9">
      <w:pPr>
        <w:numPr>
          <w:ilvl w:val="0"/>
          <w:numId w:val="19"/>
        </w:numPr>
        <w:tabs>
          <w:tab w:val="left" w:pos="540"/>
          <w:tab w:val="left" w:pos="993"/>
        </w:tabs>
        <w:ind w:left="0" w:firstLine="708"/>
        <w:jc w:val="both"/>
      </w:pPr>
      <w:r w:rsidRPr="001A19C9">
        <w:t>совещание с заместителями руководителей общеобразовательных учреждений, курирующих организацию питания, ответственными за организацию питания с участием представителей ТО Роспотребнадзор, управления министерства социального развития, опеки и попечительства по г. Усолье-Сибирское, МУП «Столовая № 7» 22.10.2013г.</w:t>
      </w:r>
    </w:p>
    <w:p w:rsidR="0008431B" w:rsidRPr="001A19C9" w:rsidRDefault="0008431B" w:rsidP="00A14AC9">
      <w:pPr>
        <w:numPr>
          <w:ilvl w:val="0"/>
          <w:numId w:val="19"/>
        </w:numPr>
        <w:tabs>
          <w:tab w:val="clear" w:pos="720"/>
          <w:tab w:val="left" w:pos="851"/>
          <w:tab w:val="left" w:pos="993"/>
        </w:tabs>
        <w:ind w:left="0" w:firstLine="708"/>
        <w:jc w:val="both"/>
      </w:pPr>
      <w:r w:rsidRPr="001A19C9">
        <w:lastRenderedPageBreak/>
        <w:t>На заседании депутатской комиссии в январе 2014 года заслушана информация об обеспечении питанием школьников из многодетных и малоимущих семей в муниципальных бюджетных общеобразовательных учреждениях.</w:t>
      </w:r>
    </w:p>
    <w:p w:rsidR="0008431B" w:rsidRPr="001A19C9" w:rsidRDefault="0008431B" w:rsidP="0008431B">
      <w:pPr>
        <w:ind w:firstLine="708"/>
        <w:jc w:val="both"/>
      </w:pPr>
      <w:r w:rsidRPr="001A19C9">
        <w:t xml:space="preserve">Контроль за организацией питания обучающихся осуществляется на всех уровнях: </w:t>
      </w:r>
    </w:p>
    <w:p w:rsidR="0008431B" w:rsidRPr="001A19C9" w:rsidRDefault="0008431B" w:rsidP="0008431B">
      <w:pPr>
        <w:ind w:firstLine="708"/>
        <w:jc w:val="both"/>
      </w:pPr>
      <w:r w:rsidRPr="001A19C9">
        <w:t>- ТО Роспотребнадзор;</w:t>
      </w:r>
    </w:p>
    <w:p w:rsidR="0008431B" w:rsidRPr="001A19C9" w:rsidRDefault="0008431B" w:rsidP="0008431B">
      <w:pPr>
        <w:ind w:firstLine="708"/>
        <w:jc w:val="both"/>
      </w:pPr>
      <w:r w:rsidRPr="001A19C9">
        <w:t>- отделом потребительского рынка товаров и услуг и отделом образования администрации города;</w:t>
      </w:r>
    </w:p>
    <w:p w:rsidR="0008431B" w:rsidRPr="001A19C9" w:rsidRDefault="0008431B" w:rsidP="0008431B">
      <w:pPr>
        <w:ind w:firstLine="708"/>
        <w:jc w:val="both"/>
      </w:pPr>
      <w:r w:rsidRPr="001A19C9">
        <w:t>- управлением министерства социального развития, опеки и попечительства Иркутской области по г. Усолье-Сибирскому и Усольскому району;</w:t>
      </w:r>
    </w:p>
    <w:p w:rsidR="0008431B" w:rsidRPr="001A19C9" w:rsidRDefault="0008431B" w:rsidP="0008431B">
      <w:pPr>
        <w:ind w:firstLine="708"/>
        <w:jc w:val="both"/>
      </w:pPr>
      <w:r w:rsidRPr="001A19C9">
        <w:t>- администрацией и родительской общественностью;</w:t>
      </w:r>
    </w:p>
    <w:p w:rsidR="0008431B" w:rsidRPr="001A19C9" w:rsidRDefault="0008431B" w:rsidP="0008431B">
      <w:pPr>
        <w:ind w:firstLine="708"/>
        <w:jc w:val="both"/>
      </w:pPr>
      <w:r w:rsidRPr="001A19C9">
        <w:t>- администрацией МУП «Столовая № 7».</w:t>
      </w:r>
    </w:p>
    <w:p w:rsidR="0008431B" w:rsidRPr="001A19C9" w:rsidRDefault="0008431B" w:rsidP="0008431B">
      <w:pPr>
        <w:ind w:firstLine="708"/>
        <w:jc w:val="both"/>
      </w:pPr>
      <w:r w:rsidRPr="001A19C9">
        <w:t>В течение учебного года во всех общеобразовательных учреждениях по планам учреждений проводятся общешкольные и классные родительские собрания по данной теме, совещания при директоре, заседания Совета учреждения, методические объединения классных руководителей и др.</w:t>
      </w:r>
    </w:p>
    <w:p w:rsidR="0008431B" w:rsidRPr="001A19C9" w:rsidRDefault="0008431B" w:rsidP="0008431B">
      <w:pPr>
        <w:ind w:firstLine="708"/>
        <w:jc w:val="both"/>
      </w:pPr>
      <w:r w:rsidRPr="001A19C9">
        <w:t>С целью решения проблемы замены технологического оборудования на пищеблоках школ город Усолье-Сибирское с 2012 года участвует в Долгосрочной целевой программе Иркутской области «Совершенствование организации питания в общеобразовательных учреждениях, расположенных на территории Иркутской области» на 2012-2014 годы (2012г.-1500,0 тыс.рублей, 2013г.-1500,0 тыс.рублей, 2014г.-1500,0 тыс.рублей), с выделением средств из местного бюджета на капитальный ремонт пищеблоков в размере: 2012 год МБОУ «Средняя общеобразовательная школа № 2»- 1995,7 тыс. рублей, 2013 год МБОУ СОШ № 3- 1709195,23 рублей, 2014 год МБОУ «Гимназия № 9»- 800,0 тыс. рублей. В рамках Долгосрочной целевой программы Иркутской области «Совершенствование организации питания в общеобразовательных учреждениях, расположенных на территории Иркутской области» в 2012 году город получил 55 единиц оборудования, в 2013 году – 58 единиц (на сумму 1580846 рублей).</w:t>
      </w:r>
    </w:p>
    <w:p w:rsidR="0008431B" w:rsidRPr="001A19C9" w:rsidRDefault="0008431B" w:rsidP="0008431B">
      <w:pPr>
        <w:ind w:firstLine="708"/>
        <w:jc w:val="both"/>
      </w:pPr>
      <w:r w:rsidRPr="001A19C9">
        <w:t>Отдел образования участвует в реализации комплекса мер по модернизации общего образования Иркутской области с 2011 года. В октябре - ноябре 2012 года получено холодильное и технологическое оборудование в МБОУ «СОШ № 10», МБОУ «СОШ № 6», МБОУ «СОШ № 17» в количестве 36 единиц, в 2013 году поступило оборудование в МБОУ «СОШ № 6», МБОУ «ООШ № 8 им. А.А. Разгуляева», МБОУ ДДМШВ «Начальная школа-детский сад № 22» в кол-ве 12 единиц.</w:t>
      </w:r>
    </w:p>
    <w:p w:rsidR="0008431B" w:rsidRPr="001A19C9" w:rsidRDefault="0008431B" w:rsidP="0008431B">
      <w:pPr>
        <w:ind w:firstLine="708"/>
        <w:jc w:val="both"/>
      </w:pPr>
      <w:r w:rsidRPr="001A19C9">
        <w:t>В 2013 году в рамках Ведомственной целевой программы «Развитие образования г.Усолье-Сибирское на 2011 - 2013 гг.», утвержденной Постановлением администрации муниципального образования города Усолье - Сибирское от 21.12.2010 г. № 2333 (с изменениями от 03.06.2011 г. № 1117, от 14.10.2011 г.          № 2239, от 26.12.2011 г. № 2794, от 30.12.2011 г. № 2838, от 08.06.2012 г. № 1054, от 11.07.2012 г. № 1236, от 13.07.2012 г. № 1300, от 12.10.2012 г. № 1919, от 21.11.2012 г. №  2273, от 29.12.2012 г. № 2649, от 05.04.2013г. № 684), кроме ремонта пищеблока МБОУ СОШ № 3, приобретено холодильное и технологическое оборудование в МБОУ «ООШ № 8», МБОУ «Гимназия № 9», МБОУ «СОШ № 16».</w:t>
      </w:r>
    </w:p>
    <w:p w:rsidR="00415C33" w:rsidRPr="001A19C9" w:rsidRDefault="0008431B" w:rsidP="0008431B">
      <w:pPr>
        <w:ind w:firstLine="708"/>
        <w:jc w:val="both"/>
        <w:rPr>
          <w:b/>
          <w:highlight w:val="yellow"/>
        </w:rPr>
      </w:pPr>
      <w:r w:rsidRPr="001A19C9">
        <w:t xml:space="preserve">В 2012-2013 учебном году статус школа-лаборатория по реализации экспериментальной деятельности по повышению качества питания и формированию культуры здорового питания обучающихся и воспитанников образовательных учреждений получили МБОУ «СОШ № 16» и МБОУ ДДМШВ «Начальная школа-детский сад № 22» (победители областного смотра - конкурса образовательных учреждений по вопросам здорового питания </w:t>
      </w:r>
      <w:r w:rsidRPr="001A19C9">
        <w:rPr>
          <w:lang w:val="en-US"/>
        </w:rPr>
        <w:t>VIII</w:t>
      </w:r>
      <w:r w:rsidRPr="001A19C9">
        <w:t xml:space="preserve"> областного форума «Образование Приангарья – 2012»), МБОУ «СОШ № 13» (распоряжение министерства образования Иркутской области от 08.02.2013г. №101-мр).</w:t>
      </w:r>
    </w:p>
    <w:p w:rsidR="001710E7" w:rsidRPr="001A19C9" w:rsidRDefault="001710E7" w:rsidP="001710E7">
      <w:pPr>
        <w:jc w:val="both"/>
        <w:rPr>
          <w:highlight w:val="yellow"/>
        </w:rPr>
      </w:pPr>
    </w:p>
    <w:p w:rsidR="00A53BCA" w:rsidRPr="001A19C9" w:rsidRDefault="00A53BCA" w:rsidP="00412509">
      <w:pPr>
        <w:jc w:val="both"/>
        <w:rPr>
          <w:b/>
        </w:rPr>
      </w:pPr>
      <w:r w:rsidRPr="001A19C9">
        <w:rPr>
          <w:b/>
        </w:rPr>
        <w:lastRenderedPageBreak/>
        <w:t>5.3.Специал</w:t>
      </w:r>
      <w:r w:rsidR="00412509" w:rsidRPr="001A19C9">
        <w:rPr>
          <w:b/>
        </w:rPr>
        <w:t xml:space="preserve">ьное образование и обеспечение </w:t>
      </w:r>
      <w:r w:rsidRPr="001A19C9">
        <w:rPr>
          <w:b/>
        </w:rPr>
        <w:t>социальных гарантий отдельным категориям обучающихся</w:t>
      </w:r>
    </w:p>
    <w:p w:rsidR="001710E7" w:rsidRPr="001A19C9" w:rsidRDefault="001710E7" w:rsidP="001710E7">
      <w:pPr>
        <w:jc w:val="both"/>
        <w:rPr>
          <w:highlight w:val="yellow"/>
        </w:rPr>
      </w:pPr>
    </w:p>
    <w:p w:rsidR="0008431B" w:rsidRPr="001A19C9" w:rsidRDefault="0008431B" w:rsidP="0008431B">
      <w:pPr>
        <w:pStyle w:val="21"/>
        <w:spacing w:after="0" w:line="240" w:lineRule="auto"/>
        <w:ind w:firstLine="709"/>
        <w:jc w:val="both"/>
      </w:pPr>
      <w:r w:rsidRPr="001A19C9">
        <w:t>В городе созданы условия для организации образовательного процесса для детей с ограниченными возможностями здоровья. В 2013 году число групп компенсирующей, комбинированной, оздоровительной направленности составило 38 групп, из них: для детей с нарушением речи 10 групп, для детей с нарушением зрения 2 группы, для детей с нарушением слуха 1 группа, для детей с нарушением интеллекта 4 группы, для детей с нарушением опорно - двигательного аппарата 9 групп, для детей с туберкулезной интоксикацией - 6 групп, санаторий (срок посещения 3 месяца) для детей, которым необходим комплекс специальных оздоровительных процедур - 2 группы, для детей с задержкой психического развития - 4 группы. В муниципальных общеобразовательных учреждениях в 2013-2014 учебном году действовали 6 классов VIII вида и 5 классов VII вида всего 102 учащихся. 110 учащихся обучались по программам специальных (коррекционных) образовательных учреждений VII вида и VIII вида в общеобразовательных классах в муниципальных общеобразовательных учреждениях, 3 логопедических пункта на базе МБОУ «СОШ № 6», МБОУ «СОШ № 15», МБОУ «СОШ № 16».</w:t>
      </w:r>
    </w:p>
    <w:p w:rsidR="0008431B" w:rsidRPr="001A19C9" w:rsidRDefault="0008431B" w:rsidP="0008431B">
      <w:pPr>
        <w:ind w:firstLine="709"/>
        <w:jc w:val="both"/>
      </w:pPr>
      <w:r w:rsidRPr="001A19C9">
        <w:t>В течение учебного года при МБДОУ № 5, 7, 38 действовали консультативные пункты для родителей, имеющих детей с проблемами в развитии.</w:t>
      </w:r>
    </w:p>
    <w:p w:rsidR="0008431B" w:rsidRPr="001A19C9" w:rsidRDefault="0008431B" w:rsidP="0008431B">
      <w:pPr>
        <w:ind w:firstLine="709"/>
        <w:jc w:val="both"/>
      </w:pPr>
      <w:r w:rsidRPr="001A19C9">
        <w:t>В муниципальных дошкольных образовательных учреждениях было охвачено в 2013-2014 учебном году:</w:t>
      </w:r>
    </w:p>
    <w:p w:rsidR="0008431B" w:rsidRPr="001A19C9" w:rsidRDefault="0008431B" w:rsidP="0008431B">
      <w:pPr>
        <w:ind w:firstLine="709"/>
        <w:jc w:val="both"/>
      </w:pPr>
      <w:r w:rsidRPr="001A19C9">
        <w:t>- логопедической помощью 235 воспитанников ДОУ. Выбыли в школу 95 воспитанников, из них выпущены с нормой 69 человек (72,6%), с улучшением 24 (25,3%), с незначительным улучшением 2 (2,1%); осталось для дальнейшего обучения 140 воспитанников, из них с улучшением 123 (87,9% от количества воспитанников, оставшихся в МДОУ для дальнейшего обучения), с незначительным улучшением - 17 (12,1%);</w:t>
      </w:r>
    </w:p>
    <w:p w:rsidR="0008431B" w:rsidRPr="001A19C9" w:rsidRDefault="0008431B" w:rsidP="0008431B">
      <w:pPr>
        <w:ind w:firstLine="709"/>
        <w:jc w:val="both"/>
      </w:pPr>
      <w:r w:rsidRPr="001A19C9">
        <w:t>- дефектологической помощью 111 воспитанников. Выбыли в школу 36 воспитанников, из них выпущены с нормой 4 воспитанника (11,1%), с улучшением- 30 (83,3%), с незначительным улучшением 2 (5,6%), осталось для дальнейшего обучения 75 воспитанников, из них с улучшением 68 (90,7%), с незначительным улучшением 7 (9,3%).</w:t>
      </w:r>
    </w:p>
    <w:p w:rsidR="0008431B" w:rsidRPr="001A19C9" w:rsidRDefault="0008431B" w:rsidP="0008431B">
      <w:pPr>
        <w:ind w:firstLine="709"/>
        <w:jc w:val="both"/>
      </w:pPr>
      <w:r w:rsidRPr="001A19C9">
        <w:t xml:space="preserve">В муниципальных образовательных учреждениях города обучалось в 2013-2014 учебном году 212 обучающихся с ограниченными возможностями здоровья (2,5% от общего контингента обучающихся МБОУ, что меньше на 1,5%, чем в прошлом учебном году), из них по программе специального (коррекционного) образовательного учреждения </w:t>
      </w:r>
      <w:r w:rsidRPr="001A19C9">
        <w:rPr>
          <w:lang w:val="en-US"/>
        </w:rPr>
        <w:t>VIII</w:t>
      </w:r>
      <w:r w:rsidRPr="001A19C9">
        <w:t xml:space="preserve"> вида обучались 95 человек (на 17 человек больше, чем в прошлом учебном году), из них 57 человек обучались в специальных (коррекционных) классах VIII вида в общеобразовательных учреждениях, по программе специального (коррекционного) класса для детей с умеренной умственной отсталостью – 5 человек (на 1 человека больше, чем в прошлом учебном году), по программе специального (коррекционного) образовательного учреждения VII вида- 117 человек (на 14 человек меньше, чем в прошлом учебном году), из них в специальных (коррекционных) классах - 45 человек.</w:t>
      </w:r>
    </w:p>
    <w:p w:rsidR="0008431B" w:rsidRPr="001A19C9" w:rsidRDefault="0008431B" w:rsidP="0008431B">
      <w:pPr>
        <w:ind w:firstLine="709"/>
        <w:jc w:val="both"/>
      </w:pPr>
      <w:r w:rsidRPr="001A19C9">
        <w:t>В школах было охвачено логопедической помощью 97 учащихся, из них выпущены из логопедических пунктов школ 47 учащихся (выпущены с нормой- 23 учащихся (48,9%), с улучшением 24 (51,1%)), осталось на последующее обучение 48 учащихся, из них с улучшением 40 учащихся (83,3%), с незначительным улучшением 8 (16,7%).</w:t>
      </w:r>
    </w:p>
    <w:p w:rsidR="0008431B" w:rsidRPr="001A19C9" w:rsidRDefault="0008431B" w:rsidP="0008431B">
      <w:pPr>
        <w:ind w:firstLine="709"/>
        <w:jc w:val="both"/>
      </w:pPr>
      <w:r w:rsidRPr="001A19C9">
        <w:t xml:space="preserve">Отделом образования муниципального образования города Усолье-Сибирское создана и обновляется нормативно-правовая база по организации коррекционно-развивающего обучения: </w:t>
      </w:r>
    </w:p>
    <w:p w:rsidR="0008431B" w:rsidRPr="001A19C9" w:rsidRDefault="0008431B" w:rsidP="0008431B">
      <w:pPr>
        <w:ind w:firstLine="709"/>
        <w:jc w:val="both"/>
      </w:pPr>
      <w:r w:rsidRPr="001A19C9">
        <w:t xml:space="preserve">- приказ от 02.02.2011г. № 86 «Об организации обучения детей с ограниченными возможностями здоровья в специальных (коррекционных) классах, общеобразовательных </w:t>
      </w:r>
      <w:r w:rsidRPr="001A19C9">
        <w:lastRenderedPageBreak/>
        <w:t xml:space="preserve">классах, организованных в муниципальных общеобразовательных учреждениях», в котором утвержден пакет документов, регламентирующих деятельность общеобразовательных учреждений по организации обучения детей с ограниченными возможностями здоровья в специальных (коррекционных) классах, общеобразовательных классах, организованных в муниципальных общеобразовательных учреждениях», </w:t>
      </w:r>
    </w:p>
    <w:p w:rsidR="0008431B" w:rsidRPr="001A19C9" w:rsidRDefault="0008431B" w:rsidP="0008431B">
      <w:pPr>
        <w:ind w:firstLine="709"/>
        <w:jc w:val="both"/>
        <w:rPr>
          <w:bCs/>
        </w:rPr>
      </w:pPr>
      <w:r w:rsidRPr="001A19C9">
        <w:t>- приказ о</w:t>
      </w:r>
      <w:r w:rsidRPr="001A19C9">
        <w:rPr>
          <w:bCs/>
        </w:rPr>
        <w:t xml:space="preserve">т 28.06.2012г. № 632 «Об утверждении Положения об организации разновозрастных специальных (коррекционных) классов </w:t>
      </w:r>
      <w:r w:rsidRPr="001A19C9">
        <w:rPr>
          <w:bCs/>
          <w:lang w:val="en-US"/>
        </w:rPr>
        <w:t>VIII</w:t>
      </w:r>
      <w:r w:rsidRPr="001A19C9">
        <w:rPr>
          <w:bCs/>
        </w:rPr>
        <w:t xml:space="preserve"> вида», </w:t>
      </w:r>
    </w:p>
    <w:p w:rsidR="0008431B" w:rsidRPr="001A19C9" w:rsidRDefault="0008431B" w:rsidP="0008431B">
      <w:pPr>
        <w:ind w:firstLine="709"/>
        <w:jc w:val="both"/>
        <w:rPr>
          <w:bCs/>
        </w:rPr>
      </w:pPr>
      <w:r w:rsidRPr="001A19C9">
        <w:rPr>
          <w:bCs/>
        </w:rPr>
        <w:t>- приказ от 28.06.2012г. № 631 «О внесении изменений в приказ отдела образования от 02.02.2011г. № 86»,</w:t>
      </w:r>
    </w:p>
    <w:p w:rsidR="0008431B" w:rsidRPr="001A19C9" w:rsidRDefault="0008431B" w:rsidP="0008431B">
      <w:pPr>
        <w:ind w:firstLine="709"/>
        <w:jc w:val="both"/>
        <w:rPr>
          <w:bCs/>
        </w:rPr>
      </w:pPr>
      <w:r w:rsidRPr="001A19C9">
        <w:rPr>
          <w:bCs/>
        </w:rPr>
        <w:t>- постановление администрации города Усолье-Сибирское от 30.01.2014г.     № 140 «Об утверждении Порядка организации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w:t>
      </w:r>
    </w:p>
    <w:p w:rsidR="0008431B" w:rsidRPr="001A19C9" w:rsidRDefault="0008431B" w:rsidP="0008431B">
      <w:pPr>
        <w:ind w:firstLine="709"/>
        <w:jc w:val="both"/>
        <w:rPr>
          <w:bCs/>
        </w:rPr>
      </w:pPr>
      <w:r w:rsidRPr="001A19C9">
        <w:rPr>
          <w:bCs/>
        </w:rPr>
        <w:t>- приказ Отдела образования администрации города «Усолье-Сибирское»      от 06.02.2013г. № 109 «Об утверждении Примерного положения о психолого – медико – педагогическом консилиуме муниципального образовательного учреждения города Усолье – Сибирское».</w:t>
      </w:r>
    </w:p>
    <w:p w:rsidR="0008431B" w:rsidRPr="001A19C9" w:rsidRDefault="0008431B" w:rsidP="0008431B">
      <w:pPr>
        <w:ind w:firstLine="709"/>
        <w:jc w:val="both"/>
      </w:pPr>
      <w:r w:rsidRPr="001A19C9">
        <w:t>Благодаря систематической работе отдела образования и руководителей общеобразовательных учреждений в 2013-2014 учебном году имеют лицензии на осуществление образовательной деятельности по программам специальных (коррекционных) образовательных учреждений:</w:t>
      </w:r>
    </w:p>
    <w:p w:rsidR="0008431B" w:rsidRPr="001A19C9" w:rsidRDefault="0008431B" w:rsidP="0008431B">
      <w:pPr>
        <w:ind w:firstLine="709"/>
        <w:jc w:val="both"/>
      </w:pPr>
      <w:r w:rsidRPr="001A19C9">
        <w:rPr>
          <w:lang w:val="en-US"/>
        </w:rPr>
        <w:t>VII</w:t>
      </w:r>
      <w:r w:rsidRPr="001A19C9">
        <w:t xml:space="preserve"> вида МБОУ СОШ №№ 5, 6, 12, 13, 15, 16, 17, МБОУ ООШ № 8;</w:t>
      </w:r>
    </w:p>
    <w:p w:rsidR="0008431B" w:rsidRPr="001A19C9" w:rsidRDefault="0008431B" w:rsidP="0008431B">
      <w:pPr>
        <w:ind w:firstLine="709"/>
        <w:jc w:val="both"/>
      </w:pPr>
      <w:r w:rsidRPr="001A19C9">
        <w:rPr>
          <w:lang w:val="en-US"/>
        </w:rPr>
        <w:t>VIII</w:t>
      </w:r>
      <w:r w:rsidRPr="001A19C9">
        <w:t xml:space="preserve"> вида МБОУ СОШ №№ 5, 15, 16, МБОУ ООШ № 8.</w:t>
      </w:r>
    </w:p>
    <w:p w:rsidR="0008431B" w:rsidRPr="001A19C9" w:rsidRDefault="0008431B" w:rsidP="0008431B">
      <w:pPr>
        <w:tabs>
          <w:tab w:val="left" w:pos="993"/>
        </w:tabs>
        <w:ind w:firstLine="709"/>
        <w:jc w:val="both"/>
      </w:pPr>
      <w:r w:rsidRPr="001A19C9">
        <w:t>С целью контроля за соблюдением прав обучающихся с ограниченными возможностями здоровья на образование в муниципальных общеобразовательных учреждениях Отделом образования администрации города Усолье – Сибирское проведены следующие мероприятия:</w:t>
      </w:r>
    </w:p>
    <w:p w:rsidR="0008431B" w:rsidRPr="001A19C9" w:rsidRDefault="0008431B" w:rsidP="00A14AC9">
      <w:pPr>
        <w:numPr>
          <w:ilvl w:val="0"/>
          <w:numId w:val="19"/>
        </w:numPr>
        <w:tabs>
          <w:tab w:val="clear" w:pos="720"/>
          <w:tab w:val="num" w:pos="-142"/>
          <w:tab w:val="num" w:pos="928"/>
        </w:tabs>
        <w:ind w:left="0" w:firstLine="709"/>
        <w:jc w:val="both"/>
      </w:pPr>
      <w:r w:rsidRPr="001A19C9">
        <w:t>Утвержден 4 февраля 2013 года план мероприятий отдела образования администрации муниципального образования города Усолье-Сибирское с муниципальными образовательными учреждениями на 2013-2014 годы (межаккредитационный период).</w:t>
      </w:r>
    </w:p>
    <w:p w:rsidR="0008431B" w:rsidRPr="001A19C9" w:rsidRDefault="0008431B" w:rsidP="00A14AC9">
      <w:pPr>
        <w:numPr>
          <w:ilvl w:val="0"/>
          <w:numId w:val="19"/>
        </w:numPr>
        <w:tabs>
          <w:tab w:val="left" w:pos="851"/>
          <w:tab w:val="left" w:pos="993"/>
        </w:tabs>
        <w:ind w:left="0" w:firstLine="709"/>
        <w:jc w:val="both"/>
      </w:pPr>
      <w:r w:rsidRPr="001A19C9">
        <w:t>Утвержден 19 мая 2014 года план мероприятий отдела образования администрации города Усолье-Сибирское с муниципальными образовательными учреждениями на 2015 год (межаккредитационный период).</w:t>
      </w:r>
    </w:p>
    <w:p w:rsidR="0008431B" w:rsidRPr="001A19C9" w:rsidRDefault="0008431B" w:rsidP="0008431B">
      <w:pPr>
        <w:ind w:firstLine="709"/>
        <w:jc w:val="both"/>
      </w:pPr>
      <w:r w:rsidRPr="001A19C9">
        <w:t>В соответствии с нормативными документами по организации коррекционного образования на территории города и в соответствии с Положением о территориальной психолого-медико-педагогической комиссии (ТМПК), утвержденным приказом отдела образования от 10.07.2012г. № 639, на основании приказов Отдела образования от 05.03.2014г. № 219, 07.05.2014г. № 475 «Об организации психолого-медико-педагогического обследования детей в 2014 г.» с 17 по 21 марта 2014 года, с 19 по 21 мая 2014 года в городе работала ТПМПК.</w:t>
      </w:r>
    </w:p>
    <w:p w:rsidR="0008431B" w:rsidRPr="001A19C9" w:rsidRDefault="0008431B" w:rsidP="0008431B">
      <w:pPr>
        <w:tabs>
          <w:tab w:val="left" w:pos="993"/>
        </w:tabs>
        <w:ind w:firstLine="709"/>
        <w:jc w:val="both"/>
      </w:pPr>
      <w:r w:rsidRPr="001A19C9">
        <w:t xml:space="preserve">Цели проведения ТПМПК: </w:t>
      </w:r>
    </w:p>
    <w:p w:rsidR="0008431B" w:rsidRPr="001A19C9" w:rsidRDefault="0008431B" w:rsidP="00A14AC9">
      <w:pPr>
        <w:numPr>
          <w:ilvl w:val="0"/>
          <w:numId w:val="6"/>
        </w:numPr>
        <w:tabs>
          <w:tab w:val="left" w:pos="993"/>
        </w:tabs>
        <w:ind w:left="0" w:firstLine="709"/>
        <w:jc w:val="both"/>
      </w:pPr>
      <w:r w:rsidRPr="001A19C9">
        <w:t>Осуществление диагностики физических и (или) психических недостатков у детей в возрасте с 3-х до 12 лет.</w:t>
      </w:r>
    </w:p>
    <w:p w:rsidR="0008431B" w:rsidRPr="001A19C9" w:rsidRDefault="0008431B" w:rsidP="00A14AC9">
      <w:pPr>
        <w:numPr>
          <w:ilvl w:val="0"/>
          <w:numId w:val="6"/>
        </w:numPr>
        <w:tabs>
          <w:tab w:val="left" w:pos="993"/>
        </w:tabs>
        <w:ind w:left="0" w:firstLine="709"/>
        <w:jc w:val="both"/>
      </w:pPr>
      <w:r w:rsidRPr="001A19C9">
        <w:t>Выявление детей и подростков с особыми образовательными потребностями и обеспечения им условий для получения соответствующего образования.</w:t>
      </w:r>
    </w:p>
    <w:p w:rsidR="0008431B" w:rsidRPr="001A19C9" w:rsidRDefault="0008431B" w:rsidP="0008431B">
      <w:pPr>
        <w:tabs>
          <w:tab w:val="left" w:pos="1134"/>
        </w:tabs>
        <w:ind w:firstLine="709"/>
        <w:jc w:val="both"/>
      </w:pPr>
      <w:r w:rsidRPr="001A19C9">
        <w:t>Рекомендации комиссии:</w:t>
      </w:r>
    </w:p>
    <w:p w:rsidR="0008431B" w:rsidRPr="001A19C9" w:rsidRDefault="0008431B" w:rsidP="00A14AC9">
      <w:pPr>
        <w:numPr>
          <w:ilvl w:val="0"/>
          <w:numId w:val="20"/>
        </w:numPr>
        <w:tabs>
          <w:tab w:val="num" w:pos="0"/>
          <w:tab w:val="left" w:pos="720"/>
          <w:tab w:val="left" w:pos="1134"/>
        </w:tabs>
        <w:ind w:left="0" w:firstLine="709"/>
        <w:jc w:val="both"/>
      </w:pPr>
      <w:r w:rsidRPr="001A19C9">
        <w:t xml:space="preserve">обучение и воспитание по программе специального (корр.) образовательного учреждения </w:t>
      </w:r>
      <w:r w:rsidRPr="001A19C9">
        <w:rPr>
          <w:lang w:val="en-US"/>
        </w:rPr>
        <w:t>VII</w:t>
      </w:r>
      <w:r w:rsidRPr="001A19C9">
        <w:t xml:space="preserve"> вида - 18 человек;</w:t>
      </w:r>
    </w:p>
    <w:p w:rsidR="0008431B" w:rsidRPr="001A19C9" w:rsidRDefault="0008431B" w:rsidP="00A14AC9">
      <w:pPr>
        <w:numPr>
          <w:ilvl w:val="0"/>
          <w:numId w:val="20"/>
        </w:numPr>
        <w:tabs>
          <w:tab w:val="num" w:pos="0"/>
          <w:tab w:val="left" w:pos="720"/>
          <w:tab w:val="left" w:pos="1134"/>
        </w:tabs>
        <w:ind w:left="0" w:firstLine="709"/>
        <w:jc w:val="both"/>
      </w:pPr>
      <w:r w:rsidRPr="001A19C9">
        <w:t xml:space="preserve">обучение и воспитание по программе специального (корр.) образовательного учреждения </w:t>
      </w:r>
      <w:r w:rsidRPr="001A19C9">
        <w:rPr>
          <w:lang w:val="en-US"/>
        </w:rPr>
        <w:t>VIII</w:t>
      </w:r>
      <w:r w:rsidRPr="001A19C9">
        <w:t xml:space="preserve"> вида - 16 человек;</w:t>
      </w:r>
    </w:p>
    <w:p w:rsidR="0008431B" w:rsidRPr="001A19C9" w:rsidRDefault="0008431B" w:rsidP="00A14AC9">
      <w:pPr>
        <w:numPr>
          <w:ilvl w:val="0"/>
          <w:numId w:val="20"/>
        </w:numPr>
        <w:tabs>
          <w:tab w:val="num" w:pos="0"/>
          <w:tab w:val="left" w:pos="720"/>
          <w:tab w:val="left" w:pos="1134"/>
        </w:tabs>
        <w:ind w:left="0" w:firstLine="709"/>
        <w:jc w:val="both"/>
      </w:pPr>
      <w:r w:rsidRPr="001A19C9">
        <w:lastRenderedPageBreak/>
        <w:t>обучение по программе для детей с умеренной и глубокой умственной отсталостью - 4 человека;</w:t>
      </w:r>
    </w:p>
    <w:p w:rsidR="0008431B" w:rsidRPr="001A19C9" w:rsidRDefault="0008431B" w:rsidP="00A14AC9">
      <w:pPr>
        <w:numPr>
          <w:ilvl w:val="0"/>
          <w:numId w:val="20"/>
        </w:numPr>
        <w:tabs>
          <w:tab w:val="num" w:pos="0"/>
          <w:tab w:val="left" w:pos="720"/>
          <w:tab w:val="left" w:pos="1134"/>
        </w:tabs>
        <w:ind w:left="0" w:firstLine="709"/>
        <w:jc w:val="both"/>
      </w:pPr>
      <w:r w:rsidRPr="001A19C9">
        <w:t>воспитание и обучение по программе специального (корр.) ДОУ компенсирующего вида (для детей с нарушением речи) - 82 человека;</w:t>
      </w:r>
    </w:p>
    <w:p w:rsidR="0008431B" w:rsidRPr="001A19C9" w:rsidRDefault="0008431B" w:rsidP="00A14AC9">
      <w:pPr>
        <w:numPr>
          <w:ilvl w:val="0"/>
          <w:numId w:val="20"/>
        </w:numPr>
        <w:tabs>
          <w:tab w:val="num" w:pos="0"/>
          <w:tab w:val="left" w:pos="720"/>
          <w:tab w:val="left" w:pos="1134"/>
        </w:tabs>
        <w:ind w:left="0" w:firstLine="709"/>
        <w:jc w:val="both"/>
      </w:pPr>
      <w:r w:rsidRPr="001A19C9">
        <w:t>воспитание и обучение по программам специального (корр.) ДОУ компенсирующего вида (для детей с ЗПР) - 35 человек;</w:t>
      </w:r>
    </w:p>
    <w:p w:rsidR="0008431B" w:rsidRPr="001A19C9" w:rsidRDefault="0008431B" w:rsidP="00A14AC9">
      <w:pPr>
        <w:numPr>
          <w:ilvl w:val="0"/>
          <w:numId w:val="20"/>
        </w:numPr>
        <w:tabs>
          <w:tab w:val="num" w:pos="0"/>
          <w:tab w:val="left" w:pos="720"/>
          <w:tab w:val="left" w:pos="1134"/>
        </w:tabs>
        <w:ind w:left="0" w:firstLine="709"/>
        <w:jc w:val="both"/>
      </w:pPr>
      <w:r w:rsidRPr="001A19C9">
        <w:t>воспитание и обучение по программам специального (корр.) ДОУ компенсирующего вида (для детей с нарушением интеллекта) - 29 человек;</w:t>
      </w:r>
    </w:p>
    <w:p w:rsidR="0008431B" w:rsidRPr="001A19C9" w:rsidRDefault="0008431B" w:rsidP="00A14AC9">
      <w:pPr>
        <w:numPr>
          <w:ilvl w:val="0"/>
          <w:numId w:val="20"/>
        </w:numPr>
        <w:tabs>
          <w:tab w:val="num" w:pos="0"/>
          <w:tab w:val="left" w:pos="720"/>
          <w:tab w:val="left" w:pos="1134"/>
        </w:tabs>
        <w:ind w:left="0" w:firstLine="709"/>
        <w:jc w:val="both"/>
      </w:pPr>
      <w:r w:rsidRPr="001A19C9">
        <w:t>воспитание и обучение по программам специального (корр.) ДОУ компенсирующего вида (для детей с нарушением слуха) – 2 человека;</w:t>
      </w:r>
    </w:p>
    <w:p w:rsidR="0008431B" w:rsidRPr="001A19C9" w:rsidRDefault="0008431B" w:rsidP="00A14AC9">
      <w:pPr>
        <w:numPr>
          <w:ilvl w:val="0"/>
          <w:numId w:val="20"/>
        </w:numPr>
        <w:tabs>
          <w:tab w:val="num" w:pos="0"/>
          <w:tab w:val="left" w:pos="720"/>
          <w:tab w:val="left" w:pos="1134"/>
        </w:tabs>
        <w:ind w:left="0" w:firstLine="709"/>
        <w:jc w:val="both"/>
      </w:pPr>
      <w:r w:rsidRPr="001A19C9">
        <w:t>получили консультацию - 11 человек;</w:t>
      </w:r>
    </w:p>
    <w:p w:rsidR="0008431B" w:rsidRPr="001A19C9" w:rsidRDefault="0008431B" w:rsidP="00A14AC9">
      <w:pPr>
        <w:numPr>
          <w:ilvl w:val="0"/>
          <w:numId w:val="20"/>
        </w:numPr>
        <w:tabs>
          <w:tab w:val="num" w:pos="0"/>
          <w:tab w:val="left" w:pos="720"/>
          <w:tab w:val="left" w:pos="1134"/>
        </w:tabs>
        <w:ind w:left="0" w:firstLine="709"/>
        <w:jc w:val="both"/>
      </w:pPr>
      <w:r w:rsidRPr="001A19C9">
        <w:t>продолжение обучения в массовой школе - 2 человека.</w:t>
      </w:r>
    </w:p>
    <w:p w:rsidR="0008431B" w:rsidRPr="001A19C9" w:rsidRDefault="0008431B" w:rsidP="0008431B">
      <w:pPr>
        <w:tabs>
          <w:tab w:val="left" w:pos="1134"/>
        </w:tabs>
        <w:ind w:firstLine="709"/>
        <w:jc w:val="both"/>
      </w:pPr>
      <w:r w:rsidRPr="001A19C9">
        <w:t>Всего было обследовано 199 человек.</w:t>
      </w:r>
    </w:p>
    <w:p w:rsidR="0008431B" w:rsidRPr="001A19C9" w:rsidRDefault="0008431B" w:rsidP="0008431B">
      <w:pPr>
        <w:ind w:firstLine="709"/>
        <w:jc w:val="both"/>
      </w:pPr>
      <w:r w:rsidRPr="001A19C9">
        <w:t xml:space="preserve">По итогам работы комиссии были изданы приказы отдела образования от    16.04.2014г. № 376 «О результатах работы ТПМПК в марте 2014 года», от 28.05.2014г. № 569 «О результатах работы ТПМПК в мае 2014 года». </w:t>
      </w:r>
    </w:p>
    <w:p w:rsidR="0008431B" w:rsidRPr="001A19C9" w:rsidRDefault="0008431B" w:rsidP="0008431B">
      <w:pPr>
        <w:ind w:firstLine="709"/>
        <w:jc w:val="both"/>
      </w:pPr>
      <w:r w:rsidRPr="001A19C9">
        <w:t xml:space="preserve">В городе работает городское методическое объединение учителей-логопедов и учителей-дефектологов «Коррекция психических процессов у детей». </w:t>
      </w:r>
    </w:p>
    <w:p w:rsidR="0008431B" w:rsidRPr="001A19C9" w:rsidRDefault="0008431B" w:rsidP="0008431B">
      <w:pPr>
        <w:jc w:val="both"/>
        <w:rPr>
          <w:b/>
        </w:rPr>
      </w:pPr>
      <w:r w:rsidRPr="001A19C9">
        <w:t>Руководитель ГМО: Злобина Е.В., учитель-логопед, МБДОУ «Детский сад компенсирующего вида № 5».</w:t>
      </w:r>
    </w:p>
    <w:p w:rsidR="001710E7" w:rsidRDefault="001710E7" w:rsidP="001710E7">
      <w:pPr>
        <w:jc w:val="both"/>
        <w:rPr>
          <w:highlight w:val="yellow"/>
        </w:rPr>
      </w:pPr>
    </w:p>
    <w:p w:rsidR="000219AB" w:rsidRPr="00B106E0" w:rsidRDefault="000219AB" w:rsidP="000219AB">
      <w:pPr>
        <w:jc w:val="both"/>
        <w:rPr>
          <w:b/>
        </w:rPr>
      </w:pPr>
      <w:r w:rsidRPr="00B106E0">
        <w:rPr>
          <w:b/>
        </w:rPr>
        <w:t xml:space="preserve">5.4. Дополнительное образование детей </w:t>
      </w:r>
    </w:p>
    <w:p w:rsidR="000219AB" w:rsidRDefault="000219AB" w:rsidP="001710E7">
      <w:pPr>
        <w:jc w:val="both"/>
        <w:rPr>
          <w:highlight w:val="yellow"/>
        </w:rPr>
      </w:pPr>
    </w:p>
    <w:p w:rsidR="000219AB" w:rsidRPr="000219AB" w:rsidRDefault="000219AB" w:rsidP="000219AB">
      <w:pPr>
        <w:ind w:firstLine="709"/>
        <w:jc w:val="both"/>
      </w:pPr>
      <w:r w:rsidRPr="000219AB">
        <w:t>Государство признает детство важным этапом жизни человека и исходит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Вступивший в силу 1 сентября 2013 года Закон «Об образовании в Российской Федерации» № 273-ФЗ  указывает на  необходимость усиления воспитательного потенциала школы, обеспечение индивидуального психолого-педагогического сопровождения каждого обучающегося. На основе сложившейся в муниципальной системе образования практики воспитания,  современных  нормативно-правовых, программных документов в области общего и дополнительного образования в феврале 2014 года была разработана «Программа развития воспитательной компоненты в муниципальных образовательных организациях города Усолье-Сибирское», основная цель которой - создание условий и  инновационных механизмов развития единого информацион</w:t>
      </w:r>
      <w:r>
        <w:t xml:space="preserve">ного пространства  воспитания, </w:t>
      </w:r>
      <w:r w:rsidRPr="000219AB">
        <w:t xml:space="preserve">координации всей воспитательной деятельности в </w:t>
      </w:r>
      <w:r>
        <w:t xml:space="preserve">г. Усолье-Сибирское, повышение </w:t>
      </w:r>
      <w:r w:rsidRPr="000219AB">
        <w:t xml:space="preserve">социального статуса воспитания в обществе. </w:t>
      </w:r>
    </w:p>
    <w:p w:rsidR="000219AB" w:rsidRPr="000219AB" w:rsidRDefault="000219AB" w:rsidP="000219AB">
      <w:pPr>
        <w:ind w:firstLine="709"/>
        <w:jc w:val="both"/>
      </w:pPr>
      <w:r w:rsidRPr="000219AB">
        <w:t>Данная Программа разработана в соответствии с «дорожной картой» «Воспитание – 2018» Иркутской области, была представлена на образовательном форуме «Образование Приангарья-2014 г» и стала победителем областного конкурса воспитательных программ.</w:t>
      </w:r>
    </w:p>
    <w:p w:rsidR="000219AB" w:rsidRPr="000219AB" w:rsidRDefault="000219AB" w:rsidP="000219AB">
      <w:pPr>
        <w:ind w:firstLine="709"/>
        <w:jc w:val="both"/>
      </w:pPr>
      <w:r w:rsidRPr="000219AB">
        <w:tab/>
        <w:t>Программой определены основные направления воспитательной деятельности, в основе каждого из которых лежит реализация крупномасштабного социально ориентированного проекта:</w:t>
      </w:r>
    </w:p>
    <w:p w:rsidR="000219AB" w:rsidRPr="000219AB" w:rsidRDefault="000219AB" w:rsidP="000219AB">
      <w:pPr>
        <w:ind w:firstLine="709"/>
        <w:jc w:val="both"/>
      </w:pPr>
      <w:r w:rsidRPr="000219AB">
        <w:tab/>
        <w:t>- Гражда</w:t>
      </w:r>
      <w:r>
        <w:t xml:space="preserve">нско-патриотическое воспитание </w:t>
      </w:r>
      <w:r w:rsidRPr="000219AB">
        <w:t>- проект «Я гражданин своего Отечества».</w:t>
      </w:r>
    </w:p>
    <w:p w:rsidR="000219AB" w:rsidRPr="000219AB" w:rsidRDefault="000219AB" w:rsidP="000219AB">
      <w:pPr>
        <w:ind w:firstLine="709"/>
        <w:jc w:val="both"/>
      </w:pPr>
      <w:r w:rsidRPr="000219AB">
        <w:tab/>
        <w:t>- Нравственное и духовное воспитание – проект «Я сердцем чист и душою богат».</w:t>
      </w:r>
    </w:p>
    <w:p w:rsidR="000219AB" w:rsidRPr="000219AB" w:rsidRDefault="000219AB" w:rsidP="000219AB">
      <w:pPr>
        <w:ind w:firstLine="709"/>
        <w:jc w:val="both"/>
      </w:pPr>
      <w:r w:rsidRPr="000219AB">
        <w:tab/>
        <w:t>- Воспитание положительного отношения к труду и творчеству – проект «Я хозяин своей судьбы».</w:t>
      </w:r>
    </w:p>
    <w:p w:rsidR="000219AB" w:rsidRPr="000219AB" w:rsidRDefault="000219AB" w:rsidP="000219AB">
      <w:pPr>
        <w:ind w:firstLine="709"/>
        <w:jc w:val="both"/>
      </w:pPr>
      <w:r w:rsidRPr="000219AB">
        <w:tab/>
        <w:t>- Интеллектуальное воспитание – проект «Мне разум дан, чтоб я разумно жил».</w:t>
      </w:r>
    </w:p>
    <w:p w:rsidR="000219AB" w:rsidRPr="000219AB" w:rsidRDefault="000219AB" w:rsidP="000219AB">
      <w:pPr>
        <w:ind w:firstLine="709"/>
        <w:jc w:val="both"/>
      </w:pPr>
      <w:r w:rsidRPr="000219AB">
        <w:lastRenderedPageBreak/>
        <w:tab/>
        <w:t>- Здоровьесберегающее воспитание – проект «Без здоровья невозможно счастье».</w:t>
      </w:r>
    </w:p>
    <w:p w:rsidR="000219AB" w:rsidRPr="000219AB" w:rsidRDefault="000219AB" w:rsidP="000219AB">
      <w:pPr>
        <w:ind w:firstLine="709"/>
        <w:jc w:val="both"/>
      </w:pPr>
      <w:r w:rsidRPr="000219AB">
        <w:tab/>
        <w:t>- Социокультурное и медиакультурное воспитание – проект «Люди! Будем человечны!».</w:t>
      </w:r>
    </w:p>
    <w:p w:rsidR="000219AB" w:rsidRPr="000219AB" w:rsidRDefault="000219AB" w:rsidP="000219AB">
      <w:pPr>
        <w:ind w:firstLine="709"/>
        <w:jc w:val="both"/>
      </w:pPr>
      <w:r w:rsidRPr="000219AB">
        <w:tab/>
        <w:t>- Культуротворческое и эстетическое воспитание – проект «Искусство требует знаний».</w:t>
      </w:r>
    </w:p>
    <w:p w:rsidR="000219AB" w:rsidRPr="000219AB" w:rsidRDefault="000219AB" w:rsidP="000219AB">
      <w:pPr>
        <w:ind w:firstLine="709"/>
        <w:jc w:val="both"/>
      </w:pPr>
      <w:r w:rsidRPr="000219AB">
        <w:tab/>
        <w:t>- Правовое воспитание и культура безопасности – проект «Законы для всех имеют одинаковый смысл».</w:t>
      </w:r>
    </w:p>
    <w:p w:rsidR="000219AB" w:rsidRPr="000219AB" w:rsidRDefault="000219AB" w:rsidP="000219AB">
      <w:pPr>
        <w:ind w:firstLine="709"/>
        <w:jc w:val="both"/>
      </w:pPr>
      <w:r w:rsidRPr="000219AB">
        <w:tab/>
        <w:t>- Воспитание семейных ценностей – проект «Счастлив тот, кто счастлив у себя дома».</w:t>
      </w:r>
    </w:p>
    <w:p w:rsidR="000219AB" w:rsidRPr="000219AB" w:rsidRDefault="000219AB" w:rsidP="000219AB">
      <w:pPr>
        <w:ind w:firstLine="709"/>
        <w:jc w:val="both"/>
      </w:pPr>
      <w:r w:rsidRPr="000219AB">
        <w:tab/>
        <w:t>- Формирование коммуникативной культуры – проект «Слово есть поступок».</w:t>
      </w:r>
    </w:p>
    <w:p w:rsidR="000219AB" w:rsidRPr="000219AB" w:rsidRDefault="000219AB" w:rsidP="000219AB">
      <w:pPr>
        <w:ind w:firstLine="709"/>
        <w:jc w:val="both"/>
      </w:pPr>
      <w:r w:rsidRPr="000219AB">
        <w:tab/>
        <w:t>- Экологическое воспитание – проект «Окружающая среда – это мы».</w:t>
      </w:r>
    </w:p>
    <w:p w:rsidR="000219AB" w:rsidRPr="000219AB" w:rsidRDefault="000219AB" w:rsidP="000219AB">
      <w:pPr>
        <w:ind w:firstLine="709"/>
        <w:jc w:val="both"/>
      </w:pPr>
      <w:r w:rsidRPr="000219AB">
        <w:t xml:space="preserve">Через реализацию выше названных социальных  проектов по основным направлениям организации воспитания и социализации учащихся осуществляется  воспитание базовых ценностей:  Человек. Отечество. Знание, которые соответствуют «Концепции воспитания детей в Иркутской области» и являются приоритетными в общегородском масштабе. </w:t>
      </w:r>
    </w:p>
    <w:p w:rsidR="000219AB" w:rsidRPr="000219AB" w:rsidRDefault="000219AB" w:rsidP="000219AB">
      <w:pPr>
        <w:ind w:firstLine="709"/>
        <w:jc w:val="both"/>
      </w:pPr>
      <w:r w:rsidRPr="009150E7">
        <w:rPr>
          <w:b/>
        </w:rPr>
        <w:t>Гражданско - патриотическое воспитание</w:t>
      </w:r>
      <w:r w:rsidRPr="000219AB">
        <w:t xml:space="preserve"> является приоритетным направлением воспитательной деятельности в образовательных организациях и в общегородском пространстве. Одной из форм работы по  данному направлению стала организация совместной деятельности с  Усольской городской общественной организацией ветеранов (пенсионеров) войны, труда, Вооруженных сил и правоохранительных органов (далее – Совет ветеранов), организуемая на основе ежегодно утверждаемого «Плана  совместных мероприятий по взаимодействию в вопросах военно-патриотического воспитания учащихся. Комиссия по патриотическому воспитанию, созданная  при Совете ветеранов,   ведет активную деятельность с учащимися, педагогами, ветеранами педагогического  труда по увековечиванию памяти павших в борьбе за независимость Родины, проводит мероприятия,  посвященные великим праздникам, которые носят воспитывающий характер. </w:t>
      </w:r>
    </w:p>
    <w:p w:rsidR="000219AB" w:rsidRPr="000219AB" w:rsidRDefault="000219AB" w:rsidP="000219AB">
      <w:pPr>
        <w:ind w:firstLine="709"/>
        <w:jc w:val="both"/>
      </w:pPr>
      <w:r w:rsidRPr="000219AB">
        <w:t>Координирование деятельности по вопросам патриотического воспитания осуществляет городской Совет при мэре города Усолье-Сибирское по патриотическому воспитанию молодежи, членом которого является начальник отдела образования администрации. Ежегодно  на Пленуме Совета ветеранов заслушивается отчет о работе отдела образования и образовательных организаций по патриотическому воспитанию. Совместно с Советом ветеранов в 2014, 2015 гг. реализуется проект «Растим патриотов России», целью которого является оценка деятельности первичных ветеранских организаций в образовательных организациях по патриотическому воспитанию и краеведческой работе.</w:t>
      </w:r>
    </w:p>
    <w:p w:rsidR="000219AB" w:rsidRPr="000219AB" w:rsidRDefault="000219AB" w:rsidP="000219AB">
      <w:pPr>
        <w:ind w:firstLine="709"/>
        <w:jc w:val="both"/>
      </w:pPr>
      <w:r w:rsidRPr="000219AB">
        <w:t>Традиционной формой общения ветеранов со школьниками является операция «Ветеран живет рядом». В учреждениях закреплены классные коллективы за ветеранами, тружениками тыла, проживающими на микрорайонах учреждений.</w:t>
      </w:r>
    </w:p>
    <w:p w:rsidR="000219AB" w:rsidRPr="000219AB" w:rsidRDefault="000219AB" w:rsidP="000219AB">
      <w:pPr>
        <w:ind w:firstLine="709"/>
        <w:jc w:val="both"/>
      </w:pPr>
      <w:r w:rsidRPr="000219AB">
        <w:t>В МБОУ «СОШ № 6», «СОШ № 12», «СОШ № 13», «СОШ № 5» центром военно-патриотического воспитания школьников являются музеи. Активисты музеев ведут исследовательскую работу, поддерживают связь с усольчанами, проживающими в данное время в других регионах РФ, планируют и организуют встречи с участниками военных событий, организуют экскурсии, а также являются инициаторами и организаторами различных конкурсов, смотров и конференций по патриотическому воспитанию школьников. С целью развития познавательной деятельности учащихся, кругозора, воспитания патриотизма в музеях  проводятся уроки, классные часы….</w:t>
      </w:r>
    </w:p>
    <w:p w:rsidR="000219AB" w:rsidRPr="000219AB" w:rsidRDefault="000219AB" w:rsidP="000219AB">
      <w:pPr>
        <w:ind w:firstLine="709"/>
        <w:jc w:val="both"/>
      </w:pPr>
      <w:r w:rsidRPr="000219AB">
        <w:lastRenderedPageBreak/>
        <w:t>Отделом образования администрации города  совместно с различными организациями  и учреждениями в рамках проекта «Я гражданин своего Отечества» проводятся  мероприятия в системе «ключевых» дел:</w:t>
      </w:r>
    </w:p>
    <w:p w:rsidR="000219AB" w:rsidRPr="000219AB" w:rsidRDefault="000219AB" w:rsidP="000219AB">
      <w:pPr>
        <w:ind w:firstLine="709"/>
        <w:jc w:val="both"/>
      </w:pPr>
      <w:r>
        <w:t xml:space="preserve">- </w:t>
      </w:r>
      <w:r w:rsidRPr="000219AB">
        <w:t>Смотр уголков Российской символики (август),</w:t>
      </w:r>
    </w:p>
    <w:p w:rsidR="000219AB" w:rsidRPr="000219AB" w:rsidRDefault="000219AB" w:rsidP="000219AB">
      <w:pPr>
        <w:ind w:firstLine="709"/>
        <w:jc w:val="both"/>
      </w:pPr>
      <w:r w:rsidRPr="000219AB">
        <w:t>- Работа по постановке на первоначальный воинский учет юношей (январь -  февраль)</w:t>
      </w:r>
    </w:p>
    <w:p w:rsidR="000219AB" w:rsidRPr="000219AB" w:rsidRDefault="000219AB" w:rsidP="000219AB">
      <w:pPr>
        <w:ind w:firstLine="709"/>
        <w:jc w:val="both"/>
      </w:pPr>
      <w:r w:rsidRPr="000219AB">
        <w:t>- Соревнования по стрельбе из пневматического пистолета и пневматической винтовки (ноябрь, февраль),</w:t>
      </w:r>
    </w:p>
    <w:p w:rsidR="000219AB" w:rsidRPr="000219AB" w:rsidRDefault="000219AB" w:rsidP="000219AB">
      <w:pPr>
        <w:ind w:firstLine="709"/>
        <w:jc w:val="both"/>
      </w:pPr>
      <w:r w:rsidRPr="000219AB">
        <w:t>- Уроки Мужества (февраль, май),</w:t>
      </w:r>
    </w:p>
    <w:p w:rsidR="000219AB" w:rsidRPr="000219AB" w:rsidRDefault="000219AB" w:rsidP="000219AB">
      <w:pPr>
        <w:ind w:firstLine="709"/>
        <w:jc w:val="both"/>
      </w:pPr>
      <w:r w:rsidRPr="000219AB">
        <w:t>- Месячник военно-патриотического воспитания (25 января по 25 февраля по отдельному плану),</w:t>
      </w:r>
    </w:p>
    <w:p w:rsidR="000219AB" w:rsidRPr="000219AB" w:rsidRDefault="000219AB" w:rsidP="000219AB">
      <w:pPr>
        <w:ind w:firstLine="709"/>
        <w:jc w:val="both"/>
      </w:pPr>
      <w:r w:rsidRPr="000219AB">
        <w:t>- Вахта памяти (8 мая),</w:t>
      </w:r>
    </w:p>
    <w:p w:rsidR="000219AB" w:rsidRPr="000219AB" w:rsidRDefault="000219AB" w:rsidP="000219AB">
      <w:pPr>
        <w:ind w:firstLine="709"/>
        <w:jc w:val="both"/>
      </w:pPr>
      <w:r w:rsidRPr="000219AB">
        <w:t>- Акция «Георгиевская ленточка»</w:t>
      </w:r>
    </w:p>
    <w:p w:rsidR="000219AB" w:rsidRPr="000219AB" w:rsidRDefault="000219AB" w:rsidP="000219AB">
      <w:pPr>
        <w:ind w:firstLine="709"/>
        <w:jc w:val="both"/>
      </w:pPr>
      <w:r w:rsidRPr="000219AB">
        <w:t>- Военно-спортивная игра «Зарница» (май),</w:t>
      </w:r>
    </w:p>
    <w:p w:rsidR="000219AB" w:rsidRPr="000219AB" w:rsidRDefault="000219AB" w:rsidP="000219AB">
      <w:pPr>
        <w:ind w:firstLine="709"/>
        <w:jc w:val="both"/>
      </w:pPr>
      <w:r w:rsidRPr="000219AB">
        <w:t>- Легкоатлетическая эстафета по улицам города, посвященная Дню Победы (май),</w:t>
      </w:r>
    </w:p>
    <w:p w:rsidR="000219AB" w:rsidRPr="000219AB" w:rsidRDefault="000219AB" w:rsidP="000219AB">
      <w:pPr>
        <w:ind w:firstLine="709"/>
        <w:jc w:val="both"/>
      </w:pPr>
      <w:r w:rsidRPr="000219AB">
        <w:t>- Митинг  в день Памяти  скорби (Лагерь с дневным  пребыванием детей,  июнь)…</w:t>
      </w:r>
    </w:p>
    <w:p w:rsidR="000219AB" w:rsidRPr="000219AB" w:rsidRDefault="000219AB" w:rsidP="000219AB">
      <w:pPr>
        <w:ind w:firstLine="709"/>
        <w:jc w:val="both"/>
      </w:pPr>
      <w:r w:rsidRPr="000219AB">
        <w:t xml:space="preserve">В 2014 году на уровне города получил возрождение конкурс «Русский парень». В  нем приняли участие 13 юношей старших классов. Победителем стал обучающийся МБОУ «Гимназия № 9» Чепайтис Артур. </w:t>
      </w:r>
    </w:p>
    <w:p w:rsidR="000219AB" w:rsidRPr="000219AB" w:rsidRDefault="000219AB" w:rsidP="000219AB">
      <w:pPr>
        <w:ind w:firstLine="709"/>
        <w:jc w:val="both"/>
      </w:pPr>
      <w:r w:rsidRPr="000219AB">
        <w:t>25 февраля на базе МБУК «Дом культуры «Мир» состоялся фестиваль театрализованной патриотический песни «В песне, Родина, славься». Участниками стали творческие коллективы 6 общеобразовательных учреждений и профессиональных образовательных организаций города, были исполнены 17 номеров.</w:t>
      </w:r>
    </w:p>
    <w:p w:rsidR="000219AB" w:rsidRPr="000219AB" w:rsidRDefault="000219AB" w:rsidP="000219AB">
      <w:pPr>
        <w:ind w:firstLine="709"/>
        <w:jc w:val="both"/>
      </w:pPr>
      <w:r w:rsidRPr="000219AB">
        <w:t xml:space="preserve">Следует отметить как недостаток -  отсутствие воинских частей, закрепленных за муниципальным образованием. В связи с этим в 2014 году не проведены  5-ти дневные военно-полевые сборы юношей 10-х классов. Учитывая данное обстоятельство, в программу городской военно-спортивной игры «Зарница» были включены этапы, позволяющие оценить уровень теоретической и практической подготовки команд, основной состав которых составили обучающиеся 10-х классов. </w:t>
      </w:r>
    </w:p>
    <w:p w:rsidR="000219AB" w:rsidRPr="000219AB" w:rsidRDefault="000219AB" w:rsidP="000219AB">
      <w:pPr>
        <w:ind w:firstLine="709"/>
        <w:jc w:val="both"/>
      </w:pPr>
      <w:r w:rsidRPr="000219AB">
        <w:t xml:space="preserve">С 2013 года школьники принимают активное участие в акции «Парад победителей»  9 Мая.  В 2014 году ее участниками стали 150 человек из всех учреждений. </w:t>
      </w:r>
    </w:p>
    <w:p w:rsidR="000219AB" w:rsidRPr="000219AB" w:rsidRDefault="000219AB" w:rsidP="000219AB">
      <w:pPr>
        <w:ind w:firstLine="709"/>
        <w:jc w:val="both"/>
      </w:pPr>
      <w:r w:rsidRPr="000219AB">
        <w:t>С февраля по март 2014 года в учреждениях прошел цикл мероприятий «Мы вместе», посвященный присоединению Крыма к России: написаны сочинения, оформлены контурные карты, выполнены рисунки и поделки, лучшие из которых направлены в министерство образования Иркутской области.</w:t>
      </w:r>
    </w:p>
    <w:p w:rsidR="000219AB" w:rsidRPr="000219AB" w:rsidRDefault="000219AB" w:rsidP="000219AB">
      <w:pPr>
        <w:ind w:firstLine="709"/>
        <w:jc w:val="both"/>
      </w:pPr>
      <w:r w:rsidRPr="000219AB">
        <w:t>В рамках празднования 20-летия Конституции РФ отделом образования был разработан и направлен в учреждения план мероприятий, предусматривающий проведение  Правового  часа «Школьники - Конституция», а также организацию в школьных библиотеках  правовой литературы «Учусь и обязан быть Гражданином», создание электронной  презентации «По страницам  Закона Российской Федерации» и викторины «Знаете ли вы Конституцию Российской Федерации?» среди младших школьников. Согласно представленным отчетам, в период с 7 по 12 декабря 2013 года  в образовательных учреждениях проведены различные мероприятия с учетом возрастных особенностей учащихся, с использованием разнообразных форм и методов  и привлечением педагогических работников различных специальностей: учителей истории, социальных педагогов, школьных библиотекарей, педагогов-организаторов, заместителей по воспитательной работе, классных руководителей…</w:t>
      </w:r>
    </w:p>
    <w:p w:rsidR="000219AB" w:rsidRPr="000219AB" w:rsidRDefault="000219AB" w:rsidP="000219AB">
      <w:pPr>
        <w:ind w:firstLine="709"/>
        <w:jc w:val="both"/>
      </w:pPr>
      <w:r w:rsidRPr="000219AB">
        <w:t xml:space="preserve">В детском клубе по месту жительства «Грация» (педагог-организатор  Кудриновская Е.А.) 7 декабря была проведена беседа «12 декабря - День Конституции Российской Федерации» в которой приняли участие 14 ребят обучающихся 3-6 классов ОУ города. Цель мероприятия – знакомство с Конституцией Российской Федерации. </w:t>
      </w:r>
    </w:p>
    <w:p w:rsidR="000219AB" w:rsidRPr="000219AB" w:rsidRDefault="000219AB" w:rsidP="000219AB">
      <w:pPr>
        <w:ind w:firstLine="709"/>
        <w:jc w:val="both"/>
      </w:pPr>
      <w:r w:rsidRPr="000219AB">
        <w:lastRenderedPageBreak/>
        <w:t>В детском клубе по месту жительства «Тимур» (педагог-организатор Груздева Л.И.) была проведена беседа «Права и обязанности гражданина России». Ребята 2 класса в количестве 17 человек совместно с педагогом пришли к выводу, что каждый житель нашей страны имеет определенные права, но вместе с тем он обязан помнить об обязанностях и выполнять их неукоснительно.</w:t>
      </w:r>
    </w:p>
    <w:p w:rsidR="000219AB" w:rsidRPr="000219AB" w:rsidRDefault="000219AB" w:rsidP="000219AB">
      <w:pPr>
        <w:ind w:firstLine="709"/>
        <w:jc w:val="both"/>
      </w:pPr>
      <w:r w:rsidRPr="000219AB">
        <w:t>В детских клубах по месту жительства «Звездочка» (педагог-организатор Якубова Т.Н.), «Варяг» (педагог-организатор Желудкова К.И.), «Эврика» (педагог-организатор Поленок О.А.), «Космос» (педагог-организатор Величко М.П.) были проведены часы общения «Символика государства Российского» на которых всего присутствовали 73 школьника, обучающихся 2-х и 3-х классов. Были использованы красочные изображения символики Российского государства для наглядности.</w:t>
      </w:r>
    </w:p>
    <w:p w:rsidR="000219AB" w:rsidRPr="000219AB" w:rsidRDefault="000219AB" w:rsidP="000219AB">
      <w:pPr>
        <w:ind w:firstLine="709"/>
        <w:jc w:val="both"/>
      </w:pPr>
      <w:r w:rsidRPr="000219AB">
        <w:t xml:space="preserve">В детском клубе по месту жительства «Искра» (педагог-организатор Искакова Л.Н.) был  реализован проект «Моя страна», целью которого было привитие гражданской ответственности и чувства гордости за свою страну. Двенадцать ребят 14 лет объединились в две творческие группы и в итоге представили проекты стран, рожденных их фантазией. Содержание проекта: история появления страны; придумать население со своими традициями и обычаями; законы страны; защита проекта. </w:t>
      </w:r>
    </w:p>
    <w:p w:rsidR="000219AB" w:rsidRPr="000219AB" w:rsidRDefault="000219AB" w:rsidP="000219AB">
      <w:pPr>
        <w:ind w:firstLine="709"/>
        <w:jc w:val="both"/>
      </w:pPr>
      <w:r w:rsidRPr="000219AB">
        <w:t xml:space="preserve">Следует отметить опыт работы МБОУ «Лицей № 1» в данном направлении воспитательной деятельности и глубокое содержательное наполнение проекта «Я – гражданин своего Отечества:  </w:t>
      </w:r>
    </w:p>
    <w:p w:rsidR="000219AB" w:rsidRPr="000219AB" w:rsidRDefault="000219AB" w:rsidP="000219AB">
      <w:pPr>
        <w:ind w:firstLine="709"/>
        <w:jc w:val="both"/>
      </w:pPr>
      <w:r w:rsidRPr="000219AB">
        <w:t xml:space="preserve"> - участие в муниципальной  видеоигре «Памятники Победы»  (совместно с Центральной Городской библиотекой»);</w:t>
      </w:r>
    </w:p>
    <w:p w:rsidR="000219AB" w:rsidRPr="000219AB" w:rsidRDefault="000219AB" w:rsidP="000219AB">
      <w:pPr>
        <w:ind w:firstLine="709"/>
        <w:jc w:val="both"/>
      </w:pPr>
      <w:r w:rsidRPr="000219AB">
        <w:t xml:space="preserve"> - Лицейский конкурс литературного творчества «Письмо ветерану»;</w:t>
      </w:r>
    </w:p>
    <w:p w:rsidR="000219AB" w:rsidRPr="000219AB" w:rsidRDefault="000219AB" w:rsidP="000219AB">
      <w:pPr>
        <w:ind w:firstLine="709"/>
        <w:jc w:val="both"/>
      </w:pPr>
      <w:r w:rsidRPr="000219AB">
        <w:t>- Открытый фестиваль патриотической песни «Споемте, друзья!»  (совместно с ДК «МИР»);</w:t>
      </w:r>
    </w:p>
    <w:p w:rsidR="000219AB" w:rsidRPr="000219AB" w:rsidRDefault="000219AB" w:rsidP="000219AB">
      <w:pPr>
        <w:ind w:firstLine="709"/>
        <w:jc w:val="both"/>
      </w:pPr>
      <w:r w:rsidRPr="000219AB">
        <w:t>- Лицейская военно-спортивная эстафета «Юный защитник России!»;</w:t>
      </w:r>
    </w:p>
    <w:p w:rsidR="000219AB" w:rsidRPr="000219AB" w:rsidRDefault="000219AB" w:rsidP="000219AB">
      <w:pPr>
        <w:ind w:firstLine="709"/>
        <w:jc w:val="both"/>
      </w:pPr>
      <w:r w:rsidRPr="000219AB">
        <w:t>- Областной конкурс эссе о ВОВ «Голоса отваги» (Молодежный парламент Иркутской области);</w:t>
      </w:r>
    </w:p>
    <w:p w:rsidR="000219AB" w:rsidRPr="000219AB" w:rsidRDefault="000219AB" w:rsidP="000219AB">
      <w:pPr>
        <w:ind w:firstLine="709"/>
        <w:jc w:val="both"/>
      </w:pPr>
      <w:r w:rsidRPr="000219AB">
        <w:t>- Литературная композиция  «Неугасима память поколений!», посвященная 9 мая.</w:t>
      </w:r>
    </w:p>
    <w:p w:rsidR="000219AB" w:rsidRPr="000219AB" w:rsidRDefault="000219AB" w:rsidP="000219AB">
      <w:pPr>
        <w:ind w:firstLine="709"/>
        <w:jc w:val="both"/>
      </w:pPr>
      <w:r w:rsidRPr="000219AB">
        <w:t>- Участие в проекте «Строки опаленные войной!» (совместно с ТВ 11 канал УсольеИнфорцентр)</w:t>
      </w:r>
    </w:p>
    <w:p w:rsidR="000219AB" w:rsidRPr="000219AB" w:rsidRDefault="000219AB" w:rsidP="000219AB">
      <w:pPr>
        <w:ind w:firstLine="709"/>
        <w:jc w:val="both"/>
      </w:pPr>
      <w:r w:rsidRPr="000219AB">
        <w:t>- Часы общения,  посвященные «25 -  летию вывода Советских войск из Афганистана»</w:t>
      </w:r>
    </w:p>
    <w:p w:rsidR="000219AB" w:rsidRPr="000219AB" w:rsidRDefault="000219AB" w:rsidP="000219AB">
      <w:pPr>
        <w:ind w:firstLine="709"/>
        <w:jc w:val="both"/>
      </w:pPr>
      <w:r w:rsidRPr="000219AB">
        <w:t>- Конкурсная программа для мальчиков «Юные защитники Отечества»</w:t>
      </w:r>
    </w:p>
    <w:p w:rsidR="000219AB" w:rsidRPr="000219AB" w:rsidRDefault="000219AB" w:rsidP="000219AB">
      <w:pPr>
        <w:ind w:firstLine="709"/>
        <w:jc w:val="both"/>
      </w:pPr>
      <w:r w:rsidRPr="000219AB">
        <w:t>- Оформление  информационного стенда «Великие даты Великой Отечественной».</w:t>
      </w:r>
    </w:p>
    <w:p w:rsidR="000219AB" w:rsidRPr="000219AB" w:rsidRDefault="000219AB" w:rsidP="000219AB">
      <w:pPr>
        <w:ind w:firstLine="709"/>
        <w:jc w:val="both"/>
      </w:pPr>
      <w:r w:rsidRPr="000219AB">
        <w:t xml:space="preserve">Свой вклад в содержание данного проекта внесли педагоги дополнительного образования музыкально-вокального творчества. Два тура музыкального фестиваля «Дарите музыке сердца» посвящены любви к своему городу и памяти героев, павших за освобождение Родины: 1 тур ««Пою тебе, мой город осенний», 2 тур - «Никто не забыт, ничто не забыто». </w:t>
      </w:r>
    </w:p>
    <w:p w:rsidR="000219AB" w:rsidRPr="000219AB" w:rsidRDefault="000219AB" w:rsidP="000219AB">
      <w:pPr>
        <w:ind w:firstLine="709"/>
        <w:jc w:val="both"/>
      </w:pPr>
      <w:r w:rsidRPr="000219AB">
        <w:t xml:space="preserve">Нравственное и духовное воспитание, реализуемое через проект «Я сердцем чист и душой богат», является логическим продолжением образовательных программ, направленных на воспитание уважительного отношения к традициям, культуре и языку своего народа и других народов России. Среди активно применяемых форм  - посещение центральной библиотека, посещение театров и музеев, поездки и экскурсии. </w:t>
      </w:r>
    </w:p>
    <w:p w:rsidR="000219AB" w:rsidRPr="000219AB" w:rsidRDefault="000219AB" w:rsidP="000219AB">
      <w:pPr>
        <w:ind w:firstLine="709"/>
        <w:jc w:val="both"/>
      </w:pPr>
      <w:r w:rsidRPr="000219AB">
        <w:t xml:space="preserve">Значимыми в нравственном и духовном воспитании школьников стали  мероприятия, посвященные Дню матери, Дням русской духовности. 1 марта в МБОУ «СОШ № 12» состоялся фестиваль «Мы Россияне» «Музыка народов России», модель которого  создана на основе и с учётом основных положений  Концепции духовно-нравственного развития и воспитания личности гражданина России. В фестивале приняли участие 150 человек из 5 общеобразовательных учреждений города: ОГООУ «Санаторная школа-интернат №4», МБОУ «Гимназия  №9», МБОУ «СОШ №12» МБОУ «СОШ №16», </w:t>
      </w:r>
      <w:r w:rsidRPr="000219AB">
        <w:lastRenderedPageBreak/>
        <w:t>МБОУ «СОШ №17». Музыкальную культуру народов, населяющих Россию, представляли семейные  коллективы. По итогам фестиваля жюри определило лауреата. Им стала семья Айрапетян - представитель армянской национальности (МБОУ «СОШ №12»), которой вручён диплом лауреата фестиваля «Мы – Россияне!». Остальным семьям вручены сертификаты участия в фестивале. Все участники награждены  памятными подарками.</w:t>
      </w:r>
    </w:p>
    <w:p w:rsidR="000219AB" w:rsidRPr="000219AB" w:rsidRDefault="000219AB" w:rsidP="000219AB">
      <w:pPr>
        <w:ind w:firstLine="709"/>
        <w:jc w:val="both"/>
      </w:pPr>
      <w:r w:rsidRPr="009150E7">
        <w:rPr>
          <w:b/>
        </w:rPr>
        <w:t>Деятельность учреждений  по воспитанию положительного отношения к труду и творчеству</w:t>
      </w:r>
      <w:r w:rsidRPr="000219AB">
        <w:t xml:space="preserve"> следует рассматривать,  как условие для развития возможностей обучающихся с ранних лет получить знания и практический опыт трудовой и творческой деятельности. В течение учебного года школьники в рамках проекта «Я хозяин своей судьбы» у</w:t>
      </w:r>
      <w:r>
        <w:t>частвовали в работе Мастерской Деда Мороза,</w:t>
      </w:r>
      <w:r w:rsidRPr="000219AB">
        <w:t xml:space="preserve"> стали участниками Акции «Покорми птиц зимой», выставки в городском историко-краеведческом музее декоративно-приклад</w:t>
      </w:r>
      <w:r>
        <w:t xml:space="preserve">ного творчества «Золотые руки». </w:t>
      </w:r>
      <w:r w:rsidRPr="000219AB">
        <w:t>Серьезный  вклад в развитие данного направления вносят педагоги дополнительного образования декоративно-прикладного творчестве Дома детского творчества. Ими в течение года организована Выставка ДПТ «Нов</w:t>
      </w:r>
      <w:r>
        <w:t xml:space="preserve">огодняя Сказка Шахерезады», </w:t>
      </w:r>
      <w:r w:rsidRPr="000219AB">
        <w:t>Выставка работ  педагогических работников «Мастер – Золотые руки», Выставка «Добрых рук мастерство», проведена Детская научно-практическая конференция.</w:t>
      </w:r>
    </w:p>
    <w:p w:rsidR="000219AB" w:rsidRPr="000219AB" w:rsidRDefault="000219AB" w:rsidP="000219AB">
      <w:pPr>
        <w:ind w:firstLine="709"/>
        <w:jc w:val="both"/>
      </w:pPr>
      <w:r w:rsidRPr="000219AB">
        <w:t>По инициативе городского парламента школьников  в апреле проведена Акция по сбору макулатуры «Мы за чистый город», победителем которой стали школьники МБОУ «Гимназия № 1».</w:t>
      </w:r>
    </w:p>
    <w:p w:rsidR="000219AB" w:rsidRPr="000219AB" w:rsidRDefault="000219AB" w:rsidP="000219AB">
      <w:pPr>
        <w:ind w:firstLine="709"/>
        <w:jc w:val="both"/>
      </w:pPr>
      <w:r w:rsidRPr="000219AB">
        <w:t xml:space="preserve">В августе 185 школьников – обучающихся старших классов  стали участниками трудовых отрядов на базе общеобразовательных учреждений. Впервые за три последних года спрос на работу в отрядах превысил возможность трудоустройства. </w:t>
      </w:r>
    </w:p>
    <w:p w:rsidR="000219AB" w:rsidRPr="000219AB" w:rsidRDefault="000219AB" w:rsidP="000219AB">
      <w:pPr>
        <w:ind w:firstLine="709"/>
        <w:jc w:val="both"/>
      </w:pPr>
      <w:r w:rsidRPr="000219AB">
        <w:t>Школьники всех учреждений активно  участвовали в работе городской ярмарки учебных заведений для обучающихся  9-11 классов, проводимой отделом культуры, спорта и  молодежной политики администрации  города.</w:t>
      </w:r>
    </w:p>
    <w:p w:rsidR="000219AB" w:rsidRPr="000219AB" w:rsidRDefault="000219AB" w:rsidP="000219AB">
      <w:pPr>
        <w:ind w:firstLine="709"/>
        <w:jc w:val="both"/>
      </w:pPr>
      <w:r w:rsidRPr="009150E7">
        <w:rPr>
          <w:b/>
        </w:rPr>
        <w:t>Проект «Я хозяин своей судьбы»</w:t>
      </w:r>
      <w:r w:rsidRPr="000219AB">
        <w:t xml:space="preserve"> также предусматривает увеличение количества участников творческих фестивалей и конкурсов. В 2013-2014 учебном году Дом детского творчества расширил границы традиционных фестивалей, организуя промежуточные тематические конкурсы и этапы, тем самым предоставив возможность привлечения большего количества участников, развивая их творческую фантазию и мастерство.</w:t>
      </w:r>
    </w:p>
    <w:p w:rsidR="000219AB" w:rsidRPr="000219AB" w:rsidRDefault="000219AB" w:rsidP="000219AB">
      <w:pPr>
        <w:ind w:firstLine="709"/>
        <w:jc w:val="both"/>
      </w:pPr>
      <w:r w:rsidRPr="009150E7">
        <w:rPr>
          <w:b/>
        </w:rPr>
        <w:t>Проект «Мне разум дан, чтоб я разумно жил»</w:t>
      </w:r>
      <w:r w:rsidRPr="000219AB">
        <w:t xml:space="preserve"> по интеллектуальному воспитанию школьников включает в себя не только городской конкурс «Ученик года», но и интеллектуальный марафон среди младших школьников «Совенок», а также конкурс «Ученик начальной школы» и интеллектуальные конкурсы и викторины по различным направлениям воспитательной деятельности. </w:t>
      </w:r>
    </w:p>
    <w:p w:rsidR="000219AB" w:rsidRPr="000219AB" w:rsidRDefault="000219AB" w:rsidP="000219AB">
      <w:pPr>
        <w:ind w:firstLine="709"/>
        <w:jc w:val="both"/>
      </w:pPr>
      <w:r w:rsidRPr="000219AB">
        <w:t xml:space="preserve">Так, в  Межмуниципальной  интеллектуальной игре «Город моей судьбы» приняли участие 6 общеобразовательных учреждений, а сборная команда города стала победителем регионального этапа. </w:t>
      </w:r>
    </w:p>
    <w:p w:rsidR="000219AB" w:rsidRPr="000219AB" w:rsidRDefault="000219AB" w:rsidP="000219AB">
      <w:pPr>
        <w:ind w:firstLine="709"/>
        <w:jc w:val="both"/>
      </w:pPr>
      <w:r w:rsidRPr="000219AB">
        <w:t>Для участников детской общественной организации «Сибирячок» методистами Дома детского творчества проведен Конкурс «Школа - это наша жизнь», победителем которого стали школьники СОШ № 3.</w:t>
      </w:r>
    </w:p>
    <w:p w:rsidR="000219AB" w:rsidRPr="000219AB" w:rsidRDefault="000219AB" w:rsidP="000219AB">
      <w:pPr>
        <w:ind w:firstLine="709"/>
        <w:jc w:val="both"/>
      </w:pPr>
      <w:r w:rsidRPr="000219AB">
        <w:t xml:space="preserve">В  течение двадцати лет муниципальное бюджетное образовательное учреждение  «Лицей №1» является первым  в России Координационным  Центром по Иркутской области  региональной  научно-практической  конференции «Шаг в будущее, Сибирь!». </w:t>
      </w:r>
    </w:p>
    <w:p w:rsidR="000219AB" w:rsidRPr="000219AB" w:rsidRDefault="000219AB" w:rsidP="000219AB">
      <w:pPr>
        <w:ind w:firstLine="709"/>
        <w:jc w:val="both"/>
      </w:pPr>
      <w:r w:rsidRPr="000219AB">
        <w:t>11-12 сентября  2013 г. на базе  ЗОЛ «Смена» (п. Могой) состоялись основные этапы   городского конкурса  «Ученик года-2013» и мероприятия XVI сессии городского парламента школьников. Общее количество участников составило 50 человек.</w:t>
      </w:r>
    </w:p>
    <w:p w:rsidR="000219AB" w:rsidRPr="000219AB" w:rsidRDefault="000219AB" w:rsidP="000219AB">
      <w:pPr>
        <w:ind w:firstLine="709"/>
        <w:jc w:val="both"/>
      </w:pPr>
      <w:r w:rsidRPr="000219AB">
        <w:t>Программа конкурса включала этапы:</w:t>
      </w:r>
    </w:p>
    <w:p w:rsidR="000219AB" w:rsidRPr="000219AB" w:rsidRDefault="000219AB" w:rsidP="000219AB">
      <w:pPr>
        <w:ind w:firstLine="709"/>
        <w:jc w:val="both"/>
      </w:pPr>
      <w:r w:rsidRPr="000219AB">
        <w:t>Презентация в группе,</w:t>
      </w:r>
    </w:p>
    <w:p w:rsidR="000219AB" w:rsidRPr="000219AB" w:rsidRDefault="000219AB" w:rsidP="000219AB">
      <w:pPr>
        <w:ind w:firstLine="709"/>
        <w:jc w:val="both"/>
      </w:pPr>
      <w:r w:rsidRPr="000219AB">
        <w:t>Интеллектуальный конкурс «Эрудит»,</w:t>
      </w:r>
    </w:p>
    <w:p w:rsidR="000219AB" w:rsidRPr="000219AB" w:rsidRDefault="000219AB" w:rsidP="000219AB">
      <w:pPr>
        <w:ind w:firstLine="709"/>
        <w:jc w:val="both"/>
      </w:pPr>
      <w:r w:rsidRPr="000219AB">
        <w:t>Конкурс эссе (ораторское мастерство),</w:t>
      </w:r>
    </w:p>
    <w:p w:rsidR="000219AB" w:rsidRPr="000219AB" w:rsidRDefault="000219AB" w:rsidP="000219AB">
      <w:pPr>
        <w:ind w:firstLine="709"/>
        <w:jc w:val="both"/>
      </w:pPr>
      <w:r w:rsidRPr="000219AB">
        <w:lastRenderedPageBreak/>
        <w:t>Социальное проектирование,</w:t>
      </w:r>
    </w:p>
    <w:p w:rsidR="000219AB" w:rsidRPr="000219AB" w:rsidRDefault="000219AB" w:rsidP="000219AB">
      <w:pPr>
        <w:ind w:firstLine="709"/>
        <w:jc w:val="both"/>
      </w:pPr>
      <w:r w:rsidRPr="000219AB">
        <w:t>Мастер-класс.</w:t>
      </w:r>
    </w:p>
    <w:p w:rsidR="000219AB" w:rsidRPr="000219AB" w:rsidRDefault="000219AB" w:rsidP="000219AB">
      <w:pPr>
        <w:ind w:firstLine="709"/>
        <w:jc w:val="both"/>
      </w:pPr>
      <w:r w:rsidRPr="000219AB">
        <w:t>Члены жюри отметили высокий уровень проведения мероприятия городского масштаба,  эрудицию, интеллектуальные  и творческие  способности, активную жизненную позицию участников конкурса. Победителем конкурса стал обучающийся МБОУ «Гимназия № 1» Агафонов Андрей.</w:t>
      </w:r>
    </w:p>
    <w:p w:rsidR="000219AB" w:rsidRPr="000219AB" w:rsidRDefault="000219AB" w:rsidP="000219AB">
      <w:pPr>
        <w:ind w:firstLine="709"/>
        <w:jc w:val="both"/>
      </w:pPr>
      <w:r w:rsidRPr="000219AB">
        <w:t>Участники XVI сессии  городского парламента школьников разработали социальные проекты для реализации в 2013-2014 учебном году,  провели выборы председателя ГПШ. Председателем ГПШ стала ученица МБОУ «Лицей № 1» Афанасьева Ольга.</w:t>
      </w:r>
    </w:p>
    <w:p w:rsidR="000219AB" w:rsidRPr="000219AB" w:rsidRDefault="000219AB" w:rsidP="000219AB">
      <w:pPr>
        <w:ind w:firstLine="709"/>
        <w:jc w:val="both"/>
      </w:pPr>
      <w:r w:rsidRPr="000219AB">
        <w:t xml:space="preserve">Торжественное закрытие городских мероприятий состоялось 13 сентября в Доме детского творчества, где были созданы все условия для проведения городского мероприятия: подготовлен концертный зал, разработан сценарий церемонии закрытия городских мероприятий, продуманы вокальные номера.  </w:t>
      </w:r>
    </w:p>
    <w:p w:rsidR="000219AB" w:rsidRPr="000219AB" w:rsidRDefault="000219AB" w:rsidP="000219AB">
      <w:pPr>
        <w:ind w:firstLine="709"/>
        <w:jc w:val="both"/>
      </w:pPr>
      <w:r w:rsidRPr="000219AB">
        <w:t xml:space="preserve">Конкурс «Лучший ученик начальной школы» проводился с целью повышения качества образования, мотивации учащихся к активной творческой деятельности; духовно-нравственного, эстетического и интеллектуального совершенствования учащихся начальной школы. Принципами проведения конкурса являются гласность, открытость, прозрачность процедур и обеспечения равных возможностей для участия в нем обучающихся образовательных учреждений. </w:t>
      </w:r>
    </w:p>
    <w:p w:rsidR="000219AB" w:rsidRPr="000219AB" w:rsidRDefault="000219AB" w:rsidP="000219AB">
      <w:pPr>
        <w:ind w:firstLine="709"/>
        <w:jc w:val="both"/>
      </w:pPr>
      <w:r w:rsidRPr="000219AB">
        <w:t>В городском конкурсе приняли участие 14 учащихся образовательных учреждений города.</w:t>
      </w:r>
    </w:p>
    <w:p w:rsidR="000219AB" w:rsidRPr="000219AB" w:rsidRDefault="000219AB" w:rsidP="000219AB">
      <w:pPr>
        <w:ind w:firstLine="709"/>
        <w:jc w:val="both"/>
      </w:pPr>
      <w:r w:rsidRPr="000219AB">
        <w:t xml:space="preserve">Городской конкурс проходил в три этапа. </w:t>
      </w:r>
    </w:p>
    <w:p w:rsidR="000219AB" w:rsidRPr="000219AB" w:rsidRDefault="000219AB" w:rsidP="000219AB">
      <w:pPr>
        <w:ind w:firstLine="709"/>
        <w:jc w:val="both"/>
      </w:pPr>
      <w:r w:rsidRPr="000219AB">
        <w:t>1 этап –Выдвижение кандидатов.</w:t>
      </w:r>
    </w:p>
    <w:p w:rsidR="000219AB" w:rsidRPr="000219AB" w:rsidRDefault="000219AB" w:rsidP="000219AB">
      <w:pPr>
        <w:ind w:firstLine="709"/>
        <w:jc w:val="both"/>
      </w:pPr>
      <w:r w:rsidRPr="000219AB">
        <w:t>Образовательные учреждения города подавали заявку, заполненную анкету, оформленное портфолио в организационный комитет 15.10.2013г.</w:t>
      </w:r>
    </w:p>
    <w:p w:rsidR="000219AB" w:rsidRPr="000219AB" w:rsidRDefault="000219AB" w:rsidP="000219AB">
      <w:pPr>
        <w:ind w:firstLine="709"/>
        <w:jc w:val="both"/>
      </w:pPr>
      <w:r w:rsidRPr="000219AB">
        <w:t>На рассмотрение жюри было представлено 14 работ участников конкурса.</w:t>
      </w:r>
    </w:p>
    <w:p w:rsidR="000219AB" w:rsidRPr="000219AB" w:rsidRDefault="000219AB" w:rsidP="000219AB">
      <w:pPr>
        <w:ind w:firstLine="709"/>
        <w:jc w:val="both"/>
      </w:pPr>
      <w:r w:rsidRPr="000219AB">
        <w:t>16.10.2013г. состоялось заседание жюри по рассмотрению портфолио участников конкурса.</w:t>
      </w:r>
    </w:p>
    <w:p w:rsidR="000219AB" w:rsidRPr="000219AB" w:rsidRDefault="000219AB" w:rsidP="000219AB">
      <w:pPr>
        <w:ind w:firstLine="709"/>
        <w:jc w:val="both"/>
      </w:pPr>
      <w:r w:rsidRPr="000219AB">
        <w:t>По итогам первого этапа были получены следующие результаты:</w:t>
      </w:r>
    </w:p>
    <w:tbl>
      <w:tblPr>
        <w:tblpPr w:leftFromText="180" w:rightFromText="180" w:vertAnchor="text" w:horzAnchor="margin" w:tblpY="166"/>
        <w:tblW w:w="47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3544"/>
        <w:gridCol w:w="3434"/>
        <w:gridCol w:w="1363"/>
      </w:tblGrid>
      <w:tr w:rsidR="000219AB" w:rsidRPr="002A2FBB" w:rsidTr="009150E7">
        <w:trPr>
          <w:trHeight w:val="276"/>
        </w:trPr>
        <w:tc>
          <w:tcPr>
            <w:tcW w:w="446" w:type="pct"/>
          </w:tcPr>
          <w:p w:rsidR="000219AB" w:rsidRPr="009150E7" w:rsidRDefault="000219AB" w:rsidP="009150E7">
            <w:pPr>
              <w:jc w:val="center"/>
              <w:rPr>
                <w:b/>
              </w:rPr>
            </w:pPr>
            <w:r w:rsidRPr="009150E7">
              <w:rPr>
                <w:b/>
              </w:rPr>
              <w:t>№</w:t>
            </w:r>
          </w:p>
        </w:tc>
        <w:tc>
          <w:tcPr>
            <w:tcW w:w="1935" w:type="pct"/>
          </w:tcPr>
          <w:p w:rsidR="000219AB" w:rsidRPr="009150E7" w:rsidRDefault="000219AB" w:rsidP="009150E7">
            <w:pPr>
              <w:jc w:val="center"/>
              <w:rPr>
                <w:b/>
              </w:rPr>
            </w:pPr>
            <w:r w:rsidRPr="009150E7">
              <w:rPr>
                <w:b/>
              </w:rPr>
              <w:t>Ф.И. участника</w:t>
            </w:r>
          </w:p>
        </w:tc>
        <w:tc>
          <w:tcPr>
            <w:tcW w:w="1875" w:type="pct"/>
          </w:tcPr>
          <w:p w:rsidR="000219AB" w:rsidRPr="009150E7" w:rsidRDefault="000219AB" w:rsidP="009150E7">
            <w:pPr>
              <w:jc w:val="center"/>
              <w:rPr>
                <w:b/>
              </w:rPr>
            </w:pPr>
            <w:r w:rsidRPr="009150E7">
              <w:rPr>
                <w:b/>
              </w:rPr>
              <w:t>ОУ</w:t>
            </w:r>
          </w:p>
        </w:tc>
        <w:tc>
          <w:tcPr>
            <w:tcW w:w="744" w:type="pct"/>
          </w:tcPr>
          <w:p w:rsidR="000219AB" w:rsidRPr="009150E7" w:rsidRDefault="000219AB" w:rsidP="009150E7">
            <w:pPr>
              <w:ind w:firstLine="2"/>
              <w:jc w:val="center"/>
              <w:rPr>
                <w:b/>
              </w:rPr>
            </w:pPr>
            <w:r w:rsidRPr="009150E7">
              <w:rPr>
                <w:b/>
              </w:rPr>
              <w:t>1 тур (баллов)</w:t>
            </w:r>
          </w:p>
        </w:tc>
      </w:tr>
      <w:tr w:rsidR="000219AB" w:rsidRPr="002A2FBB" w:rsidTr="009150E7">
        <w:trPr>
          <w:trHeight w:val="229"/>
        </w:trPr>
        <w:tc>
          <w:tcPr>
            <w:tcW w:w="446" w:type="pct"/>
          </w:tcPr>
          <w:p w:rsidR="000219AB" w:rsidRPr="000219AB" w:rsidRDefault="000219AB" w:rsidP="009150E7">
            <w:pPr>
              <w:jc w:val="both"/>
            </w:pPr>
            <w:r w:rsidRPr="000219AB">
              <w:t>1.</w:t>
            </w:r>
          </w:p>
        </w:tc>
        <w:tc>
          <w:tcPr>
            <w:tcW w:w="1935" w:type="pct"/>
          </w:tcPr>
          <w:p w:rsidR="000219AB" w:rsidRPr="000219AB" w:rsidRDefault="000219AB" w:rsidP="009150E7">
            <w:pPr>
              <w:jc w:val="both"/>
            </w:pPr>
            <w:r w:rsidRPr="000219AB">
              <w:t>Артеменко Софья</w:t>
            </w:r>
          </w:p>
        </w:tc>
        <w:tc>
          <w:tcPr>
            <w:tcW w:w="1875" w:type="pct"/>
          </w:tcPr>
          <w:p w:rsidR="000219AB" w:rsidRPr="000219AB" w:rsidRDefault="000219AB" w:rsidP="009150E7">
            <w:pPr>
              <w:jc w:val="both"/>
            </w:pPr>
            <w:r w:rsidRPr="000219AB">
              <w:t>МБОУ «Гимназия №1»</w:t>
            </w:r>
          </w:p>
        </w:tc>
        <w:tc>
          <w:tcPr>
            <w:tcW w:w="744" w:type="pct"/>
          </w:tcPr>
          <w:p w:rsidR="000219AB" w:rsidRPr="000219AB" w:rsidRDefault="000219AB" w:rsidP="009150E7">
            <w:pPr>
              <w:ind w:firstLine="2"/>
              <w:jc w:val="both"/>
            </w:pPr>
            <w:r w:rsidRPr="000219AB">
              <w:t>6</w:t>
            </w:r>
          </w:p>
        </w:tc>
      </w:tr>
      <w:tr w:rsidR="000219AB" w:rsidRPr="002A2FBB" w:rsidTr="009150E7">
        <w:trPr>
          <w:trHeight w:val="222"/>
        </w:trPr>
        <w:tc>
          <w:tcPr>
            <w:tcW w:w="446" w:type="pct"/>
          </w:tcPr>
          <w:p w:rsidR="000219AB" w:rsidRPr="000219AB" w:rsidRDefault="000219AB" w:rsidP="009150E7">
            <w:pPr>
              <w:jc w:val="both"/>
            </w:pPr>
            <w:r w:rsidRPr="000219AB">
              <w:t>2.</w:t>
            </w:r>
          </w:p>
        </w:tc>
        <w:tc>
          <w:tcPr>
            <w:tcW w:w="1935" w:type="pct"/>
          </w:tcPr>
          <w:p w:rsidR="000219AB" w:rsidRPr="000219AB" w:rsidRDefault="000219AB" w:rsidP="009150E7">
            <w:pPr>
              <w:jc w:val="both"/>
            </w:pPr>
            <w:r w:rsidRPr="000219AB">
              <w:t>Соколовский Константин</w:t>
            </w:r>
          </w:p>
        </w:tc>
        <w:tc>
          <w:tcPr>
            <w:tcW w:w="1875" w:type="pct"/>
          </w:tcPr>
          <w:p w:rsidR="000219AB" w:rsidRPr="000219AB" w:rsidRDefault="000219AB" w:rsidP="009150E7">
            <w:pPr>
              <w:jc w:val="both"/>
            </w:pPr>
            <w:r w:rsidRPr="000219AB">
              <w:t>МБОУ «СОШ №2»</w:t>
            </w:r>
          </w:p>
        </w:tc>
        <w:tc>
          <w:tcPr>
            <w:tcW w:w="744" w:type="pct"/>
          </w:tcPr>
          <w:p w:rsidR="000219AB" w:rsidRPr="000219AB" w:rsidRDefault="000219AB" w:rsidP="009150E7">
            <w:pPr>
              <w:ind w:firstLine="2"/>
              <w:jc w:val="both"/>
            </w:pPr>
            <w:r w:rsidRPr="000219AB">
              <w:t>4</w:t>
            </w:r>
          </w:p>
        </w:tc>
      </w:tr>
      <w:tr w:rsidR="000219AB" w:rsidRPr="002A2FBB" w:rsidTr="009150E7">
        <w:trPr>
          <w:trHeight w:val="212"/>
        </w:trPr>
        <w:tc>
          <w:tcPr>
            <w:tcW w:w="446" w:type="pct"/>
          </w:tcPr>
          <w:p w:rsidR="000219AB" w:rsidRPr="000219AB" w:rsidRDefault="000219AB" w:rsidP="009150E7">
            <w:pPr>
              <w:jc w:val="both"/>
            </w:pPr>
            <w:r w:rsidRPr="000219AB">
              <w:t>3.</w:t>
            </w:r>
          </w:p>
        </w:tc>
        <w:tc>
          <w:tcPr>
            <w:tcW w:w="1935" w:type="pct"/>
          </w:tcPr>
          <w:p w:rsidR="000219AB" w:rsidRPr="000219AB" w:rsidRDefault="000219AB" w:rsidP="009150E7">
            <w:pPr>
              <w:jc w:val="both"/>
            </w:pPr>
            <w:r w:rsidRPr="000219AB">
              <w:t>Приходько Полина</w:t>
            </w:r>
          </w:p>
        </w:tc>
        <w:tc>
          <w:tcPr>
            <w:tcW w:w="1875" w:type="pct"/>
          </w:tcPr>
          <w:p w:rsidR="000219AB" w:rsidRPr="000219AB" w:rsidRDefault="000219AB" w:rsidP="009150E7">
            <w:pPr>
              <w:jc w:val="both"/>
            </w:pPr>
            <w:r w:rsidRPr="000219AB">
              <w:t>МБОУ «СОШ №3»</w:t>
            </w:r>
          </w:p>
        </w:tc>
        <w:tc>
          <w:tcPr>
            <w:tcW w:w="744" w:type="pct"/>
          </w:tcPr>
          <w:p w:rsidR="000219AB" w:rsidRPr="000219AB" w:rsidRDefault="000219AB" w:rsidP="009150E7">
            <w:pPr>
              <w:ind w:firstLine="2"/>
              <w:jc w:val="both"/>
            </w:pPr>
            <w:r w:rsidRPr="000219AB">
              <w:t>5</w:t>
            </w:r>
          </w:p>
        </w:tc>
      </w:tr>
      <w:tr w:rsidR="000219AB" w:rsidRPr="002A2FBB" w:rsidTr="009150E7">
        <w:trPr>
          <w:trHeight w:val="215"/>
        </w:trPr>
        <w:tc>
          <w:tcPr>
            <w:tcW w:w="446" w:type="pct"/>
          </w:tcPr>
          <w:p w:rsidR="000219AB" w:rsidRPr="000219AB" w:rsidRDefault="000219AB" w:rsidP="009150E7">
            <w:pPr>
              <w:jc w:val="both"/>
            </w:pPr>
            <w:r w:rsidRPr="000219AB">
              <w:t>4.</w:t>
            </w:r>
          </w:p>
        </w:tc>
        <w:tc>
          <w:tcPr>
            <w:tcW w:w="1935" w:type="pct"/>
          </w:tcPr>
          <w:p w:rsidR="000219AB" w:rsidRPr="000219AB" w:rsidRDefault="000219AB" w:rsidP="009150E7">
            <w:pPr>
              <w:jc w:val="both"/>
            </w:pPr>
            <w:r w:rsidRPr="000219AB">
              <w:t>Богданова Дарья</w:t>
            </w:r>
          </w:p>
        </w:tc>
        <w:tc>
          <w:tcPr>
            <w:tcW w:w="1875" w:type="pct"/>
          </w:tcPr>
          <w:p w:rsidR="000219AB" w:rsidRPr="000219AB" w:rsidRDefault="000219AB" w:rsidP="009150E7">
            <w:pPr>
              <w:jc w:val="both"/>
            </w:pPr>
            <w:r w:rsidRPr="000219AB">
              <w:t>Санаторная</w:t>
            </w:r>
          </w:p>
          <w:p w:rsidR="000219AB" w:rsidRPr="000219AB" w:rsidRDefault="000219AB" w:rsidP="009150E7">
            <w:pPr>
              <w:jc w:val="both"/>
            </w:pPr>
            <w:r w:rsidRPr="000219AB">
              <w:t xml:space="preserve"> школа-интернат №4»</w:t>
            </w:r>
          </w:p>
        </w:tc>
        <w:tc>
          <w:tcPr>
            <w:tcW w:w="744" w:type="pct"/>
          </w:tcPr>
          <w:p w:rsidR="000219AB" w:rsidRPr="000219AB" w:rsidRDefault="000219AB" w:rsidP="009150E7">
            <w:pPr>
              <w:ind w:firstLine="2"/>
              <w:jc w:val="both"/>
            </w:pPr>
            <w:r w:rsidRPr="000219AB">
              <w:t>4</w:t>
            </w:r>
          </w:p>
        </w:tc>
      </w:tr>
      <w:tr w:rsidR="000219AB" w:rsidRPr="002A2FBB" w:rsidTr="009150E7">
        <w:trPr>
          <w:trHeight w:val="206"/>
        </w:trPr>
        <w:tc>
          <w:tcPr>
            <w:tcW w:w="446" w:type="pct"/>
          </w:tcPr>
          <w:p w:rsidR="000219AB" w:rsidRPr="000219AB" w:rsidRDefault="000219AB" w:rsidP="009150E7">
            <w:pPr>
              <w:jc w:val="both"/>
            </w:pPr>
            <w:r w:rsidRPr="000219AB">
              <w:t>5.</w:t>
            </w:r>
          </w:p>
        </w:tc>
        <w:tc>
          <w:tcPr>
            <w:tcW w:w="1935" w:type="pct"/>
          </w:tcPr>
          <w:p w:rsidR="000219AB" w:rsidRPr="000219AB" w:rsidRDefault="000219AB" w:rsidP="009150E7">
            <w:pPr>
              <w:jc w:val="both"/>
            </w:pPr>
            <w:r w:rsidRPr="000219AB">
              <w:t>Чалова Елизавета</w:t>
            </w:r>
          </w:p>
        </w:tc>
        <w:tc>
          <w:tcPr>
            <w:tcW w:w="1875" w:type="pct"/>
          </w:tcPr>
          <w:p w:rsidR="000219AB" w:rsidRPr="000219AB" w:rsidRDefault="000219AB" w:rsidP="009150E7">
            <w:pPr>
              <w:jc w:val="both"/>
            </w:pPr>
            <w:r w:rsidRPr="000219AB">
              <w:t>МБОУ «СОШ №5»</w:t>
            </w:r>
          </w:p>
        </w:tc>
        <w:tc>
          <w:tcPr>
            <w:tcW w:w="744" w:type="pct"/>
          </w:tcPr>
          <w:p w:rsidR="000219AB" w:rsidRPr="000219AB" w:rsidRDefault="000219AB" w:rsidP="009150E7">
            <w:pPr>
              <w:ind w:firstLine="2"/>
              <w:jc w:val="both"/>
            </w:pPr>
            <w:r w:rsidRPr="000219AB">
              <w:t>3</w:t>
            </w:r>
          </w:p>
        </w:tc>
      </w:tr>
      <w:tr w:rsidR="000219AB" w:rsidRPr="002A2FBB" w:rsidTr="009150E7">
        <w:trPr>
          <w:trHeight w:val="195"/>
        </w:trPr>
        <w:tc>
          <w:tcPr>
            <w:tcW w:w="446" w:type="pct"/>
          </w:tcPr>
          <w:p w:rsidR="000219AB" w:rsidRPr="000219AB" w:rsidRDefault="000219AB" w:rsidP="009150E7">
            <w:pPr>
              <w:jc w:val="both"/>
            </w:pPr>
            <w:r w:rsidRPr="000219AB">
              <w:t>6.</w:t>
            </w:r>
          </w:p>
        </w:tc>
        <w:tc>
          <w:tcPr>
            <w:tcW w:w="1935" w:type="pct"/>
          </w:tcPr>
          <w:p w:rsidR="000219AB" w:rsidRPr="000219AB" w:rsidRDefault="000219AB" w:rsidP="009150E7">
            <w:pPr>
              <w:jc w:val="both"/>
            </w:pPr>
            <w:r w:rsidRPr="000219AB">
              <w:t>Еремеева Елена</w:t>
            </w:r>
          </w:p>
        </w:tc>
        <w:tc>
          <w:tcPr>
            <w:tcW w:w="1875" w:type="pct"/>
          </w:tcPr>
          <w:p w:rsidR="000219AB" w:rsidRPr="000219AB" w:rsidRDefault="000219AB" w:rsidP="009150E7">
            <w:pPr>
              <w:jc w:val="both"/>
            </w:pPr>
            <w:r w:rsidRPr="000219AB">
              <w:t>МБОУ «СОШ №6»</w:t>
            </w:r>
          </w:p>
        </w:tc>
        <w:tc>
          <w:tcPr>
            <w:tcW w:w="744" w:type="pct"/>
          </w:tcPr>
          <w:p w:rsidR="000219AB" w:rsidRPr="000219AB" w:rsidRDefault="000219AB" w:rsidP="009150E7">
            <w:pPr>
              <w:ind w:firstLine="2"/>
              <w:jc w:val="both"/>
            </w:pPr>
            <w:r w:rsidRPr="000219AB">
              <w:t>4</w:t>
            </w:r>
          </w:p>
        </w:tc>
      </w:tr>
      <w:tr w:rsidR="000219AB" w:rsidRPr="002A2FBB" w:rsidTr="009150E7">
        <w:trPr>
          <w:trHeight w:val="186"/>
        </w:trPr>
        <w:tc>
          <w:tcPr>
            <w:tcW w:w="446" w:type="pct"/>
          </w:tcPr>
          <w:p w:rsidR="000219AB" w:rsidRPr="000219AB" w:rsidRDefault="000219AB" w:rsidP="009150E7">
            <w:pPr>
              <w:jc w:val="both"/>
            </w:pPr>
            <w:r w:rsidRPr="000219AB">
              <w:t>7.</w:t>
            </w:r>
          </w:p>
        </w:tc>
        <w:tc>
          <w:tcPr>
            <w:tcW w:w="1935" w:type="pct"/>
          </w:tcPr>
          <w:p w:rsidR="000219AB" w:rsidRPr="000219AB" w:rsidRDefault="000219AB" w:rsidP="009150E7">
            <w:pPr>
              <w:jc w:val="both"/>
            </w:pPr>
            <w:r w:rsidRPr="000219AB">
              <w:t>Шушарина Анастасия</w:t>
            </w:r>
          </w:p>
        </w:tc>
        <w:tc>
          <w:tcPr>
            <w:tcW w:w="1875" w:type="pct"/>
          </w:tcPr>
          <w:p w:rsidR="000219AB" w:rsidRPr="000219AB" w:rsidRDefault="000219AB" w:rsidP="009150E7">
            <w:pPr>
              <w:jc w:val="both"/>
            </w:pPr>
            <w:r w:rsidRPr="000219AB">
              <w:t>МБОУ «Гимназия №9»</w:t>
            </w:r>
          </w:p>
        </w:tc>
        <w:tc>
          <w:tcPr>
            <w:tcW w:w="744" w:type="pct"/>
          </w:tcPr>
          <w:p w:rsidR="000219AB" w:rsidRPr="000219AB" w:rsidRDefault="000219AB" w:rsidP="009150E7">
            <w:pPr>
              <w:ind w:firstLine="2"/>
              <w:jc w:val="both"/>
            </w:pPr>
            <w:r w:rsidRPr="000219AB">
              <w:t>5</w:t>
            </w:r>
          </w:p>
        </w:tc>
      </w:tr>
      <w:tr w:rsidR="000219AB" w:rsidRPr="002A2FBB" w:rsidTr="009150E7">
        <w:trPr>
          <w:trHeight w:val="331"/>
        </w:trPr>
        <w:tc>
          <w:tcPr>
            <w:tcW w:w="446" w:type="pct"/>
          </w:tcPr>
          <w:p w:rsidR="000219AB" w:rsidRPr="000219AB" w:rsidRDefault="000219AB" w:rsidP="009150E7">
            <w:pPr>
              <w:jc w:val="both"/>
            </w:pPr>
            <w:r w:rsidRPr="000219AB">
              <w:t>8.</w:t>
            </w:r>
          </w:p>
        </w:tc>
        <w:tc>
          <w:tcPr>
            <w:tcW w:w="1935" w:type="pct"/>
          </w:tcPr>
          <w:p w:rsidR="000219AB" w:rsidRPr="000219AB" w:rsidRDefault="000219AB" w:rsidP="009150E7">
            <w:pPr>
              <w:jc w:val="both"/>
            </w:pPr>
            <w:r w:rsidRPr="000219AB">
              <w:t>Кузнецова Виктория</w:t>
            </w:r>
          </w:p>
        </w:tc>
        <w:tc>
          <w:tcPr>
            <w:tcW w:w="1875" w:type="pct"/>
          </w:tcPr>
          <w:p w:rsidR="000219AB" w:rsidRPr="000219AB" w:rsidRDefault="000219AB" w:rsidP="009150E7">
            <w:pPr>
              <w:jc w:val="both"/>
            </w:pPr>
            <w:r w:rsidRPr="000219AB">
              <w:t>МБОУ «СОШ №10»</w:t>
            </w:r>
          </w:p>
        </w:tc>
        <w:tc>
          <w:tcPr>
            <w:tcW w:w="744" w:type="pct"/>
          </w:tcPr>
          <w:p w:rsidR="000219AB" w:rsidRPr="000219AB" w:rsidRDefault="000219AB" w:rsidP="009150E7">
            <w:pPr>
              <w:ind w:firstLine="2"/>
              <w:jc w:val="both"/>
            </w:pPr>
            <w:r w:rsidRPr="000219AB">
              <w:t>6</w:t>
            </w:r>
          </w:p>
        </w:tc>
      </w:tr>
      <w:tr w:rsidR="000219AB" w:rsidRPr="002A2FBB" w:rsidTr="009150E7">
        <w:trPr>
          <w:trHeight w:val="280"/>
        </w:trPr>
        <w:tc>
          <w:tcPr>
            <w:tcW w:w="446" w:type="pct"/>
          </w:tcPr>
          <w:p w:rsidR="000219AB" w:rsidRPr="000219AB" w:rsidRDefault="000219AB" w:rsidP="009150E7">
            <w:pPr>
              <w:jc w:val="both"/>
            </w:pPr>
            <w:r w:rsidRPr="000219AB">
              <w:t>9.</w:t>
            </w:r>
          </w:p>
        </w:tc>
        <w:tc>
          <w:tcPr>
            <w:tcW w:w="1935" w:type="pct"/>
          </w:tcPr>
          <w:p w:rsidR="000219AB" w:rsidRPr="000219AB" w:rsidRDefault="000219AB" w:rsidP="009150E7">
            <w:pPr>
              <w:jc w:val="both"/>
            </w:pPr>
            <w:r w:rsidRPr="000219AB">
              <w:t>Алексеева Анна</w:t>
            </w:r>
          </w:p>
        </w:tc>
        <w:tc>
          <w:tcPr>
            <w:tcW w:w="1875" w:type="pct"/>
          </w:tcPr>
          <w:p w:rsidR="000219AB" w:rsidRPr="000219AB" w:rsidRDefault="000219AB" w:rsidP="009150E7">
            <w:pPr>
              <w:jc w:val="both"/>
            </w:pPr>
            <w:r w:rsidRPr="000219AB">
              <w:t>МБОУ «СОШ №12»</w:t>
            </w:r>
          </w:p>
        </w:tc>
        <w:tc>
          <w:tcPr>
            <w:tcW w:w="744" w:type="pct"/>
          </w:tcPr>
          <w:p w:rsidR="000219AB" w:rsidRPr="000219AB" w:rsidRDefault="000219AB" w:rsidP="009150E7">
            <w:pPr>
              <w:ind w:firstLine="2"/>
              <w:jc w:val="both"/>
            </w:pPr>
            <w:r w:rsidRPr="000219AB">
              <w:t>5</w:t>
            </w:r>
          </w:p>
        </w:tc>
      </w:tr>
      <w:tr w:rsidR="000219AB" w:rsidRPr="002A2FBB" w:rsidTr="009150E7">
        <w:trPr>
          <w:trHeight w:val="269"/>
        </w:trPr>
        <w:tc>
          <w:tcPr>
            <w:tcW w:w="446" w:type="pct"/>
          </w:tcPr>
          <w:p w:rsidR="000219AB" w:rsidRPr="000219AB" w:rsidRDefault="000219AB" w:rsidP="009150E7">
            <w:pPr>
              <w:jc w:val="both"/>
            </w:pPr>
            <w:r w:rsidRPr="000219AB">
              <w:t>10.</w:t>
            </w:r>
          </w:p>
        </w:tc>
        <w:tc>
          <w:tcPr>
            <w:tcW w:w="1935" w:type="pct"/>
          </w:tcPr>
          <w:p w:rsidR="000219AB" w:rsidRPr="000219AB" w:rsidRDefault="000219AB" w:rsidP="009150E7">
            <w:pPr>
              <w:jc w:val="both"/>
            </w:pPr>
            <w:r w:rsidRPr="000219AB">
              <w:t>Сушков Никита</w:t>
            </w:r>
          </w:p>
        </w:tc>
        <w:tc>
          <w:tcPr>
            <w:tcW w:w="1875" w:type="pct"/>
          </w:tcPr>
          <w:p w:rsidR="000219AB" w:rsidRPr="000219AB" w:rsidRDefault="000219AB" w:rsidP="009150E7">
            <w:pPr>
              <w:jc w:val="both"/>
            </w:pPr>
            <w:r w:rsidRPr="000219AB">
              <w:t>МБОУ «СОШ №13»</w:t>
            </w:r>
          </w:p>
        </w:tc>
        <w:tc>
          <w:tcPr>
            <w:tcW w:w="744" w:type="pct"/>
          </w:tcPr>
          <w:p w:rsidR="000219AB" w:rsidRPr="000219AB" w:rsidRDefault="000219AB" w:rsidP="009150E7">
            <w:pPr>
              <w:ind w:firstLine="2"/>
              <w:jc w:val="both"/>
            </w:pPr>
            <w:r w:rsidRPr="000219AB">
              <w:t>5</w:t>
            </w:r>
          </w:p>
        </w:tc>
      </w:tr>
      <w:tr w:rsidR="000219AB" w:rsidRPr="002A2FBB" w:rsidTr="009150E7">
        <w:trPr>
          <w:trHeight w:val="274"/>
        </w:trPr>
        <w:tc>
          <w:tcPr>
            <w:tcW w:w="446" w:type="pct"/>
          </w:tcPr>
          <w:p w:rsidR="000219AB" w:rsidRPr="000219AB" w:rsidRDefault="000219AB" w:rsidP="009150E7">
            <w:pPr>
              <w:jc w:val="both"/>
            </w:pPr>
            <w:r w:rsidRPr="000219AB">
              <w:t>11.</w:t>
            </w:r>
          </w:p>
        </w:tc>
        <w:tc>
          <w:tcPr>
            <w:tcW w:w="1935" w:type="pct"/>
          </w:tcPr>
          <w:p w:rsidR="000219AB" w:rsidRPr="000219AB" w:rsidRDefault="000219AB" w:rsidP="009150E7">
            <w:pPr>
              <w:jc w:val="both"/>
            </w:pPr>
            <w:r w:rsidRPr="000219AB">
              <w:t>Жежерун Татьяна</w:t>
            </w:r>
          </w:p>
        </w:tc>
        <w:tc>
          <w:tcPr>
            <w:tcW w:w="1875" w:type="pct"/>
          </w:tcPr>
          <w:p w:rsidR="000219AB" w:rsidRPr="000219AB" w:rsidRDefault="000219AB" w:rsidP="009150E7">
            <w:pPr>
              <w:jc w:val="both"/>
            </w:pPr>
            <w:r w:rsidRPr="000219AB">
              <w:t>НОУ «СОШ №14»</w:t>
            </w:r>
          </w:p>
        </w:tc>
        <w:tc>
          <w:tcPr>
            <w:tcW w:w="744" w:type="pct"/>
          </w:tcPr>
          <w:p w:rsidR="000219AB" w:rsidRPr="000219AB" w:rsidRDefault="000219AB" w:rsidP="009150E7">
            <w:pPr>
              <w:ind w:firstLine="2"/>
              <w:jc w:val="both"/>
            </w:pPr>
            <w:r w:rsidRPr="000219AB">
              <w:t>3</w:t>
            </w:r>
          </w:p>
        </w:tc>
      </w:tr>
      <w:tr w:rsidR="000219AB" w:rsidRPr="002A2FBB" w:rsidTr="009150E7">
        <w:trPr>
          <w:trHeight w:val="263"/>
        </w:trPr>
        <w:tc>
          <w:tcPr>
            <w:tcW w:w="446" w:type="pct"/>
          </w:tcPr>
          <w:p w:rsidR="000219AB" w:rsidRPr="000219AB" w:rsidRDefault="000219AB" w:rsidP="009150E7">
            <w:pPr>
              <w:jc w:val="both"/>
            </w:pPr>
            <w:r w:rsidRPr="000219AB">
              <w:t>12.</w:t>
            </w:r>
          </w:p>
        </w:tc>
        <w:tc>
          <w:tcPr>
            <w:tcW w:w="1935" w:type="pct"/>
          </w:tcPr>
          <w:p w:rsidR="000219AB" w:rsidRPr="000219AB" w:rsidRDefault="000219AB" w:rsidP="009150E7">
            <w:pPr>
              <w:jc w:val="both"/>
            </w:pPr>
            <w:r w:rsidRPr="000219AB">
              <w:t>Кузнецова Полина</w:t>
            </w:r>
          </w:p>
        </w:tc>
        <w:tc>
          <w:tcPr>
            <w:tcW w:w="1875" w:type="pct"/>
          </w:tcPr>
          <w:p w:rsidR="000219AB" w:rsidRPr="000219AB" w:rsidRDefault="000219AB" w:rsidP="009150E7">
            <w:pPr>
              <w:jc w:val="both"/>
            </w:pPr>
            <w:r w:rsidRPr="000219AB">
              <w:t>МБОУ «СОШ №15»</w:t>
            </w:r>
          </w:p>
        </w:tc>
        <w:tc>
          <w:tcPr>
            <w:tcW w:w="744" w:type="pct"/>
          </w:tcPr>
          <w:p w:rsidR="000219AB" w:rsidRPr="000219AB" w:rsidRDefault="000219AB" w:rsidP="009150E7">
            <w:pPr>
              <w:ind w:firstLine="2"/>
              <w:jc w:val="both"/>
            </w:pPr>
            <w:r w:rsidRPr="000219AB">
              <w:t>4</w:t>
            </w:r>
          </w:p>
        </w:tc>
      </w:tr>
      <w:tr w:rsidR="000219AB" w:rsidRPr="002A2FBB" w:rsidTr="009150E7">
        <w:trPr>
          <w:trHeight w:val="268"/>
        </w:trPr>
        <w:tc>
          <w:tcPr>
            <w:tcW w:w="446" w:type="pct"/>
          </w:tcPr>
          <w:p w:rsidR="000219AB" w:rsidRPr="000219AB" w:rsidRDefault="000219AB" w:rsidP="009150E7">
            <w:pPr>
              <w:jc w:val="both"/>
            </w:pPr>
            <w:r w:rsidRPr="000219AB">
              <w:t>13.</w:t>
            </w:r>
          </w:p>
        </w:tc>
        <w:tc>
          <w:tcPr>
            <w:tcW w:w="1935" w:type="pct"/>
          </w:tcPr>
          <w:p w:rsidR="000219AB" w:rsidRPr="000219AB" w:rsidRDefault="000219AB" w:rsidP="009150E7">
            <w:pPr>
              <w:jc w:val="both"/>
            </w:pPr>
            <w:r w:rsidRPr="000219AB">
              <w:t>Тарасов Илья</w:t>
            </w:r>
          </w:p>
        </w:tc>
        <w:tc>
          <w:tcPr>
            <w:tcW w:w="1875" w:type="pct"/>
          </w:tcPr>
          <w:p w:rsidR="000219AB" w:rsidRPr="000219AB" w:rsidRDefault="000219AB" w:rsidP="009150E7">
            <w:pPr>
              <w:jc w:val="both"/>
            </w:pPr>
            <w:r w:rsidRPr="000219AB">
              <w:t>МБОУ «СОШ №16»</w:t>
            </w:r>
          </w:p>
        </w:tc>
        <w:tc>
          <w:tcPr>
            <w:tcW w:w="744" w:type="pct"/>
          </w:tcPr>
          <w:p w:rsidR="000219AB" w:rsidRPr="000219AB" w:rsidRDefault="000219AB" w:rsidP="009150E7">
            <w:pPr>
              <w:ind w:firstLine="2"/>
              <w:jc w:val="both"/>
            </w:pPr>
            <w:r w:rsidRPr="000219AB">
              <w:t>5</w:t>
            </w:r>
          </w:p>
        </w:tc>
      </w:tr>
      <w:tr w:rsidR="000219AB" w:rsidRPr="002A2FBB" w:rsidTr="009150E7">
        <w:trPr>
          <w:trHeight w:val="257"/>
        </w:trPr>
        <w:tc>
          <w:tcPr>
            <w:tcW w:w="446" w:type="pct"/>
          </w:tcPr>
          <w:p w:rsidR="000219AB" w:rsidRPr="000219AB" w:rsidRDefault="000219AB" w:rsidP="009150E7">
            <w:pPr>
              <w:jc w:val="both"/>
            </w:pPr>
            <w:r w:rsidRPr="000219AB">
              <w:t>14.</w:t>
            </w:r>
          </w:p>
        </w:tc>
        <w:tc>
          <w:tcPr>
            <w:tcW w:w="1935" w:type="pct"/>
          </w:tcPr>
          <w:p w:rsidR="000219AB" w:rsidRPr="000219AB" w:rsidRDefault="000219AB" w:rsidP="009150E7">
            <w:pPr>
              <w:jc w:val="both"/>
            </w:pPr>
            <w:r w:rsidRPr="000219AB">
              <w:t>Суржикова Полина</w:t>
            </w:r>
          </w:p>
        </w:tc>
        <w:tc>
          <w:tcPr>
            <w:tcW w:w="1875" w:type="pct"/>
          </w:tcPr>
          <w:p w:rsidR="000219AB" w:rsidRPr="000219AB" w:rsidRDefault="000219AB" w:rsidP="009150E7">
            <w:pPr>
              <w:jc w:val="both"/>
            </w:pPr>
            <w:r w:rsidRPr="000219AB">
              <w:t>МБОУ «СОШ №17»</w:t>
            </w:r>
          </w:p>
        </w:tc>
        <w:tc>
          <w:tcPr>
            <w:tcW w:w="744" w:type="pct"/>
          </w:tcPr>
          <w:p w:rsidR="000219AB" w:rsidRPr="000219AB" w:rsidRDefault="000219AB" w:rsidP="009150E7">
            <w:pPr>
              <w:ind w:firstLine="2"/>
              <w:jc w:val="both"/>
            </w:pPr>
            <w:r w:rsidRPr="000219AB">
              <w:t>5</w:t>
            </w:r>
          </w:p>
        </w:tc>
      </w:tr>
    </w:tbl>
    <w:p w:rsidR="000219AB" w:rsidRPr="000219AB" w:rsidRDefault="000219AB" w:rsidP="000219AB">
      <w:pPr>
        <w:ind w:firstLine="709"/>
        <w:jc w:val="both"/>
      </w:pPr>
      <w:r w:rsidRPr="000219AB">
        <w:t>2 этап – Самопрезентация участников.</w:t>
      </w:r>
    </w:p>
    <w:p w:rsidR="000219AB" w:rsidRPr="000219AB" w:rsidRDefault="000219AB" w:rsidP="000219AB">
      <w:pPr>
        <w:ind w:firstLine="709"/>
        <w:jc w:val="both"/>
      </w:pPr>
      <w:r w:rsidRPr="000219AB">
        <w:lastRenderedPageBreak/>
        <w:t xml:space="preserve">16.10.- 17.10.2013г. состоялся 2 этап городского конкурса. На этом этапе участники представляли презентацию своих успехов, достижений, увлечений и проекты на тему «Я несу ответственность за…». </w:t>
      </w:r>
    </w:p>
    <w:p w:rsidR="000219AB" w:rsidRPr="000219AB" w:rsidRDefault="000219AB" w:rsidP="000219AB">
      <w:pPr>
        <w:ind w:firstLine="709"/>
        <w:jc w:val="both"/>
      </w:pPr>
      <w:r w:rsidRPr="000219AB">
        <w:t xml:space="preserve">Все участники (с помощью жеребьевки) были разделены на две группы. Первая группа детей представляла презентацию 16.10.13г., вторая – 17.10.13г. </w:t>
      </w:r>
    </w:p>
    <w:p w:rsidR="000219AB" w:rsidRPr="000219AB" w:rsidRDefault="000219AB" w:rsidP="000219AB">
      <w:pPr>
        <w:ind w:firstLine="709"/>
        <w:jc w:val="both"/>
      </w:pPr>
      <w:r w:rsidRPr="000219AB">
        <w:t>По итогам первого и второго этапов были получены следующие результаты:</w:t>
      </w:r>
    </w:p>
    <w:tbl>
      <w:tblPr>
        <w:tblW w:w="486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2"/>
        <w:gridCol w:w="3130"/>
        <w:gridCol w:w="2215"/>
        <w:gridCol w:w="1038"/>
        <w:gridCol w:w="1083"/>
        <w:gridCol w:w="1178"/>
      </w:tblGrid>
      <w:tr w:rsidR="000219AB" w:rsidRPr="002A2FBB" w:rsidTr="009150E7">
        <w:trPr>
          <w:trHeight w:val="537"/>
        </w:trPr>
        <w:tc>
          <w:tcPr>
            <w:tcW w:w="361" w:type="pct"/>
          </w:tcPr>
          <w:p w:rsidR="000219AB" w:rsidRPr="000219AB" w:rsidRDefault="000219AB" w:rsidP="009150E7">
            <w:pPr>
              <w:ind w:hanging="2"/>
              <w:jc w:val="both"/>
            </w:pPr>
            <w:r w:rsidRPr="000219AB">
              <w:t>№</w:t>
            </w:r>
          </w:p>
        </w:tc>
        <w:tc>
          <w:tcPr>
            <w:tcW w:w="1680" w:type="pct"/>
          </w:tcPr>
          <w:p w:rsidR="000219AB" w:rsidRPr="000219AB" w:rsidRDefault="000219AB" w:rsidP="009150E7">
            <w:pPr>
              <w:jc w:val="both"/>
            </w:pPr>
            <w:r w:rsidRPr="000219AB">
              <w:t>Ф.И. участника</w:t>
            </w:r>
          </w:p>
        </w:tc>
        <w:tc>
          <w:tcPr>
            <w:tcW w:w="1189" w:type="pct"/>
          </w:tcPr>
          <w:p w:rsidR="000219AB" w:rsidRPr="000219AB" w:rsidRDefault="000219AB" w:rsidP="009150E7">
            <w:pPr>
              <w:jc w:val="both"/>
            </w:pPr>
            <w:r w:rsidRPr="000219AB">
              <w:t>ОУ</w:t>
            </w:r>
          </w:p>
        </w:tc>
        <w:tc>
          <w:tcPr>
            <w:tcW w:w="557" w:type="pct"/>
          </w:tcPr>
          <w:p w:rsidR="000219AB" w:rsidRPr="000219AB" w:rsidRDefault="000219AB" w:rsidP="009150E7">
            <w:pPr>
              <w:jc w:val="both"/>
            </w:pPr>
            <w:r w:rsidRPr="000219AB">
              <w:t>1 тур (баллов)</w:t>
            </w:r>
          </w:p>
        </w:tc>
        <w:tc>
          <w:tcPr>
            <w:tcW w:w="581" w:type="pct"/>
          </w:tcPr>
          <w:p w:rsidR="000219AB" w:rsidRPr="000219AB" w:rsidRDefault="000219AB" w:rsidP="009150E7">
            <w:pPr>
              <w:jc w:val="both"/>
            </w:pPr>
            <w:r w:rsidRPr="000219AB">
              <w:t>2 тур</w:t>
            </w:r>
          </w:p>
          <w:p w:rsidR="000219AB" w:rsidRPr="000219AB" w:rsidRDefault="000219AB" w:rsidP="009150E7">
            <w:pPr>
              <w:jc w:val="both"/>
            </w:pPr>
            <w:r w:rsidRPr="000219AB">
              <w:t xml:space="preserve">(баллов) </w:t>
            </w:r>
          </w:p>
        </w:tc>
        <w:tc>
          <w:tcPr>
            <w:tcW w:w="632" w:type="pct"/>
          </w:tcPr>
          <w:p w:rsidR="000219AB" w:rsidRPr="000219AB" w:rsidRDefault="000219AB" w:rsidP="009150E7">
            <w:pPr>
              <w:jc w:val="both"/>
            </w:pPr>
            <w:r w:rsidRPr="000219AB">
              <w:t>Итого</w:t>
            </w:r>
          </w:p>
          <w:p w:rsidR="000219AB" w:rsidRPr="000219AB" w:rsidRDefault="000219AB" w:rsidP="009150E7">
            <w:pPr>
              <w:jc w:val="both"/>
            </w:pPr>
            <w:r w:rsidRPr="000219AB">
              <w:t>(баллов)</w:t>
            </w:r>
          </w:p>
        </w:tc>
      </w:tr>
      <w:tr w:rsidR="000219AB" w:rsidRPr="002A2FBB" w:rsidTr="009150E7">
        <w:trPr>
          <w:trHeight w:val="78"/>
        </w:trPr>
        <w:tc>
          <w:tcPr>
            <w:tcW w:w="361" w:type="pct"/>
          </w:tcPr>
          <w:p w:rsidR="000219AB" w:rsidRPr="000219AB" w:rsidRDefault="000219AB" w:rsidP="009150E7">
            <w:pPr>
              <w:ind w:hanging="2"/>
              <w:jc w:val="both"/>
            </w:pPr>
            <w:r w:rsidRPr="000219AB">
              <w:t>1.</w:t>
            </w:r>
          </w:p>
        </w:tc>
        <w:tc>
          <w:tcPr>
            <w:tcW w:w="1680" w:type="pct"/>
          </w:tcPr>
          <w:p w:rsidR="000219AB" w:rsidRPr="000219AB" w:rsidRDefault="000219AB" w:rsidP="009150E7">
            <w:pPr>
              <w:jc w:val="both"/>
            </w:pPr>
            <w:r w:rsidRPr="000219AB">
              <w:t>Артеменко Софья</w:t>
            </w:r>
          </w:p>
        </w:tc>
        <w:tc>
          <w:tcPr>
            <w:tcW w:w="1189" w:type="pct"/>
          </w:tcPr>
          <w:p w:rsidR="000219AB" w:rsidRPr="000219AB" w:rsidRDefault="000219AB" w:rsidP="009150E7">
            <w:pPr>
              <w:jc w:val="both"/>
            </w:pPr>
            <w:r w:rsidRPr="000219AB">
              <w:t>МБОУ «Гимназия №1»</w:t>
            </w:r>
          </w:p>
        </w:tc>
        <w:tc>
          <w:tcPr>
            <w:tcW w:w="557" w:type="pct"/>
          </w:tcPr>
          <w:p w:rsidR="000219AB" w:rsidRPr="000219AB" w:rsidRDefault="000219AB" w:rsidP="009150E7">
            <w:pPr>
              <w:jc w:val="both"/>
            </w:pPr>
            <w:r w:rsidRPr="000219AB">
              <w:t>6</w:t>
            </w:r>
          </w:p>
        </w:tc>
        <w:tc>
          <w:tcPr>
            <w:tcW w:w="581" w:type="pct"/>
          </w:tcPr>
          <w:p w:rsidR="000219AB" w:rsidRPr="000219AB" w:rsidRDefault="000219AB" w:rsidP="009150E7">
            <w:pPr>
              <w:jc w:val="both"/>
            </w:pPr>
            <w:r w:rsidRPr="000219AB">
              <w:t>34,5</w:t>
            </w:r>
          </w:p>
        </w:tc>
        <w:tc>
          <w:tcPr>
            <w:tcW w:w="632" w:type="pct"/>
          </w:tcPr>
          <w:p w:rsidR="000219AB" w:rsidRPr="000219AB" w:rsidRDefault="000219AB" w:rsidP="009150E7">
            <w:pPr>
              <w:jc w:val="both"/>
            </w:pPr>
            <w:r w:rsidRPr="000219AB">
              <w:t>40,5</w:t>
            </w:r>
          </w:p>
        </w:tc>
      </w:tr>
      <w:tr w:rsidR="000219AB" w:rsidRPr="002A2FBB" w:rsidTr="009150E7">
        <w:trPr>
          <w:trHeight w:val="222"/>
        </w:trPr>
        <w:tc>
          <w:tcPr>
            <w:tcW w:w="361" w:type="pct"/>
          </w:tcPr>
          <w:p w:rsidR="000219AB" w:rsidRPr="000219AB" w:rsidRDefault="000219AB" w:rsidP="009150E7">
            <w:pPr>
              <w:ind w:hanging="2"/>
              <w:jc w:val="both"/>
            </w:pPr>
            <w:r w:rsidRPr="000219AB">
              <w:t>2.</w:t>
            </w:r>
          </w:p>
        </w:tc>
        <w:tc>
          <w:tcPr>
            <w:tcW w:w="1680" w:type="pct"/>
          </w:tcPr>
          <w:p w:rsidR="000219AB" w:rsidRPr="000219AB" w:rsidRDefault="000219AB" w:rsidP="009150E7">
            <w:pPr>
              <w:jc w:val="both"/>
            </w:pPr>
            <w:r w:rsidRPr="000219AB">
              <w:t>Соколовский Константин</w:t>
            </w:r>
          </w:p>
        </w:tc>
        <w:tc>
          <w:tcPr>
            <w:tcW w:w="1189" w:type="pct"/>
          </w:tcPr>
          <w:p w:rsidR="000219AB" w:rsidRPr="000219AB" w:rsidRDefault="000219AB" w:rsidP="009150E7">
            <w:pPr>
              <w:jc w:val="both"/>
            </w:pPr>
            <w:r w:rsidRPr="000219AB">
              <w:t>МБОУ «СОШ №2»</w:t>
            </w:r>
          </w:p>
        </w:tc>
        <w:tc>
          <w:tcPr>
            <w:tcW w:w="557" w:type="pct"/>
          </w:tcPr>
          <w:p w:rsidR="000219AB" w:rsidRPr="000219AB" w:rsidRDefault="000219AB" w:rsidP="009150E7">
            <w:pPr>
              <w:jc w:val="both"/>
            </w:pPr>
            <w:r w:rsidRPr="000219AB">
              <w:t>4</w:t>
            </w:r>
          </w:p>
        </w:tc>
        <w:tc>
          <w:tcPr>
            <w:tcW w:w="581" w:type="pct"/>
          </w:tcPr>
          <w:p w:rsidR="000219AB" w:rsidRPr="000219AB" w:rsidRDefault="000219AB" w:rsidP="009150E7">
            <w:pPr>
              <w:jc w:val="both"/>
            </w:pPr>
            <w:r w:rsidRPr="000219AB">
              <w:t>28,5</w:t>
            </w:r>
          </w:p>
        </w:tc>
        <w:tc>
          <w:tcPr>
            <w:tcW w:w="632" w:type="pct"/>
          </w:tcPr>
          <w:p w:rsidR="000219AB" w:rsidRPr="000219AB" w:rsidRDefault="000219AB" w:rsidP="009150E7">
            <w:pPr>
              <w:jc w:val="both"/>
            </w:pPr>
            <w:r w:rsidRPr="000219AB">
              <w:t>32,5</w:t>
            </w:r>
          </w:p>
        </w:tc>
      </w:tr>
      <w:tr w:rsidR="000219AB" w:rsidRPr="002A2FBB" w:rsidTr="009150E7">
        <w:trPr>
          <w:trHeight w:val="227"/>
        </w:trPr>
        <w:tc>
          <w:tcPr>
            <w:tcW w:w="361" w:type="pct"/>
          </w:tcPr>
          <w:p w:rsidR="000219AB" w:rsidRPr="000219AB" w:rsidRDefault="000219AB" w:rsidP="009150E7">
            <w:pPr>
              <w:ind w:hanging="2"/>
              <w:jc w:val="both"/>
            </w:pPr>
            <w:r w:rsidRPr="000219AB">
              <w:t>3.</w:t>
            </w:r>
          </w:p>
        </w:tc>
        <w:tc>
          <w:tcPr>
            <w:tcW w:w="1680" w:type="pct"/>
          </w:tcPr>
          <w:p w:rsidR="000219AB" w:rsidRPr="000219AB" w:rsidRDefault="000219AB" w:rsidP="009150E7">
            <w:pPr>
              <w:jc w:val="both"/>
            </w:pPr>
            <w:r w:rsidRPr="000219AB">
              <w:t>Приходько Полина</w:t>
            </w:r>
          </w:p>
        </w:tc>
        <w:tc>
          <w:tcPr>
            <w:tcW w:w="1189" w:type="pct"/>
          </w:tcPr>
          <w:p w:rsidR="000219AB" w:rsidRPr="000219AB" w:rsidRDefault="000219AB" w:rsidP="009150E7">
            <w:pPr>
              <w:jc w:val="both"/>
            </w:pPr>
            <w:r w:rsidRPr="000219AB">
              <w:t>МБОУ «СОШ №3»</w:t>
            </w:r>
          </w:p>
        </w:tc>
        <w:tc>
          <w:tcPr>
            <w:tcW w:w="557" w:type="pct"/>
          </w:tcPr>
          <w:p w:rsidR="000219AB" w:rsidRPr="000219AB" w:rsidRDefault="000219AB" w:rsidP="009150E7">
            <w:pPr>
              <w:jc w:val="both"/>
            </w:pPr>
            <w:r w:rsidRPr="000219AB">
              <w:t>5</w:t>
            </w:r>
          </w:p>
        </w:tc>
        <w:tc>
          <w:tcPr>
            <w:tcW w:w="581" w:type="pct"/>
          </w:tcPr>
          <w:p w:rsidR="000219AB" w:rsidRPr="000219AB" w:rsidRDefault="000219AB" w:rsidP="009150E7">
            <w:pPr>
              <w:jc w:val="both"/>
            </w:pPr>
            <w:r w:rsidRPr="000219AB">
              <w:t>33,75</w:t>
            </w:r>
          </w:p>
        </w:tc>
        <w:tc>
          <w:tcPr>
            <w:tcW w:w="632" w:type="pct"/>
          </w:tcPr>
          <w:p w:rsidR="000219AB" w:rsidRPr="000219AB" w:rsidRDefault="000219AB" w:rsidP="009150E7">
            <w:pPr>
              <w:jc w:val="both"/>
            </w:pPr>
            <w:r w:rsidRPr="000219AB">
              <w:t>38,75</w:t>
            </w:r>
          </w:p>
        </w:tc>
      </w:tr>
      <w:tr w:rsidR="000219AB" w:rsidRPr="002A2FBB" w:rsidTr="009150E7">
        <w:trPr>
          <w:trHeight w:val="216"/>
        </w:trPr>
        <w:tc>
          <w:tcPr>
            <w:tcW w:w="361" w:type="pct"/>
          </w:tcPr>
          <w:p w:rsidR="000219AB" w:rsidRPr="000219AB" w:rsidRDefault="000219AB" w:rsidP="009150E7">
            <w:pPr>
              <w:ind w:hanging="2"/>
              <w:jc w:val="both"/>
            </w:pPr>
            <w:r w:rsidRPr="000219AB">
              <w:t>4.</w:t>
            </w:r>
          </w:p>
        </w:tc>
        <w:tc>
          <w:tcPr>
            <w:tcW w:w="1680" w:type="pct"/>
          </w:tcPr>
          <w:p w:rsidR="000219AB" w:rsidRPr="000219AB" w:rsidRDefault="000219AB" w:rsidP="009150E7">
            <w:pPr>
              <w:jc w:val="both"/>
            </w:pPr>
            <w:r w:rsidRPr="000219AB">
              <w:t>Богданова Дарья</w:t>
            </w:r>
          </w:p>
        </w:tc>
        <w:tc>
          <w:tcPr>
            <w:tcW w:w="1189" w:type="pct"/>
          </w:tcPr>
          <w:p w:rsidR="000219AB" w:rsidRPr="000219AB" w:rsidRDefault="000219AB" w:rsidP="009150E7">
            <w:pPr>
              <w:jc w:val="both"/>
            </w:pPr>
            <w:r w:rsidRPr="000219AB">
              <w:t>Санаторная школа-интернат №4»</w:t>
            </w:r>
          </w:p>
        </w:tc>
        <w:tc>
          <w:tcPr>
            <w:tcW w:w="557" w:type="pct"/>
          </w:tcPr>
          <w:p w:rsidR="000219AB" w:rsidRPr="000219AB" w:rsidRDefault="000219AB" w:rsidP="009150E7">
            <w:pPr>
              <w:jc w:val="both"/>
            </w:pPr>
            <w:r w:rsidRPr="000219AB">
              <w:t>4</w:t>
            </w:r>
          </w:p>
        </w:tc>
        <w:tc>
          <w:tcPr>
            <w:tcW w:w="581" w:type="pct"/>
          </w:tcPr>
          <w:p w:rsidR="000219AB" w:rsidRPr="000219AB" w:rsidRDefault="000219AB" w:rsidP="009150E7">
            <w:pPr>
              <w:jc w:val="both"/>
            </w:pPr>
            <w:r w:rsidRPr="000219AB">
              <w:t>30,25</w:t>
            </w:r>
          </w:p>
        </w:tc>
        <w:tc>
          <w:tcPr>
            <w:tcW w:w="632" w:type="pct"/>
          </w:tcPr>
          <w:p w:rsidR="000219AB" w:rsidRPr="000219AB" w:rsidRDefault="000219AB" w:rsidP="009150E7">
            <w:pPr>
              <w:jc w:val="both"/>
            </w:pPr>
            <w:r w:rsidRPr="000219AB">
              <w:t>34,25</w:t>
            </w:r>
          </w:p>
        </w:tc>
      </w:tr>
      <w:tr w:rsidR="000219AB" w:rsidRPr="002A2FBB" w:rsidTr="009150E7">
        <w:trPr>
          <w:trHeight w:val="221"/>
        </w:trPr>
        <w:tc>
          <w:tcPr>
            <w:tcW w:w="361" w:type="pct"/>
          </w:tcPr>
          <w:p w:rsidR="000219AB" w:rsidRPr="000219AB" w:rsidRDefault="000219AB" w:rsidP="009150E7">
            <w:pPr>
              <w:ind w:hanging="2"/>
              <w:jc w:val="both"/>
            </w:pPr>
            <w:r w:rsidRPr="000219AB">
              <w:t>5.</w:t>
            </w:r>
          </w:p>
        </w:tc>
        <w:tc>
          <w:tcPr>
            <w:tcW w:w="1680" w:type="pct"/>
          </w:tcPr>
          <w:p w:rsidR="000219AB" w:rsidRPr="000219AB" w:rsidRDefault="000219AB" w:rsidP="009150E7">
            <w:pPr>
              <w:jc w:val="both"/>
            </w:pPr>
            <w:r w:rsidRPr="000219AB">
              <w:t>Чалова Елизавета</w:t>
            </w:r>
          </w:p>
        </w:tc>
        <w:tc>
          <w:tcPr>
            <w:tcW w:w="1189" w:type="pct"/>
          </w:tcPr>
          <w:p w:rsidR="000219AB" w:rsidRPr="000219AB" w:rsidRDefault="000219AB" w:rsidP="009150E7">
            <w:pPr>
              <w:jc w:val="both"/>
            </w:pPr>
            <w:r w:rsidRPr="000219AB">
              <w:t>МБОУ «СОШ №5»</w:t>
            </w:r>
          </w:p>
        </w:tc>
        <w:tc>
          <w:tcPr>
            <w:tcW w:w="557" w:type="pct"/>
          </w:tcPr>
          <w:p w:rsidR="000219AB" w:rsidRPr="000219AB" w:rsidRDefault="000219AB" w:rsidP="009150E7">
            <w:pPr>
              <w:jc w:val="both"/>
            </w:pPr>
            <w:r w:rsidRPr="000219AB">
              <w:t>3</w:t>
            </w:r>
          </w:p>
        </w:tc>
        <w:tc>
          <w:tcPr>
            <w:tcW w:w="581" w:type="pct"/>
          </w:tcPr>
          <w:p w:rsidR="000219AB" w:rsidRPr="000219AB" w:rsidRDefault="000219AB" w:rsidP="009150E7">
            <w:pPr>
              <w:jc w:val="both"/>
            </w:pPr>
            <w:r w:rsidRPr="000219AB">
              <w:t>32</w:t>
            </w:r>
          </w:p>
        </w:tc>
        <w:tc>
          <w:tcPr>
            <w:tcW w:w="632" w:type="pct"/>
          </w:tcPr>
          <w:p w:rsidR="000219AB" w:rsidRPr="000219AB" w:rsidRDefault="000219AB" w:rsidP="009150E7">
            <w:pPr>
              <w:jc w:val="both"/>
            </w:pPr>
            <w:r w:rsidRPr="000219AB">
              <w:t>35</w:t>
            </w:r>
          </w:p>
        </w:tc>
      </w:tr>
      <w:tr w:rsidR="000219AB" w:rsidRPr="002A2FBB" w:rsidTr="009150E7">
        <w:trPr>
          <w:trHeight w:val="224"/>
        </w:trPr>
        <w:tc>
          <w:tcPr>
            <w:tcW w:w="361" w:type="pct"/>
          </w:tcPr>
          <w:p w:rsidR="000219AB" w:rsidRPr="000219AB" w:rsidRDefault="000219AB" w:rsidP="009150E7">
            <w:pPr>
              <w:ind w:hanging="2"/>
              <w:jc w:val="both"/>
            </w:pPr>
            <w:r w:rsidRPr="000219AB">
              <w:t>6.</w:t>
            </w:r>
          </w:p>
        </w:tc>
        <w:tc>
          <w:tcPr>
            <w:tcW w:w="1680" w:type="pct"/>
          </w:tcPr>
          <w:p w:rsidR="000219AB" w:rsidRPr="000219AB" w:rsidRDefault="000219AB" w:rsidP="009150E7">
            <w:pPr>
              <w:jc w:val="both"/>
            </w:pPr>
            <w:r w:rsidRPr="000219AB">
              <w:t>Еремеева Елена</w:t>
            </w:r>
          </w:p>
        </w:tc>
        <w:tc>
          <w:tcPr>
            <w:tcW w:w="1189" w:type="pct"/>
          </w:tcPr>
          <w:p w:rsidR="000219AB" w:rsidRPr="000219AB" w:rsidRDefault="000219AB" w:rsidP="009150E7">
            <w:pPr>
              <w:jc w:val="both"/>
            </w:pPr>
            <w:r w:rsidRPr="000219AB">
              <w:t>МБОУ «СОШ №6»</w:t>
            </w:r>
          </w:p>
        </w:tc>
        <w:tc>
          <w:tcPr>
            <w:tcW w:w="557" w:type="pct"/>
          </w:tcPr>
          <w:p w:rsidR="000219AB" w:rsidRPr="000219AB" w:rsidRDefault="000219AB" w:rsidP="009150E7">
            <w:pPr>
              <w:jc w:val="both"/>
            </w:pPr>
            <w:r w:rsidRPr="000219AB">
              <w:t>4</w:t>
            </w:r>
          </w:p>
        </w:tc>
        <w:tc>
          <w:tcPr>
            <w:tcW w:w="581" w:type="pct"/>
          </w:tcPr>
          <w:p w:rsidR="000219AB" w:rsidRPr="000219AB" w:rsidRDefault="000219AB" w:rsidP="009150E7">
            <w:pPr>
              <w:jc w:val="both"/>
            </w:pPr>
            <w:r w:rsidRPr="000219AB">
              <w:t>21,5</w:t>
            </w:r>
          </w:p>
        </w:tc>
        <w:tc>
          <w:tcPr>
            <w:tcW w:w="632" w:type="pct"/>
          </w:tcPr>
          <w:p w:rsidR="000219AB" w:rsidRPr="000219AB" w:rsidRDefault="000219AB" w:rsidP="009150E7">
            <w:pPr>
              <w:jc w:val="both"/>
            </w:pPr>
            <w:r w:rsidRPr="000219AB">
              <w:t>25,5</w:t>
            </w:r>
          </w:p>
        </w:tc>
      </w:tr>
      <w:tr w:rsidR="000219AB" w:rsidRPr="002A2FBB" w:rsidTr="009150E7">
        <w:trPr>
          <w:trHeight w:val="215"/>
        </w:trPr>
        <w:tc>
          <w:tcPr>
            <w:tcW w:w="361" w:type="pct"/>
          </w:tcPr>
          <w:p w:rsidR="000219AB" w:rsidRPr="000219AB" w:rsidRDefault="000219AB" w:rsidP="009150E7">
            <w:pPr>
              <w:ind w:hanging="2"/>
              <w:jc w:val="both"/>
            </w:pPr>
            <w:r w:rsidRPr="000219AB">
              <w:t>7.</w:t>
            </w:r>
          </w:p>
        </w:tc>
        <w:tc>
          <w:tcPr>
            <w:tcW w:w="1680" w:type="pct"/>
          </w:tcPr>
          <w:p w:rsidR="000219AB" w:rsidRPr="000219AB" w:rsidRDefault="000219AB" w:rsidP="009150E7">
            <w:pPr>
              <w:jc w:val="both"/>
            </w:pPr>
            <w:r w:rsidRPr="000219AB">
              <w:t>Шушарина Анастасия</w:t>
            </w:r>
          </w:p>
        </w:tc>
        <w:tc>
          <w:tcPr>
            <w:tcW w:w="1189" w:type="pct"/>
          </w:tcPr>
          <w:p w:rsidR="000219AB" w:rsidRPr="000219AB" w:rsidRDefault="000219AB" w:rsidP="009150E7">
            <w:pPr>
              <w:jc w:val="both"/>
            </w:pPr>
            <w:r w:rsidRPr="000219AB">
              <w:t>МБОУ «Гимназия №9»</w:t>
            </w:r>
          </w:p>
        </w:tc>
        <w:tc>
          <w:tcPr>
            <w:tcW w:w="557" w:type="pct"/>
          </w:tcPr>
          <w:p w:rsidR="000219AB" w:rsidRPr="000219AB" w:rsidRDefault="000219AB" w:rsidP="009150E7">
            <w:pPr>
              <w:jc w:val="both"/>
            </w:pPr>
            <w:r w:rsidRPr="000219AB">
              <w:t>5</w:t>
            </w:r>
          </w:p>
        </w:tc>
        <w:tc>
          <w:tcPr>
            <w:tcW w:w="581" w:type="pct"/>
          </w:tcPr>
          <w:p w:rsidR="000219AB" w:rsidRPr="000219AB" w:rsidRDefault="000219AB" w:rsidP="009150E7">
            <w:pPr>
              <w:jc w:val="both"/>
            </w:pPr>
            <w:r w:rsidRPr="000219AB">
              <w:t>32,5</w:t>
            </w:r>
          </w:p>
        </w:tc>
        <w:tc>
          <w:tcPr>
            <w:tcW w:w="632" w:type="pct"/>
          </w:tcPr>
          <w:p w:rsidR="000219AB" w:rsidRPr="000219AB" w:rsidRDefault="000219AB" w:rsidP="009150E7">
            <w:pPr>
              <w:jc w:val="both"/>
            </w:pPr>
            <w:r w:rsidRPr="000219AB">
              <w:t>37,5</w:t>
            </w:r>
          </w:p>
        </w:tc>
      </w:tr>
      <w:tr w:rsidR="000219AB" w:rsidRPr="002A2FBB" w:rsidTr="009150E7">
        <w:trPr>
          <w:trHeight w:val="218"/>
        </w:trPr>
        <w:tc>
          <w:tcPr>
            <w:tcW w:w="361" w:type="pct"/>
          </w:tcPr>
          <w:p w:rsidR="000219AB" w:rsidRPr="000219AB" w:rsidRDefault="000219AB" w:rsidP="009150E7">
            <w:pPr>
              <w:ind w:hanging="2"/>
              <w:jc w:val="both"/>
            </w:pPr>
            <w:r w:rsidRPr="000219AB">
              <w:t>8.</w:t>
            </w:r>
          </w:p>
        </w:tc>
        <w:tc>
          <w:tcPr>
            <w:tcW w:w="1680" w:type="pct"/>
          </w:tcPr>
          <w:p w:rsidR="000219AB" w:rsidRPr="000219AB" w:rsidRDefault="000219AB" w:rsidP="009150E7">
            <w:pPr>
              <w:jc w:val="both"/>
            </w:pPr>
            <w:r w:rsidRPr="000219AB">
              <w:t>Кузнецова Виктория</w:t>
            </w:r>
          </w:p>
        </w:tc>
        <w:tc>
          <w:tcPr>
            <w:tcW w:w="1189" w:type="pct"/>
          </w:tcPr>
          <w:p w:rsidR="000219AB" w:rsidRPr="000219AB" w:rsidRDefault="000219AB" w:rsidP="009150E7">
            <w:pPr>
              <w:jc w:val="both"/>
            </w:pPr>
            <w:r w:rsidRPr="000219AB">
              <w:t>МБОУ «СОШ №10»</w:t>
            </w:r>
          </w:p>
        </w:tc>
        <w:tc>
          <w:tcPr>
            <w:tcW w:w="557" w:type="pct"/>
          </w:tcPr>
          <w:p w:rsidR="000219AB" w:rsidRPr="000219AB" w:rsidRDefault="000219AB" w:rsidP="009150E7">
            <w:pPr>
              <w:jc w:val="both"/>
            </w:pPr>
            <w:r w:rsidRPr="000219AB">
              <w:t>6</w:t>
            </w:r>
          </w:p>
        </w:tc>
        <w:tc>
          <w:tcPr>
            <w:tcW w:w="581" w:type="pct"/>
          </w:tcPr>
          <w:p w:rsidR="000219AB" w:rsidRPr="000219AB" w:rsidRDefault="000219AB" w:rsidP="009150E7">
            <w:pPr>
              <w:jc w:val="both"/>
            </w:pPr>
            <w:r w:rsidRPr="000219AB">
              <w:t>32,25</w:t>
            </w:r>
          </w:p>
        </w:tc>
        <w:tc>
          <w:tcPr>
            <w:tcW w:w="632" w:type="pct"/>
          </w:tcPr>
          <w:p w:rsidR="000219AB" w:rsidRPr="000219AB" w:rsidRDefault="000219AB" w:rsidP="009150E7">
            <w:pPr>
              <w:jc w:val="both"/>
            </w:pPr>
            <w:r w:rsidRPr="000219AB">
              <w:t>38,25</w:t>
            </w:r>
          </w:p>
        </w:tc>
      </w:tr>
      <w:tr w:rsidR="000219AB" w:rsidRPr="002A2FBB" w:rsidTr="009150E7">
        <w:trPr>
          <w:trHeight w:val="209"/>
        </w:trPr>
        <w:tc>
          <w:tcPr>
            <w:tcW w:w="361" w:type="pct"/>
          </w:tcPr>
          <w:p w:rsidR="000219AB" w:rsidRPr="000219AB" w:rsidRDefault="000219AB" w:rsidP="009150E7">
            <w:pPr>
              <w:ind w:hanging="2"/>
              <w:jc w:val="both"/>
            </w:pPr>
            <w:r w:rsidRPr="000219AB">
              <w:t>9.</w:t>
            </w:r>
          </w:p>
        </w:tc>
        <w:tc>
          <w:tcPr>
            <w:tcW w:w="1680" w:type="pct"/>
          </w:tcPr>
          <w:p w:rsidR="000219AB" w:rsidRPr="000219AB" w:rsidRDefault="000219AB" w:rsidP="009150E7">
            <w:pPr>
              <w:jc w:val="both"/>
            </w:pPr>
            <w:r w:rsidRPr="000219AB">
              <w:t>Алексеева Анна</w:t>
            </w:r>
          </w:p>
        </w:tc>
        <w:tc>
          <w:tcPr>
            <w:tcW w:w="1189" w:type="pct"/>
          </w:tcPr>
          <w:p w:rsidR="000219AB" w:rsidRPr="000219AB" w:rsidRDefault="000219AB" w:rsidP="009150E7">
            <w:pPr>
              <w:jc w:val="both"/>
            </w:pPr>
            <w:r w:rsidRPr="000219AB">
              <w:t>МБОУ «СОШ №12»</w:t>
            </w:r>
          </w:p>
        </w:tc>
        <w:tc>
          <w:tcPr>
            <w:tcW w:w="557" w:type="pct"/>
          </w:tcPr>
          <w:p w:rsidR="000219AB" w:rsidRPr="000219AB" w:rsidRDefault="000219AB" w:rsidP="009150E7">
            <w:pPr>
              <w:jc w:val="both"/>
            </w:pPr>
            <w:r w:rsidRPr="000219AB">
              <w:t>5</w:t>
            </w:r>
          </w:p>
        </w:tc>
        <w:tc>
          <w:tcPr>
            <w:tcW w:w="581" w:type="pct"/>
          </w:tcPr>
          <w:p w:rsidR="000219AB" w:rsidRPr="000219AB" w:rsidRDefault="000219AB" w:rsidP="009150E7">
            <w:pPr>
              <w:jc w:val="both"/>
            </w:pPr>
            <w:r w:rsidRPr="000219AB">
              <w:t>32,75</w:t>
            </w:r>
          </w:p>
        </w:tc>
        <w:tc>
          <w:tcPr>
            <w:tcW w:w="632" w:type="pct"/>
          </w:tcPr>
          <w:p w:rsidR="000219AB" w:rsidRPr="000219AB" w:rsidRDefault="000219AB" w:rsidP="009150E7">
            <w:pPr>
              <w:jc w:val="both"/>
            </w:pPr>
            <w:r w:rsidRPr="000219AB">
              <w:t>37,75</w:t>
            </w:r>
          </w:p>
        </w:tc>
      </w:tr>
      <w:tr w:rsidR="000219AB" w:rsidRPr="002A2FBB" w:rsidTr="009150E7">
        <w:trPr>
          <w:trHeight w:val="212"/>
        </w:trPr>
        <w:tc>
          <w:tcPr>
            <w:tcW w:w="361" w:type="pct"/>
          </w:tcPr>
          <w:p w:rsidR="000219AB" w:rsidRPr="000219AB" w:rsidRDefault="000219AB" w:rsidP="009150E7">
            <w:pPr>
              <w:ind w:hanging="2"/>
              <w:jc w:val="both"/>
            </w:pPr>
            <w:r w:rsidRPr="000219AB">
              <w:t>10.</w:t>
            </w:r>
          </w:p>
        </w:tc>
        <w:tc>
          <w:tcPr>
            <w:tcW w:w="1680" w:type="pct"/>
          </w:tcPr>
          <w:p w:rsidR="000219AB" w:rsidRPr="000219AB" w:rsidRDefault="000219AB" w:rsidP="009150E7">
            <w:pPr>
              <w:jc w:val="both"/>
            </w:pPr>
            <w:r w:rsidRPr="000219AB">
              <w:t>Сушков Никита</w:t>
            </w:r>
          </w:p>
        </w:tc>
        <w:tc>
          <w:tcPr>
            <w:tcW w:w="1189" w:type="pct"/>
          </w:tcPr>
          <w:p w:rsidR="000219AB" w:rsidRPr="000219AB" w:rsidRDefault="000219AB" w:rsidP="009150E7">
            <w:pPr>
              <w:jc w:val="both"/>
            </w:pPr>
            <w:r w:rsidRPr="000219AB">
              <w:t>МБОУ «СОШ №13»</w:t>
            </w:r>
          </w:p>
        </w:tc>
        <w:tc>
          <w:tcPr>
            <w:tcW w:w="557" w:type="pct"/>
          </w:tcPr>
          <w:p w:rsidR="000219AB" w:rsidRPr="000219AB" w:rsidRDefault="000219AB" w:rsidP="009150E7">
            <w:pPr>
              <w:jc w:val="both"/>
            </w:pPr>
            <w:r w:rsidRPr="000219AB">
              <w:t>5</w:t>
            </w:r>
          </w:p>
        </w:tc>
        <w:tc>
          <w:tcPr>
            <w:tcW w:w="581" w:type="pct"/>
          </w:tcPr>
          <w:p w:rsidR="000219AB" w:rsidRPr="000219AB" w:rsidRDefault="000219AB" w:rsidP="009150E7">
            <w:pPr>
              <w:jc w:val="both"/>
            </w:pPr>
            <w:r w:rsidRPr="000219AB">
              <w:t>32,25</w:t>
            </w:r>
          </w:p>
        </w:tc>
        <w:tc>
          <w:tcPr>
            <w:tcW w:w="632" w:type="pct"/>
          </w:tcPr>
          <w:p w:rsidR="000219AB" w:rsidRPr="000219AB" w:rsidRDefault="000219AB" w:rsidP="009150E7">
            <w:pPr>
              <w:jc w:val="both"/>
            </w:pPr>
            <w:r w:rsidRPr="000219AB">
              <w:t>37,25</w:t>
            </w:r>
          </w:p>
        </w:tc>
      </w:tr>
      <w:tr w:rsidR="000219AB" w:rsidRPr="002A2FBB" w:rsidTr="009150E7">
        <w:trPr>
          <w:trHeight w:val="217"/>
        </w:trPr>
        <w:tc>
          <w:tcPr>
            <w:tcW w:w="361" w:type="pct"/>
          </w:tcPr>
          <w:p w:rsidR="000219AB" w:rsidRPr="000219AB" w:rsidRDefault="000219AB" w:rsidP="009150E7">
            <w:pPr>
              <w:ind w:hanging="2"/>
              <w:jc w:val="both"/>
            </w:pPr>
            <w:r w:rsidRPr="000219AB">
              <w:t>11.</w:t>
            </w:r>
          </w:p>
        </w:tc>
        <w:tc>
          <w:tcPr>
            <w:tcW w:w="1680" w:type="pct"/>
          </w:tcPr>
          <w:p w:rsidR="000219AB" w:rsidRPr="000219AB" w:rsidRDefault="000219AB" w:rsidP="009150E7">
            <w:pPr>
              <w:jc w:val="both"/>
            </w:pPr>
            <w:r w:rsidRPr="000219AB">
              <w:t>Жежерун Татьяна</w:t>
            </w:r>
          </w:p>
        </w:tc>
        <w:tc>
          <w:tcPr>
            <w:tcW w:w="1189" w:type="pct"/>
          </w:tcPr>
          <w:p w:rsidR="000219AB" w:rsidRPr="000219AB" w:rsidRDefault="000219AB" w:rsidP="009150E7">
            <w:pPr>
              <w:jc w:val="both"/>
            </w:pPr>
            <w:r w:rsidRPr="000219AB">
              <w:t>НОУ «СОШ №14»</w:t>
            </w:r>
          </w:p>
        </w:tc>
        <w:tc>
          <w:tcPr>
            <w:tcW w:w="557" w:type="pct"/>
          </w:tcPr>
          <w:p w:rsidR="000219AB" w:rsidRPr="000219AB" w:rsidRDefault="000219AB" w:rsidP="009150E7">
            <w:pPr>
              <w:jc w:val="both"/>
            </w:pPr>
            <w:r w:rsidRPr="000219AB">
              <w:t>3</w:t>
            </w:r>
          </w:p>
        </w:tc>
        <w:tc>
          <w:tcPr>
            <w:tcW w:w="581" w:type="pct"/>
          </w:tcPr>
          <w:p w:rsidR="000219AB" w:rsidRPr="000219AB" w:rsidRDefault="000219AB" w:rsidP="009150E7">
            <w:pPr>
              <w:jc w:val="both"/>
            </w:pPr>
            <w:r w:rsidRPr="000219AB">
              <w:t>27,25</w:t>
            </w:r>
          </w:p>
        </w:tc>
        <w:tc>
          <w:tcPr>
            <w:tcW w:w="632" w:type="pct"/>
          </w:tcPr>
          <w:p w:rsidR="000219AB" w:rsidRPr="000219AB" w:rsidRDefault="000219AB" w:rsidP="009150E7">
            <w:pPr>
              <w:jc w:val="both"/>
            </w:pPr>
            <w:r w:rsidRPr="000219AB">
              <w:t>30,25</w:t>
            </w:r>
          </w:p>
        </w:tc>
      </w:tr>
      <w:tr w:rsidR="000219AB" w:rsidRPr="002A2FBB" w:rsidTr="009150E7">
        <w:trPr>
          <w:trHeight w:val="206"/>
        </w:trPr>
        <w:tc>
          <w:tcPr>
            <w:tcW w:w="361" w:type="pct"/>
          </w:tcPr>
          <w:p w:rsidR="000219AB" w:rsidRPr="000219AB" w:rsidRDefault="000219AB" w:rsidP="009150E7">
            <w:pPr>
              <w:ind w:hanging="2"/>
              <w:jc w:val="both"/>
            </w:pPr>
            <w:r w:rsidRPr="000219AB">
              <w:t>12.</w:t>
            </w:r>
          </w:p>
        </w:tc>
        <w:tc>
          <w:tcPr>
            <w:tcW w:w="1680" w:type="pct"/>
          </w:tcPr>
          <w:p w:rsidR="000219AB" w:rsidRPr="000219AB" w:rsidRDefault="000219AB" w:rsidP="009150E7">
            <w:pPr>
              <w:jc w:val="both"/>
            </w:pPr>
            <w:r w:rsidRPr="000219AB">
              <w:t>Кузнецова Полина</w:t>
            </w:r>
          </w:p>
        </w:tc>
        <w:tc>
          <w:tcPr>
            <w:tcW w:w="1189" w:type="pct"/>
          </w:tcPr>
          <w:p w:rsidR="000219AB" w:rsidRPr="000219AB" w:rsidRDefault="000219AB" w:rsidP="009150E7">
            <w:pPr>
              <w:jc w:val="both"/>
            </w:pPr>
            <w:r w:rsidRPr="000219AB">
              <w:t>МБОУ «СОШ №15»</w:t>
            </w:r>
          </w:p>
        </w:tc>
        <w:tc>
          <w:tcPr>
            <w:tcW w:w="557" w:type="pct"/>
          </w:tcPr>
          <w:p w:rsidR="000219AB" w:rsidRPr="000219AB" w:rsidRDefault="000219AB" w:rsidP="009150E7">
            <w:pPr>
              <w:jc w:val="both"/>
            </w:pPr>
            <w:r w:rsidRPr="000219AB">
              <w:t>4</w:t>
            </w:r>
          </w:p>
        </w:tc>
        <w:tc>
          <w:tcPr>
            <w:tcW w:w="581" w:type="pct"/>
          </w:tcPr>
          <w:p w:rsidR="000219AB" w:rsidRPr="000219AB" w:rsidRDefault="000219AB" w:rsidP="009150E7">
            <w:pPr>
              <w:jc w:val="both"/>
            </w:pPr>
            <w:r w:rsidRPr="000219AB">
              <w:t>33,25</w:t>
            </w:r>
          </w:p>
        </w:tc>
        <w:tc>
          <w:tcPr>
            <w:tcW w:w="632" w:type="pct"/>
          </w:tcPr>
          <w:p w:rsidR="000219AB" w:rsidRPr="000219AB" w:rsidRDefault="000219AB" w:rsidP="009150E7">
            <w:pPr>
              <w:jc w:val="both"/>
            </w:pPr>
            <w:r w:rsidRPr="000219AB">
              <w:t>37,25</w:t>
            </w:r>
          </w:p>
        </w:tc>
      </w:tr>
      <w:tr w:rsidR="000219AB" w:rsidRPr="002A2FBB" w:rsidTr="009150E7">
        <w:trPr>
          <w:trHeight w:val="211"/>
        </w:trPr>
        <w:tc>
          <w:tcPr>
            <w:tcW w:w="361" w:type="pct"/>
          </w:tcPr>
          <w:p w:rsidR="000219AB" w:rsidRPr="000219AB" w:rsidRDefault="000219AB" w:rsidP="009150E7">
            <w:pPr>
              <w:ind w:hanging="2"/>
              <w:jc w:val="both"/>
            </w:pPr>
            <w:r w:rsidRPr="000219AB">
              <w:t>13.</w:t>
            </w:r>
          </w:p>
        </w:tc>
        <w:tc>
          <w:tcPr>
            <w:tcW w:w="1680" w:type="pct"/>
          </w:tcPr>
          <w:p w:rsidR="000219AB" w:rsidRPr="000219AB" w:rsidRDefault="000219AB" w:rsidP="009150E7">
            <w:pPr>
              <w:jc w:val="both"/>
            </w:pPr>
            <w:r w:rsidRPr="000219AB">
              <w:t>Тарасов Илья</w:t>
            </w:r>
          </w:p>
        </w:tc>
        <w:tc>
          <w:tcPr>
            <w:tcW w:w="1189" w:type="pct"/>
          </w:tcPr>
          <w:p w:rsidR="000219AB" w:rsidRPr="000219AB" w:rsidRDefault="000219AB" w:rsidP="009150E7">
            <w:pPr>
              <w:jc w:val="both"/>
            </w:pPr>
            <w:r w:rsidRPr="000219AB">
              <w:t>МБОУ «СОШ №16»</w:t>
            </w:r>
          </w:p>
        </w:tc>
        <w:tc>
          <w:tcPr>
            <w:tcW w:w="557" w:type="pct"/>
          </w:tcPr>
          <w:p w:rsidR="000219AB" w:rsidRPr="000219AB" w:rsidRDefault="000219AB" w:rsidP="009150E7">
            <w:pPr>
              <w:jc w:val="both"/>
            </w:pPr>
            <w:r w:rsidRPr="000219AB">
              <w:t>5</w:t>
            </w:r>
          </w:p>
        </w:tc>
        <w:tc>
          <w:tcPr>
            <w:tcW w:w="581" w:type="pct"/>
          </w:tcPr>
          <w:p w:rsidR="000219AB" w:rsidRPr="000219AB" w:rsidRDefault="000219AB" w:rsidP="009150E7">
            <w:pPr>
              <w:jc w:val="both"/>
            </w:pPr>
            <w:r w:rsidRPr="000219AB">
              <w:t>34,75</w:t>
            </w:r>
          </w:p>
        </w:tc>
        <w:tc>
          <w:tcPr>
            <w:tcW w:w="632" w:type="pct"/>
          </w:tcPr>
          <w:p w:rsidR="000219AB" w:rsidRPr="000219AB" w:rsidRDefault="000219AB" w:rsidP="009150E7">
            <w:pPr>
              <w:jc w:val="both"/>
            </w:pPr>
            <w:r w:rsidRPr="000219AB">
              <w:t>39,75</w:t>
            </w:r>
          </w:p>
        </w:tc>
      </w:tr>
      <w:tr w:rsidR="000219AB" w:rsidRPr="002A2FBB" w:rsidTr="009150E7">
        <w:trPr>
          <w:trHeight w:val="200"/>
        </w:trPr>
        <w:tc>
          <w:tcPr>
            <w:tcW w:w="361" w:type="pct"/>
          </w:tcPr>
          <w:p w:rsidR="000219AB" w:rsidRPr="000219AB" w:rsidRDefault="000219AB" w:rsidP="009150E7">
            <w:pPr>
              <w:ind w:hanging="2"/>
              <w:jc w:val="both"/>
            </w:pPr>
            <w:r w:rsidRPr="000219AB">
              <w:t>14.</w:t>
            </w:r>
          </w:p>
        </w:tc>
        <w:tc>
          <w:tcPr>
            <w:tcW w:w="1680" w:type="pct"/>
          </w:tcPr>
          <w:p w:rsidR="000219AB" w:rsidRPr="000219AB" w:rsidRDefault="000219AB" w:rsidP="009150E7">
            <w:pPr>
              <w:jc w:val="both"/>
            </w:pPr>
            <w:r w:rsidRPr="000219AB">
              <w:t>Суржикова Полина</w:t>
            </w:r>
          </w:p>
        </w:tc>
        <w:tc>
          <w:tcPr>
            <w:tcW w:w="1189" w:type="pct"/>
          </w:tcPr>
          <w:p w:rsidR="000219AB" w:rsidRPr="000219AB" w:rsidRDefault="000219AB" w:rsidP="009150E7">
            <w:pPr>
              <w:jc w:val="both"/>
            </w:pPr>
            <w:r w:rsidRPr="000219AB">
              <w:t>МБОУ «СОШ №17»</w:t>
            </w:r>
          </w:p>
        </w:tc>
        <w:tc>
          <w:tcPr>
            <w:tcW w:w="557" w:type="pct"/>
          </w:tcPr>
          <w:p w:rsidR="000219AB" w:rsidRPr="000219AB" w:rsidRDefault="000219AB" w:rsidP="009150E7">
            <w:pPr>
              <w:jc w:val="both"/>
            </w:pPr>
            <w:r w:rsidRPr="000219AB">
              <w:t>5</w:t>
            </w:r>
          </w:p>
        </w:tc>
        <w:tc>
          <w:tcPr>
            <w:tcW w:w="581" w:type="pct"/>
          </w:tcPr>
          <w:p w:rsidR="000219AB" w:rsidRPr="000219AB" w:rsidRDefault="000219AB" w:rsidP="009150E7">
            <w:pPr>
              <w:jc w:val="both"/>
            </w:pPr>
            <w:r w:rsidRPr="000219AB">
              <w:t>33,75</w:t>
            </w:r>
          </w:p>
        </w:tc>
        <w:tc>
          <w:tcPr>
            <w:tcW w:w="632" w:type="pct"/>
          </w:tcPr>
          <w:p w:rsidR="000219AB" w:rsidRPr="000219AB" w:rsidRDefault="000219AB" w:rsidP="009150E7">
            <w:pPr>
              <w:jc w:val="both"/>
            </w:pPr>
            <w:r w:rsidRPr="000219AB">
              <w:t>38,75</w:t>
            </w:r>
          </w:p>
        </w:tc>
      </w:tr>
    </w:tbl>
    <w:p w:rsidR="000219AB" w:rsidRPr="000219AB" w:rsidRDefault="000219AB" w:rsidP="000219AB">
      <w:pPr>
        <w:ind w:firstLine="709"/>
        <w:jc w:val="both"/>
      </w:pPr>
    </w:p>
    <w:p w:rsidR="000219AB" w:rsidRPr="000219AB" w:rsidRDefault="000219AB" w:rsidP="000219AB">
      <w:pPr>
        <w:ind w:firstLine="709"/>
        <w:jc w:val="both"/>
      </w:pPr>
      <w:r w:rsidRPr="000219AB">
        <w:t xml:space="preserve">3 этап - «Творческое задание «Я талантлив». </w:t>
      </w:r>
    </w:p>
    <w:p w:rsidR="000219AB" w:rsidRPr="000219AB" w:rsidRDefault="000219AB" w:rsidP="000219AB">
      <w:pPr>
        <w:ind w:firstLine="709"/>
        <w:jc w:val="both"/>
      </w:pPr>
      <w:r w:rsidRPr="000219AB">
        <w:t xml:space="preserve">18 октября 2013 года состоялся заключительный этап, на котором участники представляли самостоятельно приготовленное творческое задание в разнообразных жанрах. Участники показали высокий уровень подготовки к этому этапу. </w:t>
      </w:r>
    </w:p>
    <w:p w:rsidR="000219AB" w:rsidRPr="000219AB" w:rsidRDefault="000219AB" w:rsidP="000219AB">
      <w:pPr>
        <w:ind w:firstLine="709"/>
        <w:jc w:val="both"/>
      </w:pPr>
      <w:r w:rsidRPr="000219AB">
        <w:t xml:space="preserve"> По итогам всех этапов конкурса были подведены следующие результаты:</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3"/>
        <w:gridCol w:w="1994"/>
        <w:gridCol w:w="1800"/>
        <w:gridCol w:w="1620"/>
        <w:gridCol w:w="1348"/>
        <w:gridCol w:w="1252"/>
        <w:gridCol w:w="1200"/>
      </w:tblGrid>
      <w:tr w:rsidR="000219AB" w:rsidRPr="002A2FBB" w:rsidTr="009150E7">
        <w:tc>
          <w:tcPr>
            <w:tcW w:w="673" w:type="dxa"/>
          </w:tcPr>
          <w:p w:rsidR="000219AB" w:rsidRPr="000219AB" w:rsidRDefault="000219AB" w:rsidP="009150E7">
            <w:pPr>
              <w:ind w:hanging="2"/>
              <w:jc w:val="both"/>
            </w:pPr>
            <w:r w:rsidRPr="000219AB">
              <w:t>№</w:t>
            </w:r>
          </w:p>
        </w:tc>
        <w:tc>
          <w:tcPr>
            <w:tcW w:w="1994" w:type="dxa"/>
          </w:tcPr>
          <w:p w:rsidR="000219AB" w:rsidRPr="000219AB" w:rsidRDefault="000219AB" w:rsidP="009150E7">
            <w:pPr>
              <w:jc w:val="both"/>
            </w:pPr>
            <w:r w:rsidRPr="000219AB">
              <w:t>Ф.И. участника</w:t>
            </w:r>
          </w:p>
        </w:tc>
        <w:tc>
          <w:tcPr>
            <w:tcW w:w="1800" w:type="dxa"/>
          </w:tcPr>
          <w:p w:rsidR="000219AB" w:rsidRPr="000219AB" w:rsidRDefault="000219AB" w:rsidP="009150E7">
            <w:pPr>
              <w:jc w:val="both"/>
            </w:pPr>
            <w:r w:rsidRPr="000219AB">
              <w:t>ОУ</w:t>
            </w:r>
          </w:p>
        </w:tc>
        <w:tc>
          <w:tcPr>
            <w:tcW w:w="1620" w:type="dxa"/>
          </w:tcPr>
          <w:p w:rsidR="000219AB" w:rsidRPr="000219AB" w:rsidRDefault="000219AB" w:rsidP="009150E7">
            <w:pPr>
              <w:jc w:val="both"/>
            </w:pPr>
            <w:r w:rsidRPr="000219AB">
              <w:t>1 тур (баллов)</w:t>
            </w:r>
          </w:p>
        </w:tc>
        <w:tc>
          <w:tcPr>
            <w:tcW w:w="1348" w:type="dxa"/>
          </w:tcPr>
          <w:p w:rsidR="000219AB" w:rsidRPr="000219AB" w:rsidRDefault="000219AB" w:rsidP="009150E7">
            <w:pPr>
              <w:ind w:firstLine="7"/>
              <w:jc w:val="both"/>
            </w:pPr>
            <w:r w:rsidRPr="000219AB">
              <w:t>2 тур</w:t>
            </w:r>
          </w:p>
          <w:p w:rsidR="000219AB" w:rsidRPr="000219AB" w:rsidRDefault="000219AB" w:rsidP="009150E7">
            <w:pPr>
              <w:ind w:firstLine="7"/>
              <w:jc w:val="both"/>
            </w:pPr>
            <w:r w:rsidRPr="000219AB">
              <w:t xml:space="preserve">(баллов) </w:t>
            </w:r>
          </w:p>
        </w:tc>
        <w:tc>
          <w:tcPr>
            <w:tcW w:w="1252" w:type="dxa"/>
          </w:tcPr>
          <w:p w:rsidR="000219AB" w:rsidRPr="000219AB" w:rsidRDefault="000219AB" w:rsidP="009150E7">
            <w:pPr>
              <w:jc w:val="both"/>
            </w:pPr>
            <w:r w:rsidRPr="000219AB">
              <w:t>3 тур</w:t>
            </w:r>
          </w:p>
          <w:p w:rsidR="000219AB" w:rsidRPr="000219AB" w:rsidRDefault="000219AB" w:rsidP="009150E7">
            <w:pPr>
              <w:jc w:val="both"/>
            </w:pPr>
            <w:r w:rsidRPr="000219AB">
              <w:t>(баллов)</w:t>
            </w:r>
          </w:p>
        </w:tc>
        <w:tc>
          <w:tcPr>
            <w:tcW w:w="1200" w:type="dxa"/>
          </w:tcPr>
          <w:p w:rsidR="000219AB" w:rsidRPr="000219AB" w:rsidRDefault="000219AB" w:rsidP="009150E7">
            <w:pPr>
              <w:jc w:val="both"/>
            </w:pPr>
            <w:r w:rsidRPr="000219AB">
              <w:t>Итого</w:t>
            </w:r>
          </w:p>
          <w:p w:rsidR="000219AB" w:rsidRPr="000219AB" w:rsidRDefault="000219AB" w:rsidP="009150E7">
            <w:pPr>
              <w:jc w:val="both"/>
            </w:pPr>
            <w:r w:rsidRPr="000219AB">
              <w:t>(баллов)</w:t>
            </w:r>
          </w:p>
        </w:tc>
      </w:tr>
      <w:tr w:rsidR="000219AB" w:rsidRPr="00BC0DC3" w:rsidTr="009150E7">
        <w:tc>
          <w:tcPr>
            <w:tcW w:w="673" w:type="dxa"/>
            <w:shd w:val="clear" w:color="auto" w:fill="FFFF99"/>
          </w:tcPr>
          <w:p w:rsidR="000219AB" w:rsidRPr="000219AB" w:rsidRDefault="000219AB" w:rsidP="009150E7">
            <w:pPr>
              <w:ind w:hanging="2"/>
              <w:jc w:val="both"/>
            </w:pPr>
            <w:r w:rsidRPr="000219AB">
              <w:t>1.</w:t>
            </w:r>
          </w:p>
        </w:tc>
        <w:tc>
          <w:tcPr>
            <w:tcW w:w="1994" w:type="dxa"/>
            <w:shd w:val="clear" w:color="auto" w:fill="FFFF99"/>
          </w:tcPr>
          <w:p w:rsidR="000219AB" w:rsidRPr="000219AB" w:rsidRDefault="000219AB" w:rsidP="009150E7">
            <w:pPr>
              <w:jc w:val="both"/>
            </w:pPr>
            <w:r w:rsidRPr="000219AB">
              <w:t>Артеменко Софья</w:t>
            </w:r>
          </w:p>
        </w:tc>
        <w:tc>
          <w:tcPr>
            <w:tcW w:w="1800" w:type="dxa"/>
            <w:shd w:val="clear" w:color="auto" w:fill="FFFF99"/>
          </w:tcPr>
          <w:p w:rsidR="000219AB" w:rsidRPr="000219AB" w:rsidRDefault="000219AB" w:rsidP="009150E7">
            <w:pPr>
              <w:jc w:val="both"/>
            </w:pPr>
            <w:r w:rsidRPr="000219AB">
              <w:t>МБОУ «Гимназия №1»</w:t>
            </w:r>
          </w:p>
        </w:tc>
        <w:tc>
          <w:tcPr>
            <w:tcW w:w="1620" w:type="dxa"/>
            <w:shd w:val="clear" w:color="auto" w:fill="FFFF99"/>
          </w:tcPr>
          <w:p w:rsidR="000219AB" w:rsidRPr="000219AB" w:rsidRDefault="000219AB" w:rsidP="009150E7">
            <w:pPr>
              <w:jc w:val="both"/>
            </w:pPr>
            <w:r w:rsidRPr="000219AB">
              <w:t>6</w:t>
            </w:r>
          </w:p>
        </w:tc>
        <w:tc>
          <w:tcPr>
            <w:tcW w:w="1348" w:type="dxa"/>
            <w:shd w:val="clear" w:color="auto" w:fill="FFFF99"/>
          </w:tcPr>
          <w:p w:rsidR="000219AB" w:rsidRPr="000219AB" w:rsidRDefault="000219AB" w:rsidP="009150E7">
            <w:pPr>
              <w:ind w:firstLine="7"/>
              <w:jc w:val="both"/>
            </w:pPr>
            <w:r w:rsidRPr="000219AB">
              <w:t>34,5</w:t>
            </w:r>
          </w:p>
        </w:tc>
        <w:tc>
          <w:tcPr>
            <w:tcW w:w="1252" w:type="dxa"/>
            <w:shd w:val="clear" w:color="auto" w:fill="FFFF99"/>
          </w:tcPr>
          <w:p w:rsidR="000219AB" w:rsidRPr="000219AB" w:rsidRDefault="000219AB" w:rsidP="009150E7">
            <w:pPr>
              <w:jc w:val="both"/>
            </w:pPr>
            <w:r w:rsidRPr="000219AB">
              <w:t>25</w:t>
            </w:r>
          </w:p>
        </w:tc>
        <w:tc>
          <w:tcPr>
            <w:tcW w:w="1200" w:type="dxa"/>
            <w:shd w:val="clear" w:color="auto" w:fill="FFFF99"/>
          </w:tcPr>
          <w:p w:rsidR="000219AB" w:rsidRPr="000219AB" w:rsidRDefault="000219AB" w:rsidP="009150E7">
            <w:pPr>
              <w:jc w:val="both"/>
            </w:pPr>
            <w:r w:rsidRPr="000219AB">
              <w:t>65,5</w:t>
            </w:r>
          </w:p>
        </w:tc>
      </w:tr>
      <w:tr w:rsidR="000219AB" w:rsidRPr="002A2FBB" w:rsidTr="009150E7">
        <w:tc>
          <w:tcPr>
            <w:tcW w:w="673" w:type="dxa"/>
          </w:tcPr>
          <w:p w:rsidR="000219AB" w:rsidRPr="000219AB" w:rsidRDefault="000219AB" w:rsidP="009150E7">
            <w:pPr>
              <w:ind w:hanging="2"/>
              <w:jc w:val="both"/>
            </w:pPr>
            <w:r w:rsidRPr="000219AB">
              <w:t>2.</w:t>
            </w:r>
          </w:p>
        </w:tc>
        <w:tc>
          <w:tcPr>
            <w:tcW w:w="1994" w:type="dxa"/>
          </w:tcPr>
          <w:p w:rsidR="000219AB" w:rsidRPr="000219AB" w:rsidRDefault="000219AB" w:rsidP="009150E7">
            <w:pPr>
              <w:jc w:val="both"/>
            </w:pPr>
            <w:r w:rsidRPr="000219AB">
              <w:t>Соколовский Константин</w:t>
            </w:r>
          </w:p>
        </w:tc>
        <w:tc>
          <w:tcPr>
            <w:tcW w:w="1800" w:type="dxa"/>
          </w:tcPr>
          <w:p w:rsidR="000219AB" w:rsidRPr="000219AB" w:rsidRDefault="000219AB" w:rsidP="009150E7">
            <w:pPr>
              <w:jc w:val="both"/>
            </w:pPr>
            <w:r w:rsidRPr="000219AB">
              <w:t>МБОУ «СОШ №2»</w:t>
            </w:r>
          </w:p>
        </w:tc>
        <w:tc>
          <w:tcPr>
            <w:tcW w:w="1620" w:type="dxa"/>
          </w:tcPr>
          <w:p w:rsidR="000219AB" w:rsidRPr="000219AB" w:rsidRDefault="000219AB" w:rsidP="009150E7">
            <w:pPr>
              <w:jc w:val="both"/>
            </w:pPr>
            <w:r w:rsidRPr="000219AB">
              <w:t>4</w:t>
            </w:r>
          </w:p>
        </w:tc>
        <w:tc>
          <w:tcPr>
            <w:tcW w:w="1348" w:type="dxa"/>
          </w:tcPr>
          <w:p w:rsidR="000219AB" w:rsidRPr="000219AB" w:rsidRDefault="000219AB" w:rsidP="009150E7">
            <w:pPr>
              <w:ind w:firstLine="7"/>
              <w:jc w:val="both"/>
            </w:pPr>
            <w:r w:rsidRPr="000219AB">
              <w:t>28,5</w:t>
            </w:r>
          </w:p>
        </w:tc>
        <w:tc>
          <w:tcPr>
            <w:tcW w:w="1252" w:type="dxa"/>
          </w:tcPr>
          <w:p w:rsidR="000219AB" w:rsidRPr="000219AB" w:rsidRDefault="000219AB" w:rsidP="009150E7">
            <w:pPr>
              <w:jc w:val="both"/>
            </w:pPr>
            <w:r w:rsidRPr="000219AB">
              <w:t>25</w:t>
            </w:r>
          </w:p>
        </w:tc>
        <w:tc>
          <w:tcPr>
            <w:tcW w:w="1200" w:type="dxa"/>
          </w:tcPr>
          <w:p w:rsidR="000219AB" w:rsidRPr="000219AB" w:rsidRDefault="000219AB" w:rsidP="009150E7">
            <w:pPr>
              <w:jc w:val="both"/>
            </w:pPr>
            <w:r w:rsidRPr="000219AB">
              <w:t>57,5</w:t>
            </w:r>
          </w:p>
        </w:tc>
      </w:tr>
      <w:tr w:rsidR="000219AB" w:rsidRPr="002A2FBB" w:rsidTr="009150E7">
        <w:tc>
          <w:tcPr>
            <w:tcW w:w="673" w:type="dxa"/>
          </w:tcPr>
          <w:p w:rsidR="000219AB" w:rsidRPr="000219AB" w:rsidRDefault="000219AB" w:rsidP="009150E7">
            <w:pPr>
              <w:ind w:hanging="2"/>
              <w:jc w:val="both"/>
            </w:pPr>
            <w:r w:rsidRPr="000219AB">
              <w:t>3.</w:t>
            </w:r>
          </w:p>
        </w:tc>
        <w:tc>
          <w:tcPr>
            <w:tcW w:w="1994" w:type="dxa"/>
          </w:tcPr>
          <w:p w:rsidR="000219AB" w:rsidRPr="000219AB" w:rsidRDefault="000219AB" w:rsidP="009150E7">
            <w:pPr>
              <w:jc w:val="both"/>
            </w:pPr>
            <w:r w:rsidRPr="000219AB">
              <w:t>Приходько Полина</w:t>
            </w:r>
          </w:p>
        </w:tc>
        <w:tc>
          <w:tcPr>
            <w:tcW w:w="1800" w:type="dxa"/>
          </w:tcPr>
          <w:p w:rsidR="000219AB" w:rsidRPr="000219AB" w:rsidRDefault="000219AB" w:rsidP="009150E7">
            <w:pPr>
              <w:jc w:val="both"/>
            </w:pPr>
            <w:r w:rsidRPr="000219AB">
              <w:t>МБОУ «СОШ №3»</w:t>
            </w:r>
          </w:p>
        </w:tc>
        <w:tc>
          <w:tcPr>
            <w:tcW w:w="1620" w:type="dxa"/>
          </w:tcPr>
          <w:p w:rsidR="000219AB" w:rsidRPr="000219AB" w:rsidRDefault="000219AB" w:rsidP="009150E7">
            <w:pPr>
              <w:jc w:val="both"/>
            </w:pPr>
            <w:r w:rsidRPr="000219AB">
              <w:t>5</w:t>
            </w:r>
          </w:p>
        </w:tc>
        <w:tc>
          <w:tcPr>
            <w:tcW w:w="1348" w:type="dxa"/>
          </w:tcPr>
          <w:p w:rsidR="000219AB" w:rsidRPr="000219AB" w:rsidRDefault="000219AB" w:rsidP="009150E7">
            <w:pPr>
              <w:ind w:firstLine="7"/>
              <w:jc w:val="both"/>
            </w:pPr>
            <w:r w:rsidRPr="000219AB">
              <w:t>33,75</w:t>
            </w:r>
          </w:p>
        </w:tc>
        <w:tc>
          <w:tcPr>
            <w:tcW w:w="1252" w:type="dxa"/>
          </w:tcPr>
          <w:p w:rsidR="000219AB" w:rsidRPr="000219AB" w:rsidRDefault="000219AB" w:rsidP="009150E7">
            <w:pPr>
              <w:jc w:val="both"/>
            </w:pPr>
            <w:r w:rsidRPr="000219AB">
              <w:t>23</w:t>
            </w:r>
          </w:p>
        </w:tc>
        <w:tc>
          <w:tcPr>
            <w:tcW w:w="1200" w:type="dxa"/>
          </w:tcPr>
          <w:p w:rsidR="000219AB" w:rsidRPr="000219AB" w:rsidRDefault="000219AB" w:rsidP="009150E7">
            <w:pPr>
              <w:jc w:val="both"/>
            </w:pPr>
            <w:r w:rsidRPr="000219AB">
              <w:t>61,75</w:t>
            </w:r>
          </w:p>
        </w:tc>
      </w:tr>
      <w:tr w:rsidR="000219AB" w:rsidRPr="002A2FBB" w:rsidTr="009150E7">
        <w:tc>
          <w:tcPr>
            <w:tcW w:w="673" w:type="dxa"/>
          </w:tcPr>
          <w:p w:rsidR="000219AB" w:rsidRPr="000219AB" w:rsidRDefault="000219AB" w:rsidP="009150E7">
            <w:pPr>
              <w:ind w:hanging="2"/>
              <w:jc w:val="both"/>
            </w:pPr>
            <w:r w:rsidRPr="000219AB">
              <w:t>4.</w:t>
            </w:r>
          </w:p>
        </w:tc>
        <w:tc>
          <w:tcPr>
            <w:tcW w:w="1994" w:type="dxa"/>
          </w:tcPr>
          <w:p w:rsidR="000219AB" w:rsidRPr="000219AB" w:rsidRDefault="000219AB" w:rsidP="009150E7">
            <w:pPr>
              <w:jc w:val="both"/>
            </w:pPr>
            <w:r w:rsidRPr="000219AB">
              <w:t>Богданова Дарья</w:t>
            </w:r>
          </w:p>
        </w:tc>
        <w:tc>
          <w:tcPr>
            <w:tcW w:w="1800" w:type="dxa"/>
          </w:tcPr>
          <w:p w:rsidR="000219AB" w:rsidRPr="000219AB" w:rsidRDefault="000219AB" w:rsidP="009150E7">
            <w:pPr>
              <w:jc w:val="both"/>
            </w:pPr>
            <w:r w:rsidRPr="000219AB">
              <w:t>Санаторная школа-интернат №4»</w:t>
            </w:r>
          </w:p>
        </w:tc>
        <w:tc>
          <w:tcPr>
            <w:tcW w:w="1620" w:type="dxa"/>
          </w:tcPr>
          <w:p w:rsidR="000219AB" w:rsidRPr="000219AB" w:rsidRDefault="000219AB" w:rsidP="009150E7">
            <w:pPr>
              <w:jc w:val="both"/>
            </w:pPr>
            <w:r w:rsidRPr="000219AB">
              <w:t>4</w:t>
            </w:r>
          </w:p>
        </w:tc>
        <w:tc>
          <w:tcPr>
            <w:tcW w:w="1348" w:type="dxa"/>
          </w:tcPr>
          <w:p w:rsidR="000219AB" w:rsidRPr="000219AB" w:rsidRDefault="000219AB" w:rsidP="009150E7">
            <w:pPr>
              <w:ind w:firstLine="7"/>
              <w:jc w:val="both"/>
            </w:pPr>
            <w:r w:rsidRPr="000219AB">
              <w:t>30,25</w:t>
            </w:r>
          </w:p>
        </w:tc>
        <w:tc>
          <w:tcPr>
            <w:tcW w:w="1252" w:type="dxa"/>
          </w:tcPr>
          <w:p w:rsidR="000219AB" w:rsidRPr="000219AB" w:rsidRDefault="000219AB" w:rsidP="009150E7">
            <w:pPr>
              <w:jc w:val="both"/>
            </w:pPr>
            <w:r w:rsidRPr="000219AB">
              <w:t>21</w:t>
            </w:r>
          </w:p>
        </w:tc>
        <w:tc>
          <w:tcPr>
            <w:tcW w:w="1200" w:type="dxa"/>
          </w:tcPr>
          <w:p w:rsidR="000219AB" w:rsidRPr="000219AB" w:rsidRDefault="000219AB" w:rsidP="009150E7">
            <w:pPr>
              <w:jc w:val="both"/>
            </w:pPr>
            <w:r w:rsidRPr="000219AB">
              <w:t>55,25</w:t>
            </w:r>
          </w:p>
        </w:tc>
      </w:tr>
      <w:tr w:rsidR="000219AB" w:rsidRPr="002A2FBB" w:rsidTr="009150E7">
        <w:tc>
          <w:tcPr>
            <w:tcW w:w="673" w:type="dxa"/>
          </w:tcPr>
          <w:p w:rsidR="000219AB" w:rsidRPr="000219AB" w:rsidRDefault="000219AB" w:rsidP="009150E7">
            <w:pPr>
              <w:ind w:hanging="2"/>
              <w:jc w:val="both"/>
            </w:pPr>
            <w:r w:rsidRPr="000219AB">
              <w:t>5.</w:t>
            </w:r>
          </w:p>
        </w:tc>
        <w:tc>
          <w:tcPr>
            <w:tcW w:w="1994" w:type="dxa"/>
          </w:tcPr>
          <w:p w:rsidR="000219AB" w:rsidRPr="000219AB" w:rsidRDefault="000219AB" w:rsidP="009150E7">
            <w:pPr>
              <w:jc w:val="both"/>
            </w:pPr>
            <w:r w:rsidRPr="000219AB">
              <w:t>ЧаловаЕлизавета</w:t>
            </w:r>
          </w:p>
        </w:tc>
        <w:tc>
          <w:tcPr>
            <w:tcW w:w="1800" w:type="dxa"/>
          </w:tcPr>
          <w:p w:rsidR="000219AB" w:rsidRPr="000219AB" w:rsidRDefault="000219AB" w:rsidP="009150E7">
            <w:pPr>
              <w:jc w:val="both"/>
            </w:pPr>
            <w:r w:rsidRPr="000219AB">
              <w:t xml:space="preserve">МБОУ «СОШ </w:t>
            </w:r>
            <w:r w:rsidRPr="000219AB">
              <w:lastRenderedPageBreak/>
              <w:t>№5»</w:t>
            </w:r>
          </w:p>
        </w:tc>
        <w:tc>
          <w:tcPr>
            <w:tcW w:w="1620" w:type="dxa"/>
          </w:tcPr>
          <w:p w:rsidR="000219AB" w:rsidRPr="000219AB" w:rsidRDefault="000219AB" w:rsidP="009150E7">
            <w:pPr>
              <w:jc w:val="both"/>
            </w:pPr>
            <w:r w:rsidRPr="000219AB">
              <w:lastRenderedPageBreak/>
              <w:t>3</w:t>
            </w:r>
          </w:p>
        </w:tc>
        <w:tc>
          <w:tcPr>
            <w:tcW w:w="1348" w:type="dxa"/>
          </w:tcPr>
          <w:p w:rsidR="000219AB" w:rsidRPr="000219AB" w:rsidRDefault="000219AB" w:rsidP="009150E7">
            <w:pPr>
              <w:ind w:firstLine="7"/>
              <w:jc w:val="both"/>
            </w:pPr>
            <w:r w:rsidRPr="000219AB">
              <w:t>32</w:t>
            </w:r>
          </w:p>
        </w:tc>
        <w:tc>
          <w:tcPr>
            <w:tcW w:w="1252" w:type="dxa"/>
          </w:tcPr>
          <w:p w:rsidR="000219AB" w:rsidRPr="000219AB" w:rsidRDefault="000219AB" w:rsidP="009150E7">
            <w:pPr>
              <w:jc w:val="both"/>
            </w:pPr>
            <w:r w:rsidRPr="000219AB">
              <w:t>25</w:t>
            </w:r>
          </w:p>
        </w:tc>
        <w:tc>
          <w:tcPr>
            <w:tcW w:w="1200" w:type="dxa"/>
          </w:tcPr>
          <w:p w:rsidR="000219AB" w:rsidRPr="000219AB" w:rsidRDefault="000219AB" w:rsidP="009150E7">
            <w:pPr>
              <w:jc w:val="both"/>
            </w:pPr>
            <w:r w:rsidRPr="000219AB">
              <w:t>60</w:t>
            </w:r>
          </w:p>
        </w:tc>
      </w:tr>
      <w:tr w:rsidR="000219AB" w:rsidRPr="002A2FBB" w:rsidTr="009150E7">
        <w:tc>
          <w:tcPr>
            <w:tcW w:w="673" w:type="dxa"/>
          </w:tcPr>
          <w:p w:rsidR="000219AB" w:rsidRPr="000219AB" w:rsidRDefault="000219AB" w:rsidP="009150E7">
            <w:pPr>
              <w:ind w:hanging="2"/>
              <w:jc w:val="both"/>
            </w:pPr>
            <w:r w:rsidRPr="000219AB">
              <w:lastRenderedPageBreak/>
              <w:t>6.</w:t>
            </w:r>
          </w:p>
        </w:tc>
        <w:tc>
          <w:tcPr>
            <w:tcW w:w="1994" w:type="dxa"/>
          </w:tcPr>
          <w:p w:rsidR="000219AB" w:rsidRPr="000219AB" w:rsidRDefault="000219AB" w:rsidP="009150E7">
            <w:pPr>
              <w:jc w:val="both"/>
            </w:pPr>
            <w:r w:rsidRPr="000219AB">
              <w:t>Еремеева Елена</w:t>
            </w:r>
          </w:p>
        </w:tc>
        <w:tc>
          <w:tcPr>
            <w:tcW w:w="1800" w:type="dxa"/>
          </w:tcPr>
          <w:p w:rsidR="000219AB" w:rsidRPr="000219AB" w:rsidRDefault="000219AB" w:rsidP="009150E7">
            <w:pPr>
              <w:jc w:val="both"/>
            </w:pPr>
            <w:r w:rsidRPr="000219AB">
              <w:t>МБОУ «СОШ №6»</w:t>
            </w:r>
          </w:p>
        </w:tc>
        <w:tc>
          <w:tcPr>
            <w:tcW w:w="1620" w:type="dxa"/>
          </w:tcPr>
          <w:p w:rsidR="000219AB" w:rsidRPr="000219AB" w:rsidRDefault="000219AB" w:rsidP="009150E7">
            <w:pPr>
              <w:jc w:val="both"/>
            </w:pPr>
            <w:r w:rsidRPr="000219AB">
              <w:t>4</w:t>
            </w:r>
          </w:p>
        </w:tc>
        <w:tc>
          <w:tcPr>
            <w:tcW w:w="1348" w:type="dxa"/>
          </w:tcPr>
          <w:p w:rsidR="000219AB" w:rsidRPr="000219AB" w:rsidRDefault="000219AB" w:rsidP="009150E7">
            <w:pPr>
              <w:ind w:firstLine="7"/>
              <w:jc w:val="both"/>
            </w:pPr>
            <w:r w:rsidRPr="000219AB">
              <w:t>21,5</w:t>
            </w:r>
          </w:p>
        </w:tc>
        <w:tc>
          <w:tcPr>
            <w:tcW w:w="1252" w:type="dxa"/>
          </w:tcPr>
          <w:p w:rsidR="000219AB" w:rsidRPr="000219AB" w:rsidRDefault="000219AB" w:rsidP="009150E7">
            <w:pPr>
              <w:jc w:val="both"/>
            </w:pPr>
            <w:r w:rsidRPr="000219AB">
              <w:t>20</w:t>
            </w:r>
          </w:p>
        </w:tc>
        <w:tc>
          <w:tcPr>
            <w:tcW w:w="1200" w:type="dxa"/>
          </w:tcPr>
          <w:p w:rsidR="000219AB" w:rsidRPr="000219AB" w:rsidRDefault="000219AB" w:rsidP="009150E7">
            <w:pPr>
              <w:jc w:val="both"/>
            </w:pPr>
            <w:r w:rsidRPr="000219AB">
              <w:t>45,5</w:t>
            </w:r>
          </w:p>
        </w:tc>
      </w:tr>
      <w:tr w:rsidR="000219AB" w:rsidRPr="002A2FBB" w:rsidTr="009150E7">
        <w:tc>
          <w:tcPr>
            <w:tcW w:w="673" w:type="dxa"/>
          </w:tcPr>
          <w:p w:rsidR="000219AB" w:rsidRPr="000219AB" w:rsidRDefault="000219AB" w:rsidP="009150E7">
            <w:pPr>
              <w:ind w:hanging="2"/>
              <w:jc w:val="both"/>
            </w:pPr>
            <w:r w:rsidRPr="000219AB">
              <w:t>7.</w:t>
            </w:r>
          </w:p>
        </w:tc>
        <w:tc>
          <w:tcPr>
            <w:tcW w:w="1994" w:type="dxa"/>
          </w:tcPr>
          <w:p w:rsidR="000219AB" w:rsidRPr="000219AB" w:rsidRDefault="000219AB" w:rsidP="009150E7">
            <w:pPr>
              <w:jc w:val="both"/>
            </w:pPr>
            <w:r w:rsidRPr="000219AB">
              <w:t>Шушарина Анастасия</w:t>
            </w:r>
          </w:p>
        </w:tc>
        <w:tc>
          <w:tcPr>
            <w:tcW w:w="1800" w:type="dxa"/>
          </w:tcPr>
          <w:p w:rsidR="000219AB" w:rsidRPr="000219AB" w:rsidRDefault="000219AB" w:rsidP="009150E7">
            <w:pPr>
              <w:jc w:val="both"/>
            </w:pPr>
            <w:r w:rsidRPr="000219AB">
              <w:t>МБОУ «Гимназия №9»</w:t>
            </w:r>
          </w:p>
        </w:tc>
        <w:tc>
          <w:tcPr>
            <w:tcW w:w="1620" w:type="dxa"/>
          </w:tcPr>
          <w:p w:rsidR="000219AB" w:rsidRPr="000219AB" w:rsidRDefault="000219AB" w:rsidP="009150E7">
            <w:pPr>
              <w:jc w:val="both"/>
            </w:pPr>
            <w:r w:rsidRPr="000219AB">
              <w:t>5</w:t>
            </w:r>
          </w:p>
        </w:tc>
        <w:tc>
          <w:tcPr>
            <w:tcW w:w="1348" w:type="dxa"/>
          </w:tcPr>
          <w:p w:rsidR="000219AB" w:rsidRPr="000219AB" w:rsidRDefault="000219AB" w:rsidP="009150E7">
            <w:pPr>
              <w:ind w:firstLine="7"/>
              <w:jc w:val="both"/>
            </w:pPr>
            <w:r w:rsidRPr="000219AB">
              <w:t>32,5</w:t>
            </w:r>
          </w:p>
        </w:tc>
        <w:tc>
          <w:tcPr>
            <w:tcW w:w="1252" w:type="dxa"/>
          </w:tcPr>
          <w:p w:rsidR="000219AB" w:rsidRPr="000219AB" w:rsidRDefault="000219AB" w:rsidP="009150E7">
            <w:pPr>
              <w:jc w:val="both"/>
            </w:pPr>
            <w:r w:rsidRPr="000219AB">
              <w:t>23</w:t>
            </w:r>
          </w:p>
        </w:tc>
        <w:tc>
          <w:tcPr>
            <w:tcW w:w="1200" w:type="dxa"/>
          </w:tcPr>
          <w:p w:rsidR="000219AB" w:rsidRPr="000219AB" w:rsidRDefault="000219AB" w:rsidP="009150E7">
            <w:pPr>
              <w:jc w:val="both"/>
            </w:pPr>
            <w:r w:rsidRPr="000219AB">
              <w:t>60,5</w:t>
            </w:r>
          </w:p>
        </w:tc>
      </w:tr>
      <w:tr w:rsidR="000219AB" w:rsidRPr="002A2FBB" w:rsidTr="009150E7">
        <w:tc>
          <w:tcPr>
            <w:tcW w:w="673" w:type="dxa"/>
          </w:tcPr>
          <w:p w:rsidR="000219AB" w:rsidRPr="000219AB" w:rsidRDefault="000219AB" w:rsidP="009150E7">
            <w:pPr>
              <w:ind w:hanging="2"/>
              <w:jc w:val="both"/>
            </w:pPr>
            <w:r w:rsidRPr="000219AB">
              <w:t>8.</w:t>
            </w:r>
          </w:p>
        </w:tc>
        <w:tc>
          <w:tcPr>
            <w:tcW w:w="1994" w:type="dxa"/>
          </w:tcPr>
          <w:p w:rsidR="000219AB" w:rsidRPr="000219AB" w:rsidRDefault="000219AB" w:rsidP="009150E7">
            <w:pPr>
              <w:jc w:val="both"/>
            </w:pPr>
            <w:r w:rsidRPr="000219AB">
              <w:t>Кузнецова Виктория</w:t>
            </w:r>
          </w:p>
        </w:tc>
        <w:tc>
          <w:tcPr>
            <w:tcW w:w="1800" w:type="dxa"/>
          </w:tcPr>
          <w:p w:rsidR="000219AB" w:rsidRPr="000219AB" w:rsidRDefault="000219AB" w:rsidP="009150E7">
            <w:pPr>
              <w:jc w:val="both"/>
            </w:pPr>
            <w:r w:rsidRPr="000219AB">
              <w:t>МБОУ «СОШ №10»</w:t>
            </w:r>
          </w:p>
        </w:tc>
        <w:tc>
          <w:tcPr>
            <w:tcW w:w="1620" w:type="dxa"/>
          </w:tcPr>
          <w:p w:rsidR="000219AB" w:rsidRPr="000219AB" w:rsidRDefault="000219AB" w:rsidP="009150E7">
            <w:pPr>
              <w:jc w:val="both"/>
            </w:pPr>
            <w:r w:rsidRPr="000219AB">
              <w:t>6</w:t>
            </w:r>
          </w:p>
        </w:tc>
        <w:tc>
          <w:tcPr>
            <w:tcW w:w="1348" w:type="dxa"/>
          </w:tcPr>
          <w:p w:rsidR="000219AB" w:rsidRPr="000219AB" w:rsidRDefault="000219AB" w:rsidP="009150E7">
            <w:pPr>
              <w:ind w:firstLine="7"/>
              <w:jc w:val="both"/>
            </w:pPr>
            <w:r w:rsidRPr="000219AB">
              <w:t>32,25</w:t>
            </w:r>
          </w:p>
        </w:tc>
        <w:tc>
          <w:tcPr>
            <w:tcW w:w="1252" w:type="dxa"/>
          </w:tcPr>
          <w:p w:rsidR="000219AB" w:rsidRPr="000219AB" w:rsidRDefault="000219AB" w:rsidP="009150E7">
            <w:pPr>
              <w:jc w:val="both"/>
            </w:pPr>
            <w:r w:rsidRPr="000219AB">
              <w:t>25</w:t>
            </w:r>
          </w:p>
        </w:tc>
        <w:tc>
          <w:tcPr>
            <w:tcW w:w="1200" w:type="dxa"/>
          </w:tcPr>
          <w:p w:rsidR="000219AB" w:rsidRPr="000219AB" w:rsidRDefault="000219AB" w:rsidP="009150E7">
            <w:pPr>
              <w:jc w:val="both"/>
            </w:pPr>
            <w:r w:rsidRPr="000219AB">
              <w:t>63,25</w:t>
            </w:r>
          </w:p>
        </w:tc>
      </w:tr>
      <w:tr w:rsidR="000219AB" w:rsidRPr="002A2FBB" w:rsidTr="009150E7">
        <w:tc>
          <w:tcPr>
            <w:tcW w:w="673" w:type="dxa"/>
          </w:tcPr>
          <w:p w:rsidR="000219AB" w:rsidRPr="000219AB" w:rsidRDefault="000219AB" w:rsidP="009150E7">
            <w:pPr>
              <w:ind w:hanging="2"/>
              <w:jc w:val="both"/>
            </w:pPr>
            <w:r w:rsidRPr="000219AB">
              <w:t>9.</w:t>
            </w:r>
          </w:p>
        </w:tc>
        <w:tc>
          <w:tcPr>
            <w:tcW w:w="1994" w:type="dxa"/>
          </w:tcPr>
          <w:p w:rsidR="000219AB" w:rsidRPr="000219AB" w:rsidRDefault="000219AB" w:rsidP="009150E7">
            <w:pPr>
              <w:jc w:val="both"/>
            </w:pPr>
            <w:r w:rsidRPr="000219AB">
              <w:t>Алексеева Анна</w:t>
            </w:r>
          </w:p>
        </w:tc>
        <w:tc>
          <w:tcPr>
            <w:tcW w:w="1800" w:type="dxa"/>
          </w:tcPr>
          <w:p w:rsidR="000219AB" w:rsidRPr="000219AB" w:rsidRDefault="000219AB" w:rsidP="009150E7">
            <w:pPr>
              <w:jc w:val="both"/>
            </w:pPr>
            <w:r w:rsidRPr="000219AB">
              <w:t>МБОУ «СОШ №12»</w:t>
            </w:r>
          </w:p>
        </w:tc>
        <w:tc>
          <w:tcPr>
            <w:tcW w:w="1620" w:type="dxa"/>
          </w:tcPr>
          <w:p w:rsidR="000219AB" w:rsidRPr="000219AB" w:rsidRDefault="000219AB" w:rsidP="009150E7">
            <w:pPr>
              <w:jc w:val="both"/>
            </w:pPr>
            <w:r w:rsidRPr="000219AB">
              <w:t>5</w:t>
            </w:r>
          </w:p>
        </w:tc>
        <w:tc>
          <w:tcPr>
            <w:tcW w:w="1348" w:type="dxa"/>
          </w:tcPr>
          <w:p w:rsidR="000219AB" w:rsidRPr="000219AB" w:rsidRDefault="000219AB" w:rsidP="009150E7">
            <w:pPr>
              <w:ind w:firstLine="7"/>
              <w:jc w:val="both"/>
            </w:pPr>
            <w:r w:rsidRPr="000219AB">
              <w:t>32,75</w:t>
            </w:r>
          </w:p>
        </w:tc>
        <w:tc>
          <w:tcPr>
            <w:tcW w:w="1252" w:type="dxa"/>
          </w:tcPr>
          <w:p w:rsidR="000219AB" w:rsidRPr="000219AB" w:rsidRDefault="000219AB" w:rsidP="009150E7">
            <w:pPr>
              <w:jc w:val="both"/>
            </w:pPr>
            <w:r w:rsidRPr="000219AB">
              <w:t>25</w:t>
            </w:r>
          </w:p>
        </w:tc>
        <w:tc>
          <w:tcPr>
            <w:tcW w:w="1200" w:type="dxa"/>
          </w:tcPr>
          <w:p w:rsidR="000219AB" w:rsidRPr="000219AB" w:rsidRDefault="000219AB" w:rsidP="009150E7">
            <w:pPr>
              <w:jc w:val="both"/>
            </w:pPr>
            <w:r w:rsidRPr="000219AB">
              <w:t>62,75</w:t>
            </w:r>
          </w:p>
        </w:tc>
      </w:tr>
      <w:tr w:rsidR="000219AB" w:rsidRPr="002A2FBB" w:rsidTr="009150E7">
        <w:tc>
          <w:tcPr>
            <w:tcW w:w="673" w:type="dxa"/>
          </w:tcPr>
          <w:p w:rsidR="000219AB" w:rsidRPr="000219AB" w:rsidRDefault="000219AB" w:rsidP="009150E7">
            <w:pPr>
              <w:ind w:hanging="2"/>
              <w:jc w:val="both"/>
            </w:pPr>
            <w:r w:rsidRPr="000219AB">
              <w:t>10.</w:t>
            </w:r>
          </w:p>
        </w:tc>
        <w:tc>
          <w:tcPr>
            <w:tcW w:w="1994" w:type="dxa"/>
          </w:tcPr>
          <w:p w:rsidR="000219AB" w:rsidRPr="000219AB" w:rsidRDefault="000219AB" w:rsidP="009150E7">
            <w:pPr>
              <w:jc w:val="both"/>
            </w:pPr>
            <w:r w:rsidRPr="000219AB">
              <w:t>Сушков Никита</w:t>
            </w:r>
          </w:p>
        </w:tc>
        <w:tc>
          <w:tcPr>
            <w:tcW w:w="1800" w:type="dxa"/>
          </w:tcPr>
          <w:p w:rsidR="000219AB" w:rsidRPr="000219AB" w:rsidRDefault="000219AB" w:rsidP="009150E7">
            <w:pPr>
              <w:jc w:val="both"/>
            </w:pPr>
            <w:r w:rsidRPr="000219AB">
              <w:t>МБОУ «СОШ №13»</w:t>
            </w:r>
          </w:p>
        </w:tc>
        <w:tc>
          <w:tcPr>
            <w:tcW w:w="1620" w:type="dxa"/>
          </w:tcPr>
          <w:p w:rsidR="000219AB" w:rsidRPr="000219AB" w:rsidRDefault="000219AB" w:rsidP="009150E7">
            <w:pPr>
              <w:jc w:val="both"/>
            </w:pPr>
            <w:r w:rsidRPr="000219AB">
              <w:t>5</w:t>
            </w:r>
          </w:p>
        </w:tc>
        <w:tc>
          <w:tcPr>
            <w:tcW w:w="1348" w:type="dxa"/>
          </w:tcPr>
          <w:p w:rsidR="000219AB" w:rsidRPr="000219AB" w:rsidRDefault="000219AB" w:rsidP="009150E7">
            <w:pPr>
              <w:ind w:firstLine="7"/>
              <w:jc w:val="both"/>
            </w:pPr>
            <w:r w:rsidRPr="000219AB">
              <w:t>32,25</w:t>
            </w:r>
          </w:p>
        </w:tc>
        <w:tc>
          <w:tcPr>
            <w:tcW w:w="1252" w:type="dxa"/>
          </w:tcPr>
          <w:p w:rsidR="000219AB" w:rsidRPr="000219AB" w:rsidRDefault="000219AB" w:rsidP="009150E7">
            <w:pPr>
              <w:jc w:val="both"/>
            </w:pPr>
            <w:r w:rsidRPr="000219AB">
              <w:t>23</w:t>
            </w:r>
          </w:p>
        </w:tc>
        <w:tc>
          <w:tcPr>
            <w:tcW w:w="1200" w:type="dxa"/>
          </w:tcPr>
          <w:p w:rsidR="000219AB" w:rsidRPr="000219AB" w:rsidRDefault="000219AB" w:rsidP="009150E7">
            <w:pPr>
              <w:jc w:val="both"/>
            </w:pPr>
            <w:r w:rsidRPr="000219AB">
              <w:t>60,25</w:t>
            </w:r>
          </w:p>
        </w:tc>
      </w:tr>
      <w:tr w:rsidR="000219AB" w:rsidRPr="002A2FBB" w:rsidTr="009150E7">
        <w:tc>
          <w:tcPr>
            <w:tcW w:w="673" w:type="dxa"/>
          </w:tcPr>
          <w:p w:rsidR="000219AB" w:rsidRPr="000219AB" w:rsidRDefault="000219AB" w:rsidP="009150E7">
            <w:pPr>
              <w:ind w:hanging="2"/>
              <w:jc w:val="both"/>
            </w:pPr>
            <w:r w:rsidRPr="000219AB">
              <w:t>11.</w:t>
            </w:r>
          </w:p>
        </w:tc>
        <w:tc>
          <w:tcPr>
            <w:tcW w:w="1994" w:type="dxa"/>
          </w:tcPr>
          <w:p w:rsidR="000219AB" w:rsidRPr="000219AB" w:rsidRDefault="000219AB" w:rsidP="009150E7">
            <w:pPr>
              <w:jc w:val="both"/>
            </w:pPr>
            <w:r w:rsidRPr="000219AB">
              <w:t>Жежерун Татьяна</w:t>
            </w:r>
          </w:p>
        </w:tc>
        <w:tc>
          <w:tcPr>
            <w:tcW w:w="1800" w:type="dxa"/>
          </w:tcPr>
          <w:p w:rsidR="000219AB" w:rsidRPr="000219AB" w:rsidRDefault="000219AB" w:rsidP="009150E7">
            <w:pPr>
              <w:jc w:val="both"/>
            </w:pPr>
            <w:r w:rsidRPr="000219AB">
              <w:t>НОУ «СОШ №14»</w:t>
            </w:r>
          </w:p>
        </w:tc>
        <w:tc>
          <w:tcPr>
            <w:tcW w:w="1620" w:type="dxa"/>
          </w:tcPr>
          <w:p w:rsidR="000219AB" w:rsidRPr="000219AB" w:rsidRDefault="000219AB" w:rsidP="009150E7">
            <w:pPr>
              <w:jc w:val="both"/>
            </w:pPr>
            <w:r w:rsidRPr="000219AB">
              <w:t>3</w:t>
            </w:r>
          </w:p>
        </w:tc>
        <w:tc>
          <w:tcPr>
            <w:tcW w:w="1348" w:type="dxa"/>
          </w:tcPr>
          <w:p w:rsidR="000219AB" w:rsidRPr="000219AB" w:rsidRDefault="000219AB" w:rsidP="009150E7">
            <w:pPr>
              <w:ind w:firstLine="7"/>
              <w:jc w:val="both"/>
            </w:pPr>
            <w:r w:rsidRPr="000219AB">
              <w:t>27,25</w:t>
            </w:r>
          </w:p>
        </w:tc>
        <w:tc>
          <w:tcPr>
            <w:tcW w:w="1252" w:type="dxa"/>
          </w:tcPr>
          <w:p w:rsidR="000219AB" w:rsidRPr="000219AB" w:rsidRDefault="000219AB" w:rsidP="009150E7">
            <w:pPr>
              <w:jc w:val="both"/>
            </w:pPr>
            <w:r w:rsidRPr="000219AB">
              <w:t>20</w:t>
            </w:r>
          </w:p>
        </w:tc>
        <w:tc>
          <w:tcPr>
            <w:tcW w:w="1200" w:type="dxa"/>
          </w:tcPr>
          <w:p w:rsidR="000219AB" w:rsidRPr="000219AB" w:rsidRDefault="000219AB" w:rsidP="009150E7">
            <w:pPr>
              <w:jc w:val="both"/>
            </w:pPr>
            <w:r w:rsidRPr="000219AB">
              <w:t>50,25</w:t>
            </w:r>
          </w:p>
        </w:tc>
      </w:tr>
      <w:tr w:rsidR="000219AB" w:rsidRPr="002A2FBB" w:rsidTr="009150E7">
        <w:tc>
          <w:tcPr>
            <w:tcW w:w="673" w:type="dxa"/>
          </w:tcPr>
          <w:p w:rsidR="000219AB" w:rsidRPr="000219AB" w:rsidRDefault="000219AB" w:rsidP="009150E7">
            <w:pPr>
              <w:ind w:hanging="2"/>
              <w:jc w:val="both"/>
            </w:pPr>
            <w:r w:rsidRPr="000219AB">
              <w:t>12.</w:t>
            </w:r>
          </w:p>
        </w:tc>
        <w:tc>
          <w:tcPr>
            <w:tcW w:w="1994" w:type="dxa"/>
          </w:tcPr>
          <w:p w:rsidR="000219AB" w:rsidRPr="000219AB" w:rsidRDefault="000219AB" w:rsidP="009150E7">
            <w:pPr>
              <w:jc w:val="both"/>
            </w:pPr>
            <w:r w:rsidRPr="000219AB">
              <w:t>Кузнецова Полина</w:t>
            </w:r>
          </w:p>
        </w:tc>
        <w:tc>
          <w:tcPr>
            <w:tcW w:w="1800" w:type="dxa"/>
          </w:tcPr>
          <w:p w:rsidR="000219AB" w:rsidRPr="000219AB" w:rsidRDefault="000219AB" w:rsidP="009150E7">
            <w:pPr>
              <w:jc w:val="both"/>
            </w:pPr>
            <w:r w:rsidRPr="000219AB">
              <w:t>МБОУ «СОШ №15»</w:t>
            </w:r>
          </w:p>
        </w:tc>
        <w:tc>
          <w:tcPr>
            <w:tcW w:w="1620" w:type="dxa"/>
          </w:tcPr>
          <w:p w:rsidR="000219AB" w:rsidRPr="000219AB" w:rsidRDefault="000219AB" w:rsidP="009150E7">
            <w:pPr>
              <w:jc w:val="both"/>
            </w:pPr>
            <w:r w:rsidRPr="000219AB">
              <w:t>4</w:t>
            </w:r>
          </w:p>
        </w:tc>
        <w:tc>
          <w:tcPr>
            <w:tcW w:w="1348" w:type="dxa"/>
          </w:tcPr>
          <w:p w:rsidR="000219AB" w:rsidRPr="000219AB" w:rsidRDefault="000219AB" w:rsidP="009150E7">
            <w:pPr>
              <w:ind w:firstLine="7"/>
              <w:jc w:val="both"/>
            </w:pPr>
            <w:r w:rsidRPr="000219AB">
              <w:t>33,25</w:t>
            </w:r>
          </w:p>
        </w:tc>
        <w:tc>
          <w:tcPr>
            <w:tcW w:w="1252" w:type="dxa"/>
          </w:tcPr>
          <w:p w:rsidR="000219AB" w:rsidRPr="000219AB" w:rsidRDefault="000219AB" w:rsidP="009150E7">
            <w:pPr>
              <w:jc w:val="both"/>
            </w:pPr>
            <w:r w:rsidRPr="000219AB">
              <w:t>25</w:t>
            </w:r>
          </w:p>
        </w:tc>
        <w:tc>
          <w:tcPr>
            <w:tcW w:w="1200" w:type="dxa"/>
          </w:tcPr>
          <w:p w:rsidR="000219AB" w:rsidRPr="000219AB" w:rsidRDefault="000219AB" w:rsidP="009150E7">
            <w:pPr>
              <w:jc w:val="both"/>
            </w:pPr>
            <w:r w:rsidRPr="000219AB">
              <w:t>62,25</w:t>
            </w:r>
          </w:p>
        </w:tc>
      </w:tr>
      <w:tr w:rsidR="000219AB" w:rsidRPr="002A2FBB" w:rsidTr="009150E7">
        <w:tc>
          <w:tcPr>
            <w:tcW w:w="673" w:type="dxa"/>
          </w:tcPr>
          <w:p w:rsidR="000219AB" w:rsidRPr="000219AB" w:rsidRDefault="000219AB" w:rsidP="009150E7">
            <w:pPr>
              <w:ind w:hanging="2"/>
              <w:jc w:val="both"/>
            </w:pPr>
            <w:r w:rsidRPr="000219AB">
              <w:t>13.</w:t>
            </w:r>
          </w:p>
        </w:tc>
        <w:tc>
          <w:tcPr>
            <w:tcW w:w="1994" w:type="dxa"/>
          </w:tcPr>
          <w:p w:rsidR="000219AB" w:rsidRPr="000219AB" w:rsidRDefault="000219AB" w:rsidP="009150E7">
            <w:pPr>
              <w:jc w:val="both"/>
            </w:pPr>
            <w:r w:rsidRPr="000219AB">
              <w:t>Тарасов Илья</w:t>
            </w:r>
          </w:p>
        </w:tc>
        <w:tc>
          <w:tcPr>
            <w:tcW w:w="1800" w:type="dxa"/>
          </w:tcPr>
          <w:p w:rsidR="000219AB" w:rsidRPr="000219AB" w:rsidRDefault="000219AB" w:rsidP="009150E7">
            <w:pPr>
              <w:jc w:val="both"/>
            </w:pPr>
            <w:r w:rsidRPr="000219AB">
              <w:t>МБОУ «СОШ №16»</w:t>
            </w:r>
          </w:p>
        </w:tc>
        <w:tc>
          <w:tcPr>
            <w:tcW w:w="1620" w:type="dxa"/>
          </w:tcPr>
          <w:p w:rsidR="000219AB" w:rsidRPr="000219AB" w:rsidRDefault="000219AB" w:rsidP="009150E7">
            <w:pPr>
              <w:jc w:val="both"/>
            </w:pPr>
            <w:r w:rsidRPr="000219AB">
              <w:t>5</w:t>
            </w:r>
          </w:p>
        </w:tc>
        <w:tc>
          <w:tcPr>
            <w:tcW w:w="1348" w:type="dxa"/>
          </w:tcPr>
          <w:p w:rsidR="000219AB" w:rsidRPr="000219AB" w:rsidRDefault="000219AB" w:rsidP="009150E7">
            <w:pPr>
              <w:ind w:firstLine="7"/>
              <w:jc w:val="both"/>
            </w:pPr>
            <w:r w:rsidRPr="000219AB">
              <w:t>34,75</w:t>
            </w:r>
          </w:p>
        </w:tc>
        <w:tc>
          <w:tcPr>
            <w:tcW w:w="1252" w:type="dxa"/>
          </w:tcPr>
          <w:p w:rsidR="000219AB" w:rsidRPr="000219AB" w:rsidRDefault="000219AB" w:rsidP="009150E7">
            <w:pPr>
              <w:jc w:val="both"/>
            </w:pPr>
            <w:r w:rsidRPr="000219AB">
              <w:t>24</w:t>
            </w:r>
          </w:p>
        </w:tc>
        <w:tc>
          <w:tcPr>
            <w:tcW w:w="1200" w:type="dxa"/>
          </w:tcPr>
          <w:p w:rsidR="000219AB" w:rsidRPr="000219AB" w:rsidRDefault="000219AB" w:rsidP="009150E7">
            <w:pPr>
              <w:jc w:val="both"/>
            </w:pPr>
            <w:r w:rsidRPr="000219AB">
              <w:t>63,75</w:t>
            </w:r>
          </w:p>
        </w:tc>
      </w:tr>
      <w:tr w:rsidR="000219AB" w:rsidRPr="002A2FBB" w:rsidTr="009150E7">
        <w:tc>
          <w:tcPr>
            <w:tcW w:w="673" w:type="dxa"/>
          </w:tcPr>
          <w:p w:rsidR="000219AB" w:rsidRPr="000219AB" w:rsidRDefault="000219AB" w:rsidP="009150E7">
            <w:pPr>
              <w:ind w:hanging="2"/>
              <w:jc w:val="both"/>
            </w:pPr>
            <w:r w:rsidRPr="000219AB">
              <w:t>14.</w:t>
            </w:r>
          </w:p>
        </w:tc>
        <w:tc>
          <w:tcPr>
            <w:tcW w:w="1994" w:type="dxa"/>
          </w:tcPr>
          <w:p w:rsidR="000219AB" w:rsidRPr="000219AB" w:rsidRDefault="000219AB" w:rsidP="009150E7">
            <w:pPr>
              <w:jc w:val="both"/>
            </w:pPr>
            <w:r w:rsidRPr="000219AB">
              <w:t>Суржикова Полина</w:t>
            </w:r>
          </w:p>
        </w:tc>
        <w:tc>
          <w:tcPr>
            <w:tcW w:w="1800" w:type="dxa"/>
          </w:tcPr>
          <w:p w:rsidR="000219AB" w:rsidRPr="000219AB" w:rsidRDefault="000219AB" w:rsidP="009150E7">
            <w:pPr>
              <w:jc w:val="both"/>
            </w:pPr>
            <w:r w:rsidRPr="000219AB">
              <w:t>МБОУ «СОШ №17»</w:t>
            </w:r>
          </w:p>
        </w:tc>
        <w:tc>
          <w:tcPr>
            <w:tcW w:w="1620" w:type="dxa"/>
          </w:tcPr>
          <w:p w:rsidR="000219AB" w:rsidRPr="000219AB" w:rsidRDefault="000219AB" w:rsidP="009150E7">
            <w:pPr>
              <w:jc w:val="both"/>
            </w:pPr>
            <w:r w:rsidRPr="000219AB">
              <w:t>5</w:t>
            </w:r>
          </w:p>
        </w:tc>
        <w:tc>
          <w:tcPr>
            <w:tcW w:w="1348" w:type="dxa"/>
          </w:tcPr>
          <w:p w:rsidR="000219AB" w:rsidRPr="000219AB" w:rsidRDefault="000219AB" w:rsidP="009150E7">
            <w:pPr>
              <w:ind w:firstLine="7"/>
              <w:jc w:val="both"/>
            </w:pPr>
            <w:r w:rsidRPr="000219AB">
              <w:t>33,75</w:t>
            </w:r>
          </w:p>
        </w:tc>
        <w:tc>
          <w:tcPr>
            <w:tcW w:w="1252" w:type="dxa"/>
          </w:tcPr>
          <w:p w:rsidR="000219AB" w:rsidRPr="000219AB" w:rsidRDefault="000219AB" w:rsidP="009150E7">
            <w:pPr>
              <w:jc w:val="both"/>
            </w:pPr>
            <w:r w:rsidRPr="000219AB">
              <w:t>20</w:t>
            </w:r>
          </w:p>
        </w:tc>
        <w:tc>
          <w:tcPr>
            <w:tcW w:w="1200" w:type="dxa"/>
          </w:tcPr>
          <w:p w:rsidR="000219AB" w:rsidRPr="000219AB" w:rsidRDefault="000219AB" w:rsidP="009150E7">
            <w:pPr>
              <w:jc w:val="both"/>
            </w:pPr>
            <w:r w:rsidRPr="000219AB">
              <w:t>58,75</w:t>
            </w:r>
          </w:p>
        </w:tc>
      </w:tr>
    </w:tbl>
    <w:p w:rsidR="000219AB" w:rsidRPr="000219AB" w:rsidRDefault="000219AB" w:rsidP="000219AB">
      <w:pPr>
        <w:ind w:firstLine="709"/>
        <w:jc w:val="both"/>
      </w:pPr>
    </w:p>
    <w:p w:rsidR="000219AB" w:rsidRPr="000219AB" w:rsidRDefault="000219AB" w:rsidP="000219AB">
      <w:pPr>
        <w:ind w:firstLine="709"/>
        <w:jc w:val="both"/>
      </w:pPr>
      <w:r w:rsidRPr="000219AB">
        <w:t>Победителем II городского конкурса «Лучший ученик начальной школы» стала учащаяся МБОУ «Гимназия №1». Победитель и все участники  награждены ценными подарками.</w:t>
      </w:r>
    </w:p>
    <w:p w:rsidR="000219AB" w:rsidRPr="000219AB" w:rsidRDefault="000219AB" w:rsidP="000219AB">
      <w:pPr>
        <w:ind w:firstLine="709"/>
        <w:jc w:val="both"/>
      </w:pPr>
      <w:r w:rsidRPr="000219AB">
        <w:t>С ноября 2013 года по март 2014 года в городе проведен интеллектуальный марафон среди младших школьников «Совенок».</w:t>
      </w:r>
    </w:p>
    <w:p w:rsidR="000219AB" w:rsidRPr="000219AB" w:rsidRDefault="000219AB" w:rsidP="000219AB">
      <w:pPr>
        <w:ind w:firstLine="709"/>
        <w:jc w:val="both"/>
      </w:pPr>
      <w:r w:rsidRPr="000219AB">
        <w:tab/>
        <w:t>Организационный комитет, созданный на базе МБОУ «СОШ № 15» для подготовки этапов марафона (ответственный организатор Хисматуллина С.К., учитель начальных классов МБОУ «СОШ № 15»), провел большую организационную работу. Для формирования пакетов заданий и проведения этапов марафона была создана творческая группа учителей начальных классов в составе:</w:t>
      </w:r>
    </w:p>
    <w:p w:rsidR="000219AB" w:rsidRPr="000219AB" w:rsidRDefault="000219AB" w:rsidP="000219AB">
      <w:pPr>
        <w:ind w:firstLine="709"/>
        <w:jc w:val="both"/>
      </w:pPr>
      <w:r w:rsidRPr="000219AB">
        <w:t>- Вафина В.Ю. МБОУ «Гимназия № 1»;</w:t>
      </w:r>
    </w:p>
    <w:p w:rsidR="000219AB" w:rsidRPr="000219AB" w:rsidRDefault="000219AB" w:rsidP="000219AB">
      <w:pPr>
        <w:ind w:firstLine="709"/>
        <w:jc w:val="both"/>
      </w:pPr>
      <w:r w:rsidRPr="000219AB">
        <w:t>- Кузьмина О.В. МБОУ «СОШ № 5»;</w:t>
      </w:r>
    </w:p>
    <w:p w:rsidR="000219AB" w:rsidRPr="000219AB" w:rsidRDefault="000219AB" w:rsidP="000219AB">
      <w:pPr>
        <w:ind w:firstLine="709"/>
        <w:jc w:val="both"/>
      </w:pPr>
      <w:r w:rsidRPr="000219AB">
        <w:t>- Дубовик С.А. МБОУ «Гимназия № 9»;</w:t>
      </w:r>
    </w:p>
    <w:p w:rsidR="000219AB" w:rsidRPr="000219AB" w:rsidRDefault="000219AB" w:rsidP="000219AB">
      <w:pPr>
        <w:ind w:firstLine="709"/>
        <w:jc w:val="both"/>
      </w:pPr>
      <w:r w:rsidRPr="000219AB">
        <w:t>- Заборик Л.В. МБОУ «СОШ № 10».</w:t>
      </w:r>
    </w:p>
    <w:p w:rsidR="000219AB" w:rsidRPr="000219AB" w:rsidRDefault="000219AB" w:rsidP="000219AB">
      <w:pPr>
        <w:ind w:firstLine="709"/>
        <w:jc w:val="both"/>
      </w:pPr>
      <w:r w:rsidRPr="000219AB">
        <w:tab/>
        <w:t xml:space="preserve">Согласно Положению о городском интеллектуальном марафоне в ноябре-декабре 2013г. в общеобразовательных учреждениях города проводился 1 тур, в котором приняли участие обучающихся 3-4 классов (720 человек). По итогам 1 тура были сформированы по две школьные команды обучающихся 3 и 4 классов для участия во 2 туре, который проводился по микрорайонам 18-19 февраля 2014 года на базе общеобразовательных учреждений: МБОУ «СОШ № 12» (руководитель Рыжкович Е.Г.), МБОУ «СОШ № 17» (руководитель Молодцов С.Н.), МБОУ «СОШ № 6» (руководитель Ефимова С.А.), МБОУ «НОШ № 14» (руководитель Нижегородцева Е.А.). Во всех обозначенных общеобразовательных учреждениях были созданы хорошие условия для проведения 2 тура, по результатам которого были сформированы сводные команды обучающихся 3, 4 классов для участия в заключительном туре интеллектуального марафона среди младших школьников «Совенок», который был проведен на высоком организационном и методическом уровне 19 марта 2014 года в МБОУ «СОШ № 15» (руководитель Савченко Г.В.) Хисматуллиной С.К., учителями начальных классов и педагогическим коллективом МБОУ «СОШ № 15». </w:t>
      </w:r>
    </w:p>
    <w:p w:rsidR="000219AB" w:rsidRPr="000219AB" w:rsidRDefault="000219AB" w:rsidP="000219AB">
      <w:pPr>
        <w:ind w:firstLine="709"/>
        <w:jc w:val="both"/>
      </w:pPr>
      <w:r w:rsidRPr="000219AB">
        <w:lastRenderedPageBreak/>
        <w:t>Игра среди команд прошла активно, обучающиеся показали сплочённость и взаимовыручку. По результатам этапа члены жюри определили победителей и номинантов. По итогам третьего тура победителями стали:</w:t>
      </w:r>
    </w:p>
    <w:p w:rsidR="000219AB" w:rsidRPr="000219AB" w:rsidRDefault="000219AB" w:rsidP="000219AB">
      <w:pPr>
        <w:ind w:firstLine="709"/>
        <w:jc w:val="both"/>
      </w:pPr>
      <w:r w:rsidRPr="009150E7">
        <w:rPr>
          <w:b/>
        </w:rPr>
        <w:t>3 классы</w:t>
      </w:r>
      <w:r w:rsidRPr="000219AB">
        <w:t>: команда школ МБОУ «СОШ № 5», МБОУ «СОШ № 12»,                 МБОУ «СОШ №13», МБОУ «СОШ № 16»;</w:t>
      </w:r>
    </w:p>
    <w:p w:rsidR="000219AB" w:rsidRPr="000219AB" w:rsidRDefault="000219AB" w:rsidP="000219AB">
      <w:pPr>
        <w:ind w:firstLine="709"/>
        <w:jc w:val="both"/>
      </w:pPr>
      <w:r w:rsidRPr="009150E7">
        <w:rPr>
          <w:b/>
        </w:rPr>
        <w:t>4 классы</w:t>
      </w:r>
      <w:r w:rsidRPr="000219AB">
        <w:t>: команда школ МБОУ «Гимназия № 9», МБОУ «Гимназия № 1»,     МБОУ «СОШ № 15», МБОУ «СОШ № 17».</w:t>
      </w:r>
    </w:p>
    <w:p w:rsidR="000219AB" w:rsidRPr="000219AB" w:rsidRDefault="000219AB" w:rsidP="000219AB">
      <w:pPr>
        <w:ind w:firstLine="709"/>
        <w:jc w:val="both"/>
      </w:pPr>
      <w:r w:rsidRPr="000219AB">
        <w:t>Стало традицией проведение соревнований «Школа безопасности» по выявлению лучших команд в знании и умении ориентирования в различных ситуациях. В 2013-2014 учебном году лучшие знания показала команда МБОУ «СОШ № 6».</w:t>
      </w:r>
    </w:p>
    <w:p w:rsidR="000219AB" w:rsidRPr="000219AB" w:rsidRDefault="000219AB" w:rsidP="000219AB">
      <w:pPr>
        <w:ind w:firstLine="709"/>
        <w:jc w:val="both"/>
      </w:pPr>
      <w:r w:rsidRPr="000219AB">
        <w:t>Примером работы по проекту «Мне разум дан, чтоб я разумно жил» служит работа МБОУ «СОШ № 16», включающая следующие внутришкольные мероприятия: Слет отличников и ударников,  Конкурс чтецов «Осенняя пора»,  Акция «5 для моей мамы»,   Викторина «Хочу все знать»,  Викторина «Своя игра»,  Викторина «Сказка на новый лад»,  школьный этап конкурса «Ученик года»,  Шоу-игра «Волшебный квадрат», Викторина, посвященная ЗОЖ…</w:t>
      </w:r>
    </w:p>
    <w:p w:rsidR="000219AB" w:rsidRPr="000219AB" w:rsidRDefault="000219AB" w:rsidP="000219AB">
      <w:pPr>
        <w:ind w:firstLine="709"/>
        <w:jc w:val="both"/>
      </w:pPr>
      <w:r w:rsidRPr="009150E7">
        <w:rPr>
          <w:b/>
        </w:rPr>
        <w:t>Здоровьесберегающее воспитание  и  проект «Без здоровья невозможно счастье»</w:t>
      </w:r>
      <w:r w:rsidRPr="000219AB">
        <w:t xml:space="preserve">  рассматриваются в общегородской системе воспитания как одно из </w:t>
      </w:r>
      <w:r w:rsidR="009150E7">
        <w:t xml:space="preserve">ведущих направлений. В рамках </w:t>
      </w:r>
      <w:r w:rsidRPr="000219AB">
        <w:t>данного проекта изучается участие каждого учреждения в спортивно-массовых мероприятиях, организация мероприятий по профилактике вредных привычек и пропаганде здорового образа жизни, а также результативность работы Поста здоровья. Основная часть спортивных мероприятий проводится под руководством  администрации и тренерско-педагогического состава Детской юношеской спортивной школы. В 2014 году совместно с общеобразовательными учреждениями был организован ряд мероприятий, посвященный олимпиаде в г. Сочи. Под девизом «Спортивные достижения посвящаем Олимпиаде-2014» прошла спартакиада школьников. Победителем стала МБОУ «Гимназия № 1», 2 место заняла команда МБОУ «СОШ № 5», 3 место – МБОУ «Лицей № 1».  Второй год команды города показывают высокий результат в региональном этапе Всероссийских соревнований школьников «Президентские спортивные игры» и «Президентские спортивные состязания». Так, команда МБОУ «СОШ № 13» стала победителем регионального этапа и представила Иркутскую область на Всероссийском этапе «Президентских спортивных состязаний», а команда МЮОУ «Гимназия № 1» заняла почетное 2 место в региональном этапе Всероссийских  спортивных игр.</w:t>
      </w:r>
    </w:p>
    <w:p w:rsidR="009150E7" w:rsidRDefault="000219AB" w:rsidP="000219AB">
      <w:pPr>
        <w:ind w:firstLine="709"/>
        <w:jc w:val="both"/>
      </w:pPr>
      <w:r w:rsidRPr="000219AB">
        <w:t>Работа по воспитанию здорового образа жизни, привитию навыков полезных привычек и профилактике социально-негативных явлений в 2013-2014 учебном году была организована в соответствии с изменениями, произошедшими в законодательстве РФ. Так, в соответствии с Законом РФ «Об Образовании в Российской Федерации» от 29.12.2012. г. № 273-ФЗ, а также 120-ФЗ от 24 июня 1999 г. в работе по профилактике правонарушений несовершеннолетних серьезное внимание уделено работе социально-психологической службы. В связи с этим в отдел образования поступали запросы министерства образования Иркутской области о  количественном и качественном составе педагогов-психологов и социальных педагогов. Так, в министерство образования Иркутской области по запросу была направлена по составу Постов здоровья, при этом, в  данном документе был  представлен состав  только педагогических работников (входящих в штатное расписание образовательных учреждений). Однако, кроме заместителей по учебно-воспитательной работе, социальных педагогов и педагогов-психологов в состав Постов здоровья включены (по согласованию с руководителями) сотрудники МО МВД России «Усольский», а также специалисты органов здравоохранения. Классные руководители не включены в состав Постов здоровья в связи с тем, что они приглашаются на заседания (при необходимости) для получения необходимой информации.</w:t>
      </w:r>
    </w:p>
    <w:p w:rsidR="009150E7" w:rsidRDefault="009150E7">
      <w:r>
        <w:br w:type="page"/>
      </w:r>
    </w:p>
    <w:p w:rsidR="000219AB" w:rsidRPr="000219AB" w:rsidRDefault="000219AB" w:rsidP="000219AB">
      <w:pPr>
        <w:ind w:firstLine="709"/>
        <w:jc w:val="both"/>
      </w:pPr>
    </w:p>
    <w:tbl>
      <w:tblPr>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7"/>
        <w:gridCol w:w="1207"/>
        <w:gridCol w:w="1007"/>
        <w:gridCol w:w="1176"/>
        <w:gridCol w:w="729"/>
        <w:gridCol w:w="1065"/>
        <w:gridCol w:w="577"/>
        <w:gridCol w:w="720"/>
        <w:gridCol w:w="855"/>
        <w:gridCol w:w="434"/>
        <w:gridCol w:w="605"/>
        <w:gridCol w:w="434"/>
        <w:gridCol w:w="605"/>
      </w:tblGrid>
      <w:tr w:rsidR="009150E7" w:rsidRPr="009150E7" w:rsidTr="009150E7">
        <w:tc>
          <w:tcPr>
            <w:tcW w:w="1007" w:type="dxa"/>
          </w:tcPr>
          <w:p w:rsidR="009150E7" w:rsidRPr="009150E7" w:rsidRDefault="009150E7" w:rsidP="00D1337C">
            <w:pPr>
              <w:jc w:val="both"/>
            </w:pPr>
            <w:r w:rsidRPr="009150E7">
              <w:t>Количество НП (Постов здоровья)</w:t>
            </w:r>
          </w:p>
        </w:tc>
        <w:tc>
          <w:tcPr>
            <w:tcW w:w="1207" w:type="dxa"/>
          </w:tcPr>
          <w:p w:rsidR="009150E7" w:rsidRPr="009150E7" w:rsidRDefault="009150E7" w:rsidP="00D1337C">
            <w:pPr>
              <w:jc w:val="both"/>
            </w:pPr>
            <w:r w:rsidRPr="009150E7">
              <w:t>Количество НП, имеющих традиционный состав</w:t>
            </w:r>
          </w:p>
        </w:tc>
        <w:tc>
          <w:tcPr>
            <w:tcW w:w="1007" w:type="dxa"/>
          </w:tcPr>
          <w:p w:rsidR="009150E7" w:rsidRPr="009150E7" w:rsidRDefault="009150E7" w:rsidP="00D1337C">
            <w:pPr>
              <w:jc w:val="both"/>
            </w:pPr>
            <w:r w:rsidRPr="009150E7">
              <w:t>Количество НП, имеющих иной</w:t>
            </w:r>
          </w:p>
        </w:tc>
        <w:tc>
          <w:tcPr>
            <w:tcW w:w="1176" w:type="dxa"/>
          </w:tcPr>
          <w:p w:rsidR="009150E7" w:rsidRPr="009150E7" w:rsidRDefault="009150E7" w:rsidP="00D1337C">
            <w:pPr>
              <w:jc w:val="both"/>
            </w:pPr>
            <w:r w:rsidRPr="009150E7">
              <w:t>Количество специалистов, работающих в НП</w:t>
            </w:r>
          </w:p>
        </w:tc>
        <w:tc>
          <w:tcPr>
            <w:tcW w:w="1794" w:type="dxa"/>
            <w:gridSpan w:val="2"/>
          </w:tcPr>
          <w:p w:rsidR="009150E7" w:rsidRPr="009150E7" w:rsidRDefault="009150E7" w:rsidP="00D1337C">
            <w:pPr>
              <w:jc w:val="both"/>
            </w:pPr>
            <w:r w:rsidRPr="009150E7">
              <w:t>Количество специалистов, имеющих образование</w:t>
            </w:r>
          </w:p>
        </w:tc>
        <w:tc>
          <w:tcPr>
            <w:tcW w:w="2152" w:type="dxa"/>
            <w:gridSpan w:val="3"/>
          </w:tcPr>
          <w:p w:rsidR="009150E7" w:rsidRPr="009150E7" w:rsidRDefault="009150E7" w:rsidP="00D1337C">
            <w:pPr>
              <w:jc w:val="both"/>
            </w:pPr>
            <w:r w:rsidRPr="009150E7">
              <w:t>Уровень квалификации</w:t>
            </w:r>
          </w:p>
        </w:tc>
        <w:tc>
          <w:tcPr>
            <w:tcW w:w="1039" w:type="dxa"/>
            <w:gridSpan w:val="2"/>
          </w:tcPr>
          <w:p w:rsidR="009150E7" w:rsidRPr="009150E7" w:rsidRDefault="009150E7" w:rsidP="00D1337C">
            <w:pPr>
              <w:jc w:val="both"/>
            </w:pPr>
            <w:r w:rsidRPr="009150E7">
              <w:t>Стаж работы</w:t>
            </w:r>
          </w:p>
        </w:tc>
        <w:tc>
          <w:tcPr>
            <w:tcW w:w="1039" w:type="dxa"/>
            <w:gridSpan w:val="2"/>
          </w:tcPr>
          <w:p w:rsidR="009150E7" w:rsidRPr="009150E7" w:rsidRDefault="009150E7" w:rsidP="00D1337C">
            <w:pPr>
              <w:jc w:val="both"/>
            </w:pPr>
            <w:r w:rsidRPr="009150E7">
              <w:t>Опыт работы</w:t>
            </w:r>
          </w:p>
        </w:tc>
      </w:tr>
      <w:tr w:rsidR="009150E7" w:rsidRPr="009150E7" w:rsidTr="009150E7">
        <w:tc>
          <w:tcPr>
            <w:tcW w:w="1007" w:type="dxa"/>
          </w:tcPr>
          <w:p w:rsidR="009150E7" w:rsidRPr="009150E7" w:rsidRDefault="009150E7" w:rsidP="00D1337C">
            <w:pPr>
              <w:jc w:val="both"/>
            </w:pPr>
          </w:p>
        </w:tc>
        <w:tc>
          <w:tcPr>
            <w:tcW w:w="1207" w:type="dxa"/>
          </w:tcPr>
          <w:p w:rsidR="009150E7" w:rsidRPr="009150E7" w:rsidRDefault="009150E7" w:rsidP="00D1337C">
            <w:pPr>
              <w:jc w:val="both"/>
            </w:pPr>
          </w:p>
        </w:tc>
        <w:tc>
          <w:tcPr>
            <w:tcW w:w="1007" w:type="dxa"/>
          </w:tcPr>
          <w:p w:rsidR="009150E7" w:rsidRPr="009150E7" w:rsidRDefault="009150E7" w:rsidP="00D1337C">
            <w:pPr>
              <w:jc w:val="both"/>
            </w:pPr>
          </w:p>
        </w:tc>
        <w:tc>
          <w:tcPr>
            <w:tcW w:w="1176" w:type="dxa"/>
          </w:tcPr>
          <w:p w:rsidR="009150E7" w:rsidRPr="009150E7" w:rsidRDefault="009150E7" w:rsidP="00D1337C">
            <w:pPr>
              <w:jc w:val="both"/>
            </w:pPr>
          </w:p>
        </w:tc>
        <w:tc>
          <w:tcPr>
            <w:tcW w:w="729" w:type="dxa"/>
          </w:tcPr>
          <w:p w:rsidR="009150E7" w:rsidRPr="009150E7" w:rsidRDefault="009150E7" w:rsidP="00D1337C">
            <w:pPr>
              <w:jc w:val="both"/>
            </w:pPr>
            <w:r w:rsidRPr="009150E7">
              <w:t>высшее</w:t>
            </w:r>
          </w:p>
        </w:tc>
        <w:tc>
          <w:tcPr>
            <w:tcW w:w="1065" w:type="dxa"/>
          </w:tcPr>
          <w:p w:rsidR="009150E7" w:rsidRPr="009150E7" w:rsidRDefault="009150E7" w:rsidP="00D1337C">
            <w:pPr>
              <w:jc w:val="both"/>
            </w:pPr>
            <w:r w:rsidRPr="009150E7">
              <w:t>Средне-специальное</w:t>
            </w:r>
          </w:p>
        </w:tc>
        <w:tc>
          <w:tcPr>
            <w:tcW w:w="577" w:type="dxa"/>
          </w:tcPr>
          <w:p w:rsidR="009150E7" w:rsidRPr="009150E7" w:rsidRDefault="009150E7" w:rsidP="00D1337C">
            <w:pPr>
              <w:jc w:val="both"/>
            </w:pPr>
            <w:r w:rsidRPr="009150E7">
              <w:t>Высшая</w:t>
            </w:r>
          </w:p>
        </w:tc>
        <w:tc>
          <w:tcPr>
            <w:tcW w:w="720" w:type="dxa"/>
          </w:tcPr>
          <w:p w:rsidR="009150E7" w:rsidRPr="009150E7" w:rsidRDefault="009150E7" w:rsidP="00D1337C">
            <w:pPr>
              <w:jc w:val="both"/>
            </w:pPr>
            <w:r w:rsidRPr="009150E7">
              <w:t>1</w:t>
            </w:r>
          </w:p>
        </w:tc>
        <w:tc>
          <w:tcPr>
            <w:tcW w:w="855" w:type="dxa"/>
          </w:tcPr>
          <w:p w:rsidR="009150E7" w:rsidRPr="009150E7" w:rsidRDefault="009150E7" w:rsidP="00D1337C">
            <w:pPr>
              <w:jc w:val="both"/>
            </w:pPr>
            <w:r w:rsidRPr="009150E7">
              <w:t>отсутствует</w:t>
            </w:r>
          </w:p>
        </w:tc>
        <w:tc>
          <w:tcPr>
            <w:tcW w:w="434" w:type="dxa"/>
          </w:tcPr>
          <w:p w:rsidR="009150E7" w:rsidRPr="009150E7" w:rsidRDefault="009150E7" w:rsidP="00D1337C">
            <w:pPr>
              <w:jc w:val="both"/>
            </w:pPr>
            <w:r w:rsidRPr="009150E7">
              <w:t>До 5 лет</w:t>
            </w:r>
          </w:p>
        </w:tc>
        <w:tc>
          <w:tcPr>
            <w:tcW w:w="605" w:type="dxa"/>
          </w:tcPr>
          <w:p w:rsidR="009150E7" w:rsidRPr="009150E7" w:rsidRDefault="009150E7" w:rsidP="00D1337C">
            <w:pPr>
              <w:jc w:val="both"/>
            </w:pPr>
            <w:r w:rsidRPr="009150E7">
              <w:t>Более 5 лет</w:t>
            </w:r>
          </w:p>
        </w:tc>
        <w:tc>
          <w:tcPr>
            <w:tcW w:w="434" w:type="dxa"/>
          </w:tcPr>
          <w:p w:rsidR="009150E7" w:rsidRPr="009150E7" w:rsidRDefault="009150E7" w:rsidP="00D1337C">
            <w:pPr>
              <w:jc w:val="both"/>
            </w:pPr>
            <w:r w:rsidRPr="009150E7">
              <w:t>До 5 лет</w:t>
            </w:r>
          </w:p>
        </w:tc>
        <w:tc>
          <w:tcPr>
            <w:tcW w:w="605" w:type="dxa"/>
          </w:tcPr>
          <w:p w:rsidR="009150E7" w:rsidRPr="009150E7" w:rsidRDefault="009150E7" w:rsidP="00D1337C">
            <w:pPr>
              <w:jc w:val="both"/>
            </w:pPr>
            <w:r w:rsidRPr="009150E7">
              <w:t>Более 5 лет</w:t>
            </w:r>
          </w:p>
        </w:tc>
      </w:tr>
      <w:tr w:rsidR="009150E7" w:rsidRPr="009150E7" w:rsidTr="009150E7">
        <w:tc>
          <w:tcPr>
            <w:tcW w:w="1007" w:type="dxa"/>
          </w:tcPr>
          <w:p w:rsidR="009150E7" w:rsidRPr="009150E7" w:rsidRDefault="009150E7" w:rsidP="00D1337C">
            <w:pPr>
              <w:jc w:val="both"/>
            </w:pPr>
            <w:r w:rsidRPr="009150E7">
              <w:t>13</w:t>
            </w:r>
          </w:p>
        </w:tc>
        <w:tc>
          <w:tcPr>
            <w:tcW w:w="1207" w:type="dxa"/>
          </w:tcPr>
          <w:p w:rsidR="009150E7" w:rsidRPr="009150E7" w:rsidRDefault="009150E7" w:rsidP="00D1337C">
            <w:pPr>
              <w:jc w:val="both"/>
            </w:pPr>
          </w:p>
        </w:tc>
        <w:tc>
          <w:tcPr>
            <w:tcW w:w="1007" w:type="dxa"/>
          </w:tcPr>
          <w:p w:rsidR="009150E7" w:rsidRPr="009150E7" w:rsidRDefault="009150E7" w:rsidP="00D1337C">
            <w:pPr>
              <w:jc w:val="both"/>
            </w:pPr>
            <w:r w:rsidRPr="009150E7">
              <w:t>13</w:t>
            </w:r>
          </w:p>
        </w:tc>
        <w:tc>
          <w:tcPr>
            <w:tcW w:w="1176" w:type="dxa"/>
          </w:tcPr>
          <w:p w:rsidR="009150E7" w:rsidRPr="009150E7" w:rsidRDefault="009150E7" w:rsidP="00D1337C">
            <w:pPr>
              <w:jc w:val="both"/>
            </w:pPr>
            <w:r w:rsidRPr="009150E7">
              <w:t>45</w:t>
            </w:r>
          </w:p>
        </w:tc>
        <w:tc>
          <w:tcPr>
            <w:tcW w:w="729" w:type="dxa"/>
          </w:tcPr>
          <w:p w:rsidR="009150E7" w:rsidRPr="009150E7" w:rsidRDefault="009150E7" w:rsidP="00D1337C">
            <w:pPr>
              <w:jc w:val="both"/>
            </w:pPr>
            <w:r w:rsidRPr="009150E7">
              <w:t>43</w:t>
            </w:r>
          </w:p>
        </w:tc>
        <w:tc>
          <w:tcPr>
            <w:tcW w:w="1065" w:type="dxa"/>
          </w:tcPr>
          <w:p w:rsidR="009150E7" w:rsidRPr="009150E7" w:rsidRDefault="009150E7" w:rsidP="00D1337C">
            <w:pPr>
              <w:jc w:val="both"/>
            </w:pPr>
            <w:r w:rsidRPr="009150E7">
              <w:t>2</w:t>
            </w:r>
          </w:p>
        </w:tc>
        <w:tc>
          <w:tcPr>
            <w:tcW w:w="577" w:type="dxa"/>
          </w:tcPr>
          <w:p w:rsidR="009150E7" w:rsidRPr="009150E7" w:rsidRDefault="009150E7" w:rsidP="00D1337C">
            <w:pPr>
              <w:jc w:val="both"/>
            </w:pPr>
            <w:r w:rsidRPr="009150E7">
              <w:t>8</w:t>
            </w:r>
          </w:p>
        </w:tc>
        <w:tc>
          <w:tcPr>
            <w:tcW w:w="720" w:type="dxa"/>
          </w:tcPr>
          <w:p w:rsidR="009150E7" w:rsidRPr="009150E7" w:rsidRDefault="009150E7" w:rsidP="00D1337C">
            <w:pPr>
              <w:jc w:val="both"/>
            </w:pPr>
            <w:r w:rsidRPr="009150E7">
              <w:t>27</w:t>
            </w:r>
          </w:p>
        </w:tc>
        <w:tc>
          <w:tcPr>
            <w:tcW w:w="855" w:type="dxa"/>
          </w:tcPr>
          <w:p w:rsidR="009150E7" w:rsidRPr="009150E7" w:rsidRDefault="009150E7" w:rsidP="00D1337C">
            <w:pPr>
              <w:jc w:val="both"/>
            </w:pPr>
            <w:r w:rsidRPr="009150E7">
              <w:t>10</w:t>
            </w:r>
          </w:p>
        </w:tc>
        <w:tc>
          <w:tcPr>
            <w:tcW w:w="434" w:type="dxa"/>
          </w:tcPr>
          <w:p w:rsidR="009150E7" w:rsidRPr="009150E7" w:rsidRDefault="009150E7" w:rsidP="00D1337C">
            <w:pPr>
              <w:jc w:val="both"/>
            </w:pPr>
            <w:r w:rsidRPr="009150E7">
              <w:t>7</w:t>
            </w:r>
          </w:p>
        </w:tc>
        <w:tc>
          <w:tcPr>
            <w:tcW w:w="605" w:type="dxa"/>
          </w:tcPr>
          <w:p w:rsidR="009150E7" w:rsidRPr="009150E7" w:rsidRDefault="009150E7" w:rsidP="00D1337C">
            <w:pPr>
              <w:jc w:val="both"/>
            </w:pPr>
            <w:r w:rsidRPr="009150E7">
              <w:t>38</w:t>
            </w:r>
          </w:p>
        </w:tc>
        <w:tc>
          <w:tcPr>
            <w:tcW w:w="434" w:type="dxa"/>
          </w:tcPr>
          <w:p w:rsidR="009150E7" w:rsidRPr="009150E7" w:rsidRDefault="009150E7" w:rsidP="00D1337C">
            <w:pPr>
              <w:jc w:val="both"/>
            </w:pPr>
            <w:r w:rsidRPr="009150E7">
              <w:t>14</w:t>
            </w:r>
          </w:p>
        </w:tc>
        <w:tc>
          <w:tcPr>
            <w:tcW w:w="605" w:type="dxa"/>
          </w:tcPr>
          <w:p w:rsidR="009150E7" w:rsidRPr="009150E7" w:rsidRDefault="009150E7" w:rsidP="00D1337C">
            <w:pPr>
              <w:jc w:val="both"/>
            </w:pPr>
            <w:r w:rsidRPr="009150E7">
              <w:t>31</w:t>
            </w:r>
          </w:p>
        </w:tc>
      </w:tr>
    </w:tbl>
    <w:p w:rsidR="000219AB" w:rsidRPr="000219AB" w:rsidRDefault="000219AB" w:rsidP="000219AB">
      <w:pPr>
        <w:ind w:firstLine="709"/>
        <w:jc w:val="both"/>
      </w:pPr>
    </w:p>
    <w:p w:rsidR="000219AB" w:rsidRPr="000219AB" w:rsidRDefault="000219AB" w:rsidP="000219AB">
      <w:pPr>
        <w:ind w:firstLine="709"/>
        <w:jc w:val="both"/>
      </w:pPr>
      <w:r w:rsidRPr="000219AB">
        <w:t>В 2013-2014 учебном году в учреждениях продолжили деятельность 13 Постов здоровья (Наркопостов). По итогам работы Поста здоровья в 2013-2014 учебном году снизилось количество общего количества школьников,  состоящих на учете со 150 человек в начале учебного года  (1,8 % от общего контингента 8322 человек) до 142 (1,7% от контингента 8313 человек на конец учебного года), в том числе:</w:t>
      </w:r>
    </w:p>
    <w:p w:rsidR="000219AB" w:rsidRPr="000219AB" w:rsidRDefault="000219AB" w:rsidP="000219AB">
      <w:pPr>
        <w:ind w:firstLine="709"/>
        <w:jc w:val="both"/>
      </w:pPr>
      <w:r w:rsidRPr="000219AB">
        <w:t>- за устойчивое курение – 114/105 человек,</w:t>
      </w:r>
    </w:p>
    <w:p w:rsidR="000219AB" w:rsidRPr="000219AB" w:rsidRDefault="000219AB" w:rsidP="000219AB">
      <w:pPr>
        <w:ind w:firstLine="709"/>
        <w:jc w:val="both"/>
      </w:pPr>
      <w:r w:rsidRPr="000219AB">
        <w:t>- за употребление спиртных напитков – 20/24,</w:t>
      </w:r>
    </w:p>
    <w:p w:rsidR="000219AB" w:rsidRPr="000219AB" w:rsidRDefault="000219AB" w:rsidP="000219AB">
      <w:pPr>
        <w:ind w:firstLine="709"/>
        <w:jc w:val="both"/>
      </w:pPr>
      <w:r w:rsidRPr="000219AB">
        <w:t>- за употребление токсических средств – 3/6,</w:t>
      </w:r>
    </w:p>
    <w:p w:rsidR="000219AB" w:rsidRPr="000219AB" w:rsidRDefault="000219AB" w:rsidP="000219AB">
      <w:pPr>
        <w:ind w:firstLine="709"/>
        <w:jc w:val="both"/>
      </w:pPr>
      <w:r w:rsidRPr="000219AB">
        <w:t>- за употребление наркотических средств – 13/7.</w:t>
      </w:r>
    </w:p>
    <w:p w:rsidR="000219AB" w:rsidRPr="000219AB" w:rsidRDefault="000219AB" w:rsidP="000219AB">
      <w:pPr>
        <w:ind w:firstLine="709"/>
        <w:jc w:val="both"/>
      </w:pPr>
      <w:r w:rsidRPr="000219AB">
        <w:t xml:space="preserve">Несмотря на общее снижение состоящих на учете в Посте здоровья школьников, возросло количество школьников, состоящих на учете за употребление спиртных напитков (пиво) и употребляющих токсические вещества. </w:t>
      </w:r>
    </w:p>
    <w:p w:rsidR="000219AB" w:rsidRPr="000219AB" w:rsidRDefault="000219AB" w:rsidP="000219AB">
      <w:pPr>
        <w:ind w:firstLine="709"/>
        <w:jc w:val="both"/>
      </w:pPr>
      <w:r w:rsidRPr="000219AB">
        <w:t xml:space="preserve">Работа по воспитанию у детей ценностного отношения к своему здоровью и здоровью окружающих проводится не только в период учебного года (Дни здоровья, различные спортивные состязания, Акции «Мы за ЗОЖ!», выпуск бюллетеней здоровья, встречи с врачами…), но и в каникулярное время. В планы работы лагерей с дневным пребыванием детей, работа загородных оздоровительных учреждений включаются мероприятия, позволяющие овладеть здоровьесберегающими технологиями, осознать необходимость занятий физической культурой и спортом. Традиционная акция «Летний лагерь – территория здоровья» получила развитие и ежегодно расширяется спектр проводимых в рамках акции мероприятий. Так, в 2014 году в лагерях с дневным пребыванием детей в рамках акции проведено 36 мероприятий, участниками которых стали 906 детей (каждый ребенок просчитан один раз). Акция также пройдет в загородных оздоровительных лагерях. </w:t>
      </w:r>
    </w:p>
    <w:p w:rsidR="000219AB" w:rsidRPr="000219AB" w:rsidRDefault="000219AB" w:rsidP="000219AB">
      <w:pPr>
        <w:ind w:firstLine="709"/>
        <w:jc w:val="both"/>
      </w:pPr>
      <w:r w:rsidRPr="000219AB">
        <w:t>Совместно с ФСКН с 17 марта  по 01 апреля для обучающихся 7-8 классов (по самостоятельно утвержденному графику) проведен интернет-урок «Имею право».</w:t>
      </w:r>
    </w:p>
    <w:p w:rsidR="000219AB" w:rsidRPr="000219AB" w:rsidRDefault="000219AB" w:rsidP="000219AB">
      <w:pPr>
        <w:ind w:firstLine="709"/>
        <w:jc w:val="both"/>
      </w:pPr>
      <w:r w:rsidRPr="000219AB">
        <w:t xml:space="preserve">Под руководством  Центра профилактики и коррекции министерства образования Иркутской области  с 3 по 19 мая 2014 г. на территории города Усолье-Сибирское проведено социологическое тестирование среди обучающихся 8-10 классов в  14-ти муниципальных общеобразовательных учреждений. Общее количество участников социологического тестирования составило 1766 человек.  Всего мероприятиями по профилактике социально-негативных явлений и  формированию здорового образа жизни  в прошедшем учебном году было охвачено 7568 школьников (91% от общего контингента обучающихся на конец учебного года – 8313 человек). </w:t>
      </w:r>
    </w:p>
    <w:p w:rsidR="000219AB" w:rsidRPr="000219AB" w:rsidRDefault="000219AB" w:rsidP="000219AB">
      <w:pPr>
        <w:ind w:firstLine="709"/>
        <w:jc w:val="both"/>
      </w:pPr>
    </w:p>
    <w:p w:rsidR="000219AB" w:rsidRPr="000219AB" w:rsidRDefault="000219AB" w:rsidP="000219AB">
      <w:pPr>
        <w:ind w:firstLine="709"/>
        <w:jc w:val="both"/>
      </w:pPr>
      <w:r w:rsidRPr="009150E7">
        <w:rPr>
          <w:b/>
        </w:rPr>
        <w:lastRenderedPageBreak/>
        <w:t>Социокультурное и медиакультурное воспитание  и проект «Люди! Будем человечны!»</w:t>
      </w:r>
      <w:r w:rsidRPr="000219AB">
        <w:t xml:space="preserve"> дают представления школьникам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w:t>
      </w:r>
    </w:p>
    <w:p w:rsidR="000219AB" w:rsidRPr="000219AB" w:rsidRDefault="000219AB" w:rsidP="000219AB">
      <w:pPr>
        <w:ind w:firstLine="709"/>
        <w:jc w:val="both"/>
      </w:pPr>
      <w:r w:rsidRPr="000219AB">
        <w:t xml:space="preserve">При формировании толерантности школьников  активно используются беседы классных руководителей, педагогов-психологов, социальных педагогов.  В ходе бесед затронуты такие важные моменты, как дружба в классном коллективе, общение между детьми разных национальностей и вероисповедания. В общеобразовательных учреждениях 15 ноября 2013 года  в рамках месячника по профилактике правонарушений проведен День толерантности. Педагогами разработаны классные часы по толерантности. В ходе бесед затронуты такие важные моменты, как дружба в классном коллективе, общение между детьми разных национальностей и вероисповедания. В январе-феврале в общеобразовательных учреждениях был организован ряд мероприятий, посвященных Олимпийским Играм в г. Сочи. В план были включены беседы по знакомству со странами - участницами игр, провозглашалась идея, что  только вместе и только плечом к плечу можно стать победителем. Школьники подготовили сообщения о разных странах и народах, их обычаях, традициях достижениях.  В апреле 2014 года по инициативе городского парламента школьников прошла акция «Твори добро вместе», в ряде учреждений (Лицей № 1, СОШ 17, СОШ  16) организована Неделя добра. </w:t>
      </w:r>
    </w:p>
    <w:p w:rsidR="000219AB" w:rsidRPr="000219AB" w:rsidRDefault="000219AB" w:rsidP="000219AB">
      <w:pPr>
        <w:ind w:firstLine="709"/>
        <w:jc w:val="both"/>
      </w:pPr>
      <w:r w:rsidRPr="000219AB">
        <w:t>В рамках акции «Правовой диалог со старшеклассниками», организованной членами комиссии по делам несовершеннолетних и защите их прав, прошли беседы ««Молодежные субкультуры». 1 июня на Комсомольской площади был проведен праздник «Здравствуй, лето!», фрагментом которого стала интерактивная игра «Возьмемся за руки, друзья!».  12 июня творческие коллективы муниципального бюджетного образовательного учреждения дополнительного образования детей «Дом детского творчества» принимали участие в праздничном мероприятии, посвященном Дню независимости России.</w:t>
      </w:r>
    </w:p>
    <w:p w:rsidR="000219AB" w:rsidRPr="000219AB" w:rsidRDefault="000219AB" w:rsidP="000219AB">
      <w:pPr>
        <w:ind w:firstLine="709"/>
        <w:jc w:val="both"/>
      </w:pPr>
      <w:r w:rsidRPr="000219AB">
        <w:t>Ежеквартально отделом образования совместно с УФМС осуществляется мониторинг количества детей – мигрантов, получающих образование в образовательных учреждениях города. По итогам 2013-2014 учебного года в учреждениях детей-мигрантов:  4 ребенка  из Армении, 3 человека –  из Дагестана, 7 человек – из Киргизии, 6 человек – из Таджикистана, 9 человек – из  Узбекистана, 3 чел. -  из республик Северного Кавказа. Количество детей  граждан РФ – выходцев из Средней Азии, Северного Кавказа, Китая, составляет 108 человек.</w:t>
      </w:r>
    </w:p>
    <w:p w:rsidR="000219AB" w:rsidRPr="000219AB" w:rsidRDefault="000219AB" w:rsidP="000219AB">
      <w:pPr>
        <w:ind w:firstLine="709"/>
        <w:jc w:val="both"/>
      </w:pPr>
      <w:r w:rsidRPr="000219AB">
        <w:t>Серьезную работу по антитеррористической безопасности проводят в учреждениях преподаватели-организаторы ОБЖ. В каждом учреждении разработан «Антитеррористический паспорт», «Паспорт дорожной безопасности», в системе проводятся беседы на данную тематику, в рамках  месячника безопасности старшеклассникам показаны видеофильмы: «Терроризм – угроза общества», «Беслан».</w:t>
      </w:r>
    </w:p>
    <w:p w:rsidR="000219AB" w:rsidRPr="000219AB" w:rsidRDefault="000219AB" w:rsidP="000219AB">
      <w:pPr>
        <w:ind w:firstLine="709"/>
        <w:jc w:val="both"/>
      </w:pPr>
      <w:r w:rsidRPr="000219AB">
        <w:t>С 2010 года по инициативе Правления усольской общественной организации  «Благотворительный  Союз «Добрые люди» при поддержке городского парламента школьников и на основании утвержденного Положения проводится акция «Детская жизнь не мелочь» по сбору денежных средств Саше Власовой, которая имеет тяжелое заболевание. В рамках акции школьники не только помогают семье денежными средствами, но и поддерживают моральное  состояние девочки: пишут письма, рисуют рисунки, дарят игрушки…</w:t>
      </w:r>
    </w:p>
    <w:p w:rsidR="000219AB" w:rsidRPr="000219AB" w:rsidRDefault="000219AB" w:rsidP="000219AB">
      <w:pPr>
        <w:ind w:firstLine="709"/>
        <w:jc w:val="both"/>
      </w:pPr>
      <w:r w:rsidRPr="000219AB">
        <w:t xml:space="preserve">Для сбора пожертвований в учреждениях определяются места, вывешивается портрет Саши,  указывается цель проведения акции… Подведение итогов акции проводится  в присутствии членов Правления БС «Добрые люди».  Все собранные средства  оформлены  приходным кассовым ордером и переданы отцу  Саши  по расходному ордеру. </w:t>
      </w:r>
    </w:p>
    <w:p w:rsidR="000219AB" w:rsidRPr="000219AB" w:rsidRDefault="000219AB" w:rsidP="000219AB">
      <w:pPr>
        <w:ind w:firstLine="709"/>
        <w:jc w:val="both"/>
      </w:pPr>
      <w:r w:rsidRPr="000219AB">
        <w:lastRenderedPageBreak/>
        <w:t>Участие школьников в подобных мероприятиях формирует у них чувства сопереживания, ответственности за судьбу близких, чуткого отношения к окружающим.  Воспитание чувства милосердия в современном обществе – необходимость.</w:t>
      </w:r>
    </w:p>
    <w:p w:rsidR="000219AB" w:rsidRPr="000219AB" w:rsidRDefault="000219AB" w:rsidP="000219AB">
      <w:pPr>
        <w:ind w:firstLine="709"/>
        <w:jc w:val="both"/>
      </w:pPr>
      <w:r w:rsidRPr="000219AB">
        <w:t xml:space="preserve">10-11 октября 2013 г. на территории города  Усолье-Сибирское проведена выездная областная акция «Молодежь Прибайкалья», активными участниками которой стали члены городского парламента школьников. Реализация социально-значимых проектов, разработанных участниками акции,  стала кульминационным моментом всего областного мероприятия.  </w:t>
      </w:r>
    </w:p>
    <w:p w:rsidR="000219AB" w:rsidRPr="000219AB" w:rsidRDefault="000219AB" w:rsidP="000219AB">
      <w:pPr>
        <w:ind w:firstLine="709"/>
        <w:jc w:val="both"/>
      </w:pPr>
      <w:r w:rsidRPr="000219AB">
        <w:t>В декабре члены дружин юных пожарных для детей-сирот провели акцию  «Подари новый год детям сиротам»</w:t>
      </w:r>
    </w:p>
    <w:p w:rsidR="000219AB" w:rsidRPr="000219AB" w:rsidRDefault="000219AB" w:rsidP="000219AB">
      <w:pPr>
        <w:ind w:firstLine="709"/>
        <w:jc w:val="both"/>
      </w:pPr>
      <w:r w:rsidRPr="009150E7">
        <w:rPr>
          <w:b/>
        </w:rPr>
        <w:t>Культуротворческое и эстетическое воспитание  и проект «Искусство требует знаний»</w:t>
      </w:r>
      <w:r w:rsidRPr="000219AB">
        <w:t xml:space="preserve"> направлены на формирование у обучающихся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0219AB" w:rsidRPr="000219AB" w:rsidRDefault="000219AB" w:rsidP="000219AB">
      <w:pPr>
        <w:ind w:firstLine="709"/>
        <w:jc w:val="both"/>
      </w:pPr>
      <w:r w:rsidRPr="000219AB">
        <w:t>Совместно с Центральной детской библиотекой отделом образования был организован Городской конкурс театра одного актера, посвященный  215-летию со дня рождения А.С. Пушкина.</w:t>
      </w:r>
    </w:p>
    <w:p w:rsidR="000219AB" w:rsidRPr="000219AB" w:rsidRDefault="000219AB" w:rsidP="000219AB">
      <w:pPr>
        <w:ind w:firstLine="709"/>
        <w:jc w:val="both"/>
      </w:pPr>
      <w:r w:rsidRPr="000219AB">
        <w:t>По инициативе городского парламента школьников на базе МБОУ «СОШ № 10» проведен городской  конкурс чтецов, посвященный творчеству  поэта Ф.И.Тютчева  «Как сердцу высказать себя?»</w:t>
      </w:r>
    </w:p>
    <w:p w:rsidR="000219AB" w:rsidRPr="000219AB" w:rsidRDefault="000219AB" w:rsidP="000219AB">
      <w:pPr>
        <w:ind w:firstLine="709"/>
        <w:jc w:val="both"/>
      </w:pPr>
      <w:r w:rsidRPr="000219AB">
        <w:t xml:space="preserve">Творческие коллективы из пяти общеобразовательных учреждений стали участниками городского фестиваля «Театральная весна – 2014», победителями  которого стали ученики МБОУ «СОШ № 13». </w:t>
      </w:r>
    </w:p>
    <w:p w:rsidR="000219AB" w:rsidRPr="00935B60" w:rsidRDefault="000219AB" w:rsidP="000219AB">
      <w:pPr>
        <w:ind w:firstLine="709"/>
        <w:jc w:val="both"/>
        <w:rPr>
          <w:b/>
        </w:rPr>
      </w:pPr>
      <w:r w:rsidRPr="00935B60">
        <w:rPr>
          <w:b/>
        </w:rPr>
        <w:t>Правовое воспитание и культура безопасности – проект «Законы для всех имеют одинаковый смысл».</w:t>
      </w:r>
    </w:p>
    <w:p w:rsidR="000219AB" w:rsidRPr="000219AB" w:rsidRDefault="000219AB" w:rsidP="000219AB">
      <w:pPr>
        <w:ind w:firstLine="709"/>
        <w:jc w:val="both"/>
      </w:pPr>
      <w:r w:rsidRPr="000219AB">
        <w:t>В течение трех лет на территории города наблюдается тенденция снижения численности молодежи в возрасте от 5 до 18 лет и общего контингента  обучающихся муниципальных общеобразовательных учреждений:</w:t>
      </w:r>
    </w:p>
    <w:p w:rsidR="000219AB" w:rsidRPr="000219AB" w:rsidRDefault="000219AB" w:rsidP="000219AB">
      <w:pPr>
        <w:ind w:firstLine="709"/>
        <w:jc w:val="both"/>
      </w:pPr>
      <w:r w:rsidRPr="000219AB">
        <w:t>2012г – 12 673 человека/8533</w:t>
      </w:r>
    </w:p>
    <w:p w:rsidR="000219AB" w:rsidRPr="000219AB" w:rsidRDefault="000219AB" w:rsidP="000219AB">
      <w:pPr>
        <w:ind w:firstLine="709"/>
        <w:jc w:val="both"/>
      </w:pPr>
      <w:r w:rsidRPr="000219AB">
        <w:t>2013 г –  12 624 человека/8429</w:t>
      </w:r>
    </w:p>
    <w:p w:rsidR="000219AB" w:rsidRPr="000219AB" w:rsidRDefault="000219AB" w:rsidP="000219AB">
      <w:pPr>
        <w:ind w:firstLine="709"/>
        <w:jc w:val="both"/>
      </w:pPr>
      <w:r w:rsidRPr="000219AB">
        <w:t>2014 г. - 12 125 человек/8316.</w:t>
      </w:r>
    </w:p>
    <w:p w:rsidR="000219AB" w:rsidRPr="000219AB" w:rsidRDefault="000219AB" w:rsidP="000219AB">
      <w:pPr>
        <w:ind w:firstLine="709"/>
        <w:jc w:val="both"/>
      </w:pPr>
      <w:r w:rsidRPr="000219AB">
        <w:t>При этом, количество несовершеннолетних, состоящих на учете в правоохранительных органах и удельный вес состоящих на учете в ОДН школьников, остается стабильно высоким:</w:t>
      </w:r>
    </w:p>
    <w:p w:rsidR="000219AB" w:rsidRPr="000219AB" w:rsidRDefault="000219AB" w:rsidP="000219AB">
      <w:pPr>
        <w:ind w:firstLine="709"/>
        <w:jc w:val="both"/>
      </w:pPr>
      <w:r w:rsidRPr="000219AB">
        <w:t>2012г –   248 человек/65,3% - 162 школьник,</w:t>
      </w:r>
    </w:p>
    <w:p w:rsidR="000219AB" w:rsidRPr="000219AB" w:rsidRDefault="000219AB" w:rsidP="000219AB">
      <w:pPr>
        <w:ind w:firstLine="709"/>
        <w:jc w:val="both"/>
      </w:pPr>
      <w:r w:rsidRPr="000219AB">
        <w:t>2013 г –  282 человека/54,9% - 155 школьников,</w:t>
      </w:r>
    </w:p>
    <w:p w:rsidR="000219AB" w:rsidRPr="000219AB" w:rsidRDefault="000219AB" w:rsidP="000219AB">
      <w:pPr>
        <w:ind w:firstLine="709"/>
        <w:jc w:val="both"/>
      </w:pPr>
      <w:r w:rsidRPr="000219AB">
        <w:t>2014 г. – 231 человек/65,4% - 151 школьник.</w:t>
      </w:r>
    </w:p>
    <w:p w:rsidR="000219AB" w:rsidRPr="000219AB" w:rsidRDefault="000219AB" w:rsidP="000219AB">
      <w:pPr>
        <w:ind w:firstLine="709"/>
        <w:jc w:val="both"/>
      </w:pPr>
      <w:r w:rsidRPr="000219AB">
        <w:t xml:space="preserve">В образовательных учреждениях проводится работа по оказанию психолого-педагогической помощи  учащимся. Для оказания помощи детям в образовательных учреждениях работают 17 педагогов - психологов, 15 -  социальных педагогов. Детям и подросткам оказывается психологическая помощь, проводятся консультации, индивидуальные и групповые занятия и тренинги по реабилитации несовершеннолетних, коррекционная работа. Во всех учреждениях оформлены информационные стенды для детей и родителей. При этом, вся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 в соответствии со ст. 42  № 273-ФЗ «Об образовании в Российской Федерации».  </w:t>
      </w:r>
    </w:p>
    <w:p w:rsidR="000219AB" w:rsidRPr="000219AB" w:rsidRDefault="000219AB" w:rsidP="000219AB">
      <w:pPr>
        <w:ind w:firstLine="709"/>
        <w:jc w:val="both"/>
      </w:pPr>
      <w:r w:rsidRPr="000219AB">
        <w:t xml:space="preserve">В соответствии с планом работы отдела образования на 2013-2014 учебный год в течение ноября-декабря 2013 года в образовательных учреждениях проведен месячник правовых знаний (профилактика правонарушений), в рамках которого состоялся цикл </w:t>
      </w:r>
      <w:r w:rsidRPr="000219AB">
        <w:lastRenderedPageBreak/>
        <w:t xml:space="preserve">мероприятий, направленных на профилактику социально-негативных явлений в молодежной среде.  </w:t>
      </w:r>
    </w:p>
    <w:p w:rsidR="000219AB" w:rsidRPr="000219AB" w:rsidRDefault="000219AB" w:rsidP="000219AB">
      <w:pPr>
        <w:ind w:firstLine="709"/>
        <w:jc w:val="both"/>
      </w:pPr>
      <w:r w:rsidRPr="000219AB">
        <w:t>Главной задачей месячника стало правовое  просвещение в образовательных учреждениях, и повышение эффективности взаимодействия служб системы профилактики. В рамках месячника в учреждениях проведены различные мероприятия по профилактике распространения алкоголизма и наркомании в подростковой среде.</w:t>
      </w:r>
    </w:p>
    <w:p w:rsidR="000219AB" w:rsidRPr="00935B60" w:rsidRDefault="000219AB" w:rsidP="000219AB">
      <w:pPr>
        <w:ind w:firstLine="709"/>
        <w:jc w:val="both"/>
      </w:pPr>
      <w:r w:rsidRPr="000219AB">
        <w:t xml:space="preserve">В рамках месячника организованы мероприятия по профилактике  СПИДа в рамках акции «Стоп, СПИД!» с целью профилактической работы со школьниками по проблеме ВИЧ/СПИДа, информирования обучающихся по проблеме ВИЧ/СПИДа, формирования навыков безопасного и ответственного поведения. В учреждениях были </w:t>
      </w:r>
      <w:r w:rsidRPr="00935B60">
        <w:t>о</w:t>
      </w:r>
      <w:r w:rsidRPr="00935B60">
        <w:rPr>
          <w:bCs/>
        </w:rPr>
        <w:t xml:space="preserve">формлены стенды «Первое декабря — всемирный день борьбы со СПИДом, </w:t>
      </w:r>
      <w:r w:rsidRPr="00935B60">
        <w:t xml:space="preserve"> проведены Единые классные часы  «Выбери жизнь»,</w:t>
      </w:r>
      <w:r w:rsidRPr="00935B60">
        <w:rPr>
          <w:bCs/>
        </w:rPr>
        <w:t xml:space="preserve"> организованы   тренинговые занятия на тему «Не отнимай у себя будущее»  с привлечением психолога  кабинета СПИД, беседы с приглашением регионального представителя по профилактике наркомании. В организации и проведении мероприятий активное участие приняли медицинские работники образовательных учреждений, преподаватели-организаторы ОБЖ. </w:t>
      </w:r>
    </w:p>
    <w:p w:rsidR="000219AB" w:rsidRPr="000219AB" w:rsidRDefault="000219AB" w:rsidP="000219AB">
      <w:pPr>
        <w:ind w:firstLine="709"/>
        <w:jc w:val="both"/>
      </w:pPr>
      <w:r w:rsidRPr="000219AB">
        <w:t>21 января 2014 года состоялось совещание «Актуальные вопросы взаимодействия субъектов профилактики  по предупреждению преступности несовершеннолетних» с участием прокуратуры города, субъектов профилактики, социальными педагогами, педагогами-психологами и заместителями по воспитательной работе.</w:t>
      </w:r>
    </w:p>
    <w:p w:rsidR="000219AB" w:rsidRPr="000219AB" w:rsidRDefault="000219AB" w:rsidP="000219AB">
      <w:pPr>
        <w:ind w:firstLine="709"/>
        <w:jc w:val="both"/>
      </w:pPr>
      <w:r w:rsidRPr="000219AB">
        <w:t>Учитывая сложившуюся ситуацию,  принято решение продолжить работу по заслушиванию руководителей образовательных учреждений на заседании КДНиЗП с информацией по организации работы с несовершеннолетними, состоящими на учете.</w:t>
      </w:r>
    </w:p>
    <w:p w:rsidR="000219AB" w:rsidRPr="000219AB" w:rsidRDefault="000219AB" w:rsidP="000219AB">
      <w:pPr>
        <w:ind w:firstLine="709"/>
        <w:jc w:val="both"/>
      </w:pPr>
      <w:r w:rsidRPr="000219AB">
        <w:t xml:space="preserve">В марте 2014 года  на территории города проводилась акция «Правовой диалог со старшеклассниками». Инициаторами данного мероприятия стали члены городского парламента школьников,  в 2013 г. акция проведена в пяти учреждениях, в 2014 году мероприятие проведено еще в пяти учреждениях:  СОШ 2, СОШ 17, СОШ 6,  СОШ 10, СОШ 3.  В самом названии акции отражена идея мероприятия: диалог школьников с представителями правоохранительных органов, то есть с теми, кто стоит на страже закона. </w:t>
      </w:r>
    </w:p>
    <w:p w:rsidR="000219AB" w:rsidRPr="000219AB" w:rsidRDefault="000219AB" w:rsidP="000219AB">
      <w:pPr>
        <w:ind w:firstLine="709"/>
        <w:jc w:val="both"/>
      </w:pPr>
      <w:r w:rsidRPr="000219AB">
        <w:t xml:space="preserve">95 школьников приняли участие в работе Правовой Академии, организованной педагогическим коллективом школы № 5. На протяжении пяти лет данное учреждение работает по данной программе, которая дает возможность сделать каникулы интересными и полезными. В этом году участники академии побывали в войсковой  части г. Иркутска, стали гостями Усольского гвардейского кадетского корпуса, на базе школы № 5 провели интересные занятия при участии сотрудников межмуниципального отдела «Усольский», Всероссийского добровольного пожарного общества, а также участвовали в спортивно-патриотическом мероприятии «Слава, Россия!». </w:t>
      </w:r>
    </w:p>
    <w:p w:rsidR="000219AB" w:rsidRPr="000219AB" w:rsidRDefault="000219AB" w:rsidP="000219AB">
      <w:pPr>
        <w:ind w:firstLine="709"/>
        <w:jc w:val="both"/>
      </w:pPr>
      <w:r w:rsidRPr="000219AB">
        <w:t xml:space="preserve">С  2011 года на территории города в апреле проводится акция «Родительский урок», в рамках которой организаторами мероприятия (специалисты отдела образования, сотрудники ОДН МО МВД России «Усольский», КДНиЗП) до сведения родительской общественности доводится информация о состоянии подростковой преступности в городе, разъясняются правовые  нормы ответственности родителей за воспитание детей, обозначаются планируемые формы организации летней занятости, указываются адреса организаций и учреждений, организуемых отдых, оздоровление и занятость несовершеннолетних. </w:t>
      </w:r>
    </w:p>
    <w:p w:rsidR="000219AB" w:rsidRPr="000219AB" w:rsidRDefault="000219AB" w:rsidP="000219AB">
      <w:pPr>
        <w:ind w:firstLine="709"/>
        <w:jc w:val="both"/>
      </w:pPr>
      <w:r w:rsidRPr="000219AB">
        <w:t xml:space="preserve">Социальные педагоги муниципальных общеобразовательных учреждений проводят  работу с родителями (законными представителями) детей, состоящих на учете в ОДН, КДНиЗП, опекаемых детей, детей из малообеспеченных семей и семей, находящихся в трудной жизненной ситуации, о необходимости обеспечения организованного отдыха детей, выдали направление в ОГБУ СО «Комплексный центр обслуживания населения г. Усолье-Сибирское и Усольского района» для постановки на очередь на получение путевки в оздоровительные учреждения. </w:t>
      </w:r>
    </w:p>
    <w:p w:rsidR="000219AB" w:rsidRPr="000219AB" w:rsidRDefault="000219AB" w:rsidP="000219AB">
      <w:pPr>
        <w:ind w:firstLine="709"/>
        <w:jc w:val="both"/>
      </w:pPr>
      <w:r w:rsidRPr="000219AB">
        <w:lastRenderedPageBreak/>
        <w:t>Принятие в 2012 г. ведомственной целевой программы «Организация отдыха, оздоровления и занятости детей и подростков в г. Усолье-Сибирское на 2012-2014 гг.» позволило внедрить такую форму организации занятости детей, как реализация социально-значимых проектов участием несовершеннолетних, состоящих на различных видах учета:</w:t>
      </w:r>
    </w:p>
    <w:p w:rsidR="000219AB" w:rsidRPr="000219AB" w:rsidRDefault="000219AB" w:rsidP="000219AB">
      <w:pPr>
        <w:ind w:firstLine="709"/>
        <w:jc w:val="both"/>
      </w:pPr>
      <w:r w:rsidRPr="000219AB">
        <w:t>2011 г - проект «Я успешный». Разработанный специалистами отдела образования и педагогами СОШ № 3,17, методистами МБОУ ДОД «ДДТ» проект  получил поддержку членов КДНиЗП и был реализован при участии субъектов профилактики. Результат проекта -  отсутствие правонарушений и преступлений участниками проекта. 2012 г. – проект   «Планета МИС (милых, интересных, симпатичных)»  участниками которого стали девушки, состоящие на учете, требующие особого педагогического внимания. По итогам участия в проекте  две девушки были сняты с учета.</w:t>
      </w:r>
    </w:p>
    <w:p w:rsidR="000219AB" w:rsidRPr="000219AB" w:rsidRDefault="000219AB" w:rsidP="000219AB">
      <w:pPr>
        <w:ind w:firstLine="709"/>
        <w:jc w:val="both"/>
      </w:pPr>
      <w:r w:rsidRPr="000219AB">
        <w:t>2013 г.  - проект «Радуга жизни»  для 110 человек возраста 11-14 лет  из 7 образовательных учреждений.</w:t>
      </w:r>
    </w:p>
    <w:p w:rsidR="000219AB" w:rsidRPr="000219AB" w:rsidRDefault="000219AB" w:rsidP="000219AB">
      <w:pPr>
        <w:ind w:firstLine="709"/>
        <w:jc w:val="both"/>
      </w:pPr>
      <w:r w:rsidRPr="000219AB">
        <w:t>В 2014 году на базе детских клубов по месту жительства «Звездочка», «Тимур» реализован проект «Здоровое лето», с участием 30 детей 12-13 лет, состоящих на учете в ОДН., МБОУ «СОШ № 15», МБОУ «СОШ № 17».</w:t>
      </w:r>
    </w:p>
    <w:p w:rsidR="000219AB" w:rsidRPr="000219AB" w:rsidRDefault="000219AB" w:rsidP="000219AB">
      <w:pPr>
        <w:ind w:firstLine="709"/>
        <w:jc w:val="both"/>
      </w:pPr>
      <w:r w:rsidRPr="000219AB">
        <w:t>Серьезное внимание уделяется соблюдению законов и правил пожарной безопасности и дорожного движения. Инициаторами и организаторами данных мероприятий выступают творческие группы педагогов – руководителей отрядов ЮИД и ДЮП. Среди традиционных массовых мероприятий в прошедшем учебном году проведены:</w:t>
      </w:r>
    </w:p>
    <w:p w:rsidR="000219AB" w:rsidRPr="000219AB" w:rsidRDefault="000219AB" w:rsidP="000219AB">
      <w:pPr>
        <w:ind w:firstLine="709"/>
        <w:jc w:val="both"/>
      </w:pPr>
      <w:r w:rsidRPr="000219AB">
        <w:t>КТД «Я бы в творчество пошёл, пусть меня научат»</w:t>
      </w:r>
    </w:p>
    <w:p w:rsidR="000219AB" w:rsidRPr="000219AB" w:rsidRDefault="000219AB" w:rsidP="000219AB">
      <w:pPr>
        <w:ind w:firstLine="709"/>
        <w:jc w:val="both"/>
      </w:pPr>
      <w:r w:rsidRPr="000219AB">
        <w:t>Конкурс видеороликов  на противопожарную тему</w:t>
      </w:r>
    </w:p>
    <w:p w:rsidR="000219AB" w:rsidRPr="000219AB" w:rsidRDefault="000219AB" w:rsidP="000219AB">
      <w:pPr>
        <w:ind w:firstLine="709"/>
        <w:jc w:val="both"/>
      </w:pPr>
      <w:r w:rsidRPr="000219AB">
        <w:t xml:space="preserve">Конкурс рисунков на противопожарную тему </w:t>
      </w:r>
    </w:p>
    <w:p w:rsidR="000219AB" w:rsidRPr="000219AB" w:rsidRDefault="000219AB" w:rsidP="000219AB">
      <w:pPr>
        <w:ind w:firstLine="709"/>
        <w:jc w:val="both"/>
      </w:pPr>
      <w:r w:rsidRPr="000219AB">
        <w:t>Конкурс поделок на противопожарную тему</w:t>
      </w:r>
    </w:p>
    <w:p w:rsidR="000219AB" w:rsidRPr="000219AB" w:rsidRDefault="000219AB" w:rsidP="000219AB">
      <w:pPr>
        <w:ind w:firstLine="709"/>
        <w:jc w:val="both"/>
      </w:pPr>
      <w:r w:rsidRPr="000219AB">
        <w:t xml:space="preserve">Городской слет ДЮП </w:t>
      </w:r>
    </w:p>
    <w:p w:rsidR="000219AB" w:rsidRPr="000219AB" w:rsidRDefault="000219AB" w:rsidP="000219AB">
      <w:pPr>
        <w:ind w:firstLine="709"/>
        <w:jc w:val="both"/>
      </w:pPr>
      <w:r w:rsidRPr="000219AB">
        <w:t>Единый день ЮИД</w:t>
      </w:r>
    </w:p>
    <w:p w:rsidR="000219AB" w:rsidRPr="000219AB" w:rsidRDefault="000219AB" w:rsidP="000219AB">
      <w:pPr>
        <w:ind w:firstLine="709"/>
        <w:jc w:val="both"/>
      </w:pPr>
      <w:r w:rsidRPr="000219AB">
        <w:t>Городской конкурс «Безопасное колесо-2014»</w:t>
      </w:r>
    </w:p>
    <w:p w:rsidR="000219AB" w:rsidRPr="000219AB" w:rsidRDefault="000219AB" w:rsidP="000219AB">
      <w:pPr>
        <w:ind w:firstLine="709"/>
        <w:jc w:val="both"/>
      </w:pPr>
      <w:r w:rsidRPr="000219AB">
        <w:t xml:space="preserve">Конкурс электронных презентаций  «Мы за безопасность на дороге» </w:t>
      </w:r>
    </w:p>
    <w:p w:rsidR="000219AB" w:rsidRPr="000219AB" w:rsidRDefault="000219AB" w:rsidP="000219AB">
      <w:pPr>
        <w:ind w:firstLine="709"/>
        <w:jc w:val="both"/>
      </w:pPr>
      <w:r w:rsidRPr="000219AB">
        <w:t>«Азбука дорожной безопасности» (викторина)</w:t>
      </w:r>
    </w:p>
    <w:p w:rsidR="000219AB" w:rsidRPr="000219AB" w:rsidRDefault="000219AB" w:rsidP="000219AB">
      <w:pPr>
        <w:ind w:firstLine="709"/>
        <w:jc w:val="both"/>
      </w:pPr>
      <w:r w:rsidRPr="000219AB">
        <w:t xml:space="preserve">Городская акция, посвященная Дню памяти жертв ДТП </w:t>
      </w:r>
    </w:p>
    <w:p w:rsidR="000219AB" w:rsidRPr="000219AB" w:rsidRDefault="000219AB" w:rsidP="000219AB">
      <w:pPr>
        <w:ind w:firstLine="709"/>
        <w:jc w:val="both"/>
      </w:pPr>
      <w:r w:rsidRPr="000219AB">
        <w:t>Городской слет педагогов дополнительного образования МБОУ ДОД «ДДТ» «Разрешите представиться»</w:t>
      </w:r>
    </w:p>
    <w:p w:rsidR="000219AB" w:rsidRPr="000219AB" w:rsidRDefault="000219AB" w:rsidP="000219AB">
      <w:pPr>
        <w:ind w:firstLine="709"/>
        <w:jc w:val="both"/>
      </w:pPr>
      <w:r w:rsidRPr="000219AB">
        <w:t>Интеллектуальная игра «Светофор и пешеход»</w:t>
      </w:r>
    </w:p>
    <w:p w:rsidR="000219AB" w:rsidRPr="000219AB" w:rsidRDefault="000219AB" w:rsidP="000219AB">
      <w:pPr>
        <w:framePr w:hSpace="180" w:wrap="auto" w:vAnchor="page" w:hAnchor="page" w:x="3286" w:y="601"/>
        <w:ind w:firstLine="709"/>
        <w:jc w:val="both"/>
      </w:pPr>
    </w:p>
    <w:p w:rsidR="000219AB" w:rsidRPr="000219AB" w:rsidRDefault="000219AB" w:rsidP="000219AB">
      <w:pPr>
        <w:ind w:firstLine="709"/>
        <w:jc w:val="both"/>
      </w:pPr>
      <w:r w:rsidRPr="000219AB">
        <w:t>Акция по мототранспорту.</w:t>
      </w:r>
    </w:p>
    <w:p w:rsidR="000219AB" w:rsidRPr="000219AB" w:rsidRDefault="000219AB" w:rsidP="000219AB">
      <w:pPr>
        <w:ind w:firstLine="709"/>
        <w:jc w:val="both"/>
      </w:pPr>
      <w:r w:rsidRPr="000219AB">
        <w:t>Городской конкурс творческих выступлений «Правила знай - смело шагай!»</w:t>
      </w:r>
    </w:p>
    <w:p w:rsidR="000219AB" w:rsidRPr="000219AB" w:rsidRDefault="000219AB" w:rsidP="000219AB">
      <w:pPr>
        <w:ind w:firstLine="709"/>
        <w:jc w:val="both"/>
      </w:pPr>
      <w:r w:rsidRPr="000219AB">
        <w:t>Конкурс «Безопасное колесо»</w:t>
      </w:r>
    </w:p>
    <w:p w:rsidR="000219AB" w:rsidRPr="000219AB" w:rsidRDefault="000219AB" w:rsidP="000219AB">
      <w:pPr>
        <w:ind w:firstLine="709"/>
        <w:jc w:val="both"/>
      </w:pPr>
      <w:r w:rsidRPr="000219AB">
        <w:t xml:space="preserve">Однако, следует отметить возросший уровень ДТП с участием детей, а также возросшее количество административных правонарушений, связанными с нарушением несовершеннолетними ПДД. Таким образом, в 2014-2015 учебном году необходимо предусмотреть более эффективные формы работы с детьми и их родителями (законными представителями) по профилактике детского дорожно-транспортного травматизма. </w:t>
      </w:r>
    </w:p>
    <w:p w:rsidR="000219AB" w:rsidRPr="000219AB" w:rsidRDefault="000219AB" w:rsidP="000219AB">
      <w:pPr>
        <w:ind w:firstLine="709"/>
        <w:jc w:val="both"/>
      </w:pPr>
      <w:r w:rsidRPr="000219AB">
        <w:t>Серьезные опасения вызывают вопросы безопасности детей на водных объектах и железной дороге.  Общеобразовательным учреждениям необходимо осуществлять более тесное взаимодействие в ГИМС и ЛОВД, использовать в работе более эффективные меры воздействия.</w:t>
      </w:r>
    </w:p>
    <w:p w:rsidR="000219AB" w:rsidRPr="000219AB" w:rsidRDefault="000219AB" w:rsidP="000219AB">
      <w:pPr>
        <w:ind w:firstLine="709"/>
        <w:jc w:val="both"/>
      </w:pPr>
      <w:r w:rsidRPr="000219AB">
        <w:t>В соответствии с  п.5. статьи 14 ФЗ от 24.09.1999 № 120 «</w:t>
      </w:r>
      <w:hyperlink r:id="rId125" w:history="1">
        <w:r w:rsidRPr="000219AB">
          <w:t>Об основах системы профилактики безнадзорности и правонарушений несовершеннолетних</w:t>
        </w:r>
      </w:hyperlink>
      <w:r w:rsidRPr="000219AB">
        <w:t xml:space="preserve">» общеобразовательные организации  разрабатывают и внедряют в практику работы программы и методики, направленные на формирование законопослушного повеления несовершеннолетних. Однако, требования к использованию в образовательной </w:t>
      </w:r>
      <w:r w:rsidRPr="000219AB">
        <w:lastRenderedPageBreak/>
        <w:t xml:space="preserve">деятельности только лицензированных программ, не позволяют включить в вариативную часть учебного плана программы, не имеющие лицензии, кроме того, вариативная часть, которая формируется  на основе спроса детей и родителей, требует обязательной курсовой подготовки педагогов по данным курсам. учреждения   из данной ситуации нашли  выход и проводили занятия во внеклассной  работе классного руководителя (классные часы). </w:t>
      </w:r>
    </w:p>
    <w:p w:rsidR="000219AB" w:rsidRPr="000219AB" w:rsidRDefault="000219AB" w:rsidP="000219AB">
      <w:pPr>
        <w:ind w:firstLine="709"/>
        <w:jc w:val="both"/>
      </w:pPr>
      <w:r w:rsidRPr="000219AB">
        <w:t>В сентябре 2014 года планируется обсуждение и принятие единой для города  программы профилактической направленности. В 2008-2009 году педагогические работники прошли курсовую подготовку по преподаванию превентивных программ «Полезная прививка» (СОШ 17,3,16,6).  «Полезные навыки» (СОШ 17,10,16,15,12). «Полезные привычки» (СОШ 10,14,3,6,12).  «Все цвета, кроме черного» (СОШ 3). Их также используют  во внеклассной деятельности.</w:t>
      </w:r>
    </w:p>
    <w:p w:rsidR="000219AB" w:rsidRPr="000219AB" w:rsidRDefault="000219AB" w:rsidP="000219AB">
      <w:pPr>
        <w:ind w:firstLine="709"/>
        <w:jc w:val="both"/>
      </w:pPr>
      <w:r w:rsidRPr="00935B60">
        <w:rPr>
          <w:b/>
        </w:rPr>
        <w:t>Проект «Счастлив тот, кто счастлив у себя дома»</w:t>
      </w:r>
      <w:r w:rsidRPr="000219AB">
        <w:t xml:space="preserve"> по воспитанию семейных ценностей стал одним из значимых в 2013-2014 учебном году. Наш город не остался в стороне от государственной политики в отношении детей, направленной на реализацию положений «Национальной стратегии  действий в интересах детей на 2012 - 2017 годы», которая была утверждена  указом Президента Российской Федерации от 1 июня 2012 года № 761. </w:t>
      </w:r>
    </w:p>
    <w:p w:rsidR="000219AB" w:rsidRPr="000219AB" w:rsidRDefault="000219AB" w:rsidP="000219AB">
      <w:pPr>
        <w:ind w:firstLine="709"/>
        <w:jc w:val="both"/>
      </w:pPr>
      <w:r w:rsidRPr="000219AB">
        <w:t xml:space="preserve"> Утверждена муниципальная Стратегия в интересах детей, которая  базируется на общепризнанных принципах и нормах международного права,  разработана на основе анализа ситуации, с учетом предложений  членов Координационного совета, имеющихся традиционных эффективных форм работы с семьей и является воплощением рекомендаций  городского гражданского форума «Общество – Бизнес – Власть: стратегия социального партнерства». Кроме того, город активно включился в реализацию регионального проекта «РОССТ»  ( Ребенок. Общество. Семья - Стратегия. Тактика), получившего поддержку на уровне Правительства Иркутской области.</w:t>
      </w:r>
    </w:p>
    <w:p w:rsidR="000219AB" w:rsidRPr="000219AB" w:rsidRDefault="000219AB" w:rsidP="000219AB">
      <w:pPr>
        <w:ind w:firstLine="709"/>
        <w:jc w:val="both"/>
      </w:pPr>
      <w:r w:rsidRPr="000219AB">
        <w:t xml:space="preserve"> В сентябре 2013 года по инициативе городского совета Женщин на базе МБОУ «СОШ № 5» состоялось совещание, на котором были определены направления деятельности  по реализации данного проекта. Одними из самых активных участников проекта являются общеобразовательные организации.</w:t>
      </w:r>
    </w:p>
    <w:p w:rsidR="000219AB" w:rsidRPr="000219AB" w:rsidRDefault="000219AB" w:rsidP="000219AB">
      <w:pPr>
        <w:ind w:firstLine="709"/>
        <w:jc w:val="both"/>
      </w:pPr>
      <w:r w:rsidRPr="000219AB">
        <w:t>Общеобразовательные учреждения в 2013-2014 учебном году реализовывали, а в 2014-2015 учебном году продолжат реализовывать  социально-ориентированный проект «Мама, папа, я – счастливая Усольская семья», основной целью которого является  восприятие детьми семьи как высшей ценности, важнейшего и непременного условия, нравственной и хозяйственной основы правильного образа жизни через совместную деятельность взрослых и детей. Данный проект явился составной частью проекта «Счастлив тот, кто счастлив у себя дома» и  предусматривает совместное участие взрослых и детей в мероприятиях различной направленности (спортивной, творческой, интеллектуальной….).  Так, в феврале состоялись соревнования «Мама, папа, я – спортивная семья», 22 марта – фестиваль «Моя музыкальная семья». Такие мероприятия становятся настоящими событиями в жизни города  и поддерживаются общественными организациями.  Данные мероприятия широко освещены в средствах массовой информации.</w:t>
      </w:r>
    </w:p>
    <w:p w:rsidR="000219AB" w:rsidRPr="000219AB" w:rsidRDefault="000219AB" w:rsidP="000219AB">
      <w:pPr>
        <w:ind w:firstLine="709"/>
        <w:jc w:val="both"/>
      </w:pPr>
      <w:r w:rsidRPr="000219AB">
        <w:t>Значительным событием в городе стало проведение 5-го (юбилейного)  слета   многодетных семей, состоявшегося    26 апреля 2014 года  на базе МБОУ «СОШ № 12».</w:t>
      </w:r>
    </w:p>
    <w:p w:rsidR="000219AB" w:rsidRPr="000219AB" w:rsidRDefault="000219AB" w:rsidP="000219AB">
      <w:pPr>
        <w:ind w:firstLine="709"/>
        <w:jc w:val="both"/>
      </w:pPr>
      <w:r w:rsidRPr="000219AB">
        <w:t xml:space="preserve"> В МБОУ «СОШ № 12» (директор Рыжкович Е.Г.) были созданы все условия  для проведения городского мероприятия: подготовлен и  оформлен актовый зал,  обеспечено музыкальное и мультимедийное сопровождение мероприятия, подготовлены  выступления творческих коллективов.  Поддержку и помощь оказали образовательные учреждения. Так, педагогами и обучающимися  всех учреждений  были представлены  фотографии на тему «Счастливы вместе»; МБОУ «СОШ № 3» (директор Зарукина С.Д.)  оформлена презентация  вопросов историко-краеведческой викторины; МБОУ «СОШ № 5» (директор Ефремкина Н.А.) -   оформлена  фотовыставка «Счастливы вместе».  </w:t>
      </w:r>
      <w:r w:rsidRPr="000219AB">
        <w:lastRenderedPageBreak/>
        <w:t>Выступление-приветствие участникам и гостям слета подготовили представители городского  парламента школьников – МБОУ «СОШ № 13» (и.о. директора Лысенко Н.Г.); регистрацию участников  осуществляли педагоги   МБОУ «СОШ № 6» (директор Ефимова С.А.). Благодаря совместному участию 5-ый  слет многодетных семей прошел на высоком уровне.</w:t>
      </w:r>
    </w:p>
    <w:p w:rsidR="000219AB" w:rsidRPr="000219AB" w:rsidRDefault="000219AB" w:rsidP="000219AB">
      <w:pPr>
        <w:ind w:firstLine="709"/>
        <w:jc w:val="both"/>
      </w:pPr>
      <w:r w:rsidRPr="000219AB">
        <w:t>Отдел образования и общеобразовательные организации  планируют в 2014-2015 учебном году продолжить работу по взаимодействию с Благотворительным Союзом «Добрые люди». Вклад данной организации в марафон «Помоги ребенку, и ты спасешь мир» достоин самых высоких похвал, так как в конечном итоге – это помощь детям, нуждающимся в лечении, а также ежегодно 200-300 усольских школьников, своевременно «посаженных за школьную парту». Кроме того, Союзом была оказана  финансовая помощь в проведении мероприятий «Русский парень!», Интеллектуальный марафон для младших школьников «Совенок», «Мама, папа, я – музыкальная семья».  В конце учебного года  25 детей из многодетных и приемных семей побывали на творческом концерте хореографического ансамбля «Солнышко» (г. Иркутск), а 1 июня  30 детей из малообеспеченных семей стали участниками интереснейшего путешествия, посвященного Дню защиты детей. Подарили эти замечательные  поездки детям – члены Правления БС «Добрые люди».</w:t>
      </w:r>
    </w:p>
    <w:p w:rsidR="000219AB" w:rsidRPr="000219AB" w:rsidRDefault="000219AB" w:rsidP="000219AB">
      <w:pPr>
        <w:ind w:firstLine="709"/>
        <w:jc w:val="both"/>
      </w:pPr>
      <w:r w:rsidRPr="000219AB">
        <w:t>Понимая важную роль отцовства в воспитании детей, в план мероприятий на 2013-2014 учебный год были  включены мероприятия, организуемые Советом отцов,  – соревнования по шахматам и волейболу, участие в рейдовых мероприятиях по соблюдению Закона 7-ОЗ Иркутской области. Соревнования проводятся на высоком организационном уроне, предусматривается система поощрения и награждения.  В 2014 году Советом отцов ко  Дню Победы  инициировано проведение творческого конкурса для детей 10-17 лет «Знакомьтесь – мой папа (дедушка)», посвященный  празднованию 69-ой годовщины Победы в Великой Отечественной войне. Итоги подведены, победители награждены</w:t>
      </w:r>
    </w:p>
    <w:p w:rsidR="000219AB" w:rsidRPr="000219AB" w:rsidRDefault="000219AB" w:rsidP="000219AB">
      <w:pPr>
        <w:ind w:firstLine="709"/>
        <w:jc w:val="both"/>
      </w:pPr>
      <w:r w:rsidRPr="000219AB">
        <w:t xml:space="preserve">Впервые в городе состоялся конкурс «Расскажи о своем отце». Все представленные на конкурс работы направлены в министерство образования Иркутской области. </w:t>
      </w:r>
    </w:p>
    <w:p w:rsidR="000219AB" w:rsidRPr="00935B60" w:rsidRDefault="000219AB" w:rsidP="000219AB">
      <w:pPr>
        <w:ind w:firstLine="709"/>
        <w:jc w:val="both"/>
        <w:rPr>
          <w:b/>
        </w:rPr>
      </w:pPr>
      <w:r w:rsidRPr="00935B60">
        <w:rPr>
          <w:b/>
        </w:rPr>
        <w:t>Формирование коммуникативной культуры – проект «Слово есть поступок».</w:t>
      </w:r>
    </w:p>
    <w:p w:rsidR="000219AB" w:rsidRPr="000219AB" w:rsidRDefault="000219AB" w:rsidP="000219AB">
      <w:pPr>
        <w:ind w:firstLine="709"/>
        <w:jc w:val="both"/>
      </w:pPr>
      <w:r w:rsidRPr="000219AB">
        <w:t xml:space="preserve">Данное направление выделено в особое в связи с необходимостью воспитания у школьников дополнительных навыков коммуникации, включая межличностную коммуникацию, межкультурную коммуникацию; а также  ответственного отношения к слову как к поступку. </w:t>
      </w:r>
    </w:p>
    <w:p w:rsidR="000219AB" w:rsidRPr="000219AB" w:rsidRDefault="000219AB" w:rsidP="000219AB">
      <w:pPr>
        <w:ind w:firstLine="709"/>
        <w:jc w:val="both"/>
      </w:pPr>
      <w:r w:rsidRPr="000219AB">
        <w:t xml:space="preserve">При планировании работы по  проекту  «Слово есть поступок» предлагаем рассмотреть не только участие в городских конкурсах видеофильмов и конкурсах, но и проведение внутришкольных конкурсов и акций по написанию писем, поздравлений, пожеланий и т.д. родителям, учителям, социальным партнерам, а также материалов об учреждении в городских средствах массовой информации. </w:t>
      </w:r>
    </w:p>
    <w:p w:rsidR="000219AB" w:rsidRPr="000219AB" w:rsidRDefault="000219AB" w:rsidP="000219AB">
      <w:pPr>
        <w:ind w:firstLine="709"/>
        <w:jc w:val="both"/>
      </w:pPr>
      <w:r w:rsidRPr="00935B60">
        <w:rPr>
          <w:b/>
        </w:rPr>
        <w:t>Экологическое воспитание  на протяжении многих лет остается  – проект «Окружающая среда – это мы».</w:t>
      </w:r>
      <w:r w:rsidRPr="000219AB">
        <w:t xml:space="preserve"> Здесь ведущая роль отводится учреждению дополнительного образования детей «Станция юных натуралистов». Осуществляя тесное взаимодействие с учителями биологии и экологии, а также используя ресурсы педагогического коллектива, данное учреждение сохраняет и приумножает традиции эколого-биологического воспитания школьников. В2013-2014 учебном году более десятка традиционных значимых мероприятий организовано учреждением, среди них: Слёт - выставка «Урожай -2013» (Конкурс флористических костюмов), Конкурс «Лучший учебно-опытный участок»,  Акция посвящённая Дню Байкала,  Акция «Ель», Конкурс – выставка, «Вторая жизнь вещей», НПК «Исследователь природы», Биологическая олимпиада для выпускников, Биолого- экологическая олимпиада для выпускников, Конкурс экологических газет, Праздник «Птичья гавань», Акция посвящённая Дню земли, Олимпиада по байкаловедению, Слёт юных экологов…</w:t>
      </w:r>
    </w:p>
    <w:p w:rsidR="000219AB" w:rsidRPr="000219AB" w:rsidRDefault="000219AB" w:rsidP="000219AB">
      <w:pPr>
        <w:ind w:firstLine="709"/>
        <w:jc w:val="both"/>
      </w:pPr>
      <w:r w:rsidRPr="000219AB">
        <w:lastRenderedPageBreak/>
        <w:t xml:space="preserve">Самыми активными  участниками мероприятий, а также наиболее высоких результатов в данном направлении достигли педагоги и обучающиеся МБОУ «Гимназия № 9». </w:t>
      </w:r>
    </w:p>
    <w:p w:rsidR="000219AB" w:rsidRPr="000219AB" w:rsidRDefault="000219AB" w:rsidP="000219AB">
      <w:pPr>
        <w:ind w:firstLine="709"/>
        <w:jc w:val="both"/>
      </w:pPr>
      <w:r w:rsidRPr="000219AB">
        <w:t xml:space="preserve">В период летних каникул в течение мая-июля на станции была организована работа экологического отряда. Всего 105 старшеклассников работали на учебно-опытном участке учреждения, участвовали в экологических акциях на соляном источнике, очищали берег реки Ангара, работали на благоустройстве города. </w:t>
      </w:r>
    </w:p>
    <w:p w:rsidR="000219AB" w:rsidRPr="000219AB" w:rsidRDefault="000219AB" w:rsidP="000219AB">
      <w:pPr>
        <w:ind w:firstLine="709"/>
        <w:jc w:val="both"/>
      </w:pPr>
      <w:r w:rsidRPr="000219AB">
        <w:t xml:space="preserve">Работа в 2014-2015 учебном году по проекту «Окружающая среда – это мы» потребует от учреждений и станции юных натуралистов не только сохранения традиционных ключевых дел, но и инновационных подходов в экологическом образовании. </w:t>
      </w:r>
    </w:p>
    <w:p w:rsidR="000219AB" w:rsidRPr="000219AB" w:rsidRDefault="000219AB" w:rsidP="000219AB">
      <w:pPr>
        <w:ind w:firstLine="709"/>
        <w:jc w:val="both"/>
      </w:pPr>
      <w:r w:rsidRPr="000219AB">
        <w:t>Безусловно, требуется серьезная доработка содержания проектов. Такая задача поставлена на 2014-2015 учебный год. Общеобразовательным организациям предстоит утвердить на основе общегородской Программы свои Программы, наполнить их содержанием, отражающим предметно-эстетическую среду, с учетом особенностей, опыта воспитательной деятельности, запросов   участников образовательного процесса, сложившихся связей организации с социально-педагогическими партнерами.</w:t>
      </w:r>
    </w:p>
    <w:p w:rsidR="000219AB" w:rsidRPr="000219AB" w:rsidRDefault="000219AB" w:rsidP="000219AB">
      <w:pPr>
        <w:ind w:firstLine="709"/>
        <w:jc w:val="both"/>
      </w:pPr>
      <w:r w:rsidRPr="000219AB">
        <w:t>При этом, подводя итоги 2013-2014 учебного года, следует отметить уже наметившиеся положительные тенденции в организации воспитательной деятельности и высокие результаты.  Во  исполнение закона РФ «Об образовании в Российской Федерации» в учреждениях утверждены  следующие положения:</w:t>
      </w:r>
    </w:p>
    <w:p w:rsidR="000219AB" w:rsidRPr="000219AB" w:rsidRDefault="000219AB" w:rsidP="000219AB">
      <w:pPr>
        <w:ind w:firstLine="709"/>
        <w:jc w:val="both"/>
      </w:pPr>
      <w:r w:rsidRPr="000219AB">
        <w:t xml:space="preserve">Положение о дополнительном образовании детей </w:t>
      </w:r>
    </w:p>
    <w:p w:rsidR="000219AB" w:rsidRPr="000219AB" w:rsidRDefault="000219AB" w:rsidP="000219AB">
      <w:pPr>
        <w:ind w:firstLine="709"/>
        <w:jc w:val="both"/>
      </w:pPr>
      <w:r w:rsidRPr="000219AB">
        <w:t xml:space="preserve">Положение о введении школьной формы и внешнем виде обучающихся </w:t>
      </w:r>
    </w:p>
    <w:p w:rsidR="000219AB" w:rsidRPr="000219AB" w:rsidRDefault="000219AB" w:rsidP="000219AB">
      <w:pPr>
        <w:ind w:firstLine="709"/>
        <w:jc w:val="both"/>
      </w:pPr>
      <w:r w:rsidRPr="000219AB">
        <w:t xml:space="preserve">Положение о порядке посещения обучающимися по своему выбору мероприятий, проводимых в учреждении и не предусмотренных учебным планом </w:t>
      </w:r>
    </w:p>
    <w:p w:rsidR="000219AB" w:rsidRPr="000219AB" w:rsidRDefault="000219AB" w:rsidP="000219AB">
      <w:pPr>
        <w:ind w:firstLine="709"/>
        <w:jc w:val="both"/>
      </w:pPr>
      <w:r w:rsidRPr="000219AB">
        <w:t xml:space="preserve">Положение о школьном общественном Совете отцов </w:t>
      </w:r>
    </w:p>
    <w:p w:rsidR="000219AB" w:rsidRPr="00935B60" w:rsidRDefault="000219AB" w:rsidP="000219AB">
      <w:pPr>
        <w:ind w:firstLine="709"/>
        <w:jc w:val="both"/>
      </w:pPr>
      <w:r w:rsidRPr="00935B60">
        <w:rPr>
          <w:bCs/>
        </w:rPr>
        <w:t>Положениео родительском комитет</w:t>
      </w:r>
    </w:p>
    <w:p w:rsidR="000219AB" w:rsidRPr="00935B60" w:rsidRDefault="000219AB" w:rsidP="000219AB">
      <w:pPr>
        <w:ind w:firstLine="709"/>
        <w:jc w:val="both"/>
      </w:pPr>
      <w:r w:rsidRPr="00935B60">
        <w:rPr>
          <w:bCs/>
        </w:rPr>
        <w:t>Положение</w:t>
      </w:r>
      <w:r w:rsidRPr="00935B60">
        <w:t xml:space="preserve"> о создании школьного ученического самоуправления  и.т.д.</w:t>
      </w:r>
    </w:p>
    <w:p w:rsidR="000219AB" w:rsidRPr="000219AB" w:rsidRDefault="000219AB" w:rsidP="000219AB">
      <w:pPr>
        <w:ind w:firstLine="709"/>
        <w:jc w:val="both"/>
      </w:pPr>
      <w:r w:rsidRPr="00935B60">
        <w:t>Неотъемлемой</w:t>
      </w:r>
      <w:r w:rsidRPr="000219AB">
        <w:t xml:space="preserve"> составной частью единого образовательного процесса является система дополнительного образования детей.   В целях повышения качества муниципальных услуг в сфере образования, в соответствии с  Федеральным  законом «Об образовании в Российской Федерации» от 29.12.2012 г.  № 273 – ФЗ (с изменениями и дополнениями) разработан и утвержден  Стандарт качества оказания муниципальной услуги по организации предоставления дополнительного образования детей.</w:t>
      </w:r>
    </w:p>
    <w:p w:rsidR="000219AB" w:rsidRPr="000219AB" w:rsidRDefault="000219AB" w:rsidP="000219AB">
      <w:pPr>
        <w:ind w:firstLine="709"/>
        <w:jc w:val="both"/>
      </w:pPr>
      <w:r w:rsidRPr="000219AB">
        <w:t>Учреждения дополнительного образования детей и творческие объединения, созданные на базе муниципальных общеобразовательных учреждений,    ориентированы на развитие мотивации личности к познанию и творчеству, реализацию дополнительных общеразвивающих программ и услуг в интересах личности, общества, государства.</w:t>
      </w:r>
    </w:p>
    <w:p w:rsidR="000219AB" w:rsidRPr="000219AB" w:rsidRDefault="000219AB" w:rsidP="000219AB">
      <w:pPr>
        <w:ind w:firstLine="709"/>
        <w:jc w:val="both"/>
      </w:pPr>
      <w:r w:rsidRPr="000219AB">
        <w:t xml:space="preserve">Социальная ценность дополнительного образования заключается в том, что личностно-ориентированные подходы, положенные в основу образовательной деятельности, позволяют удовлетворять образовательные и культурные запросы различных категорий детей разного возраста (в том числе социально незащищенных, детей с ограниченными возможностями здоровья, одаренных </w:t>
      </w:r>
      <w:r w:rsidRPr="000219AB">
        <w:br/>
        <w:t>и других), используя потенциал свободного времени.</w:t>
      </w:r>
    </w:p>
    <w:p w:rsidR="000219AB" w:rsidRPr="000219AB" w:rsidRDefault="000219AB" w:rsidP="000219AB">
      <w:pPr>
        <w:ind w:firstLine="709"/>
        <w:jc w:val="both"/>
      </w:pPr>
      <w:r w:rsidRPr="000219AB">
        <w:t>В 2013 году на территории муниципального образования осуществляли деятельность пять учреждений дополнительного образования детей, в том числе:</w:t>
      </w:r>
    </w:p>
    <w:p w:rsidR="000219AB" w:rsidRPr="000219AB" w:rsidRDefault="000219AB" w:rsidP="000219AB">
      <w:pPr>
        <w:ind w:firstLine="709"/>
        <w:jc w:val="both"/>
      </w:pPr>
      <w:r w:rsidRPr="000219AB">
        <w:t xml:space="preserve">- три учреждения в системе образования: </w:t>
      </w:r>
    </w:p>
    <w:p w:rsidR="000219AB" w:rsidRPr="000219AB" w:rsidRDefault="000219AB" w:rsidP="000219AB">
      <w:pPr>
        <w:ind w:firstLine="709"/>
        <w:jc w:val="both"/>
      </w:pPr>
      <w:r w:rsidRPr="000219AB">
        <w:t>Муниципальное бюджетное образовательное учреждение дополнительного образования детей «Дом детского творчества» - контингент 3800 человек;</w:t>
      </w:r>
    </w:p>
    <w:p w:rsidR="000219AB" w:rsidRPr="000219AB" w:rsidRDefault="000219AB" w:rsidP="000219AB">
      <w:pPr>
        <w:ind w:firstLine="709"/>
        <w:jc w:val="both"/>
      </w:pPr>
      <w:r w:rsidRPr="000219AB">
        <w:t>Муниципальное бюджетное образовательное учреждение дополнительного образования детей «Станция юных натуралистов» - контингент – 1050 человек;</w:t>
      </w:r>
    </w:p>
    <w:p w:rsidR="000219AB" w:rsidRPr="000219AB" w:rsidRDefault="000219AB" w:rsidP="000219AB">
      <w:pPr>
        <w:ind w:firstLine="709"/>
        <w:jc w:val="both"/>
      </w:pPr>
      <w:r w:rsidRPr="000219AB">
        <w:lastRenderedPageBreak/>
        <w:t>Муниципальное бюджетное образовательное учреждение дополнительного образования детей «Детская юношеская спортивная школа № 1» - контингент – 1294 человека.</w:t>
      </w:r>
    </w:p>
    <w:p w:rsidR="000219AB" w:rsidRPr="000219AB" w:rsidRDefault="000219AB" w:rsidP="000219AB">
      <w:pPr>
        <w:ind w:firstLine="709"/>
        <w:jc w:val="both"/>
      </w:pPr>
      <w:r w:rsidRPr="000219AB">
        <w:t>- два учреждения в системе культуры:</w:t>
      </w:r>
    </w:p>
    <w:p w:rsidR="000219AB" w:rsidRPr="000219AB" w:rsidRDefault="000219AB" w:rsidP="000219AB">
      <w:pPr>
        <w:ind w:firstLine="709"/>
        <w:jc w:val="both"/>
      </w:pPr>
      <w:r w:rsidRPr="000219AB">
        <w:t>Муниципальное бюджетное образовательное учреждение дополнительного образования детей «Детская художественная школа» - контингент – 260 человек;</w:t>
      </w:r>
    </w:p>
    <w:p w:rsidR="000219AB" w:rsidRPr="000219AB" w:rsidRDefault="000219AB" w:rsidP="000219AB">
      <w:pPr>
        <w:ind w:firstLine="709"/>
        <w:jc w:val="both"/>
      </w:pPr>
      <w:r w:rsidRPr="000219AB">
        <w:t>Муниципальное бюджетное образовательное учреждение дополнительного образования детей «Детская музыкальная школа» - 332 человека.</w:t>
      </w:r>
    </w:p>
    <w:p w:rsidR="000219AB" w:rsidRPr="000219AB" w:rsidRDefault="000219AB" w:rsidP="000219AB">
      <w:pPr>
        <w:ind w:firstLine="709"/>
        <w:jc w:val="both"/>
      </w:pPr>
      <w:r w:rsidRPr="000219AB">
        <w:t xml:space="preserve">Кроме того,  объединения дополнительного образования детей функционировали в общеобразовательных учреждениях – 2275 человек. </w:t>
      </w:r>
    </w:p>
    <w:p w:rsidR="000219AB" w:rsidRPr="000219AB" w:rsidRDefault="000219AB" w:rsidP="000219AB">
      <w:pPr>
        <w:ind w:firstLine="709"/>
        <w:jc w:val="both"/>
      </w:pPr>
      <w:r w:rsidRPr="000219AB">
        <w:t xml:space="preserve">Таким образом, услугу по организации предоставления дополнительного образования детей в 2013 году получили -  9011 детей в возрасте от 5 до 18 лет, что составило 74,3% от населения в возрасте от 5 до 18 лет (12 125 человек).  Данный показатель превышает плановый показатель «дорожной карты» на  2,3%, в связи с увеличением количества детских объединений в общеобразовательных учреждениях в 2013-2014 учебном год, а также с общим снижением численности детей в возрасте 5-18 лет, проживающих на территории города. </w:t>
      </w:r>
    </w:p>
    <w:p w:rsidR="000219AB" w:rsidRPr="000219AB" w:rsidRDefault="000219AB" w:rsidP="000219AB">
      <w:pPr>
        <w:ind w:firstLine="709"/>
        <w:jc w:val="both"/>
      </w:pPr>
      <w:r w:rsidRPr="000219AB">
        <w:t>Согласно статистическому отчету 1-ОД численность педагогических работников учреждений дополнительного образования детей в 2013 году составила – 131 человек (основная деятельность), что ниже показателя «дорожной карты» на 19 человек, в том числе:</w:t>
      </w:r>
    </w:p>
    <w:p w:rsidR="000219AB" w:rsidRPr="000219AB" w:rsidRDefault="000219AB" w:rsidP="000219AB">
      <w:pPr>
        <w:ind w:firstLine="709"/>
        <w:jc w:val="both"/>
      </w:pPr>
      <w:r w:rsidRPr="000219AB">
        <w:t>В учреждениях  дополнительного образования детей сферы образования – 84 педагогических работника,</w:t>
      </w:r>
    </w:p>
    <w:p w:rsidR="000219AB" w:rsidRPr="000219AB" w:rsidRDefault="000219AB" w:rsidP="000219AB">
      <w:pPr>
        <w:ind w:firstLine="709"/>
        <w:jc w:val="both"/>
      </w:pPr>
      <w:r w:rsidRPr="000219AB">
        <w:t>В учреждениях дополнительного образования детей сферы культуры -  47 человек.</w:t>
      </w:r>
    </w:p>
    <w:p w:rsidR="000219AB" w:rsidRPr="000219AB" w:rsidRDefault="000219AB" w:rsidP="000219AB">
      <w:pPr>
        <w:ind w:firstLine="709"/>
        <w:jc w:val="both"/>
      </w:pPr>
      <w:r w:rsidRPr="000219AB">
        <w:t xml:space="preserve">Численность молодых педагогов в учреждениях дополнительного образования детей составила – 29 человек, в том числе в учреждениях системы образования – 25 человек, в системе культуры – 4 человека), таким образом, удельный вес численности  молодых педагогов в возрасте до 30 лет в сфере дополнительного образования детей составил 22,1%. </w:t>
      </w:r>
    </w:p>
    <w:p w:rsidR="000219AB" w:rsidRPr="000219AB" w:rsidRDefault="000219AB" w:rsidP="000219AB">
      <w:pPr>
        <w:ind w:firstLine="709"/>
        <w:jc w:val="both"/>
      </w:pPr>
      <w:r w:rsidRPr="000219AB">
        <w:t>Общее количество обучающихся по программам общего образования, участвующих в олимпиадах и конкурсах различного уровня составило 4632 школьника. Таким образом, удельный вес таких учащихся составил 55,6%, что превышает плановый показатель 2013 года на 2,6%.</w:t>
      </w:r>
    </w:p>
    <w:p w:rsidR="000219AB" w:rsidRPr="000219AB" w:rsidRDefault="000219AB" w:rsidP="000219AB">
      <w:pPr>
        <w:ind w:firstLine="709"/>
        <w:jc w:val="both"/>
      </w:pPr>
      <w:r w:rsidRPr="000219AB">
        <w:t xml:space="preserve">В 2013 году начата работа по введению эффективного контракта в учреждениях дополнительного образования детей с руководителями и работниками у учреждений. </w:t>
      </w:r>
    </w:p>
    <w:p w:rsidR="000219AB" w:rsidRPr="000219AB" w:rsidRDefault="000219AB" w:rsidP="000219AB">
      <w:pPr>
        <w:ind w:firstLine="709"/>
        <w:jc w:val="both"/>
      </w:pPr>
      <w:r w:rsidRPr="000219AB">
        <w:t>Одной из задач, определенных на 2014-2015 учебный год, является повышение  компетенции в вопросах организации воспитательной деятельности. 21 марта 2014 года на базе МБОУ «Средняя общеобразовательная школа №2»  прошёл городской научно-практический семинар «Воспитательная компонента в образовательном учреждении: инновационная сущность и пути реализации».</w:t>
      </w:r>
    </w:p>
    <w:p w:rsidR="000219AB" w:rsidRPr="000219AB" w:rsidRDefault="000219AB" w:rsidP="000219AB">
      <w:pPr>
        <w:ind w:firstLine="709"/>
        <w:jc w:val="both"/>
      </w:pPr>
      <w:r w:rsidRPr="000219AB">
        <w:t xml:space="preserve">Цель семинара: познакомить с инновациями в сфере воспитания, которые в современной школе являются необходимой реальностью. </w:t>
      </w:r>
    </w:p>
    <w:p w:rsidR="000219AB" w:rsidRPr="000219AB" w:rsidRDefault="000219AB" w:rsidP="000219AB">
      <w:pPr>
        <w:ind w:firstLine="709"/>
        <w:jc w:val="both"/>
      </w:pPr>
      <w:r w:rsidRPr="000219AB">
        <w:t xml:space="preserve">В семинаре приняли участие методисты  МКУ «ИМЦ», заместители директоров по учебно-методической, по учебно-воспитательной и воспитательной работе, социальные педагоги, педагоги-психологи, учителя-предметники МБОУ «Гимназия №9», «Лицей №1», СОШ № 5, 6, 8, 10, 12, 13, 15, 16, 17 (всего 23 человека). </w:t>
      </w:r>
    </w:p>
    <w:p w:rsidR="000219AB" w:rsidRPr="000219AB" w:rsidRDefault="000219AB" w:rsidP="000219AB">
      <w:pPr>
        <w:ind w:firstLine="709"/>
        <w:jc w:val="both"/>
      </w:pPr>
      <w:r w:rsidRPr="000219AB">
        <w:t>Главенствующая роль здесь принадлежит учреждениям дополнительного образования детей, поэтому при планировании методической работы с педагогами необходимо спланировать целенаправленную работу по данному направлению.</w:t>
      </w:r>
    </w:p>
    <w:p w:rsidR="00DB636A" w:rsidRPr="001A19C9" w:rsidRDefault="00DB636A" w:rsidP="000219AB">
      <w:pPr>
        <w:ind w:firstLine="709"/>
        <w:jc w:val="both"/>
      </w:pPr>
    </w:p>
    <w:p w:rsidR="00DB636A" w:rsidRPr="000219AB" w:rsidRDefault="00DB636A" w:rsidP="000219AB">
      <w:pPr>
        <w:ind w:firstLine="709"/>
        <w:jc w:val="both"/>
        <w:rPr>
          <w:b/>
        </w:rPr>
      </w:pPr>
      <w:r w:rsidRPr="000219AB">
        <w:rPr>
          <w:b/>
        </w:rPr>
        <w:lastRenderedPageBreak/>
        <w:t xml:space="preserve">Раздел VI. Основные направления изменений в системе образования города Усолье - Сибирское, направленные на повышение </w:t>
      </w:r>
      <w:r w:rsidR="008B2314" w:rsidRPr="000219AB">
        <w:rPr>
          <w:b/>
        </w:rPr>
        <w:t xml:space="preserve">его </w:t>
      </w:r>
      <w:r w:rsidRPr="000219AB">
        <w:rPr>
          <w:b/>
        </w:rPr>
        <w:t>эффективности в 201</w:t>
      </w:r>
      <w:r w:rsidR="00CE21B5">
        <w:rPr>
          <w:b/>
        </w:rPr>
        <w:t>4</w:t>
      </w:r>
      <w:r w:rsidRPr="000219AB">
        <w:rPr>
          <w:b/>
        </w:rPr>
        <w:t>-201</w:t>
      </w:r>
      <w:r w:rsidR="00CE21B5">
        <w:rPr>
          <w:b/>
        </w:rPr>
        <w:t>5</w:t>
      </w:r>
      <w:r w:rsidRPr="000219AB">
        <w:rPr>
          <w:b/>
        </w:rPr>
        <w:t xml:space="preserve"> учебном году.</w:t>
      </w:r>
    </w:p>
    <w:p w:rsidR="00DB636A" w:rsidRPr="000219AB" w:rsidRDefault="00DB636A" w:rsidP="000219AB">
      <w:pPr>
        <w:ind w:firstLine="709"/>
        <w:jc w:val="both"/>
      </w:pPr>
    </w:p>
    <w:p w:rsidR="00CE21B5" w:rsidRPr="00CE21B5" w:rsidRDefault="00CE21B5" w:rsidP="00CE21B5">
      <w:pPr>
        <w:jc w:val="both"/>
        <w:rPr>
          <w:rFonts w:eastAsia="Calibri"/>
          <w:szCs w:val="28"/>
          <w:lang w:eastAsia="en-US"/>
        </w:rPr>
      </w:pPr>
      <w:r w:rsidRPr="00CE21B5">
        <w:rPr>
          <w:rFonts w:eastAsia="Calibri"/>
          <w:szCs w:val="28"/>
          <w:lang w:eastAsia="en-US"/>
        </w:rPr>
        <w:t>Стратегическая  цель деятельности системы образования города Усолье - Сибирское: создание организационно-управленческих моделей, ориентированных на обеспечение доступности качественного образования, соответствующего требованиям инновационного развития города.</w:t>
      </w:r>
    </w:p>
    <w:p w:rsidR="00CE21B5" w:rsidRPr="00CE21B5" w:rsidRDefault="00CE21B5" w:rsidP="00CE21B5">
      <w:pPr>
        <w:jc w:val="both"/>
        <w:rPr>
          <w:rFonts w:eastAsia="Calibri"/>
          <w:szCs w:val="28"/>
          <w:lang w:eastAsia="en-US"/>
        </w:rPr>
      </w:pPr>
      <w:r w:rsidRPr="00CE21B5">
        <w:rPr>
          <w:rFonts w:eastAsia="Calibri"/>
          <w:szCs w:val="28"/>
          <w:lang w:eastAsia="en-US"/>
        </w:rPr>
        <w:t xml:space="preserve">     В соответствии с этим определены    основные направления деятельности:</w:t>
      </w:r>
    </w:p>
    <w:p w:rsidR="00CE21B5" w:rsidRPr="00CE21B5" w:rsidRDefault="00CE21B5" w:rsidP="00CE21B5">
      <w:pPr>
        <w:numPr>
          <w:ilvl w:val="0"/>
          <w:numId w:val="24"/>
        </w:numPr>
        <w:spacing w:after="200" w:line="276" w:lineRule="auto"/>
        <w:contextualSpacing/>
        <w:jc w:val="both"/>
        <w:rPr>
          <w:i/>
          <w:szCs w:val="28"/>
        </w:rPr>
      </w:pPr>
      <w:r w:rsidRPr="00CE21B5">
        <w:rPr>
          <w:szCs w:val="28"/>
        </w:rPr>
        <w:t>Реализация ведомственной целевой  программ</w:t>
      </w:r>
      <w:bookmarkStart w:id="3" w:name="_GoBack"/>
      <w:bookmarkEnd w:id="3"/>
      <w:r w:rsidRPr="00CE21B5">
        <w:rPr>
          <w:szCs w:val="28"/>
        </w:rPr>
        <w:t>ы «Развитие образования г.Усолье – Сибирское на 2015-2017 годы»;</w:t>
      </w:r>
    </w:p>
    <w:p w:rsidR="00CE21B5" w:rsidRPr="00CE21B5" w:rsidRDefault="00CE21B5" w:rsidP="00CE21B5">
      <w:pPr>
        <w:widowControl w:val="0"/>
        <w:numPr>
          <w:ilvl w:val="0"/>
          <w:numId w:val="24"/>
        </w:numPr>
        <w:autoSpaceDE w:val="0"/>
        <w:autoSpaceDN w:val="0"/>
        <w:adjustRightInd w:val="0"/>
        <w:spacing w:after="200" w:line="276" w:lineRule="auto"/>
        <w:contextualSpacing/>
        <w:jc w:val="both"/>
        <w:rPr>
          <w:szCs w:val="28"/>
        </w:rPr>
      </w:pPr>
      <w:r w:rsidRPr="00CE21B5">
        <w:rPr>
          <w:szCs w:val="28"/>
        </w:rPr>
        <w:t>2</w:t>
      </w:r>
      <w:r w:rsidRPr="00CE21B5">
        <w:rPr>
          <w:i/>
          <w:szCs w:val="28"/>
        </w:rPr>
        <w:t>.</w:t>
      </w:r>
      <w:r w:rsidRPr="00CE21B5">
        <w:rPr>
          <w:szCs w:val="28"/>
        </w:rPr>
        <w:t xml:space="preserve">Обеспечение  выполнения Указов  Президента Российской Федерации от 7  мая 2012 г. №№ 597-599 «О мероприятиях по реализации государственной социальной политики»  и «О мерах по реализации государственной политики в области образования и науки». </w:t>
      </w:r>
    </w:p>
    <w:p w:rsidR="00CE21B5" w:rsidRPr="00CE21B5" w:rsidRDefault="00CE21B5" w:rsidP="00CE21B5">
      <w:pPr>
        <w:widowControl w:val="0"/>
        <w:autoSpaceDE w:val="0"/>
        <w:autoSpaceDN w:val="0"/>
        <w:adjustRightInd w:val="0"/>
        <w:ind w:hanging="360"/>
        <w:jc w:val="both"/>
        <w:rPr>
          <w:rFonts w:eastAsia="Calibri"/>
          <w:szCs w:val="28"/>
          <w:lang w:eastAsia="en-US"/>
        </w:rPr>
      </w:pPr>
    </w:p>
    <w:p w:rsidR="00CE21B5" w:rsidRDefault="00CE21B5" w:rsidP="00CE21B5">
      <w:pPr>
        <w:jc w:val="both"/>
        <w:rPr>
          <w:rFonts w:eastAsia="Calibri"/>
          <w:b/>
          <w:szCs w:val="28"/>
          <w:lang w:eastAsia="en-US"/>
        </w:rPr>
      </w:pPr>
      <w:r w:rsidRPr="00CE21B5">
        <w:rPr>
          <w:rFonts w:eastAsia="Calibri"/>
          <w:b/>
          <w:szCs w:val="28"/>
          <w:lang w:eastAsia="en-US"/>
        </w:rPr>
        <w:t>1.В сфере дошкольного образования:</w:t>
      </w:r>
    </w:p>
    <w:p w:rsidR="00CE21B5" w:rsidRPr="00CE21B5" w:rsidRDefault="00CE21B5" w:rsidP="00CE21B5">
      <w:pPr>
        <w:jc w:val="both"/>
        <w:rPr>
          <w:rFonts w:eastAsia="Calibri"/>
          <w:b/>
          <w:szCs w:val="28"/>
          <w:lang w:eastAsia="en-US"/>
        </w:rPr>
      </w:pPr>
    </w:p>
    <w:p w:rsidR="00CE21B5" w:rsidRPr="00CE21B5" w:rsidRDefault="00CE21B5" w:rsidP="00CE21B5">
      <w:pPr>
        <w:numPr>
          <w:ilvl w:val="0"/>
          <w:numId w:val="25"/>
        </w:numPr>
        <w:spacing w:after="200" w:line="276" w:lineRule="auto"/>
        <w:contextualSpacing/>
        <w:jc w:val="both"/>
        <w:rPr>
          <w:szCs w:val="28"/>
        </w:rPr>
      </w:pPr>
      <w:r w:rsidRPr="00CE21B5">
        <w:rPr>
          <w:szCs w:val="28"/>
        </w:rPr>
        <w:t xml:space="preserve">Открытие нового дошкольного образовательного учреждения </w:t>
      </w:r>
    </w:p>
    <w:p w:rsidR="00CE21B5" w:rsidRPr="00CE21B5" w:rsidRDefault="00CE21B5" w:rsidP="00CE21B5">
      <w:pPr>
        <w:ind w:left="720"/>
        <w:contextualSpacing/>
        <w:jc w:val="both"/>
        <w:rPr>
          <w:b/>
          <w:i/>
          <w:szCs w:val="28"/>
        </w:rPr>
      </w:pPr>
      <w:r w:rsidRPr="00CE21B5">
        <w:rPr>
          <w:szCs w:val="28"/>
        </w:rPr>
        <w:t>«Детский сад общеразвивающего вида №2»  на 110 мест по ул. Розы Люксембург;</w:t>
      </w:r>
    </w:p>
    <w:p w:rsidR="00CE21B5" w:rsidRPr="00CE21B5" w:rsidRDefault="00CE21B5" w:rsidP="00CE21B5">
      <w:pPr>
        <w:widowControl w:val="0"/>
        <w:numPr>
          <w:ilvl w:val="0"/>
          <w:numId w:val="25"/>
        </w:numPr>
        <w:autoSpaceDE w:val="0"/>
        <w:autoSpaceDN w:val="0"/>
        <w:adjustRightInd w:val="0"/>
        <w:spacing w:after="200" w:line="276" w:lineRule="auto"/>
        <w:contextualSpacing/>
        <w:jc w:val="both"/>
        <w:rPr>
          <w:szCs w:val="28"/>
        </w:rPr>
      </w:pPr>
      <w:r w:rsidRPr="00CE21B5">
        <w:rPr>
          <w:szCs w:val="28"/>
        </w:rPr>
        <w:t xml:space="preserve">Реализация Плана мероприятий («дорожной карты») «Изменения в системе образования г.Усолье – Сибирское, направленные на повышение   его эффективности», утвержденного Распоряжением  главы администрации от 30.04.2013 года №211 в части ликвидации очередности на зачисление детей в дошкольные образовательные организации;  </w:t>
      </w:r>
    </w:p>
    <w:p w:rsidR="00CE21B5" w:rsidRPr="00CE21B5" w:rsidRDefault="00CE21B5" w:rsidP="00CE21B5">
      <w:pPr>
        <w:widowControl w:val="0"/>
        <w:numPr>
          <w:ilvl w:val="0"/>
          <w:numId w:val="25"/>
        </w:numPr>
        <w:autoSpaceDE w:val="0"/>
        <w:autoSpaceDN w:val="0"/>
        <w:adjustRightInd w:val="0"/>
        <w:spacing w:after="200" w:line="276" w:lineRule="auto"/>
        <w:contextualSpacing/>
        <w:jc w:val="both"/>
        <w:rPr>
          <w:szCs w:val="28"/>
        </w:rPr>
      </w:pPr>
      <w:r w:rsidRPr="00CE21B5">
        <w:rPr>
          <w:szCs w:val="28"/>
        </w:rPr>
        <w:t>Введение ФГОС дошкольного образования.</w:t>
      </w:r>
    </w:p>
    <w:p w:rsidR="00CE21B5" w:rsidRPr="00CE21B5" w:rsidRDefault="00CE21B5" w:rsidP="00CE21B5">
      <w:pPr>
        <w:widowControl w:val="0"/>
        <w:autoSpaceDE w:val="0"/>
        <w:autoSpaceDN w:val="0"/>
        <w:adjustRightInd w:val="0"/>
        <w:ind w:hanging="360"/>
        <w:jc w:val="both"/>
        <w:rPr>
          <w:rFonts w:eastAsia="Calibri"/>
          <w:szCs w:val="28"/>
          <w:lang w:eastAsia="en-US"/>
        </w:rPr>
      </w:pPr>
    </w:p>
    <w:p w:rsidR="00CE21B5" w:rsidRDefault="00CE21B5" w:rsidP="00CE21B5">
      <w:pPr>
        <w:jc w:val="both"/>
        <w:rPr>
          <w:rFonts w:eastAsia="Calibri"/>
          <w:szCs w:val="28"/>
          <w:lang w:eastAsia="en-US"/>
        </w:rPr>
      </w:pPr>
      <w:r w:rsidRPr="00CE21B5">
        <w:rPr>
          <w:rFonts w:eastAsia="Calibri"/>
          <w:b/>
          <w:szCs w:val="28"/>
          <w:lang w:eastAsia="en-US"/>
        </w:rPr>
        <w:t>2.В сфере общего образования</w:t>
      </w:r>
      <w:r w:rsidRPr="00CE21B5">
        <w:rPr>
          <w:rFonts w:eastAsia="Calibri"/>
          <w:szCs w:val="28"/>
          <w:lang w:eastAsia="en-US"/>
        </w:rPr>
        <w:t xml:space="preserve">:   </w:t>
      </w:r>
    </w:p>
    <w:p w:rsidR="00CE21B5" w:rsidRPr="00CE21B5" w:rsidRDefault="00CE21B5" w:rsidP="00CE21B5">
      <w:pPr>
        <w:jc w:val="both"/>
        <w:rPr>
          <w:rFonts w:eastAsia="Calibri"/>
          <w:szCs w:val="28"/>
          <w:lang w:eastAsia="en-US"/>
        </w:rPr>
      </w:pPr>
    </w:p>
    <w:p w:rsidR="00CE21B5" w:rsidRPr="00CE21B5" w:rsidRDefault="00CE21B5" w:rsidP="00CE21B5">
      <w:pPr>
        <w:ind w:firstLine="540"/>
        <w:jc w:val="both"/>
        <w:rPr>
          <w:rFonts w:eastAsia="Calibri"/>
          <w:szCs w:val="28"/>
          <w:lang w:eastAsia="en-US"/>
        </w:rPr>
      </w:pPr>
      <w:r w:rsidRPr="00CE21B5">
        <w:rPr>
          <w:rFonts w:eastAsia="Calibri"/>
          <w:szCs w:val="28"/>
          <w:lang w:eastAsia="en-US"/>
        </w:rPr>
        <w:t xml:space="preserve">  Повышение уровня заработной платы не привело к заметному повышению качества образовательных результатов обучающихся Иркутской области. Несмотря на положительную динамику результатов ЕГЭ в последние три года, достичь федеральных показателей по обязательным предметам пока ещё не удалось.</w:t>
      </w:r>
    </w:p>
    <w:p w:rsidR="00CE21B5" w:rsidRPr="00CE21B5" w:rsidRDefault="00CE21B5" w:rsidP="00CE21B5">
      <w:pPr>
        <w:ind w:firstLine="540"/>
        <w:jc w:val="both"/>
        <w:rPr>
          <w:rFonts w:eastAsia="Calibri"/>
          <w:szCs w:val="28"/>
          <w:lang w:eastAsia="en-US"/>
        </w:rPr>
      </w:pPr>
      <w:r w:rsidRPr="00CE21B5">
        <w:rPr>
          <w:rFonts w:eastAsia="Calibri"/>
          <w:szCs w:val="28"/>
          <w:lang w:eastAsia="en-US"/>
        </w:rPr>
        <w:t xml:space="preserve"> Простое повышение заработной платы педагогов без увязки с конкретными достижениями обучающихся не приводит к повышению удовлетворенности качеством образовательных услуг жителями региона.  </w:t>
      </w:r>
    </w:p>
    <w:p w:rsidR="00CE21B5" w:rsidRPr="00CE21B5" w:rsidRDefault="00CE21B5" w:rsidP="00CE21B5">
      <w:pPr>
        <w:ind w:firstLine="540"/>
        <w:jc w:val="both"/>
        <w:rPr>
          <w:rFonts w:eastAsia="Calibri"/>
          <w:szCs w:val="28"/>
          <w:lang w:eastAsia="en-US"/>
        </w:rPr>
      </w:pPr>
      <w:r w:rsidRPr="00CE21B5">
        <w:rPr>
          <w:rFonts w:eastAsia="Calibri"/>
          <w:szCs w:val="28"/>
          <w:lang w:eastAsia="en-US"/>
        </w:rPr>
        <w:t xml:space="preserve">Отсюда  следующая задача: </w:t>
      </w:r>
    </w:p>
    <w:p w:rsidR="00CE21B5" w:rsidRPr="00CE21B5" w:rsidRDefault="00CE21B5" w:rsidP="00CE21B5">
      <w:pPr>
        <w:ind w:firstLine="540"/>
        <w:jc w:val="both"/>
        <w:rPr>
          <w:rFonts w:eastAsia="Calibri"/>
          <w:szCs w:val="28"/>
          <w:lang w:eastAsia="en-US"/>
        </w:rPr>
      </w:pPr>
      <w:r w:rsidRPr="00CE21B5">
        <w:rPr>
          <w:rFonts w:eastAsia="Calibri"/>
          <w:szCs w:val="28"/>
          <w:lang w:eastAsia="en-US"/>
        </w:rPr>
        <w:t>1. Развитие системы образования города, направленное на повышение эффективности использования ресурсов во взаимосвязи с качеством результатов.</w:t>
      </w:r>
    </w:p>
    <w:p w:rsidR="00CE21B5" w:rsidRPr="00CE21B5" w:rsidRDefault="00CE21B5" w:rsidP="00CE21B5">
      <w:pPr>
        <w:jc w:val="both"/>
        <w:rPr>
          <w:rFonts w:eastAsia="Calibri"/>
          <w:szCs w:val="28"/>
          <w:lang w:eastAsia="en-US"/>
        </w:rPr>
      </w:pPr>
      <w:r w:rsidRPr="00CE21B5">
        <w:rPr>
          <w:rFonts w:eastAsia="Calibri"/>
          <w:szCs w:val="28"/>
          <w:lang w:eastAsia="en-US"/>
        </w:rPr>
        <w:t xml:space="preserve">      2.  Обеспечение преемственности ФГОС начального общего образования при переходе на ФГОС основного общего образования в опережающем режиме на базе пилотных площадок. </w:t>
      </w:r>
    </w:p>
    <w:p w:rsidR="00CE21B5" w:rsidRPr="00CE21B5" w:rsidRDefault="00CE21B5" w:rsidP="00CE21B5">
      <w:pPr>
        <w:jc w:val="both"/>
        <w:rPr>
          <w:rFonts w:eastAsia="Calibri"/>
          <w:szCs w:val="28"/>
          <w:lang w:eastAsia="en-US"/>
        </w:rPr>
      </w:pPr>
      <w:r w:rsidRPr="00CE21B5">
        <w:rPr>
          <w:rFonts w:eastAsia="Calibri"/>
          <w:szCs w:val="28"/>
          <w:lang w:eastAsia="en-US"/>
        </w:rPr>
        <w:t xml:space="preserve">      3.Обеспечение введения ФГОС среднего образования в режиме пилотных площадок.</w:t>
      </w:r>
    </w:p>
    <w:p w:rsidR="00CE21B5" w:rsidRPr="00CE21B5" w:rsidRDefault="00CE21B5" w:rsidP="00CE21B5">
      <w:pPr>
        <w:jc w:val="both"/>
        <w:rPr>
          <w:rFonts w:eastAsia="Calibri"/>
          <w:szCs w:val="28"/>
          <w:lang w:eastAsia="en-US"/>
        </w:rPr>
      </w:pPr>
      <w:r w:rsidRPr="00CE21B5">
        <w:rPr>
          <w:rFonts w:eastAsia="Calibri"/>
          <w:szCs w:val="28"/>
          <w:lang w:eastAsia="en-US"/>
        </w:rPr>
        <w:t xml:space="preserve">       4. Создание условий для развития системы инклюзивного образования детей, обеспечивающей доступность качественного образования для детей с ограниченными возможностями здоровья.</w:t>
      </w:r>
    </w:p>
    <w:p w:rsidR="00CE21B5" w:rsidRPr="00CE21B5" w:rsidRDefault="00CE21B5" w:rsidP="00CE21B5">
      <w:pPr>
        <w:widowControl w:val="0"/>
        <w:autoSpaceDE w:val="0"/>
        <w:autoSpaceDN w:val="0"/>
        <w:adjustRightInd w:val="0"/>
        <w:jc w:val="both"/>
        <w:rPr>
          <w:rFonts w:eastAsia="Calibri"/>
          <w:szCs w:val="28"/>
          <w:lang w:eastAsia="en-US"/>
        </w:rPr>
      </w:pPr>
      <w:r w:rsidRPr="00CE21B5">
        <w:rPr>
          <w:rFonts w:eastAsia="Calibri"/>
          <w:szCs w:val="28"/>
          <w:lang w:eastAsia="en-US"/>
        </w:rPr>
        <w:t xml:space="preserve">       5. Духовно-нравственное развитие и воспитание обучающихся и  воспитанников  на основе  Концепции  воспитания детей в Иркутской    области.  </w:t>
      </w:r>
    </w:p>
    <w:p w:rsidR="00CE21B5" w:rsidRPr="00CE21B5" w:rsidRDefault="00CE21B5" w:rsidP="00CE21B5">
      <w:pPr>
        <w:widowControl w:val="0"/>
        <w:autoSpaceDE w:val="0"/>
        <w:autoSpaceDN w:val="0"/>
        <w:adjustRightInd w:val="0"/>
        <w:jc w:val="both"/>
        <w:rPr>
          <w:rFonts w:eastAsia="Calibri"/>
          <w:szCs w:val="28"/>
          <w:lang w:eastAsia="en-US"/>
        </w:rPr>
      </w:pPr>
    </w:p>
    <w:p w:rsidR="00CE21B5" w:rsidRPr="00CE21B5" w:rsidRDefault="00CE21B5" w:rsidP="00CE21B5">
      <w:pPr>
        <w:widowControl w:val="0"/>
        <w:autoSpaceDE w:val="0"/>
        <w:autoSpaceDN w:val="0"/>
        <w:adjustRightInd w:val="0"/>
        <w:jc w:val="both"/>
        <w:rPr>
          <w:sz w:val="22"/>
        </w:rPr>
      </w:pPr>
    </w:p>
    <w:p w:rsidR="00DB636A" w:rsidRPr="001A19C9" w:rsidRDefault="00CE21B5" w:rsidP="00CE21B5">
      <w:pPr>
        <w:jc w:val="both"/>
        <w:rPr>
          <w:b/>
        </w:rPr>
      </w:pPr>
      <w:r>
        <w:rPr>
          <w:b/>
        </w:rPr>
        <w:lastRenderedPageBreak/>
        <w:t xml:space="preserve">3. </w:t>
      </w:r>
      <w:r w:rsidR="00DB636A" w:rsidRPr="001A19C9">
        <w:rPr>
          <w:b/>
        </w:rPr>
        <w:t>В сфере дополнительного образования детей</w:t>
      </w:r>
    </w:p>
    <w:p w:rsidR="00AD6E24" w:rsidRPr="001A19C9" w:rsidRDefault="00AD6E24" w:rsidP="00AD6E24">
      <w:pPr>
        <w:jc w:val="both"/>
        <w:rPr>
          <w:b/>
        </w:rPr>
      </w:pPr>
    </w:p>
    <w:p w:rsidR="00DB636A" w:rsidRPr="001A19C9" w:rsidRDefault="00DB636A" w:rsidP="00DB636A">
      <w:pPr>
        <w:jc w:val="both"/>
      </w:pPr>
      <w:r w:rsidRPr="001A19C9">
        <w:t>3.1. Расширение потенциала системы дополнительного образования детей через:</w:t>
      </w:r>
    </w:p>
    <w:p w:rsidR="00DB636A" w:rsidRPr="001A19C9" w:rsidRDefault="00DB636A" w:rsidP="00DB636A">
      <w:pPr>
        <w:ind w:firstLine="567"/>
        <w:jc w:val="both"/>
      </w:pPr>
      <w:r w:rsidRPr="001A19C9">
        <w:t>разработку и реализацию программ (проектов) развития дополнительного образования детей;</w:t>
      </w:r>
    </w:p>
    <w:p w:rsidR="00DB636A" w:rsidRPr="001A19C9" w:rsidRDefault="00DB636A" w:rsidP="00DB636A">
      <w:pPr>
        <w:ind w:firstLine="567"/>
        <w:jc w:val="both"/>
      </w:pPr>
      <w:r w:rsidRPr="001A19C9">
        <w:t>совершенствование организационно-экономических механизмов обеспечения доступности услуг дополнительного образования детей;</w:t>
      </w:r>
    </w:p>
    <w:p w:rsidR="00DB636A" w:rsidRPr="001A19C9" w:rsidRDefault="00DB636A" w:rsidP="00DB636A">
      <w:pPr>
        <w:ind w:firstLine="567"/>
        <w:jc w:val="both"/>
      </w:pPr>
      <w:r w:rsidRPr="001A19C9">
        <w:t>распространение региональных и муниципальных моделей организации дополнительного образования детей;</w:t>
      </w:r>
    </w:p>
    <w:p w:rsidR="00DB636A" w:rsidRPr="001A19C9" w:rsidRDefault="00DB636A" w:rsidP="00DB636A">
      <w:pPr>
        <w:ind w:firstLine="567"/>
        <w:jc w:val="both"/>
      </w:pPr>
      <w:r w:rsidRPr="001A19C9">
        <w:t>создание условий для использования ресурсов негосударственного сектора в предоставлении услуг дополнительного образования детей;</w:t>
      </w:r>
    </w:p>
    <w:p w:rsidR="00DB636A" w:rsidRPr="001A19C9" w:rsidRDefault="00DB636A" w:rsidP="00DB636A">
      <w:pPr>
        <w:ind w:firstLine="567"/>
        <w:jc w:val="both"/>
      </w:pPr>
      <w:r w:rsidRPr="001A19C9">
        <w:t>разработку и внедрение системы оценки качества дополнительного образования детей.</w:t>
      </w:r>
    </w:p>
    <w:p w:rsidR="00DB636A" w:rsidRPr="001A19C9" w:rsidRDefault="00DB636A" w:rsidP="00DB636A">
      <w:pPr>
        <w:jc w:val="both"/>
      </w:pPr>
      <w:r w:rsidRPr="001A19C9">
        <w:t>3.2. Создание условий для развития молодых талантов и детей с высокой мотивацией к обучению включающее в себя реализацию Концепции общенациональной системы выявления и развития молодых талантов.</w:t>
      </w:r>
    </w:p>
    <w:p w:rsidR="00DB636A" w:rsidRPr="001A19C9" w:rsidRDefault="00DB636A" w:rsidP="00DB636A">
      <w:pPr>
        <w:jc w:val="both"/>
      </w:pPr>
      <w:r w:rsidRPr="001A19C9">
        <w:t xml:space="preserve">3.3. Введение эффективного контракта в дополнительном образовании:  </w:t>
      </w:r>
    </w:p>
    <w:p w:rsidR="00DB636A" w:rsidRPr="001A19C9" w:rsidRDefault="00DB636A" w:rsidP="00DB636A">
      <w:pPr>
        <w:ind w:firstLine="567"/>
        <w:jc w:val="both"/>
      </w:pPr>
      <w:r w:rsidRPr="001A19C9">
        <w:t>разработку и внедрение механизмов эффективного контракта с педагогическими работниками организаций дополнительного образования;</w:t>
      </w:r>
    </w:p>
    <w:p w:rsidR="001801ED" w:rsidRPr="001A19C9" w:rsidRDefault="00DB636A" w:rsidP="00CF2F96">
      <w:pPr>
        <w:ind w:firstLine="567"/>
      </w:pPr>
      <w:r w:rsidRPr="001A19C9">
        <w:t>разработку и внедрение механизмов эффективного контракта с руководителями образовательных организаций дополнительного образования в части установления взаимосвязи между показателями качества предоставляемых государственных (муниципальных) услуг организацией и эффективностью деятельности руководителя образовательной организации дополнительного образования; информационное и мониторинговое сопровождение введения эффективного контракта.</w:t>
      </w:r>
    </w:p>
    <w:p w:rsidR="00714600" w:rsidRPr="001A19C9" w:rsidRDefault="00714600" w:rsidP="00147112"/>
    <w:sectPr w:rsidR="00714600" w:rsidRPr="001A19C9" w:rsidSect="0076585C">
      <w:footerReference w:type="default" r:id="rId12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3A3D" w:rsidRDefault="00AA3A3D" w:rsidP="000D5696">
      <w:r>
        <w:separator/>
      </w:r>
    </w:p>
  </w:endnote>
  <w:endnote w:type="continuationSeparator" w:id="1">
    <w:p w:rsidR="00AA3A3D" w:rsidRDefault="00AA3A3D" w:rsidP="000D56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182814"/>
      <w:docPartObj>
        <w:docPartGallery w:val="Page Numbers (Bottom of Page)"/>
        <w:docPartUnique/>
      </w:docPartObj>
    </w:sdtPr>
    <w:sdtContent>
      <w:p w:rsidR="00B51A07" w:rsidRDefault="00B51A07">
        <w:pPr>
          <w:pStyle w:val="af7"/>
          <w:jc w:val="right"/>
        </w:pPr>
        <w:fldSimple w:instr="PAGE   \* MERGEFORMAT">
          <w:r w:rsidR="004251B9">
            <w:rPr>
              <w:noProof/>
            </w:rPr>
            <w:t>102</w:t>
          </w:r>
        </w:fldSimple>
      </w:p>
    </w:sdtContent>
  </w:sdt>
  <w:p w:rsidR="00B51A07" w:rsidRDefault="00B51A07">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3A3D" w:rsidRDefault="00AA3A3D" w:rsidP="000D5696">
      <w:r>
        <w:separator/>
      </w:r>
    </w:p>
  </w:footnote>
  <w:footnote w:type="continuationSeparator" w:id="1">
    <w:p w:rsidR="00AA3A3D" w:rsidRDefault="00AA3A3D" w:rsidP="000D56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16CC"/>
    <w:multiLevelType w:val="hybridMultilevel"/>
    <w:tmpl w:val="A05C5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0661A"/>
    <w:multiLevelType w:val="hybridMultilevel"/>
    <w:tmpl w:val="28E2C96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13D912CC"/>
    <w:multiLevelType w:val="hybridMultilevel"/>
    <w:tmpl w:val="3BBCE90A"/>
    <w:lvl w:ilvl="0" w:tplc="A64AE0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4F65B6A"/>
    <w:multiLevelType w:val="hybridMultilevel"/>
    <w:tmpl w:val="2960B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9709DB"/>
    <w:multiLevelType w:val="multilevel"/>
    <w:tmpl w:val="8B36F9D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243710CC"/>
    <w:multiLevelType w:val="hybridMultilevel"/>
    <w:tmpl w:val="6D7454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C725578"/>
    <w:multiLevelType w:val="hybridMultilevel"/>
    <w:tmpl w:val="393E8950"/>
    <w:lvl w:ilvl="0" w:tplc="5024D33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64773B"/>
    <w:multiLevelType w:val="hybridMultilevel"/>
    <w:tmpl w:val="CC3466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0AC6BF4"/>
    <w:multiLevelType w:val="hybridMultilevel"/>
    <w:tmpl w:val="85162E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69E0B1A"/>
    <w:multiLevelType w:val="hybridMultilevel"/>
    <w:tmpl w:val="3E48CD40"/>
    <w:lvl w:ilvl="0" w:tplc="C00CFC70">
      <w:start w:val="1"/>
      <w:numFmt w:val="decimal"/>
      <w:lvlText w:val="%1."/>
      <w:lvlJc w:val="left"/>
      <w:pPr>
        <w:tabs>
          <w:tab w:val="num" w:pos="720"/>
        </w:tabs>
        <w:ind w:left="720" w:hanging="360"/>
      </w:pPr>
      <w:rPr>
        <w:b w:val="0"/>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83A365B"/>
    <w:multiLevelType w:val="hybridMultilevel"/>
    <w:tmpl w:val="BE963B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9C32393"/>
    <w:multiLevelType w:val="hybridMultilevel"/>
    <w:tmpl w:val="D5083B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CC755AC"/>
    <w:multiLevelType w:val="hybridMultilevel"/>
    <w:tmpl w:val="EC0642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E98075A"/>
    <w:multiLevelType w:val="multilevel"/>
    <w:tmpl w:val="4CBC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B643FD"/>
    <w:multiLevelType w:val="hybridMultilevel"/>
    <w:tmpl w:val="28E2C96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4C8D7514"/>
    <w:multiLevelType w:val="hybridMultilevel"/>
    <w:tmpl w:val="A50AE238"/>
    <w:lvl w:ilvl="0" w:tplc="E7264296">
      <w:start w:val="9"/>
      <w:numFmt w:val="decimal"/>
      <w:lvlText w:val="%1."/>
      <w:lvlJc w:val="left"/>
      <w:pPr>
        <w:tabs>
          <w:tab w:val="num" w:pos="1200"/>
        </w:tabs>
        <w:ind w:left="1200" w:hanging="480"/>
      </w:pPr>
      <w:rPr>
        <w:rFonts w:ascii="Times New Roman" w:eastAsia="Times New Roman" w:hAnsi="Times New Roman" w:cs="Times New Roman"/>
        <w:b w:val="0"/>
      </w:rPr>
    </w:lvl>
    <w:lvl w:ilvl="1" w:tplc="1402FF30">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6">
    <w:nsid w:val="5ACE53C2"/>
    <w:multiLevelType w:val="multilevel"/>
    <w:tmpl w:val="1CA8C13C"/>
    <w:styleLink w:val="WWNum4"/>
    <w:lvl w:ilvl="0">
      <w:start w:val="1"/>
      <w:numFmt w:val="decimal"/>
      <w:lvlText w:val="%1."/>
      <w:lvlJc w:val="left"/>
      <w:rPr>
        <w:rFonts w:eastAsia="Times New Roman" w:cs="Times New Roman"/>
      </w:rPr>
    </w:lvl>
    <w:lvl w:ilvl="1">
      <w:numFmt w:val="bullet"/>
      <w:lvlText w:val=""/>
      <w:lvlJc w:val="left"/>
      <w:rPr>
        <w:rFonts w:ascii="Symbol" w:hAnsi="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6DC74A84"/>
    <w:multiLevelType w:val="hybridMultilevel"/>
    <w:tmpl w:val="CC3466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74F4787A"/>
    <w:multiLevelType w:val="hybridMultilevel"/>
    <w:tmpl w:val="7B0E51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751454F9"/>
    <w:multiLevelType w:val="hybridMultilevel"/>
    <w:tmpl w:val="3606D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E361C0"/>
    <w:multiLevelType w:val="hybridMultilevel"/>
    <w:tmpl w:val="CBC6FE9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8E427D5"/>
    <w:multiLevelType w:val="hybridMultilevel"/>
    <w:tmpl w:val="6436D3C2"/>
    <w:lvl w:ilvl="0" w:tplc="C36ED23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792C64A6"/>
    <w:multiLevelType w:val="hybridMultilevel"/>
    <w:tmpl w:val="031238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AAA221C"/>
    <w:multiLevelType w:val="hybridMultilevel"/>
    <w:tmpl w:val="3C6ED5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E457C35"/>
    <w:multiLevelType w:val="hybridMultilevel"/>
    <w:tmpl w:val="B48269B8"/>
    <w:lvl w:ilvl="0" w:tplc="F426E16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
  </w:num>
  <w:num w:numId="9">
    <w:abstractNumId w:val="12"/>
  </w:num>
  <w:num w:numId="10">
    <w:abstractNumId w:val="2"/>
  </w:num>
  <w:num w:numId="11">
    <w:abstractNumId w:val="17"/>
  </w:num>
  <w:num w:numId="12">
    <w:abstractNumId w:val="16"/>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3"/>
  </w:num>
  <w:num w:numId="16">
    <w:abstractNumId w:val="7"/>
  </w:num>
  <w:num w:numId="17">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8"/>
  </w:num>
  <w:num w:numId="21">
    <w:abstractNumId w:val="23"/>
  </w:num>
  <w:num w:numId="22">
    <w:abstractNumId w:val="24"/>
  </w:num>
  <w:num w:numId="23">
    <w:abstractNumId w:val="18"/>
  </w:num>
  <w:num w:numId="24">
    <w:abstractNumId w:val="0"/>
  </w:num>
  <w:num w:numId="25">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55548E"/>
    <w:rsid w:val="00004498"/>
    <w:rsid w:val="00006E09"/>
    <w:rsid w:val="00010417"/>
    <w:rsid w:val="00010E4E"/>
    <w:rsid w:val="000129CB"/>
    <w:rsid w:val="000170EE"/>
    <w:rsid w:val="000216C4"/>
    <w:rsid w:val="000219AB"/>
    <w:rsid w:val="00022A2E"/>
    <w:rsid w:val="000244B9"/>
    <w:rsid w:val="00025132"/>
    <w:rsid w:val="0002716F"/>
    <w:rsid w:val="00027901"/>
    <w:rsid w:val="000367DE"/>
    <w:rsid w:val="000406FF"/>
    <w:rsid w:val="00043FFE"/>
    <w:rsid w:val="0004517B"/>
    <w:rsid w:val="000459E7"/>
    <w:rsid w:val="00045FC3"/>
    <w:rsid w:val="00046016"/>
    <w:rsid w:val="000462D2"/>
    <w:rsid w:val="00050028"/>
    <w:rsid w:val="00053875"/>
    <w:rsid w:val="00055B89"/>
    <w:rsid w:val="00062ED8"/>
    <w:rsid w:val="00063381"/>
    <w:rsid w:val="00065203"/>
    <w:rsid w:val="0006530A"/>
    <w:rsid w:val="00067A86"/>
    <w:rsid w:val="00067B06"/>
    <w:rsid w:val="00070D8E"/>
    <w:rsid w:val="00071125"/>
    <w:rsid w:val="00071D35"/>
    <w:rsid w:val="00073F70"/>
    <w:rsid w:val="00075137"/>
    <w:rsid w:val="00075B31"/>
    <w:rsid w:val="000768E9"/>
    <w:rsid w:val="00077118"/>
    <w:rsid w:val="00080E03"/>
    <w:rsid w:val="0008295B"/>
    <w:rsid w:val="0008431B"/>
    <w:rsid w:val="0008634A"/>
    <w:rsid w:val="00091096"/>
    <w:rsid w:val="00093EC1"/>
    <w:rsid w:val="000958AA"/>
    <w:rsid w:val="00096AE1"/>
    <w:rsid w:val="00097237"/>
    <w:rsid w:val="000A5B4C"/>
    <w:rsid w:val="000B17CD"/>
    <w:rsid w:val="000B3944"/>
    <w:rsid w:val="000B57C1"/>
    <w:rsid w:val="000B5882"/>
    <w:rsid w:val="000B6555"/>
    <w:rsid w:val="000C11A5"/>
    <w:rsid w:val="000C25A4"/>
    <w:rsid w:val="000C4B06"/>
    <w:rsid w:val="000C75DE"/>
    <w:rsid w:val="000C7929"/>
    <w:rsid w:val="000D177F"/>
    <w:rsid w:val="000D5696"/>
    <w:rsid w:val="000D5D78"/>
    <w:rsid w:val="000E4FFC"/>
    <w:rsid w:val="000E53DE"/>
    <w:rsid w:val="000F16D8"/>
    <w:rsid w:val="000F34CF"/>
    <w:rsid w:val="000F4F44"/>
    <w:rsid w:val="000F4FCB"/>
    <w:rsid w:val="000F5692"/>
    <w:rsid w:val="000F59AC"/>
    <w:rsid w:val="000F5AC1"/>
    <w:rsid w:val="0010221A"/>
    <w:rsid w:val="00102564"/>
    <w:rsid w:val="00103FF1"/>
    <w:rsid w:val="00105E67"/>
    <w:rsid w:val="0010612B"/>
    <w:rsid w:val="001061E9"/>
    <w:rsid w:val="001066E7"/>
    <w:rsid w:val="0011135F"/>
    <w:rsid w:val="00112ED8"/>
    <w:rsid w:val="001137EF"/>
    <w:rsid w:val="00115D5B"/>
    <w:rsid w:val="001175A0"/>
    <w:rsid w:val="00117EEC"/>
    <w:rsid w:val="001217DA"/>
    <w:rsid w:val="001224F1"/>
    <w:rsid w:val="00122C18"/>
    <w:rsid w:val="001230E6"/>
    <w:rsid w:val="00124611"/>
    <w:rsid w:val="00127AEC"/>
    <w:rsid w:val="00130934"/>
    <w:rsid w:val="0013147B"/>
    <w:rsid w:val="00131E85"/>
    <w:rsid w:val="00133D35"/>
    <w:rsid w:val="0013522E"/>
    <w:rsid w:val="001365CB"/>
    <w:rsid w:val="00136925"/>
    <w:rsid w:val="001420B0"/>
    <w:rsid w:val="00142F0D"/>
    <w:rsid w:val="00147112"/>
    <w:rsid w:val="0015001D"/>
    <w:rsid w:val="00153F02"/>
    <w:rsid w:val="00155652"/>
    <w:rsid w:val="00156BBF"/>
    <w:rsid w:val="001570E7"/>
    <w:rsid w:val="001607DD"/>
    <w:rsid w:val="00161138"/>
    <w:rsid w:val="00164E3F"/>
    <w:rsid w:val="00165BF6"/>
    <w:rsid w:val="0016721E"/>
    <w:rsid w:val="00167A07"/>
    <w:rsid w:val="00170C79"/>
    <w:rsid w:val="001710E7"/>
    <w:rsid w:val="00173CD8"/>
    <w:rsid w:val="001764FD"/>
    <w:rsid w:val="00177B2F"/>
    <w:rsid w:val="00177E19"/>
    <w:rsid w:val="001800D0"/>
    <w:rsid w:val="001801ED"/>
    <w:rsid w:val="001862DD"/>
    <w:rsid w:val="001878BB"/>
    <w:rsid w:val="00191361"/>
    <w:rsid w:val="00193DFB"/>
    <w:rsid w:val="001941DB"/>
    <w:rsid w:val="00194EEB"/>
    <w:rsid w:val="00195024"/>
    <w:rsid w:val="001955AC"/>
    <w:rsid w:val="00196134"/>
    <w:rsid w:val="00197015"/>
    <w:rsid w:val="00197C9D"/>
    <w:rsid w:val="001A13C0"/>
    <w:rsid w:val="001A19C9"/>
    <w:rsid w:val="001A412B"/>
    <w:rsid w:val="001A65B8"/>
    <w:rsid w:val="001B2727"/>
    <w:rsid w:val="001B39F4"/>
    <w:rsid w:val="001B3CA9"/>
    <w:rsid w:val="001B451C"/>
    <w:rsid w:val="001B7AA6"/>
    <w:rsid w:val="001C14CE"/>
    <w:rsid w:val="001C3B4E"/>
    <w:rsid w:val="001C43AD"/>
    <w:rsid w:val="001C5EF2"/>
    <w:rsid w:val="001D0B77"/>
    <w:rsid w:val="001D18B6"/>
    <w:rsid w:val="001D4691"/>
    <w:rsid w:val="001D72BE"/>
    <w:rsid w:val="001E2BC9"/>
    <w:rsid w:val="001E44AC"/>
    <w:rsid w:val="001F4515"/>
    <w:rsid w:val="001F5D55"/>
    <w:rsid w:val="001F7811"/>
    <w:rsid w:val="00200070"/>
    <w:rsid w:val="002019D4"/>
    <w:rsid w:val="00202297"/>
    <w:rsid w:val="002026C9"/>
    <w:rsid w:val="00205019"/>
    <w:rsid w:val="00205045"/>
    <w:rsid w:val="00205CB3"/>
    <w:rsid w:val="002125F6"/>
    <w:rsid w:val="00212F2A"/>
    <w:rsid w:val="00215F71"/>
    <w:rsid w:val="0022132D"/>
    <w:rsid w:val="00222564"/>
    <w:rsid w:val="0023006F"/>
    <w:rsid w:val="002300C5"/>
    <w:rsid w:val="00230C34"/>
    <w:rsid w:val="002341AE"/>
    <w:rsid w:val="00237E92"/>
    <w:rsid w:val="00242B7E"/>
    <w:rsid w:val="00243CD4"/>
    <w:rsid w:val="00252220"/>
    <w:rsid w:val="002542BA"/>
    <w:rsid w:val="00264B08"/>
    <w:rsid w:val="00265C7B"/>
    <w:rsid w:val="00265FA4"/>
    <w:rsid w:val="00272257"/>
    <w:rsid w:val="002746E3"/>
    <w:rsid w:val="00274F9C"/>
    <w:rsid w:val="002815C1"/>
    <w:rsid w:val="002868A9"/>
    <w:rsid w:val="00291181"/>
    <w:rsid w:val="002917CC"/>
    <w:rsid w:val="00293F4C"/>
    <w:rsid w:val="0029754D"/>
    <w:rsid w:val="002A0361"/>
    <w:rsid w:val="002A0989"/>
    <w:rsid w:val="002A3162"/>
    <w:rsid w:val="002A45E5"/>
    <w:rsid w:val="002B59AB"/>
    <w:rsid w:val="002B6392"/>
    <w:rsid w:val="002C3132"/>
    <w:rsid w:val="002C49BA"/>
    <w:rsid w:val="002C687B"/>
    <w:rsid w:val="002D2FB6"/>
    <w:rsid w:val="002D6B4E"/>
    <w:rsid w:val="002E5A46"/>
    <w:rsid w:val="002E6D59"/>
    <w:rsid w:val="002F0BEE"/>
    <w:rsid w:val="002F5A18"/>
    <w:rsid w:val="002F5D04"/>
    <w:rsid w:val="002F5D49"/>
    <w:rsid w:val="002F6186"/>
    <w:rsid w:val="002F660F"/>
    <w:rsid w:val="002F759E"/>
    <w:rsid w:val="00303AE0"/>
    <w:rsid w:val="00303F8C"/>
    <w:rsid w:val="00306CB1"/>
    <w:rsid w:val="00311DE7"/>
    <w:rsid w:val="00314F51"/>
    <w:rsid w:val="003247AA"/>
    <w:rsid w:val="00324C02"/>
    <w:rsid w:val="003276C6"/>
    <w:rsid w:val="0033110B"/>
    <w:rsid w:val="00331580"/>
    <w:rsid w:val="00331E77"/>
    <w:rsid w:val="003325FA"/>
    <w:rsid w:val="00334A9A"/>
    <w:rsid w:val="00336160"/>
    <w:rsid w:val="00340FAA"/>
    <w:rsid w:val="00341D5D"/>
    <w:rsid w:val="00342588"/>
    <w:rsid w:val="00342CA4"/>
    <w:rsid w:val="00350853"/>
    <w:rsid w:val="00351EF2"/>
    <w:rsid w:val="00353289"/>
    <w:rsid w:val="0035384A"/>
    <w:rsid w:val="00360E45"/>
    <w:rsid w:val="0036246D"/>
    <w:rsid w:val="00363A9D"/>
    <w:rsid w:val="00365B59"/>
    <w:rsid w:val="003672E5"/>
    <w:rsid w:val="003701F9"/>
    <w:rsid w:val="003708F5"/>
    <w:rsid w:val="003735FE"/>
    <w:rsid w:val="0037383F"/>
    <w:rsid w:val="00374E77"/>
    <w:rsid w:val="0037584F"/>
    <w:rsid w:val="00375B30"/>
    <w:rsid w:val="00383016"/>
    <w:rsid w:val="00386025"/>
    <w:rsid w:val="00390BDC"/>
    <w:rsid w:val="00391C6D"/>
    <w:rsid w:val="003972A1"/>
    <w:rsid w:val="003A0EBD"/>
    <w:rsid w:val="003A12F8"/>
    <w:rsid w:val="003A192F"/>
    <w:rsid w:val="003A1E39"/>
    <w:rsid w:val="003A7406"/>
    <w:rsid w:val="003B1FE2"/>
    <w:rsid w:val="003B6267"/>
    <w:rsid w:val="003C16B0"/>
    <w:rsid w:val="003C38DF"/>
    <w:rsid w:val="003C4136"/>
    <w:rsid w:val="003D1B1C"/>
    <w:rsid w:val="003D3653"/>
    <w:rsid w:val="003D3ED0"/>
    <w:rsid w:val="003D50C7"/>
    <w:rsid w:val="003D5B8A"/>
    <w:rsid w:val="003D6B3A"/>
    <w:rsid w:val="003D78C1"/>
    <w:rsid w:val="003E4218"/>
    <w:rsid w:val="003F2D5B"/>
    <w:rsid w:val="003F2DE0"/>
    <w:rsid w:val="003F7731"/>
    <w:rsid w:val="003F784D"/>
    <w:rsid w:val="00404631"/>
    <w:rsid w:val="00404E7B"/>
    <w:rsid w:val="004077E0"/>
    <w:rsid w:val="0041162E"/>
    <w:rsid w:val="00412509"/>
    <w:rsid w:val="004130DE"/>
    <w:rsid w:val="00413393"/>
    <w:rsid w:val="0041526D"/>
    <w:rsid w:val="00415466"/>
    <w:rsid w:val="004157DE"/>
    <w:rsid w:val="00415C33"/>
    <w:rsid w:val="0041660B"/>
    <w:rsid w:val="00417C91"/>
    <w:rsid w:val="00421090"/>
    <w:rsid w:val="004251B9"/>
    <w:rsid w:val="0042747D"/>
    <w:rsid w:val="004314F4"/>
    <w:rsid w:val="004322B0"/>
    <w:rsid w:val="0043234D"/>
    <w:rsid w:val="00432E24"/>
    <w:rsid w:val="004332A1"/>
    <w:rsid w:val="00435D38"/>
    <w:rsid w:val="00435FDB"/>
    <w:rsid w:val="00436E6B"/>
    <w:rsid w:val="00436EFE"/>
    <w:rsid w:val="0043775F"/>
    <w:rsid w:val="004417AC"/>
    <w:rsid w:val="00446D42"/>
    <w:rsid w:val="004506F7"/>
    <w:rsid w:val="00452DD9"/>
    <w:rsid w:val="004536C2"/>
    <w:rsid w:val="004537EE"/>
    <w:rsid w:val="00453953"/>
    <w:rsid w:val="00454D12"/>
    <w:rsid w:val="004562F1"/>
    <w:rsid w:val="00457A47"/>
    <w:rsid w:val="0046003D"/>
    <w:rsid w:val="00461358"/>
    <w:rsid w:val="00463A4A"/>
    <w:rsid w:val="00465E6B"/>
    <w:rsid w:val="00472F45"/>
    <w:rsid w:val="00474A60"/>
    <w:rsid w:val="004800F3"/>
    <w:rsid w:val="00481616"/>
    <w:rsid w:val="0048270F"/>
    <w:rsid w:val="0049261D"/>
    <w:rsid w:val="004A401F"/>
    <w:rsid w:val="004A4C63"/>
    <w:rsid w:val="004A5DF2"/>
    <w:rsid w:val="004A64A4"/>
    <w:rsid w:val="004A74D3"/>
    <w:rsid w:val="004B15AA"/>
    <w:rsid w:val="004B1821"/>
    <w:rsid w:val="004B5B8A"/>
    <w:rsid w:val="004B6B7D"/>
    <w:rsid w:val="004C0587"/>
    <w:rsid w:val="004C27C1"/>
    <w:rsid w:val="004C4E76"/>
    <w:rsid w:val="004C5AC4"/>
    <w:rsid w:val="004D05F6"/>
    <w:rsid w:val="004D11EF"/>
    <w:rsid w:val="004D1562"/>
    <w:rsid w:val="004D1658"/>
    <w:rsid w:val="004D3A44"/>
    <w:rsid w:val="004D4F04"/>
    <w:rsid w:val="004D69B4"/>
    <w:rsid w:val="004D7D7D"/>
    <w:rsid w:val="004E457C"/>
    <w:rsid w:val="004E4B3A"/>
    <w:rsid w:val="004E58FD"/>
    <w:rsid w:val="004E5BE7"/>
    <w:rsid w:val="004E7358"/>
    <w:rsid w:val="004F2E57"/>
    <w:rsid w:val="004F3EF0"/>
    <w:rsid w:val="004F73A9"/>
    <w:rsid w:val="0050372A"/>
    <w:rsid w:val="00504F8C"/>
    <w:rsid w:val="005100EA"/>
    <w:rsid w:val="0051069C"/>
    <w:rsid w:val="00511144"/>
    <w:rsid w:val="00515384"/>
    <w:rsid w:val="00515633"/>
    <w:rsid w:val="005302C1"/>
    <w:rsid w:val="00531446"/>
    <w:rsid w:val="00533256"/>
    <w:rsid w:val="00535117"/>
    <w:rsid w:val="0053667B"/>
    <w:rsid w:val="00542060"/>
    <w:rsid w:val="00543AF8"/>
    <w:rsid w:val="00546126"/>
    <w:rsid w:val="0055045B"/>
    <w:rsid w:val="0055101B"/>
    <w:rsid w:val="00551854"/>
    <w:rsid w:val="00552116"/>
    <w:rsid w:val="0055548E"/>
    <w:rsid w:val="0055565C"/>
    <w:rsid w:val="00563CDB"/>
    <w:rsid w:val="005654E4"/>
    <w:rsid w:val="0057148F"/>
    <w:rsid w:val="00571A3A"/>
    <w:rsid w:val="005757CD"/>
    <w:rsid w:val="00577105"/>
    <w:rsid w:val="005775EA"/>
    <w:rsid w:val="00577EDB"/>
    <w:rsid w:val="005832AF"/>
    <w:rsid w:val="005832EA"/>
    <w:rsid w:val="00584FD5"/>
    <w:rsid w:val="00587A23"/>
    <w:rsid w:val="00587D57"/>
    <w:rsid w:val="005906ED"/>
    <w:rsid w:val="005940D8"/>
    <w:rsid w:val="00595C03"/>
    <w:rsid w:val="005A4AA4"/>
    <w:rsid w:val="005A4C7E"/>
    <w:rsid w:val="005A599F"/>
    <w:rsid w:val="005B45B8"/>
    <w:rsid w:val="005B5AC1"/>
    <w:rsid w:val="005B5F34"/>
    <w:rsid w:val="005B645B"/>
    <w:rsid w:val="005C2D20"/>
    <w:rsid w:val="005C30B8"/>
    <w:rsid w:val="005C3BF9"/>
    <w:rsid w:val="005C5037"/>
    <w:rsid w:val="005C62C7"/>
    <w:rsid w:val="005D04B5"/>
    <w:rsid w:val="005D4419"/>
    <w:rsid w:val="005D6C7B"/>
    <w:rsid w:val="005E210D"/>
    <w:rsid w:val="005E237D"/>
    <w:rsid w:val="005E3912"/>
    <w:rsid w:val="005E650A"/>
    <w:rsid w:val="005E704A"/>
    <w:rsid w:val="005E70CE"/>
    <w:rsid w:val="005F2346"/>
    <w:rsid w:val="005F303E"/>
    <w:rsid w:val="005F4589"/>
    <w:rsid w:val="005F529B"/>
    <w:rsid w:val="005F5A1A"/>
    <w:rsid w:val="005F7D06"/>
    <w:rsid w:val="00600DBF"/>
    <w:rsid w:val="0060304B"/>
    <w:rsid w:val="00603320"/>
    <w:rsid w:val="006033A0"/>
    <w:rsid w:val="00603467"/>
    <w:rsid w:val="006044A6"/>
    <w:rsid w:val="0061219C"/>
    <w:rsid w:val="00616BBD"/>
    <w:rsid w:val="00616E51"/>
    <w:rsid w:val="00617CC5"/>
    <w:rsid w:val="00620FB1"/>
    <w:rsid w:val="00630A42"/>
    <w:rsid w:val="00636704"/>
    <w:rsid w:val="006379BE"/>
    <w:rsid w:val="00637E5B"/>
    <w:rsid w:val="00640486"/>
    <w:rsid w:val="00644A02"/>
    <w:rsid w:val="00646196"/>
    <w:rsid w:val="00646582"/>
    <w:rsid w:val="00652386"/>
    <w:rsid w:val="00653178"/>
    <w:rsid w:val="00653766"/>
    <w:rsid w:val="00653B7F"/>
    <w:rsid w:val="006600F4"/>
    <w:rsid w:val="00660F52"/>
    <w:rsid w:val="006623F0"/>
    <w:rsid w:val="006625ED"/>
    <w:rsid w:val="006668B6"/>
    <w:rsid w:val="00671147"/>
    <w:rsid w:val="006719D6"/>
    <w:rsid w:val="00672AF6"/>
    <w:rsid w:val="00674255"/>
    <w:rsid w:val="00674C7B"/>
    <w:rsid w:val="00675ABC"/>
    <w:rsid w:val="006774D0"/>
    <w:rsid w:val="00682503"/>
    <w:rsid w:val="00684012"/>
    <w:rsid w:val="00684383"/>
    <w:rsid w:val="00690975"/>
    <w:rsid w:val="006951FA"/>
    <w:rsid w:val="0069616E"/>
    <w:rsid w:val="00697FA1"/>
    <w:rsid w:val="006A0FCD"/>
    <w:rsid w:val="006A152D"/>
    <w:rsid w:val="006A17CA"/>
    <w:rsid w:val="006A2C66"/>
    <w:rsid w:val="006A39D5"/>
    <w:rsid w:val="006A6E37"/>
    <w:rsid w:val="006A7530"/>
    <w:rsid w:val="006A7C5D"/>
    <w:rsid w:val="006B08AB"/>
    <w:rsid w:val="006B19B3"/>
    <w:rsid w:val="006B23DB"/>
    <w:rsid w:val="006B6D96"/>
    <w:rsid w:val="006C0D4B"/>
    <w:rsid w:val="006C19CE"/>
    <w:rsid w:val="006C2E96"/>
    <w:rsid w:val="006C40B6"/>
    <w:rsid w:val="006C46D4"/>
    <w:rsid w:val="006C4FC9"/>
    <w:rsid w:val="006C65F5"/>
    <w:rsid w:val="006C6EC5"/>
    <w:rsid w:val="006D413E"/>
    <w:rsid w:val="006D4CE5"/>
    <w:rsid w:val="006D54DE"/>
    <w:rsid w:val="006E1511"/>
    <w:rsid w:val="006F1A63"/>
    <w:rsid w:val="006F1B10"/>
    <w:rsid w:val="006F27D9"/>
    <w:rsid w:val="006F2D8A"/>
    <w:rsid w:val="006F361B"/>
    <w:rsid w:val="007012CD"/>
    <w:rsid w:val="0070225B"/>
    <w:rsid w:val="0070552F"/>
    <w:rsid w:val="007136A5"/>
    <w:rsid w:val="00714600"/>
    <w:rsid w:val="00714ACE"/>
    <w:rsid w:val="00715869"/>
    <w:rsid w:val="00715D1B"/>
    <w:rsid w:val="00722077"/>
    <w:rsid w:val="00723642"/>
    <w:rsid w:val="00725CE7"/>
    <w:rsid w:val="007260AC"/>
    <w:rsid w:val="0072628F"/>
    <w:rsid w:val="00727C4B"/>
    <w:rsid w:val="00730ED5"/>
    <w:rsid w:val="00735C9D"/>
    <w:rsid w:val="00735F1D"/>
    <w:rsid w:val="00736725"/>
    <w:rsid w:val="0073758C"/>
    <w:rsid w:val="00740C50"/>
    <w:rsid w:val="00742388"/>
    <w:rsid w:val="00743287"/>
    <w:rsid w:val="007450F5"/>
    <w:rsid w:val="0074545C"/>
    <w:rsid w:val="0074724E"/>
    <w:rsid w:val="007539EE"/>
    <w:rsid w:val="00753CD2"/>
    <w:rsid w:val="00754FF4"/>
    <w:rsid w:val="00755719"/>
    <w:rsid w:val="00756F76"/>
    <w:rsid w:val="00761242"/>
    <w:rsid w:val="007633DF"/>
    <w:rsid w:val="00763A84"/>
    <w:rsid w:val="0076585C"/>
    <w:rsid w:val="007661BF"/>
    <w:rsid w:val="0077144F"/>
    <w:rsid w:val="00780016"/>
    <w:rsid w:val="00781BE0"/>
    <w:rsid w:val="007833B6"/>
    <w:rsid w:val="00784D90"/>
    <w:rsid w:val="007867DD"/>
    <w:rsid w:val="0078770A"/>
    <w:rsid w:val="0078786F"/>
    <w:rsid w:val="00790014"/>
    <w:rsid w:val="00793B54"/>
    <w:rsid w:val="00794442"/>
    <w:rsid w:val="007971B5"/>
    <w:rsid w:val="00797986"/>
    <w:rsid w:val="00797FDB"/>
    <w:rsid w:val="007A29AF"/>
    <w:rsid w:val="007A477A"/>
    <w:rsid w:val="007A59BA"/>
    <w:rsid w:val="007A6C41"/>
    <w:rsid w:val="007B083C"/>
    <w:rsid w:val="007B2335"/>
    <w:rsid w:val="007B2ADB"/>
    <w:rsid w:val="007B5E3F"/>
    <w:rsid w:val="007B7A30"/>
    <w:rsid w:val="007C1020"/>
    <w:rsid w:val="007C1E90"/>
    <w:rsid w:val="007C56AC"/>
    <w:rsid w:val="007C6414"/>
    <w:rsid w:val="007C730D"/>
    <w:rsid w:val="007D18C1"/>
    <w:rsid w:val="007D2F60"/>
    <w:rsid w:val="007D425C"/>
    <w:rsid w:val="007E5159"/>
    <w:rsid w:val="007F4CCA"/>
    <w:rsid w:val="007F5689"/>
    <w:rsid w:val="007F5EAA"/>
    <w:rsid w:val="007F7351"/>
    <w:rsid w:val="00800236"/>
    <w:rsid w:val="00805465"/>
    <w:rsid w:val="00806C78"/>
    <w:rsid w:val="0080750D"/>
    <w:rsid w:val="008077A2"/>
    <w:rsid w:val="00807AAE"/>
    <w:rsid w:val="00811CB6"/>
    <w:rsid w:val="00813034"/>
    <w:rsid w:val="008148BA"/>
    <w:rsid w:val="00814CC0"/>
    <w:rsid w:val="00816DA9"/>
    <w:rsid w:val="00817AF9"/>
    <w:rsid w:val="008235AA"/>
    <w:rsid w:val="00823BAD"/>
    <w:rsid w:val="0082469E"/>
    <w:rsid w:val="00832C12"/>
    <w:rsid w:val="008355D3"/>
    <w:rsid w:val="008415B7"/>
    <w:rsid w:val="00845314"/>
    <w:rsid w:val="00845C02"/>
    <w:rsid w:val="008462AF"/>
    <w:rsid w:val="00847874"/>
    <w:rsid w:val="00847C8D"/>
    <w:rsid w:val="00850516"/>
    <w:rsid w:val="00855003"/>
    <w:rsid w:val="00862BB0"/>
    <w:rsid w:val="00864052"/>
    <w:rsid w:val="00873ED4"/>
    <w:rsid w:val="00880AB0"/>
    <w:rsid w:val="00883B1E"/>
    <w:rsid w:val="00886E6F"/>
    <w:rsid w:val="00890226"/>
    <w:rsid w:val="00890F1C"/>
    <w:rsid w:val="008916D1"/>
    <w:rsid w:val="00892161"/>
    <w:rsid w:val="008933AA"/>
    <w:rsid w:val="008A1706"/>
    <w:rsid w:val="008A2B03"/>
    <w:rsid w:val="008A3D52"/>
    <w:rsid w:val="008A4BE8"/>
    <w:rsid w:val="008A6147"/>
    <w:rsid w:val="008B2314"/>
    <w:rsid w:val="008B2A88"/>
    <w:rsid w:val="008B2B73"/>
    <w:rsid w:val="008B35DA"/>
    <w:rsid w:val="008B4D31"/>
    <w:rsid w:val="008C14AC"/>
    <w:rsid w:val="008C386C"/>
    <w:rsid w:val="008D09B5"/>
    <w:rsid w:val="008D6A69"/>
    <w:rsid w:val="008D709C"/>
    <w:rsid w:val="008E1404"/>
    <w:rsid w:val="008E227A"/>
    <w:rsid w:val="008F067D"/>
    <w:rsid w:val="008F579D"/>
    <w:rsid w:val="008F6EDA"/>
    <w:rsid w:val="0090315F"/>
    <w:rsid w:val="00903450"/>
    <w:rsid w:val="009062D3"/>
    <w:rsid w:val="00907E47"/>
    <w:rsid w:val="00907EFC"/>
    <w:rsid w:val="0091007B"/>
    <w:rsid w:val="009100DC"/>
    <w:rsid w:val="00910362"/>
    <w:rsid w:val="009107E1"/>
    <w:rsid w:val="009117C9"/>
    <w:rsid w:val="009135DE"/>
    <w:rsid w:val="009137EE"/>
    <w:rsid w:val="00914E58"/>
    <w:rsid w:val="00914EFB"/>
    <w:rsid w:val="009150E7"/>
    <w:rsid w:val="00915AD2"/>
    <w:rsid w:val="00916037"/>
    <w:rsid w:val="009168D4"/>
    <w:rsid w:val="00916D6C"/>
    <w:rsid w:val="00917FDF"/>
    <w:rsid w:val="009204C9"/>
    <w:rsid w:val="00920D3C"/>
    <w:rsid w:val="0092347C"/>
    <w:rsid w:val="0092402A"/>
    <w:rsid w:val="00924E30"/>
    <w:rsid w:val="00927337"/>
    <w:rsid w:val="00932B75"/>
    <w:rsid w:val="00934CC4"/>
    <w:rsid w:val="00935B60"/>
    <w:rsid w:val="009378E1"/>
    <w:rsid w:val="00940039"/>
    <w:rsid w:val="00941F3B"/>
    <w:rsid w:val="009435EB"/>
    <w:rsid w:val="00943B8D"/>
    <w:rsid w:val="00943C74"/>
    <w:rsid w:val="00943CE3"/>
    <w:rsid w:val="009461A9"/>
    <w:rsid w:val="00946431"/>
    <w:rsid w:val="00946737"/>
    <w:rsid w:val="009538B5"/>
    <w:rsid w:val="009554F8"/>
    <w:rsid w:val="00955FA3"/>
    <w:rsid w:val="009560ED"/>
    <w:rsid w:val="0096022C"/>
    <w:rsid w:val="00962FF9"/>
    <w:rsid w:val="00963D25"/>
    <w:rsid w:val="00964017"/>
    <w:rsid w:val="00964E80"/>
    <w:rsid w:val="00964EE7"/>
    <w:rsid w:val="00964F25"/>
    <w:rsid w:val="00970B50"/>
    <w:rsid w:val="009712F5"/>
    <w:rsid w:val="00974296"/>
    <w:rsid w:val="00980DF1"/>
    <w:rsid w:val="00986466"/>
    <w:rsid w:val="00987981"/>
    <w:rsid w:val="00991E74"/>
    <w:rsid w:val="00993C5B"/>
    <w:rsid w:val="00994DC1"/>
    <w:rsid w:val="00996E9E"/>
    <w:rsid w:val="00997209"/>
    <w:rsid w:val="009A5CBD"/>
    <w:rsid w:val="009A6621"/>
    <w:rsid w:val="009B16AB"/>
    <w:rsid w:val="009B4CE7"/>
    <w:rsid w:val="009B6CD6"/>
    <w:rsid w:val="009B7C36"/>
    <w:rsid w:val="009C2FC4"/>
    <w:rsid w:val="009C47DA"/>
    <w:rsid w:val="009C513B"/>
    <w:rsid w:val="009C5E13"/>
    <w:rsid w:val="009D2B6D"/>
    <w:rsid w:val="009D40B8"/>
    <w:rsid w:val="009E3BDE"/>
    <w:rsid w:val="009E609E"/>
    <w:rsid w:val="009E7440"/>
    <w:rsid w:val="009F2D0C"/>
    <w:rsid w:val="009F4328"/>
    <w:rsid w:val="009F625A"/>
    <w:rsid w:val="009F6445"/>
    <w:rsid w:val="00A06E1E"/>
    <w:rsid w:val="00A107AA"/>
    <w:rsid w:val="00A111AF"/>
    <w:rsid w:val="00A14AC9"/>
    <w:rsid w:val="00A1582F"/>
    <w:rsid w:val="00A161A6"/>
    <w:rsid w:val="00A16E30"/>
    <w:rsid w:val="00A16EC9"/>
    <w:rsid w:val="00A200A4"/>
    <w:rsid w:val="00A227BE"/>
    <w:rsid w:val="00A2508B"/>
    <w:rsid w:val="00A26C26"/>
    <w:rsid w:val="00A26C9A"/>
    <w:rsid w:val="00A33B85"/>
    <w:rsid w:val="00A35701"/>
    <w:rsid w:val="00A359BC"/>
    <w:rsid w:val="00A42D4B"/>
    <w:rsid w:val="00A42E7B"/>
    <w:rsid w:val="00A43C56"/>
    <w:rsid w:val="00A537E0"/>
    <w:rsid w:val="00A53BCA"/>
    <w:rsid w:val="00A543AA"/>
    <w:rsid w:val="00A557CA"/>
    <w:rsid w:val="00A56B92"/>
    <w:rsid w:val="00A570B3"/>
    <w:rsid w:val="00A57CAF"/>
    <w:rsid w:val="00A6209C"/>
    <w:rsid w:val="00A6423C"/>
    <w:rsid w:val="00A6550B"/>
    <w:rsid w:val="00A66294"/>
    <w:rsid w:val="00A705B3"/>
    <w:rsid w:val="00A72513"/>
    <w:rsid w:val="00A7360C"/>
    <w:rsid w:val="00A7721A"/>
    <w:rsid w:val="00A77D40"/>
    <w:rsid w:val="00A81BBE"/>
    <w:rsid w:val="00A9298F"/>
    <w:rsid w:val="00A974FE"/>
    <w:rsid w:val="00AA0DB2"/>
    <w:rsid w:val="00AA3A3D"/>
    <w:rsid w:val="00AA5DD5"/>
    <w:rsid w:val="00AB1A7C"/>
    <w:rsid w:val="00AB28E7"/>
    <w:rsid w:val="00AB7075"/>
    <w:rsid w:val="00AB7092"/>
    <w:rsid w:val="00AB7738"/>
    <w:rsid w:val="00AB7754"/>
    <w:rsid w:val="00AC40CA"/>
    <w:rsid w:val="00AD4A29"/>
    <w:rsid w:val="00AD58E1"/>
    <w:rsid w:val="00AD5A06"/>
    <w:rsid w:val="00AD5DF9"/>
    <w:rsid w:val="00AD6E24"/>
    <w:rsid w:val="00AD78C8"/>
    <w:rsid w:val="00AE1553"/>
    <w:rsid w:val="00AE1BD7"/>
    <w:rsid w:val="00AE3516"/>
    <w:rsid w:val="00AE4618"/>
    <w:rsid w:val="00AE59D9"/>
    <w:rsid w:val="00AE5C8D"/>
    <w:rsid w:val="00AF2CF8"/>
    <w:rsid w:val="00AF41BF"/>
    <w:rsid w:val="00AF43FF"/>
    <w:rsid w:val="00AF7607"/>
    <w:rsid w:val="00AF7C27"/>
    <w:rsid w:val="00B009BD"/>
    <w:rsid w:val="00B0141D"/>
    <w:rsid w:val="00B02C41"/>
    <w:rsid w:val="00B03625"/>
    <w:rsid w:val="00B050C5"/>
    <w:rsid w:val="00B106E0"/>
    <w:rsid w:val="00B10888"/>
    <w:rsid w:val="00B11E17"/>
    <w:rsid w:val="00B12795"/>
    <w:rsid w:val="00B160E7"/>
    <w:rsid w:val="00B17F3C"/>
    <w:rsid w:val="00B21EE9"/>
    <w:rsid w:val="00B22113"/>
    <w:rsid w:val="00B233DC"/>
    <w:rsid w:val="00B362E5"/>
    <w:rsid w:val="00B41742"/>
    <w:rsid w:val="00B426ED"/>
    <w:rsid w:val="00B44F49"/>
    <w:rsid w:val="00B45071"/>
    <w:rsid w:val="00B4529D"/>
    <w:rsid w:val="00B4666B"/>
    <w:rsid w:val="00B46749"/>
    <w:rsid w:val="00B50679"/>
    <w:rsid w:val="00B51A07"/>
    <w:rsid w:val="00B51AE5"/>
    <w:rsid w:val="00B52077"/>
    <w:rsid w:val="00B54C61"/>
    <w:rsid w:val="00B55930"/>
    <w:rsid w:val="00B56989"/>
    <w:rsid w:val="00B602E1"/>
    <w:rsid w:val="00B62955"/>
    <w:rsid w:val="00B62AAF"/>
    <w:rsid w:val="00B63F35"/>
    <w:rsid w:val="00B64FBA"/>
    <w:rsid w:val="00B65CAB"/>
    <w:rsid w:val="00B65DEF"/>
    <w:rsid w:val="00B6667F"/>
    <w:rsid w:val="00B71CE5"/>
    <w:rsid w:val="00B75BB0"/>
    <w:rsid w:val="00B76CCE"/>
    <w:rsid w:val="00B77C49"/>
    <w:rsid w:val="00B812CE"/>
    <w:rsid w:val="00B84D38"/>
    <w:rsid w:val="00B86503"/>
    <w:rsid w:val="00B873D3"/>
    <w:rsid w:val="00B87819"/>
    <w:rsid w:val="00B900D9"/>
    <w:rsid w:val="00B90AB2"/>
    <w:rsid w:val="00B91268"/>
    <w:rsid w:val="00B9193B"/>
    <w:rsid w:val="00B92B6A"/>
    <w:rsid w:val="00B95A12"/>
    <w:rsid w:val="00B9791A"/>
    <w:rsid w:val="00BA3105"/>
    <w:rsid w:val="00BA5F96"/>
    <w:rsid w:val="00BA6236"/>
    <w:rsid w:val="00BA6476"/>
    <w:rsid w:val="00BB4CEB"/>
    <w:rsid w:val="00BB624F"/>
    <w:rsid w:val="00BC2FBD"/>
    <w:rsid w:val="00BC4C5C"/>
    <w:rsid w:val="00BC7667"/>
    <w:rsid w:val="00BD6994"/>
    <w:rsid w:val="00BD7A9B"/>
    <w:rsid w:val="00BE0AFF"/>
    <w:rsid w:val="00BE0D5A"/>
    <w:rsid w:val="00BE0E27"/>
    <w:rsid w:val="00BE5A5F"/>
    <w:rsid w:val="00BE63CB"/>
    <w:rsid w:val="00BF4E05"/>
    <w:rsid w:val="00BF689E"/>
    <w:rsid w:val="00C01AA3"/>
    <w:rsid w:val="00C02C89"/>
    <w:rsid w:val="00C0424B"/>
    <w:rsid w:val="00C06E7C"/>
    <w:rsid w:val="00C07F06"/>
    <w:rsid w:val="00C10C12"/>
    <w:rsid w:val="00C11F09"/>
    <w:rsid w:val="00C16A43"/>
    <w:rsid w:val="00C17DB4"/>
    <w:rsid w:val="00C208A4"/>
    <w:rsid w:val="00C216C0"/>
    <w:rsid w:val="00C21F2A"/>
    <w:rsid w:val="00C22E12"/>
    <w:rsid w:val="00C30505"/>
    <w:rsid w:val="00C31086"/>
    <w:rsid w:val="00C31C08"/>
    <w:rsid w:val="00C33A79"/>
    <w:rsid w:val="00C35E4F"/>
    <w:rsid w:val="00C403F9"/>
    <w:rsid w:val="00C407D4"/>
    <w:rsid w:val="00C40B69"/>
    <w:rsid w:val="00C41A4E"/>
    <w:rsid w:val="00C43113"/>
    <w:rsid w:val="00C4321F"/>
    <w:rsid w:val="00C43EA3"/>
    <w:rsid w:val="00C4544A"/>
    <w:rsid w:val="00C51973"/>
    <w:rsid w:val="00C54343"/>
    <w:rsid w:val="00C55862"/>
    <w:rsid w:val="00C5606A"/>
    <w:rsid w:val="00C6348D"/>
    <w:rsid w:val="00C63F1E"/>
    <w:rsid w:val="00C64208"/>
    <w:rsid w:val="00C64A80"/>
    <w:rsid w:val="00C64FDD"/>
    <w:rsid w:val="00C661B4"/>
    <w:rsid w:val="00C712C2"/>
    <w:rsid w:val="00C71FDD"/>
    <w:rsid w:val="00C7295C"/>
    <w:rsid w:val="00C73123"/>
    <w:rsid w:val="00C745E8"/>
    <w:rsid w:val="00C75E6F"/>
    <w:rsid w:val="00C76442"/>
    <w:rsid w:val="00C82FD2"/>
    <w:rsid w:val="00C857F2"/>
    <w:rsid w:val="00C85B0D"/>
    <w:rsid w:val="00C92DDA"/>
    <w:rsid w:val="00C94FD5"/>
    <w:rsid w:val="00C95485"/>
    <w:rsid w:val="00CA515B"/>
    <w:rsid w:val="00CA557B"/>
    <w:rsid w:val="00CA5B93"/>
    <w:rsid w:val="00CA62BF"/>
    <w:rsid w:val="00CA727F"/>
    <w:rsid w:val="00CB6622"/>
    <w:rsid w:val="00CC2ABC"/>
    <w:rsid w:val="00CC2E5B"/>
    <w:rsid w:val="00CC547D"/>
    <w:rsid w:val="00CD0759"/>
    <w:rsid w:val="00CD1123"/>
    <w:rsid w:val="00CD1316"/>
    <w:rsid w:val="00CD23C8"/>
    <w:rsid w:val="00CD46ED"/>
    <w:rsid w:val="00CD57AB"/>
    <w:rsid w:val="00CD5878"/>
    <w:rsid w:val="00CD59A7"/>
    <w:rsid w:val="00CD6C2C"/>
    <w:rsid w:val="00CE13C6"/>
    <w:rsid w:val="00CE21B5"/>
    <w:rsid w:val="00CE2B7C"/>
    <w:rsid w:val="00CE533A"/>
    <w:rsid w:val="00CF2DF1"/>
    <w:rsid w:val="00CF2F96"/>
    <w:rsid w:val="00CF3145"/>
    <w:rsid w:val="00CF34D2"/>
    <w:rsid w:val="00CF374C"/>
    <w:rsid w:val="00CF3A76"/>
    <w:rsid w:val="00CF461A"/>
    <w:rsid w:val="00D018BC"/>
    <w:rsid w:val="00D01A35"/>
    <w:rsid w:val="00D03A98"/>
    <w:rsid w:val="00D07163"/>
    <w:rsid w:val="00D07C6F"/>
    <w:rsid w:val="00D100F0"/>
    <w:rsid w:val="00D111FC"/>
    <w:rsid w:val="00D13311"/>
    <w:rsid w:val="00D1337C"/>
    <w:rsid w:val="00D13D5E"/>
    <w:rsid w:val="00D15291"/>
    <w:rsid w:val="00D15619"/>
    <w:rsid w:val="00D16685"/>
    <w:rsid w:val="00D16C7D"/>
    <w:rsid w:val="00D24335"/>
    <w:rsid w:val="00D2483B"/>
    <w:rsid w:val="00D25933"/>
    <w:rsid w:val="00D322A1"/>
    <w:rsid w:val="00D323B7"/>
    <w:rsid w:val="00D32C75"/>
    <w:rsid w:val="00D340FF"/>
    <w:rsid w:val="00D409CF"/>
    <w:rsid w:val="00D435DE"/>
    <w:rsid w:val="00D47AB7"/>
    <w:rsid w:val="00D47CE9"/>
    <w:rsid w:val="00D511F3"/>
    <w:rsid w:val="00D52E3D"/>
    <w:rsid w:val="00D53A09"/>
    <w:rsid w:val="00D5464D"/>
    <w:rsid w:val="00D54E61"/>
    <w:rsid w:val="00D56A8B"/>
    <w:rsid w:val="00D56C1E"/>
    <w:rsid w:val="00D60402"/>
    <w:rsid w:val="00D611DB"/>
    <w:rsid w:val="00D63F24"/>
    <w:rsid w:val="00D64562"/>
    <w:rsid w:val="00D64BCC"/>
    <w:rsid w:val="00D70BC5"/>
    <w:rsid w:val="00D72E0E"/>
    <w:rsid w:val="00D73512"/>
    <w:rsid w:val="00D73609"/>
    <w:rsid w:val="00D74776"/>
    <w:rsid w:val="00D753A5"/>
    <w:rsid w:val="00D77075"/>
    <w:rsid w:val="00D80DDE"/>
    <w:rsid w:val="00D81D63"/>
    <w:rsid w:val="00D81DAC"/>
    <w:rsid w:val="00D84E88"/>
    <w:rsid w:val="00D860DF"/>
    <w:rsid w:val="00D90243"/>
    <w:rsid w:val="00D9143C"/>
    <w:rsid w:val="00D948C4"/>
    <w:rsid w:val="00D9665E"/>
    <w:rsid w:val="00D96F95"/>
    <w:rsid w:val="00DA0CBE"/>
    <w:rsid w:val="00DA1A6F"/>
    <w:rsid w:val="00DA2C6B"/>
    <w:rsid w:val="00DA4DAE"/>
    <w:rsid w:val="00DA6D63"/>
    <w:rsid w:val="00DA7C79"/>
    <w:rsid w:val="00DB0BCF"/>
    <w:rsid w:val="00DB10C7"/>
    <w:rsid w:val="00DB1252"/>
    <w:rsid w:val="00DB1D58"/>
    <w:rsid w:val="00DB1E24"/>
    <w:rsid w:val="00DB3F77"/>
    <w:rsid w:val="00DB5AFE"/>
    <w:rsid w:val="00DB636A"/>
    <w:rsid w:val="00DC2944"/>
    <w:rsid w:val="00DC54BE"/>
    <w:rsid w:val="00DC61F7"/>
    <w:rsid w:val="00DC72E5"/>
    <w:rsid w:val="00DD2654"/>
    <w:rsid w:val="00DD6A16"/>
    <w:rsid w:val="00DD6D2D"/>
    <w:rsid w:val="00DF0A24"/>
    <w:rsid w:val="00DF2297"/>
    <w:rsid w:val="00E00762"/>
    <w:rsid w:val="00E03027"/>
    <w:rsid w:val="00E07D98"/>
    <w:rsid w:val="00E120B0"/>
    <w:rsid w:val="00E15B25"/>
    <w:rsid w:val="00E20557"/>
    <w:rsid w:val="00E24875"/>
    <w:rsid w:val="00E25B57"/>
    <w:rsid w:val="00E30B5E"/>
    <w:rsid w:val="00E32079"/>
    <w:rsid w:val="00E34F77"/>
    <w:rsid w:val="00E3553D"/>
    <w:rsid w:val="00E45F3A"/>
    <w:rsid w:val="00E4669D"/>
    <w:rsid w:val="00E51064"/>
    <w:rsid w:val="00E51849"/>
    <w:rsid w:val="00E60244"/>
    <w:rsid w:val="00E62290"/>
    <w:rsid w:val="00E70AA9"/>
    <w:rsid w:val="00E8078E"/>
    <w:rsid w:val="00E811DB"/>
    <w:rsid w:val="00E839BB"/>
    <w:rsid w:val="00E839E9"/>
    <w:rsid w:val="00E841FB"/>
    <w:rsid w:val="00E878A4"/>
    <w:rsid w:val="00E912D7"/>
    <w:rsid w:val="00E92AB4"/>
    <w:rsid w:val="00E94236"/>
    <w:rsid w:val="00E94C80"/>
    <w:rsid w:val="00EA16C4"/>
    <w:rsid w:val="00EA2231"/>
    <w:rsid w:val="00EA592B"/>
    <w:rsid w:val="00EB2128"/>
    <w:rsid w:val="00EB3FD2"/>
    <w:rsid w:val="00EB6483"/>
    <w:rsid w:val="00EB65E4"/>
    <w:rsid w:val="00EC3DBB"/>
    <w:rsid w:val="00EC6074"/>
    <w:rsid w:val="00ED15CC"/>
    <w:rsid w:val="00ED1EEB"/>
    <w:rsid w:val="00ED2CA3"/>
    <w:rsid w:val="00ED369B"/>
    <w:rsid w:val="00ED3CD5"/>
    <w:rsid w:val="00ED786A"/>
    <w:rsid w:val="00EE0BFC"/>
    <w:rsid w:val="00EE10A6"/>
    <w:rsid w:val="00EE3C12"/>
    <w:rsid w:val="00EE5543"/>
    <w:rsid w:val="00EE5FB7"/>
    <w:rsid w:val="00EE7011"/>
    <w:rsid w:val="00EF0F35"/>
    <w:rsid w:val="00EF1CC0"/>
    <w:rsid w:val="00EF2620"/>
    <w:rsid w:val="00EF385E"/>
    <w:rsid w:val="00F02970"/>
    <w:rsid w:val="00F0540E"/>
    <w:rsid w:val="00F07228"/>
    <w:rsid w:val="00F076F5"/>
    <w:rsid w:val="00F126A0"/>
    <w:rsid w:val="00F145E2"/>
    <w:rsid w:val="00F158FD"/>
    <w:rsid w:val="00F20244"/>
    <w:rsid w:val="00F211ED"/>
    <w:rsid w:val="00F21312"/>
    <w:rsid w:val="00F21D66"/>
    <w:rsid w:val="00F233ED"/>
    <w:rsid w:val="00F24B73"/>
    <w:rsid w:val="00F32D8E"/>
    <w:rsid w:val="00F34704"/>
    <w:rsid w:val="00F35B90"/>
    <w:rsid w:val="00F35FDD"/>
    <w:rsid w:val="00F36BB3"/>
    <w:rsid w:val="00F4770D"/>
    <w:rsid w:val="00F5348E"/>
    <w:rsid w:val="00F5487E"/>
    <w:rsid w:val="00F56280"/>
    <w:rsid w:val="00F60327"/>
    <w:rsid w:val="00F64BC1"/>
    <w:rsid w:val="00F6625D"/>
    <w:rsid w:val="00F66B22"/>
    <w:rsid w:val="00F7286E"/>
    <w:rsid w:val="00F761BA"/>
    <w:rsid w:val="00F80DCD"/>
    <w:rsid w:val="00F81E36"/>
    <w:rsid w:val="00F82CB4"/>
    <w:rsid w:val="00F83DCC"/>
    <w:rsid w:val="00F8478A"/>
    <w:rsid w:val="00F85823"/>
    <w:rsid w:val="00F86A42"/>
    <w:rsid w:val="00F90B9F"/>
    <w:rsid w:val="00F91B9D"/>
    <w:rsid w:val="00F92151"/>
    <w:rsid w:val="00F93ECA"/>
    <w:rsid w:val="00F93F14"/>
    <w:rsid w:val="00F95DA2"/>
    <w:rsid w:val="00FA7E17"/>
    <w:rsid w:val="00FB0109"/>
    <w:rsid w:val="00FB0B49"/>
    <w:rsid w:val="00FB1388"/>
    <w:rsid w:val="00FB1760"/>
    <w:rsid w:val="00FB178D"/>
    <w:rsid w:val="00FB5FAD"/>
    <w:rsid w:val="00FB634B"/>
    <w:rsid w:val="00FB6B80"/>
    <w:rsid w:val="00FB6F32"/>
    <w:rsid w:val="00FC1679"/>
    <w:rsid w:val="00FC1AB6"/>
    <w:rsid w:val="00FC6FCC"/>
    <w:rsid w:val="00FD1724"/>
    <w:rsid w:val="00FD3679"/>
    <w:rsid w:val="00FD3AC7"/>
    <w:rsid w:val="00FD4F08"/>
    <w:rsid w:val="00FD5807"/>
    <w:rsid w:val="00FE1DC1"/>
    <w:rsid w:val="00FE38CD"/>
    <w:rsid w:val="00FE3A20"/>
    <w:rsid w:val="00FE4CE9"/>
    <w:rsid w:val="00FE64B3"/>
    <w:rsid w:val="00FE6FFE"/>
    <w:rsid w:val="00FF1D81"/>
    <w:rsid w:val="00FF28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465"/>
    <w:rPr>
      <w:rFonts w:ascii="Times New Roman" w:eastAsia="Times New Roman" w:hAnsi="Times New Roman"/>
      <w:sz w:val="24"/>
      <w:szCs w:val="24"/>
    </w:rPr>
  </w:style>
  <w:style w:type="paragraph" w:styleId="1">
    <w:name w:val="heading 1"/>
    <w:basedOn w:val="a"/>
    <w:next w:val="a"/>
    <w:link w:val="10"/>
    <w:uiPriority w:val="99"/>
    <w:qFormat/>
    <w:rsid w:val="00924E30"/>
    <w:pPr>
      <w:keepNext/>
      <w:keepLines/>
      <w:spacing w:before="480"/>
      <w:outlineLvl w:val="0"/>
    </w:pPr>
    <w:rPr>
      <w:rFonts w:asciiTheme="majorHAnsi" w:eastAsiaTheme="majorEastAsia" w:hAnsiTheme="majorHAnsi" w:cstheme="majorBidi"/>
      <w:b/>
      <w:bCs/>
      <w:color w:val="5B5B5B" w:themeColor="accent1" w:themeShade="BF"/>
      <w:sz w:val="28"/>
      <w:szCs w:val="28"/>
    </w:rPr>
  </w:style>
  <w:style w:type="paragraph" w:styleId="2">
    <w:name w:val="heading 2"/>
    <w:basedOn w:val="a"/>
    <w:next w:val="a"/>
    <w:link w:val="20"/>
    <w:uiPriority w:val="9"/>
    <w:unhideWhenUsed/>
    <w:qFormat/>
    <w:rsid w:val="00B84D38"/>
    <w:pPr>
      <w:keepNext/>
      <w:keepLines/>
      <w:spacing w:before="200" w:line="276" w:lineRule="auto"/>
      <w:outlineLvl w:val="1"/>
    </w:pPr>
    <w:rPr>
      <w:rFonts w:asciiTheme="majorHAnsi" w:eastAsiaTheme="majorEastAsia" w:hAnsiTheme="majorHAnsi" w:cstheme="majorBidi"/>
      <w:b/>
      <w:bCs/>
      <w:color w:val="7A7A7A" w:themeColor="accent1"/>
      <w:sz w:val="26"/>
      <w:szCs w:val="26"/>
      <w:lang w:eastAsia="en-US"/>
    </w:rPr>
  </w:style>
  <w:style w:type="paragraph" w:styleId="3">
    <w:name w:val="heading 3"/>
    <w:basedOn w:val="a"/>
    <w:next w:val="a"/>
    <w:link w:val="30"/>
    <w:uiPriority w:val="9"/>
    <w:semiHidden/>
    <w:unhideWhenUsed/>
    <w:qFormat/>
    <w:rsid w:val="009538B5"/>
    <w:pPr>
      <w:keepNext/>
      <w:keepLines/>
      <w:spacing w:before="200"/>
      <w:outlineLvl w:val="2"/>
    </w:pPr>
    <w:rPr>
      <w:rFonts w:asciiTheme="majorHAnsi" w:eastAsiaTheme="majorEastAsia" w:hAnsiTheme="majorHAnsi" w:cstheme="majorBidi"/>
      <w:b/>
      <w:bCs/>
      <w:color w:val="7A7A7A"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5548E"/>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CF34D2"/>
    <w:rPr>
      <w:rFonts w:ascii="Tahoma" w:hAnsi="Tahoma" w:cs="Tahoma"/>
      <w:sz w:val="16"/>
      <w:szCs w:val="16"/>
    </w:rPr>
  </w:style>
  <w:style w:type="character" w:customStyle="1" w:styleId="a5">
    <w:name w:val="Текст выноски Знак"/>
    <w:basedOn w:val="a0"/>
    <w:link w:val="a4"/>
    <w:uiPriority w:val="99"/>
    <w:semiHidden/>
    <w:rsid w:val="00CF34D2"/>
    <w:rPr>
      <w:rFonts w:ascii="Tahoma" w:eastAsia="Times New Roman" w:hAnsi="Tahoma" w:cs="Tahoma"/>
      <w:sz w:val="16"/>
      <w:szCs w:val="16"/>
      <w:lang w:eastAsia="ru-RU"/>
    </w:rPr>
  </w:style>
  <w:style w:type="paragraph" w:styleId="a6">
    <w:name w:val="No Spacing"/>
    <w:link w:val="a7"/>
    <w:uiPriority w:val="99"/>
    <w:qFormat/>
    <w:rsid w:val="003672E5"/>
    <w:rPr>
      <w:sz w:val="22"/>
      <w:szCs w:val="22"/>
      <w:lang w:eastAsia="en-US"/>
    </w:rPr>
  </w:style>
  <w:style w:type="character" w:customStyle="1" w:styleId="a7">
    <w:name w:val="Без интервала Знак"/>
    <w:link w:val="a6"/>
    <w:uiPriority w:val="99"/>
    <w:locked/>
    <w:rsid w:val="003672E5"/>
    <w:rPr>
      <w:sz w:val="22"/>
      <w:szCs w:val="22"/>
      <w:lang w:val="ru-RU" w:eastAsia="en-US" w:bidi="ar-SA"/>
    </w:rPr>
  </w:style>
  <w:style w:type="table" w:styleId="a8">
    <w:name w:val="Table Grid"/>
    <w:basedOn w:val="a1"/>
    <w:uiPriority w:val="99"/>
    <w:rsid w:val="003672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estern">
    <w:name w:val="western"/>
    <w:basedOn w:val="a"/>
    <w:uiPriority w:val="99"/>
    <w:rsid w:val="007A29AF"/>
    <w:pPr>
      <w:spacing w:before="100" w:beforeAutospacing="1" w:after="115"/>
    </w:pPr>
    <w:rPr>
      <w:color w:val="000000"/>
    </w:rPr>
  </w:style>
  <w:style w:type="character" w:styleId="a9">
    <w:name w:val="Hyperlink"/>
    <w:basedOn w:val="a0"/>
    <w:uiPriority w:val="99"/>
    <w:unhideWhenUsed/>
    <w:rsid w:val="00E20557"/>
    <w:rPr>
      <w:rFonts w:ascii="Times New Roman" w:hAnsi="Times New Roman" w:cs="Times New Roman" w:hint="default"/>
      <w:color w:val="0000FF"/>
      <w:u w:val="single"/>
    </w:rPr>
  </w:style>
  <w:style w:type="paragraph" w:styleId="aa">
    <w:name w:val="Normal (Web)"/>
    <w:basedOn w:val="a"/>
    <w:uiPriority w:val="99"/>
    <w:unhideWhenUsed/>
    <w:rsid w:val="00E20557"/>
    <w:pPr>
      <w:spacing w:before="100" w:beforeAutospacing="1" w:after="100" w:afterAutospacing="1"/>
    </w:pPr>
  </w:style>
  <w:style w:type="paragraph" w:styleId="31">
    <w:name w:val="Body Text Indent 3"/>
    <w:basedOn w:val="a"/>
    <w:link w:val="32"/>
    <w:uiPriority w:val="99"/>
    <w:semiHidden/>
    <w:unhideWhenUsed/>
    <w:rsid w:val="00E20557"/>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uiPriority w:val="99"/>
    <w:semiHidden/>
    <w:rsid w:val="00E20557"/>
    <w:rPr>
      <w:rFonts w:ascii="Calibri" w:eastAsia="Calibri" w:hAnsi="Calibri" w:cs="Times New Roman"/>
      <w:sz w:val="16"/>
      <w:szCs w:val="16"/>
      <w:lang w:eastAsia="en-US"/>
    </w:rPr>
  </w:style>
  <w:style w:type="paragraph" w:styleId="ab">
    <w:name w:val="Body Text"/>
    <w:basedOn w:val="a"/>
    <w:link w:val="ac"/>
    <w:uiPriority w:val="99"/>
    <w:unhideWhenUsed/>
    <w:rsid w:val="009C47DA"/>
    <w:pPr>
      <w:spacing w:after="120"/>
    </w:pPr>
  </w:style>
  <w:style w:type="character" w:customStyle="1" w:styleId="ac">
    <w:name w:val="Основной текст Знак"/>
    <w:basedOn w:val="a0"/>
    <w:link w:val="ab"/>
    <w:uiPriority w:val="99"/>
    <w:rsid w:val="009C47DA"/>
    <w:rPr>
      <w:rFonts w:ascii="Times New Roman" w:eastAsia="Times New Roman" w:hAnsi="Times New Roman"/>
      <w:sz w:val="24"/>
      <w:szCs w:val="24"/>
    </w:rPr>
  </w:style>
  <w:style w:type="paragraph" w:styleId="ad">
    <w:name w:val="Body Text Indent"/>
    <w:basedOn w:val="a"/>
    <w:link w:val="ae"/>
    <w:uiPriority w:val="99"/>
    <w:unhideWhenUsed/>
    <w:rsid w:val="00755719"/>
    <w:pPr>
      <w:spacing w:after="120"/>
      <w:ind w:left="283"/>
    </w:pPr>
  </w:style>
  <w:style w:type="character" w:customStyle="1" w:styleId="ae">
    <w:name w:val="Основной текст с отступом Знак"/>
    <w:basedOn w:val="a0"/>
    <w:link w:val="ad"/>
    <w:uiPriority w:val="99"/>
    <w:rsid w:val="00755719"/>
    <w:rPr>
      <w:rFonts w:ascii="Times New Roman" w:eastAsia="Times New Roman" w:hAnsi="Times New Roman"/>
      <w:sz w:val="24"/>
      <w:szCs w:val="24"/>
    </w:rPr>
  </w:style>
  <w:style w:type="paragraph" w:customStyle="1" w:styleId="af">
    <w:name w:val="Содержимое таблицы"/>
    <w:basedOn w:val="a"/>
    <w:uiPriority w:val="99"/>
    <w:rsid w:val="00755719"/>
    <w:pPr>
      <w:suppressLineNumbers/>
      <w:suppressAutoHyphens/>
    </w:pPr>
    <w:rPr>
      <w:lang w:eastAsia="ar-SA"/>
    </w:rPr>
  </w:style>
  <w:style w:type="character" w:styleId="af0">
    <w:name w:val="Strong"/>
    <w:basedOn w:val="a0"/>
    <w:uiPriority w:val="99"/>
    <w:qFormat/>
    <w:rsid w:val="00755719"/>
    <w:rPr>
      <w:b/>
      <w:bCs/>
    </w:rPr>
  </w:style>
  <w:style w:type="table" w:styleId="1-1">
    <w:name w:val="Medium Grid 1 Accent 1"/>
    <w:basedOn w:val="a1"/>
    <w:uiPriority w:val="99"/>
    <w:rsid w:val="00577105"/>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6">
    <w:name w:val="Medium Grid 1 Accent 6"/>
    <w:basedOn w:val="a1"/>
    <w:uiPriority w:val="99"/>
    <w:rsid w:val="00577105"/>
    <w:rPr>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af1">
    <w:name w:val="Title"/>
    <w:basedOn w:val="a"/>
    <w:link w:val="af2"/>
    <w:uiPriority w:val="99"/>
    <w:qFormat/>
    <w:rsid w:val="00577105"/>
    <w:pPr>
      <w:spacing w:line="360" w:lineRule="exact"/>
      <w:ind w:firstLine="708"/>
      <w:jc w:val="center"/>
    </w:pPr>
    <w:rPr>
      <w:b/>
      <w:bCs/>
      <w:sz w:val="28"/>
      <w:szCs w:val="20"/>
    </w:rPr>
  </w:style>
  <w:style w:type="character" w:customStyle="1" w:styleId="af2">
    <w:name w:val="Название Знак"/>
    <w:basedOn w:val="a0"/>
    <w:link w:val="af1"/>
    <w:uiPriority w:val="99"/>
    <w:rsid w:val="00577105"/>
    <w:rPr>
      <w:rFonts w:ascii="Times New Roman" w:eastAsia="Times New Roman" w:hAnsi="Times New Roman"/>
      <w:b/>
      <w:bCs/>
      <w:sz w:val="28"/>
    </w:rPr>
  </w:style>
  <w:style w:type="character" w:styleId="af3">
    <w:name w:val="Emphasis"/>
    <w:basedOn w:val="a0"/>
    <w:uiPriority w:val="99"/>
    <w:qFormat/>
    <w:rsid w:val="00B362E5"/>
    <w:rPr>
      <w:i/>
      <w:iCs/>
    </w:rPr>
  </w:style>
  <w:style w:type="character" w:customStyle="1" w:styleId="af4">
    <w:name w:val="Основной текст + Полужирный"/>
    <w:basedOn w:val="a0"/>
    <w:uiPriority w:val="99"/>
    <w:rsid w:val="00B362E5"/>
    <w:rPr>
      <w:b/>
      <w:bCs/>
      <w:sz w:val="21"/>
      <w:szCs w:val="21"/>
      <w:shd w:val="clear" w:color="auto" w:fill="FFFFFF"/>
    </w:rPr>
  </w:style>
  <w:style w:type="character" w:customStyle="1" w:styleId="235pt">
    <w:name w:val="Основной текст + 23;5 pt;Не курсив"/>
    <w:basedOn w:val="a0"/>
    <w:rsid w:val="00B362E5"/>
    <w:rPr>
      <w:i/>
      <w:iCs/>
      <w:sz w:val="47"/>
      <w:szCs w:val="47"/>
      <w:shd w:val="clear" w:color="auto" w:fill="FFFFFF"/>
    </w:rPr>
  </w:style>
  <w:style w:type="character" w:customStyle="1" w:styleId="4">
    <w:name w:val="Основной текст (4)_"/>
    <w:basedOn w:val="a0"/>
    <w:link w:val="40"/>
    <w:uiPriority w:val="99"/>
    <w:rsid w:val="00B362E5"/>
    <w:rPr>
      <w:spacing w:val="10"/>
      <w:shd w:val="clear" w:color="auto" w:fill="FFFFFF"/>
    </w:rPr>
  </w:style>
  <w:style w:type="paragraph" w:customStyle="1" w:styleId="40">
    <w:name w:val="Основной текст (4)"/>
    <w:basedOn w:val="a"/>
    <w:link w:val="4"/>
    <w:uiPriority w:val="99"/>
    <w:rsid w:val="00B362E5"/>
    <w:pPr>
      <w:shd w:val="clear" w:color="auto" w:fill="FFFFFF"/>
      <w:spacing w:before="60" w:after="60" w:line="259" w:lineRule="exact"/>
    </w:pPr>
    <w:rPr>
      <w:rFonts w:ascii="Calibri" w:eastAsia="Calibri" w:hAnsi="Calibri"/>
      <w:spacing w:val="10"/>
      <w:sz w:val="20"/>
      <w:szCs w:val="20"/>
    </w:rPr>
  </w:style>
  <w:style w:type="character" w:customStyle="1" w:styleId="label">
    <w:name w:val="label"/>
    <w:basedOn w:val="a0"/>
    <w:uiPriority w:val="99"/>
    <w:rsid w:val="00AB7754"/>
  </w:style>
  <w:style w:type="character" w:customStyle="1" w:styleId="value">
    <w:name w:val="value"/>
    <w:basedOn w:val="a0"/>
    <w:uiPriority w:val="99"/>
    <w:rsid w:val="00AB7754"/>
  </w:style>
  <w:style w:type="paragraph" w:styleId="af5">
    <w:name w:val="header"/>
    <w:basedOn w:val="a"/>
    <w:link w:val="af6"/>
    <w:uiPriority w:val="99"/>
    <w:unhideWhenUsed/>
    <w:rsid w:val="000D5696"/>
    <w:pPr>
      <w:tabs>
        <w:tab w:val="center" w:pos="4677"/>
        <w:tab w:val="right" w:pos="9355"/>
      </w:tabs>
    </w:pPr>
  </w:style>
  <w:style w:type="character" w:customStyle="1" w:styleId="af6">
    <w:name w:val="Верхний колонтитул Знак"/>
    <w:basedOn w:val="a0"/>
    <w:link w:val="af5"/>
    <w:uiPriority w:val="99"/>
    <w:rsid w:val="000D5696"/>
    <w:rPr>
      <w:rFonts w:ascii="Times New Roman" w:eastAsia="Times New Roman" w:hAnsi="Times New Roman"/>
      <w:sz w:val="24"/>
      <w:szCs w:val="24"/>
    </w:rPr>
  </w:style>
  <w:style w:type="paragraph" w:styleId="af7">
    <w:name w:val="footer"/>
    <w:basedOn w:val="a"/>
    <w:link w:val="af8"/>
    <w:uiPriority w:val="99"/>
    <w:unhideWhenUsed/>
    <w:rsid w:val="000D5696"/>
    <w:pPr>
      <w:tabs>
        <w:tab w:val="center" w:pos="4677"/>
        <w:tab w:val="right" w:pos="9355"/>
      </w:tabs>
    </w:pPr>
  </w:style>
  <w:style w:type="character" w:customStyle="1" w:styleId="af8">
    <w:name w:val="Нижний колонтитул Знак"/>
    <w:basedOn w:val="a0"/>
    <w:link w:val="af7"/>
    <w:uiPriority w:val="99"/>
    <w:rsid w:val="000D5696"/>
    <w:rPr>
      <w:rFonts w:ascii="Times New Roman" w:eastAsia="Times New Roman" w:hAnsi="Times New Roman"/>
      <w:sz w:val="24"/>
      <w:szCs w:val="24"/>
    </w:rPr>
  </w:style>
  <w:style w:type="paragraph" w:customStyle="1" w:styleId="11">
    <w:name w:val="Знак Знак1 Знак Знак Знак Знак Знак Знак Знак"/>
    <w:basedOn w:val="a"/>
    <w:uiPriority w:val="99"/>
    <w:rsid w:val="005654E4"/>
    <w:pPr>
      <w:spacing w:after="160" w:line="240" w:lineRule="exact"/>
    </w:pPr>
    <w:rPr>
      <w:rFonts w:ascii="Verdana" w:hAnsi="Verdana"/>
      <w:sz w:val="20"/>
      <w:szCs w:val="20"/>
      <w:lang w:val="en-US" w:eastAsia="en-US"/>
    </w:rPr>
  </w:style>
  <w:style w:type="character" w:customStyle="1" w:styleId="apple-converted-space">
    <w:name w:val="apple-converted-space"/>
    <w:basedOn w:val="a0"/>
    <w:uiPriority w:val="99"/>
    <w:rsid w:val="00873ED4"/>
  </w:style>
  <w:style w:type="character" w:customStyle="1" w:styleId="FontStyle11">
    <w:name w:val="Font Style11"/>
    <w:basedOn w:val="a0"/>
    <w:uiPriority w:val="99"/>
    <w:rsid w:val="001710E7"/>
    <w:rPr>
      <w:rFonts w:ascii="Lucida Sans Unicode" w:hAnsi="Lucida Sans Unicode" w:cs="Lucida Sans Unicode" w:hint="default"/>
      <w:sz w:val="20"/>
      <w:szCs w:val="20"/>
    </w:rPr>
  </w:style>
  <w:style w:type="character" w:customStyle="1" w:styleId="FontStyle13">
    <w:name w:val="Font Style13"/>
    <w:basedOn w:val="a0"/>
    <w:uiPriority w:val="99"/>
    <w:rsid w:val="001710E7"/>
    <w:rPr>
      <w:rFonts w:ascii="Times New Roman" w:hAnsi="Times New Roman" w:cs="Times New Roman" w:hint="default"/>
      <w:spacing w:val="10"/>
      <w:sz w:val="20"/>
      <w:szCs w:val="20"/>
    </w:rPr>
  </w:style>
  <w:style w:type="paragraph" w:customStyle="1" w:styleId="12">
    <w:name w:val="Знак1"/>
    <w:basedOn w:val="a"/>
    <w:uiPriority w:val="99"/>
    <w:rsid w:val="001710E7"/>
    <w:pPr>
      <w:widowControl w:val="0"/>
      <w:adjustRightInd w:val="0"/>
      <w:spacing w:after="160" w:line="240" w:lineRule="exact"/>
      <w:jc w:val="right"/>
    </w:pPr>
    <w:rPr>
      <w:sz w:val="20"/>
      <w:szCs w:val="20"/>
      <w:lang w:val="en-GB" w:eastAsia="en-US"/>
    </w:rPr>
  </w:style>
  <w:style w:type="paragraph" w:customStyle="1" w:styleId="af9">
    <w:name w:val="Подпись док"/>
    <w:basedOn w:val="1"/>
    <w:autoRedefine/>
    <w:uiPriority w:val="99"/>
    <w:rsid w:val="00924E30"/>
    <w:pPr>
      <w:keepLines w:val="0"/>
      <w:spacing w:before="0"/>
      <w:ind w:left="16"/>
      <w:jc w:val="center"/>
    </w:pPr>
    <w:rPr>
      <w:rFonts w:ascii="Times New Roman" w:eastAsia="Times New Roman" w:hAnsi="Times New Roman" w:cs="Times New Roman"/>
      <w:b w:val="0"/>
      <w:bCs w:val="0"/>
      <w:color w:val="000000"/>
      <w:sz w:val="24"/>
      <w:szCs w:val="24"/>
    </w:rPr>
  </w:style>
  <w:style w:type="character" w:customStyle="1" w:styleId="120">
    <w:name w:val="Заголовок №1 (2)_"/>
    <w:basedOn w:val="a0"/>
    <w:link w:val="121"/>
    <w:uiPriority w:val="99"/>
    <w:locked/>
    <w:rsid w:val="00924E30"/>
    <w:rPr>
      <w:rFonts w:ascii="Times New Roman" w:eastAsia="Times New Roman" w:hAnsi="Times New Roman"/>
      <w:sz w:val="28"/>
      <w:szCs w:val="28"/>
      <w:shd w:val="clear" w:color="auto" w:fill="FFFFFF"/>
    </w:rPr>
  </w:style>
  <w:style w:type="paragraph" w:customStyle="1" w:styleId="121">
    <w:name w:val="Заголовок №1 (2)"/>
    <w:basedOn w:val="a"/>
    <w:link w:val="120"/>
    <w:uiPriority w:val="99"/>
    <w:rsid w:val="00924E30"/>
    <w:pPr>
      <w:shd w:val="clear" w:color="auto" w:fill="FFFFFF"/>
      <w:spacing w:before="240" w:after="60" w:line="0" w:lineRule="atLeast"/>
      <w:outlineLvl w:val="0"/>
    </w:pPr>
    <w:rPr>
      <w:sz w:val="28"/>
      <w:szCs w:val="28"/>
    </w:rPr>
  </w:style>
  <w:style w:type="character" w:customStyle="1" w:styleId="afa">
    <w:name w:val="Основной текст_"/>
    <w:basedOn w:val="a0"/>
    <w:link w:val="13"/>
    <w:uiPriority w:val="99"/>
    <w:locked/>
    <w:rsid w:val="00924E30"/>
    <w:rPr>
      <w:rFonts w:ascii="Times New Roman" w:eastAsia="Times New Roman" w:hAnsi="Times New Roman"/>
      <w:sz w:val="26"/>
      <w:szCs w:val="26"/>
      <w:shd w:val="clear" w:color="auto" w:fill="FFFFFF"/>
    </w:rPr>
  </w:style>
  <w:style w:type="paragraph" w:customStyle="1" w:styleId="13">
    <w:name w:val="Основной текст1"/>
    <w:basedOn w:val="a"/>
    <w:link w:val="afa"/>
    <w:uiPriority w:val="99"/>
    <w:rsid w:val="00924E30"/>
    <w:pPr>
      <w:shd w:val="clear" w:color="auto" w:fill="FFFFFF"/>
      <w:spacing w:before="60" w:line="0" w:lineRule="atLeast"/>
      <w:jc w:val="right"/>
    </w:pPr>
    <w:rPr>
      <w:sz w:val="26"/>
      <w:szCs w:val="26"/>
    </w:rPr>
  </w:style>
  <w:style w:type="character" w:customStyle="1" w:styleId="afb">
    <w:name w:val="Оглавление_"/>
    <w:basedOn w:val="a0"/>
    <w:link w:val="afc"/>
    <w:uiPriority w:val="99"/>
    <w:locked/>
    <w:rsid w:val="00924E30"/>
    <w:rPr>
      <w:rFonts w:ascii="Times New Roman" w:eastAsia="Times New Roman" w:hAnsi="Times New Roman"/>
      <w:sz w:val="26"/>
      <w:szCs w:val="26"/>
      <w:shd w:val="clear" w:color="auto" w:fill="FFFFFF"/>
    </w:rPr>
  </w:style>
  <w:style w:type="paragraph" w:customStyle="1" w:styleId="afc">
    <w:name w:val="Оглавление"/>
    <w:basedOn w:val="a"/>
    <w:link w:val="afb"/>
    <w:uiPriority w:val="99"/>
    <w:rsid w:val="00924E30"/>
    <w:pPr>
      <w:shd w:val="clear" w:color="auto" w:fill="FFFFFF"/>
      <w:spacing w:line="322" w:lineRule="exact"/>
    </w:pPr>
    <w:rPr>
      <w:sz w:val="26"/>
      <w:szCs w:val="26"/>
    </w:rPr>
  </w:style>
  <w:style w:type="character" w:customStyle="1" w:styleId="10">
    <w:name w:val="Заголовок 1 Знак"/>
    <w:basedOn w:val="a0"/>
    <w:link w:val="1"/>
    <w:uiPriority w:val="99"/>
    <w:rsid w:val="00924E30"/>
    <w:rPr>
      <w:rFonts w:asciiTheme="majorHAnsi" w:eastAsiaTheme="majorEastAsia" w:hAnsiTheme="majorHAnsi" w:cstheme="majorBidi"/>
      <w:b/>
      <w:bCs/>
      <w:color w:val="5B5B5B" w:themeColor="accent1" w:themeShade="BF"/>
      <w:sz w:val="28"/>
      <w:szCs w:val="28"/>
    </w:rPr>
  </w:style>
  <w:style w:type="paragraph" w:styleId="afd">
    <w:name w:val="Subtitle"/>
    <w:basedOn w:val="a"/>
    <w:next w:val="a"/>
    <w:link w:val="afe"/>
    <w:uiPriority w:val="99"/>
    <w:qFormat/>
    <w:rsid w:val="001941DB"/>
    <w:pPr>
      <w:numPr>
        <w:ilvl w:val="1"/>
      </w:numPr>
      <w:spacing w:after="200" w:line="276" w:lineRule="auto"/>
    </w:pPr>
    <w:rPr>
      <w:rFonts w:asciiTheme="majorHAnsi" w:eastAsiaTheme="majorEastAsia" w:hAnsiTheme="majorHAnsi" w:cstheme="majorBidi"/>
      <w:i/>
      <w:iCs/>
      <w:color w:val="7A7A7A" w:themeColor="accent1"/>
      <w:spacing w:val="15"/>
    </w:rPr>
  </w:style>
  <w:style w:type="character" w:customStyle="1" w:styleId="afe">
    <w:name w:val="Подзаголовок Знак"/>
    <w:basedOn w:val="a0"/>
    <w:link w:val="afd"/>
    <w:uiPriority w:val="99"/>
    <w:rsid w:val="001941DB"/>
    <w:rPr>
      <w:rFonts w:asciiTheme="majorHAnsi" w:eastAsiaTheme="majorEastAsia" w:hAnsiTheme="majorHAnsi" w:cstheme="majorBidi"/>
      <w:i/>
      <w:iCs/>
      <w:color w:val="7A7A7A" w:themeColor="accent1"/>
      <w:spacing w:val="15"/>
      <w:sz w:val="24"/>
      <w:szCs w:val="24"/>
    </w:rPr>
  </w:style>
  <w:style w:type="character" w:customStyle="1" w:styleId="20">
    <w:name w:val="Заголовок 2 Знак"/>
    <w:basedOn w:val="a0"/>
    <w:link w:val="2"/>
    <w:uiPriority w:val="9"/>
    <w:rsid w:val="00B84D38"/>
    <w:rPr>
      <w:rFonts w:asciiTheme="majorHAnsi" w:eastAsiaTheme="majorEastAsia" w:hAnsiTheme="majorHAnsi" w:cstheme="majorBidi"/>
      <w:b/>
      <w:bCs/>
      <w:color w:val="7A7A7A" w:themeColor="accent1"/>
      <w:sz w:val="26"/>
      <w:szCs w:val="26"/>
      <w:lang w:eastAsia="en-US"/>
    </w:rPr>
  </w:style>
  <w:style w:type="table" w:styleId="2-1">
    <w:name w:val="Medium Grid 2 Accent 1"/>
    <w:basedOn w:val="a1"/>
    <w:uiPriority w:val="68"/>
    <w:rsid w:val="00C64FDD"/>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7A7A7A" w:themeColor="accent1"/>
        <w:left w:val="single" w:sz="8" w:space="0" w:color="7A7A7A" w:themeColor="accent1"/>
        <w:bottom w:val="single" w:sz="8" w:space="0" w:color="7A7A7A" w:themeColor="accent1"/>
        <w:right w:val="single" w:sz="8" w:space="0" w:color="7A7A7A" w:themeColor="accent1"/>
        <w:insideH w:val="single" w:sz="8" w:space="0" w:color="7A7A7A" w:themeColor="accent1"/>
        <w:insideV w:val="single" w:sz="8" w:space="0" w:color="7A7A7A" w:themeColor="accent1"/>
      </w:tblBorders>
      <w:tblCellMar>
        <w:top w:w="0" w:type="dxa"/>
        <w:left w:w="108" w:type="dxa"/>
        <w:bottom w:w="0" w:type="dxa"/>
        <w:right w:w="108" w:type="dxa"/>
      </w:tblCellMar>
    </w:tblPr>
    <w:tcPr>
      <w:shd w:val="clear" w:color="auto" w:fill="DEDEDE" w:themeFill="accent1" w:themeFillTint="3F"/>
    </w:tcPr>
    <w:tblStylePr w:type="firstRow">
      <w:rPr>
        <w:b/>
        <w:bCs/>
        <w:color w:val="000000" w:themeColor="text1"/>
      </w:rPr>
      <w:tblPr/>
      <w:tcPr>
        <w:shd w:val="clear" w:color="auto" w:fill="F1F1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4E4" w:themeFill="accent1" w:themeFillTint="33"/>
      </w:tcPr>
    </w:tblStylePr>
    <w:tblStylePr w:type="band1Vert">
      <w:tblPr/>
      <w:tcPr>
        <w:shd w:val="clear" w:color="auto" w:fill="BCBCBC" w:themeFill="accent1" w:themeFillTint="7F"/>
      </w:tcPr>
    </w:tblStylePr>
    <w:tblStylePr w:type="band1Horz">
      <w:tblPr/>
      <w:tcPr>
        <w:tcBorders>
          <w:insideH w:val="single" w:sz="6" w:space="0" w:color="7A7A7A" w:themeColor="accent1"/>
          <w:insideV w:val="single" w:sz="6" w:space="0" w:color="7A7A7A" w:themeColor="accent1"/>
        </w:tcBorders>
        <w:shd w:val="clear" w:color="auto" w:fill="BCBCBC" w:themeFill="accent1" w:themeFillTint="7F"/>
      </w:tcPr>
    </w:tblStylePr>
    <w:tblStylePr w:type="nwCell">
      <w:tblPr/>
      <w:tcPr>
        <w:shd w:val="clear" w:color="auto" w:fill="FFFFFF" w:themeFill="background1"/>
      </w:tcPr>
    </w:tblStylePr>
  </w:style>
  <w:style w:type="paragraph" w:customStyle="1" w:styleId="aff">
    <w:name w:val="База верхнего колонтитула"/>
    <w:basedOn w:val="a"/>
    <w:rsid w:val="0043775F"/>
    <w:pPr>
      <w:keepLines/>
      <w:tabs>
        <w:tab w:val="center" w:pos="4320"/>
        <w:tab w:val="right" w:pos="8640"/>
      </w:tabs>
    </w:pPr>
    <w:rPr>
      <w:rFonts w:ascii="Arial" w:hAnsi="Arial"/>
      <w:spacing w:val="-4"/>
      <w:sz w:val="20"/>
      <w:szCs w:val="20"/>
      <w:lang w:eastAsia="en-US"/>
    </w:rPr>
  </w:style>
  <w:style w:type="paragraph" w:customStyle="1" w:styleId="Standard">
    <w:name w:val="Standard"/>
    <w:rsid w:val="009538B5"/>
    <w:pPr>
      <w:suppressAutoHyphens/>
      <w:autoSpaceDN w:val="0"/>
      <w:textAlignment w:val="baseline"/>
    </w:pPr>
    <w:rPr>
      <w:rFonts w:ascii="Times New Roman" w:eastAsia="Times New Roman" w:hAnsi="Times New Roman"/>
      <w:kern w:val="3"/>
      <w:sz w:val="24"/>
      <w:szCs w:val="24"/>
    </w:rPr>
  </w:style>
  <w:style w:type="numbering" w:customStyle="1" w:styleId="WWNum4">
    <w:name w:val="WWNum4"/>
    <w:basedOn w:val="a2"/>
    <w:rsid w:val="009538B5"/>
    <w:pPr>
      <w:numPr>
        <w:numId w:val="12"/>
      </w:numPr>
    </w:pPr>
  </w:style>
  <w:style w:type="character" w:customStyle="1" w:styleId="30">
    <w:name w:val="Заголовок 3 Знак"/>
    <w:basedOn w:val="a0"/>
    <w:link w:val="3"/>
    <w:uiPriority w:val="9"/>
    <w:semiHidden/>
    <w:rsid w:val="009538B5"/>
    <w:rPr>
      <w:rFonts w:asciiTheme="majorHAnsi" w:eastAsiaTheme="majorEastAsia" w:hAnsiTheme="majorHAnsi" w:cstheme="majorBidi"/>
      <w:b/>
      <w:bCs/>
      <w:color w:val="7A7A7A" w:themeColor="accent1"/>
      <w:sz w:val="24"/>
      <w:szCs w:val="24"/>
    </w:rPr>
  </w:style>
  <w:style w:type="paragraph" w:customStyle="1" w:styleId="CharChar1">
    <w:name w:val="Char Char1 Знак Знак Знак"/>
    <w:basedOn w:val="a"/>
    <w:rsid w:val="0008431B"/>
    <w:rPr>
      <w:rFonts w:ascii="Verdana" w:hAnsi="Verdana" w:cs="Verdana"/>
      <w:sz w:val="20"/>
      <w:szCs w:val="20"/>
      <w:lang w:val="en-US" w:eastAsia="en-US"/>
    </w:rPr>
  </w:style>
  <w:style w:type="paragraph" w:styleId="21">
    <w:name w:val="Body Text 2"/>
    <w:basedOn w:val="a"/>
    <w:link w:val="22"/>
    <w:uiPriority w:val="99"/>
    <w:semiHidden/>
    <w:unhideWhenUsed/>
    <w:rsid w:val="0008431B"/>
    <w:pPr>
      <w:spacing w:after="120" w:line="480" w:lineRule="auto"/>
    </w:pPr>
  </w:style>
  <w:style w:type="character" w:customStyle="1" w:styleId="22">
    <w:name w:val="Основной текст 2 Знак"/>
    <w:basedOn w:val="a0"/>
    <w:link w:val="21"/>
    <w:uiPriority w:val="99"/>
    <w:semiHidden/>
    <w:rsid w:val="0008431B"/>
    <w:rPr>
      <w:rFonts w:ascii="Times New Roman" w:eastAsia="Times New Roman" w:hAnsi="Times New Roman"/>
      <w:sz w:val="24"/>
      <w:szCs w:val="24"/>
    </w:rPr>
  </w:style>
  <w:style w:type="table" w:styleId="2-3">
    <w:name w:val="Medium List 2 Accent 3"/>
    <w:basedOn w:val="a1"/>
    <w:uiPriority w:val="66"/>
    <w:rsid w:val="00A227BE"/>
    <w:rPr>
      <w:rFonts w:asciiTheme="majorHAnsi" w:eastAsiaTheme="majorEastAsia" w:hAnsiTheme="majorHAnsi" w:cstheme="majorBidi"/>
      <w:color w:val="000000" w:themeColor="text1"/>
    </w:rPr>
    <w:tblPr>
      <w:tblStyleRowBandSize w:val="1"/>
      <w:tblStyleColBandSize w:val="1"/>
      <w:tblInd w:w="0" w:type="dxa"/>
      <w:tblBorders>
        <w:top w:val="single" w:sz="8" w:space="0" w:color="526DB0" w:themeColor="accent3"/>
        <w:left w:val="single" w:sz="8" w:space="0" w:color="526DB0" w:themeColor="accent3"/>
        <w:bottom w:val="single" w:sz="8" w:space="0" w:color="526DB0" w:themeColor="accent3"/>
        <w:right w:val="single" w:sz="8" w:space="0" w:color="526DB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526DB0" w:themeColor="accent3"/>
          <w:right w:val="nil"/>
          <w:insideH w:val="nil"/>
          <w:insideV w:val="nil"/>
        </w:tcBorders>
        <w:shd w:val="clear" w:color="auto" w:fill="FFFFFF" w:themeFill="background1"/>
      </w:tcPr>
    </w:tblStylePr>
    <w:tblStylePr w:type="lastRow">
      <w:tblPr/>
      <w:tcPr>
        <w:tcBorders>
          <w:top w:val="single" w:sz="8" w:space="0" w:color="526DB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6DB0" w:themeColor="accent3"/>
          <w:insideH w:val="nil"/>
          <w:insideV w:val="nil"/>
        </w:tcBorders>
        <w:shd w:val="clear" w:color="auto" w:fill="FFFFFF" w:themeFill="background1"/>
      </w:tcPr>
    </w:tblStylePr>
    <w:tblStylePr w:type="lastCol">
      <w:tblPr/>
      <w:tcPr>
        <w:tcBorders>
          <w:top w:val="nil"/>
          <w:left w:val="single" w:sz="8" w:space="0" w:color="526DB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AEB" w:themeFill="accent3" w:themeFillTint="3F"/>
      </w:tcPr>
    </w:tblStylePr>
    <w:tblStylePr w:type="band1Horz">
      <w:tblPr/>
      <w:tcPr>
        <w:tcBorders>
          <w:top w:val="nil"/>
          <w:bottom w:val="nil"/>
          <w:insideH w:val="nil"/>
          <w:insideV w:val="nil"/>
        </w:tcBorders>
        <w:shd w:val="clear" w:color="auto" w:fill="D4D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
    <w:name w:val="Light Grid Accent 3"/>
    <w:basedOn w:val="a1"/>
    <w:uiPriority w:val="62"/>
    <w:rsid w:val="00A227BE"/>
    <w:tblPr>
      <w:tblStyleRowBandSize w:val="1"/>
      <w:tblStyleColBandSize w:val="1"/>
      <w:tblInd w:w="0" w:type="dxa"/>
      <w:tblBorders>
        <w:top w:val="single" w:sz="8" w:space="0" w:color="526DB0" w:themeColor="accent3"/>
        <w:left w:val="single" w:sz="8" w:space="0" w:color="526DB0" w:themeColor="accent3"/>
        <w:bottom w:val="single" w:sz="8" w:space="0" w:color="526DB0" w:themeColor="accent3"/>
        <w:right w:val="single" w:sz="8" w:space="0" w:color="526DB0" w:themeColor="accent3"/>
        <w:insideH w:val="single" w:sz="8" w:space="0" w:color="526DB0" w:themeColor="accent3"/>
        <w:insideV w:val="single" w:sz="8" w:space="0" w:color="526DB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18" w:space="0" w:color="526DB0" w:themeColor="accent3"/>
          <w:right w:val="single" w:sz="8" w:space="0" w:color="526DB0" w:themeColor="accent3"/>
          <w:insideH w:val="nil"/>
          <w:insideV w:val="single" w:sz="8" w:space="0" w:color="526DB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insideH w:val="nil"/>
          <w:insideV w:val="single" w:sz="8" w:space="0" w:color="526DB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shd w:val="clear" w:color="auto" w:fill="D4DAEB" w:themeFill="accent3" w:themeFillTint="3F"/>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shd w:val="clear" w:color="auto" w:fill="D4DAEB" w:themeFill="accent3" w:themeFillTint="3F"/>
      </w:tcPr>
    </w:tblStylePr>
    <w:tblStylePr w:type="band2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tcPr>
    </w:tblStylePr>
  </w:style>
  <w:style w:type="character" w:customStyle="1" w:styleId="23">
    <w:name w:val="Основной текст + 23"/>
    <w:aliases w:val="5 pt,Не курсив"/>
    <w:basedOn w:val="a0"/>
    <w:uiPriority w:val="99"/>
    <w:rsid w:val="001A19C9"/>
    <w:rPr>
      <w:rFonts w:cs="Times New Roman"/>
      <w:i/>
      <w:iCs/>
      <w:sz w:val="47"/>
      <w:szCs w:val="47"/>
      <w:shd w:val="clear" w:color="auto" w:fill="FFFFFF"/>
    </w:rPr>
  </w:style>
  <w:style w:type="paragraph" w:customStyle="1" w:styleId="aff0">
    <w:name w:val="Базовый"/>
    <w:uiPriority w:val="99"/>
    <w:rsid w:val="000219AB"/>
    <w:pPr>
      <w:widowControl w:val="0"/>
      <w:tabs>
        <w:tab w:val="left" w:pos="708"/>
      </w:tabs>
      <w:suppressAutoHyphens/>
      <w:spacing w:line="100" w:lineRule="atLeast"/>
    </w:pPr>
    <w:rPr>
      <w:color w:val="00000A"/>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4"/>
    <w:pPr>
      <w:numPr>
        <w:numId w:val="12"/>
      </w:numPr>
    </w:pPr>
  </w:style>
</w:styles>
</file>

<file path=word/webSettings.xml><?xml version="1.0" encoding="utf-8"?>
<w:webSettings xmlns:r="http://schemas.openxmlformats.org/officeDocument/2006/relationships" xmlns:w="http://schemas.openxmlformats.org/wordprocessingml/2006/main">
  <w:divs>
    <w:div w:id="58871147">
      <w:bodyDiv w:val="1"/>
      <w:marLeft w:val="0"/>
      <w:marRight w:val="0"/>
      <w:marTop w:val="0"/>
      <w:marBottom w:val="0"/>
      <w:divBdr>
        <w:top w:val="none" w:sz="0" w:space="0" w:color="auto"/>
        <w:left w:val="none" w:sz="0" w:space="0" w:color="auto"/>
        <w:bottom w:val="none" w:sz="0" w:space="0" w:color="auto"/>
        <w:right w:val="none" w:sz="0" w:space="0" w:color="auto"/>
      </w:divBdr>
    </w:div>
    <w:div w:id="112093848">
      <w:bodyDiv w:val="1"/>
      <w:marLeft w:val="0"/>
      <w:marRight w:val="0"/>
      <w:marTop w:val="0"/>
      <w:marBottom w:val="0"/>
      <w:divBdr>
        <w:top w:val="none" w:sz="0" w:space="0" w:color="auto"/>
        <w:left w:val="none" w:sz="0" w:space="0" w:color="auto"/>
        <w:bottom w:val="none" w:sz="0" w:space="0" w:color="auto"/>
        <w:right w:val="none" w:sz="0" w:space="0" w:color="auto"/>
      </w:divBdr>
      <w:divsChild>
        <w:div w:id="1485466421">
          <w:marLeft w:val="418"/>
          <w:marRight w:val="0"/>
          <w:marTop w:val="50"/>
          <w:marBottom w:val="0"/>
          <w:divBdr>
            <w:top w:val="none" w:sz="0" w:space="0" w:color="auto"/>
            <w:left w:val="none" w:sz="0" w:space="0" w:color="auto"/>
            <w:bottom w:val="none" w:sz="0" w:space="0" w:color="auto"/>
            <w:right w:val="none" w:sz="0" w:space="0" w:color="auto"/>
          </w:divBdr>
        </w:div>
      </w:divsChild>
    </w:div>
    <w:div w:id="373582230">
      <w:bodyDiv w:val="1"/>
      <w:marLeft w:val="0"/>
      <w:marRight w:val="0"/>
      <w:marTop w:val="0"/>
      <w:marBottom w:val="0"/>
      <w:divBdr>
        <w:top w:val="none" w:sz="0" w:space="0" w:color="auto"/>
        <w:left w:val="none" w:sz="0" w:space="0" w:color="auto"/>
        <w:bottom w:val="none" w:sz="0" w:space="0" w:color="auto"/>
        <w:right w:val="none" w:sz="0" w:space="0" w:color="auto"/>
      </w:divBdr>
    </w:div>
    <w:div w:id="490558306">
      <w:bodyDiv w:val="1"/>
      <w:marLeft w:val="0"/>
      <w:marRight w:val="0"/>
      <w:marTop w:val="0"/>
      <w:marBottom w:val="0"/>
      <w:divBdr>
        <w:top w:val="none" w:sz="0" w:space="0" w:color="auto"/>
        <w:left w:val="none" w:sz="0" w:space="0" w:color="auto"/>
        <w:bottom w:val="none" w:sz="0" w:space="0" w:color="auto"/>
        <w:right w:val="none" w:sz="0" w:space="0" w:color="auto"/>
      </w:divBdr>
    </w:div>
    <w:div w:id="543760163">
      <w:bodyDiv w:val="1"/>
      <w:marLeft w:val="0"/>
      <w:marRight w:val="0"/>
      <w:marTop w:val="0"/>
      <w:marBottom w:val="0"/>
      <w:divBdr>
        <w:top w:val="none" w:sz="0" w:space="0" w:color="auto"/>
        <w:left w:val="none" w:sz="0" w:space="0" w:color="auto"/>
        <w:bottom w:val="none" w:sz="0" w:space="0" w:color="auto"/>
        <w:right w:val="none" w:sz="0" w:space="0" w:color="auto"/>
      </w:divBdr>
    </w:div>
    <w:div w:id="753892235">
      <w:bodyDiv w:val="1"/>
      <w:marLeft w:val="0"/>
      <w:marRight w:val="0"/>
      <w:marTop w:val="0"/>
      <w:marBottom w:val="0"/>
      <w:divBdr>
        <w:top w:val="none" w:sz="0" w:space="0" w:color="auto"/>
        <w:left w:val="none" w:sz="0" w:space="0" w:color="auto"/>
        <w:bottom w:val="none" w:sz="0" w:space="0" w:color="auto"/>
        <w:right w:val="none" w:sz="0" w:space="0" w:color="auto"/>
      </w:divBdr>
    </w:div>
    <w:div w:id="939293292">
      <w:bodyDiv w:val="1"/>
      <w:marLeft w:val="0"/>
      <w:marRight w:val="0"/>
      <w:marTop w:val="0"/>
      <w:marBottom w:val="0"/>
      <w:divBdr>
        <w:top w:val="none" w:sz="0" w:space="0" w:color="auto"/>
        <w:left w:val="none" w:sz="0" w:space="0" w:color="auto"/>
        <w:bottom w:val="none" w:sz="0" w:space="0" w:color="auto"/>
        <w:right w:val="none" w:sz="0" w:space="0" w:color="auto"/>
      </w:divBdr>
    </w:div>
    <w:div w:id="1062871412">
      <w:bodyDiv w:val="1"/>
      <w:marLeft w:val="0"/>
      <w:marRight w:val="0"/>
      <w:marTop w:val="0"/>
      <w:marBottom w:val="0"/>
      <w:divBdr>
        <w:top w:val="none" w:sz="0" w:space="0" w:color="auto"/>
        <w:left w:val="none" w:sz="0" w:space="0" w:color="auto"/>
        <w:bottom w:val="none" w:sz="0" w:space="0" w:color="auto"/>
        <w:right w:val="none" w:sz="0" w:space="0" w:color="auto"/>
      </w:divBdr>
      <w:divsChild>
        <w:div w:id="50467160">
          <w:marLeft w:val="0"/>
          <w:marRight w:val="0"/>
          <w:marTop w:val="0"/>
          <w:marBottom w:val="0"/>
          <w:divBdr>
            <w:top w:val="none" w:sz="0" w:space="0" w:color="auto"/>
            <w:left w:val="none" w:sz="0" w:space="0" w:color="auto"/>
            <w:bottom w:val="none" w:sz="0" w:space="0" w:color="auto"/>
            <w:right w:val="none" w:sz="0" w:space="0" w:color="auto"/>
          </w:divBdr>
        </w:div>
        <w:div w:id="671107473">
          <w:marLeft w:val="0"/>
          <w:marRight w:val="0"/>
          <w:marTop w:val="0"/>
          <w:marBottom w:val="0"/>
          <w:divBdr>
            <w:top w:val="none" w:sz="0" w:space="0" w:color="auto"/>
            <w:left w:val="none" w:sz="0" w:space="0" w:color="auto"/>
            <w:bottom w:val="none" w:sz="0" w:space="0" w:color="auto"/>
            <w:right w:val="none" w:sz="0" w:space="0" w:color="auto"/>
          </w:divBdr>
        </w:div>
        <w:div w:id="1509325765">
          <w:marLeft w:val="0"/>
          <w:marRight w:val="0"/>
          <w:marTop w:val="0"/>
          <w:marBottom w:val="0"/>
          <w:divBdr>
            <w:top w:val="none" w:sz="0" w:space="0" w:color="auto"/>
            <w:left w:val="none" w:sz="0" w:space="0" w:color="auto"/>
            <w:bottom w:val="none" w:sz="0" w:space="0" w:color="auto"/>
            <w:right w:val="none" w:sz="0" w:space="0" w:color="auto"/>
          </w:divBdr>
        </w:div>
        <w:div w:id="1521122963">
          <w:marLeft w:val="0"/>
          <w:marRight w:val="0"/>
          <w:marTop w:val="0"/>
          <w:marBottom w:val="0"/>
          <w:divBdr>
            <w:top w:val="none" w:sz="0" w:space="0" w:color="auto"/>
            <w:left w:val="none" w:sz="0" w:space="0" w:color="auto"/>
            <w:bottom w:val="none" w:sz="0" w:space="0" w:color="auto"/>
            <w:right w:val="none" w:sz="0" w:space="0" w:color="auto"/>
          </w:divBdr>
        </w:div>
        <w:div w:id="1865049531">
          <w:marLeft w:val="0"/>
          <w:marRight w:val="0"/>
          <w:marTop w:val="0"/>
          <w:marBottom w:val="0"/>
          <w:divBdr>
            <w:top w:val="none" w:sz="0" w:space="0" w:color="auto"/>
            <w:left w:val="none" w:sz="0" w:space="0" w:color="auto"/>
            <w:bottom w:val="none" w:sz="0" w:space="0" w:color="auto"/>
            <w:right w:val="none" w:sz="0" w:space="0" w:color="auto"/>
          </w:divBdr>
        </w:div>
        <w:div w:id="1880969756">
          <w:marLeft w:val="0"/>
          <w:marRight w:val="0"/>
          <w:marTop w:val="0"/>
          <w:marBottom w:val="0"/>
          <w:divBdr>
            <w:top w:val="none" w:sz="0" w:space="0" w:color="auto"/>
            <w:left w:val="none" w:sz="0" w:space="0" w:color="auto"/>
            <w:bottom w:val="none" w:sz="0" w:space="0" w:color="auto"/>
            <w:right w:val="none" w:sz="0" w:space="0" w:color="auto"/>
          </w:divBdr>
        </w:div>
        <w:div w:id="1988893483">
          <w:marLeft w:val="0"/>
          <w:marRight w:val="0"/>
          <w:marTop w:val="0"/>
          <w:marBottom w:val="0"/>
          <w:divBdr>
            <w:top w:val="none" w:sz="0" w:space="0" w:color="auto"/>
            <w:left w:val="none" w:sz="0" w:space="0" w:color="auto"/>
            <w:bottom w:val="none" w:sz="0" w:space="0" w:color="auto"/>
            <w:right w:val="none" w:sz="0" w:space="0" w:color="auto"/>
          </w:divBdr>
        </w:div>
      </w:divsChild>
    </w:div>
    <w:div w:id="1259798803">
      <w:bodyDiv w:val="1"/>
      <w:marLeft w:val="0"/>
      <w:marRight w:val="0"/>
      <w:marTop w:val="0"/>
      <w:marBottom w:val="0"/>
      <w:divBdr>
        <w:top w:val="none" w:sz="0" w:space="0" w:color="auto"/>
        <w:left w:val="none" w:sz="0" w:space="0" w:color="auto"/>
        <w:bottom w:val="none" w:sz="0" w:space="0" w:color="auto"/>
        <w:right w:val="none" w:sz="0" w:space="0" w:color="auto"/>
      </w:divBdr>
    </w:div>
    <w:div w:id="1415786321">
      <w:bodyDiv w:val="1"/>
      <w:marLeft w:val="0"/>
      <w:marRight w:val="0"/>
      <w:marTop w:val="0"/>
      <w:marBottom w:val="0"/>
      <w:divBdr>
        <w:top w:val="none" w:sz="0" w:space="0" w:color="auto"/>
        <w:left w:val="none" w:sz="0" w:space="0" w:color="auto"/>
        <w:bottom w:val="none" w:sz="0" w:space="0" w:color="auto"/>
        <w:right w:val="none" w:sz="0" w:space="0" w:color="auto"/>
      </w:divBdr>
    </w:div>
    <w:div w:id="1466310017">
      <w:bodyDiv w:val="1"/>
      <w:marLeft w:val="0"/>
      <w:marRight w:val="0"/>
      <w:marTop w:val="0"/>
      <w:marBottom w:val="0"/>
      <w:divBdr>
        <w:top w:val="none" w:sz="0" w:space="0" w:color="auto"/>
        <w:left w:val="none" w:sz="0" w:space="0" w:color="auto"/>
        <w:bottom w:val="none" w:sz="0" w:space="0" w:color="auto"/>
        <w:right w:val="none" w:sz="0" w:space="0" w:color="auto"/>
      </w:divBdr>
    </w:div>
    <w:div w:id="1703245222">
      <w:bodyDiv w:val="1"/>
      <w:marLeft w:val="0"/>
      <w:marRight w:val="0"/>
      <w:marTop w:val="0"/>
      <w:marBottom w:val="0"/>
      <w:divBdr>
        <w:top w:val="none" w:sz="0" w:space="0" w:color="auto"/>
        <w:left w:val="none" w:sz="0" w:space="0" w:color="auto"/>
        <w:bottom w:val="none" w:sz="0" w:space="0" w:color="auto"/>
        <w:right w:val="none" w:sz="0" w:space="0" w:color="auto"/>
      </w:divBdr>
    </w:div>
    <w:div w:id="1747723275">
      <w:bodyDiv w:val="1"/>
      <w:marLeft w:val="0"/>
      <w:marRight w:val="0"/>
      <w:marTop w:val="0"/>
      <w:marBottom w:val="0"/>
      <w:divBdr>
        <w:top w:val="none" w:sz="0" w:space="0" w:color="auto"/>
        <w:left w:val="none" w:sz="0" w:space="0" w:color="auto"/>
        <w:bottom w:val="none" w:sz="0" w:space="0" w:color="auto"/>
        <w:right w:val="none" w:sz="0" w:space="0" w:color="auto"/>
      </w:divBdr>
    </w:div>
    <w:div w:id="1748376885">
      <w:bodyDiv w:val="1"/>
      <w:marLeft w:val="0"/>
      <w:marRight w:val="0"/>
      <w:marTop w:val="0"/>
      <w:marBottom w:val="0"/>
      <w:divBdr>
        <w:top w:val="none" w:sz="0" w:space="0" w:color="auto"/>
        <w:left w:val="none" w:sz="0" w:space="0" w:color="auto"/>
        <w:bottom w:val="none" w:sz="0" w:space="0" w:color="auto"/>
        <w:right w:val="none" w:sz="0" w:space="0" w:color="auto"/>
      </w:divBdr>
      <w:divsChild>
        <w:div w:id="673726983">
          <w:blockQuote w:val="1"/>
          <w:marLeft w:val="720"/>
          <w:marRight w:val="0"/>
          <w:marTop w:val="100"/>
          <w:marBottom w:val="100"/>
          <w:divBdr>
            <w:top w:val="none" w:sz="0" w:space="0" w:color="auto"/>
            <w:left w:val="none" w:sz="0" w:space="0" w:color="auto"/>
            <w:bottom w:val="none" w:sz="0" w:space="0" w:color="auto"/>
            <w:right w:val="none" w:sz="0" w:space="0" w:color="auto"/>
          </w:divBdr>
        </w:div>
        <w:div w:id="1455903372">
          <w:blockQuote w:val="1"/>
          <w:marLeft w:val="720"/>
          <w:marRight w:val="0"/>
          <w:marTop w:val="100"/>
          <w:marBottom w:val="100"/>
          <w:divBdr>
            <w:top w:val="none" w:sz="0" w:space="0" w:color="auto"/>
            <w:left w:val="none" w:sz="0" w:space="0" w:color="auto"/>
            <w:bottom w:val="none" w:sz="0" w:space="0" w:color="auto"/>
            <w:right w:val="none" w:sz="0" w:space="0" w:color="auto"/>
          </w:divBdr>
        </w:div>
        <w:div w:id="15985148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05598826">
      <w:bodyDiv w:val="1"/>
      <w:marLeft w:val="0"/>
      <w:marRight w:val="0"/>
      <w:marTop w:val="0"/>
      <w:marBottom w:val="0"/>
      <w:divBdr>
        <w:top w:val="none" w:sz="0" w:space="0" w:color="auto"/>
        <w:left w:val="none" w:sz="0" w:space="0" w:color="auto"/>
        <w:bottom w:val="none" w:sz="0" w:space="0" w:color="auto"/>
        <w:right w:val="none" w:sz="0" w:space="0" w:color="auto"/>
      </w:divBdr>
    </w:div>
    <w:div w:id="1945764036">
      <w:bodyDiv w:val="1"/>
      <w:marLeft w:val="0"/>
      <w:marRight w:val="0"/>
      <w:marTop w:val="0"/>
      <w:marBottom w:val="0"/>
      <w:divBdr>
        <w:top w:val="none" w:sz="0" w:space="0" w:color="auto"/>
        <w:left w:val="none" w:sz="0" w:space="0" w:color="auto"/>
        <w:bottom w:val="none" w:sz="0" w:space="0" w:color="auto"/>
        <w:right w:val="none" w:sz="0" w:space="0" w:color="auto"/>
      </w:divBdr>
    </w:div>
    <w:div w:id="197724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www.mu-imc.ru" TargetMode="External"/><Relationship Id="rId21" Type="http://schemas.openxmlformats.org/officeDocument/2006/relationships/chart" Target="charts/chart2.xml"/><Relationship Id="rId42" Type="http://schemas.openxmlformats.org/officeDocument/2006/relationships/hyperlink" Target="http://www.sosh14.eduusolie.ru/" TargetMode="External"/><Relationship Id="rId47" Type="http://schemas.openxmlformats.org/officeDocument/2006/relationships/hyperlink" Target="https://sites.google.com/site/lychuk3" TargetMode="External"/><Relationship Id="rId63" Type="http://schemas.openxmlformats.org/officeDocument/2006/relationships/hyperlink" Target="https://sites.google.com/site/izumrud21usol" TargetMode="External"/><Relationship Id="rId68" Type="http://schemas.openxmlformats.org/officeDocument/2006/relationships/hyperlink" Target="http://www.sosh10.eduusolie.ru" TargetMode="External"/><Relationship Id="rId84" Type="http://schemas.openxmlformats.org/officeDocument/2006/relationships/image" Target="media/image7.jpeg"/><Relationship Id="rId89" Type="http://schemas.openxmlformats.org/officeDocument/2006/relationships/hyperlink" Target="http://passport.iro38.ru" TargetMode="External"/><Relationship Id="rId112" Type="http://schemas.openxmlformats.org/officeDocument/2006/relationships/hyperlink" Target="http://www.usolie-sibirskoe.ru/2012-02-16-06-36-50/proverka-nomera-v-ocheredi" TargetMode="External"/><Relationship Id="rId16" Type="http://schemas.openxmlformats.org/officeDocument/2006/relationships/diagramData" Target="diagrams/data2.xml"/><Relationship Id="rId107" Type="http://schemas.openxmlformats.org/officeDocument/2006/relationships/image" Target="media/image25.jpeg"/><Relationship Id="rId11" Type="http://schemas.openxmlformats.org/officeDocument/2006/relationships/image" Target="media/image3.jpeg"/><Relationship Id="rId32" Type="http://schemas.openxmlformats.org/officeDocument/2006/relationships/hyperlink" Target="http://schkola23site-b678da5.umi.ru/" TargetMode="External"/><Relationship Id="rId37" Type="http://schemas.openxmlformats.org/officeDocument/2006/relationships/hyperlink" Target="http://www.sosh8.eduusolie.ru/" TargetMode="External"/><Relationship Id="rId53" Type="http://schemas.openxmlformats.org/officeDocument/2006/relationships/hyperlink" Target="https://sites.google.com/site/ds31kapitoskausolie" TargetMode="External"/><Relationship Id="rId58" Type="http://schemas.openxmlformats.org/officeDocument/2006/relationships/hyperlink" Target="https://sites.google.com/site/usoliesvetlyachok44" TargetMode="External"/><Relationship Id="rId74" Type="http://schemas.openxmlformats.org/officeDocument/2006/relationships/hyperlink" Target="https://sites.google.com/site/dushusoliesib" TargetMode="External"/><Relationship Id="rId79" Type="http://schemas.openxmlformats.org/officeDocument/2006/relationships/chart" Target="charts/chart5.xml"/><Relationship Id="rId102" Type="http://schemas.openxmlformats.org/officeDocument/2006/relationships/image" Target="media/image20.jpeg"/><Relationship Id="rId123" Type="http://schemas.openxmlformats.org/officeDocument/2006/relationships/image" Target="media/image32.pn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10.jpeg"/><Relationship Id="rId95" Type="http://schemas.openxmlformats.org/officeDocument/2006/relationships/chart" Target="charts/chart9.xml"/><Relationship Id="rId19" Type="http://schemas.openxmlformats.org/officeDocument/2006/relationships/diagramColors" Target="diagrams/colors2.xml"/><Relationship Id="rId14" Type="http://schemas.openxmlformats.org/officeDocument/2006/relationships/diagramQuickStyle" Target="diagrams/quickStyle1.xml"/><Relationship Id="rId22" Type="http://schemas.openxmlformats.org/officeDocument/2006/relationships/chart" Target="charts/chart3.xml"/><Relationship Id="rId27" Type="http://schemas.openxmlformats.org/officeDocument/2006/relationships/hyperlink" Target="http://mu-imc.ru/p65aa1.html" TargetMode="External"/><Relationship Id="rId30" Type="http://schemas.openxmlformats.org/officeDocument/2006/relationships/hyperlink" Target="http://www.lyceum1.ru/" TargetMode="External"/><Relationship Id="rId35" Type="http://schemas.openxmlformats.org/officeDocument/2006/relationships/hyperlink" Target="http://www.sosh5.eduusolie.ru/" TargetMode="External"/><Relationship Id="rId43" Type="http://schemas.openxmlformats.org/officeDocument/2006/relationships/hyperlink" Target="http://www.sosh15.eduusolie.ru/" TargetMode="External"/><Relationship Id="rId48" Type="http://schemas.openxmlformats.org/officeDocument/2006/relationships/hyperlink" Target="https://sites.google.com/site/sibirayhok" TargetMode="External"/><Relationship Id="rId56" Type="http://schemas.openxmlformats.org/officeDocument/2006/relationships/hyperlink" Target="http://detskij-sad-37-g-usole-sibirsk.webnode.ru/" TargetMode="External"/><Relationship Id="rId64" Type="http://schemas.openxmlformats.org/officeDocument/2006/relationships/hyperlink" Target="https://sites.google.com/site/rodnicok8mbdou/home" TargetMode="External"/><Relationship Id="rId69" Type="http://schemas.openxmlformats.org/officeDocument/2006/relationships/hyperlink" Target="http://schkola23site-b678da5.umi.ru" TargetMode="External"/><Relationship Id="rId77" Type="http://schemas.openxmlformats.org/officeDocument/2006/relationships/hyperlink" Target="http://ddtusolie.ucoz.ru" TargetMode="External"/><Relationship Id="rId100" Type="http://schemas.openxmlformats.org/officeDocument/2006/relationships/image" Target="media/image18.jpeg"/><Relationship Id="rId105" Type="http://schemas.openxmlformats.org/officeDocument/2006/relationships/image" Target="media/image23.jpeg"/><Relationship Id="rId113" Type="http://schemas.openxmlformats.org/officeDocument/2006/relationships/hyperlink" Target="http://www.usolie-sibirskoe.ru/2012-02-16-06-36-50/forma-podachi-zayavleniya" TargetMode="External"/><Relationship Id="rId118" Type="http://schemas.openxmlformats.org/officeDocument/2006/relationships/diagramData" Target="diagrams/data3.xml"/><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sites.google.com/site/izumrud21usol" TargetMode="External"/><Relationship Id="rId72" Type="http://schemas.openxmlformats.org/officeDocument/2006/relationships/hyperlink" Target="http://ddtusolie.ucoz.ru" TargetMode="External"/><Relationship Id="rId80" Type="http://schemas.openxmlformats.org/officeDocument/2006/relationships/chart" Target="charts/chart6.xml"/><Relationship Id="rId85" Type="http://schemas.openxmlformats.org/officeDocument/2006/relationships/image" Target="media/image8.png"/><Relationship Id="rId93" Type="http://schemas.openxmlformats.org/officeDocument/2006/relationships/image" Target="media/image13.jpeg"/><Relationship Id="rId98" Type="http://schemas.openxmlformats.org/officeDocument/2006/relationships/image" Target="media/image16.jpeg"/><Relationship Id="rId121" Type="http://schemas.openxmlformats.org/officeDocument/2006/relationships/diagramColors" Target="diagrams/colors3.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image" Target="media/image4.jpeg"/><Relationship Id="rId33" Type="http://schemas.openxmlformats.org/officeDocument/2006/relationships/hyperlink" Target="http://www.sosh3.eduusolie.ru/" TargetMode="External"/><Relationship Id="rId38" Type="http://schemas.openxmlformats.org/officeDocument/2006/relationships/hyperlink" Target="http://g9-usolie.ru/" TargetMode="External"/><Relationship Id="rId46" Type="http://schemas.openxmlformats.org/officeDocument/2006/relationships/hyperlink" Target="http://rostok-ds.blogspot.com/" TargetMode="External"/><Relationship Id="rId59" Type="http://schemas.openxmlformats.org/officeDocument/2006/relationships/hyperlink" Target="https://sites.google.com/site/dushusoliesib" TargetMode="External"/><Relationship Id="rId67" Type="http://schemas.openxmlformats.org/officeDocument/2006/relationships/hyperlink" Target="http://www.sosh15.eduusolie.ru" TargetMode="External"/><Relationship Id="rId103" Type="http://schemas.openxmlformats.org/officeDocument/2006/relationships/image" Target="media/image21.jpeg"/><Relationship Id="rId108" Type="http://schemas.openxmlformats.org/officeDocument/2006/relationships/image" Target="media/image26.jpeg"/><Relationship Id="rId116" Type="http://schemas.openxmlformats.org/officeDocument/2006/relationships/image" Target="media/image30.png"/><Relationship Id="rId124" Type="http://schemas.openxmlformats.org/officeDocument/2006/relationships/hyperlink" Target="http://share.yandex.ru/go.xml?service=gplus&amp;url=http%3A%2F%2Ffestival.1september.ru%2Farticles%2F310305%2F&amp;title=%D0%9F%D1%80%D0%BE%D0%B5%D0%BA%D1%82%20%22%D0%9F%D1%80%D0%BE%D1%84%D0%B8%D0%BB%D1%8C%D0%BD%D0%BE%D0%B5%20%D0%BE%D0%B1%D1%83%D1%87%D0%B5%D0%BD%D0%B8%D0%B5%20%D0%B2%20%D1%81%D1%82%D0%B0%D1%80%D1%88%D0%B5%D0%B9%20%D1%81%D1%82%D1%83%D0%BF%D0%B5%D0%BD%D0%B8%20%D1%88%D0%BA%D0%BE%D0%BB%D1%8B%22" TargetMode="External"/><Relationship Id="rId129" Type="http://schemas.microsoft.com/office/2007/relationships/stylesWithEffects" Target="stylesWithEffects.xml"/><Relationship Id="rId20" Type="http://schemas.openxmlformats.org/officeDocument/2006/relationships/chart" Target="charts/chart1.xml"/><Relationship Id="rId41" Type="http://schemas.openxmlformats.org/officeDocument/2006/relationships/hyperlink" Target="http://www.sosh13.eduusolie.ru/" TargetMode="External"/><Relationship Id="rId54" Type="http://schemas.openxmlformats.org/officeDocument/2006/relationships/hyperlink" Target="http://www.angarasibir.ucoz.ru/" TargetMode="External"/><Relationship Id="rId62" Type="http://schemas.openxmlformats.org/officeDocument/2006/relationships/hyperlink" Target="http://rostok-ds.blogspot.ru" TargetMode="External"/><Relationship Id="rId70" Type="http://schemas.openxmlformats.org/officeDocument/2006/relationships/hyperlink" Target="http://g9-usolie.ru" TargetMode="External"/><Relationship Id="rId75" Type="http://schemas.openxmlformats.org/officeDocument/2006/relationships/hyperlink" Target="http://www.sosh17.eduusolie.ru" TargetMode="External"/><Relationship Id="rId83" Type="http://schemas.openxmlformats.org/officeDocument/2006/relationships/image" Target="media/image6.jpeg"/><Relationship Id="rId88" Type="http://schemas.openxmlformats.org/officeDocument/2006/relationships/image" Target="media/image9.png"/><Relationship Id="rId91" Type="http://schemas.openxmlformats.org/officeDocument/2006/relationships/image" Target="media/image11.jpeg"/><Relationship Id="rId96" Type="http://schemas.openxmlformats.org/officeDocument/2006/relationships/hyperlink" Target="http://konkurs2014.blogspot.ru" TargetMode="External"/><Relationship Id="rId111" Type="http://schemas.openxmlformats.org/officeDocument/2006/relationships/image" Target="media/image29.jpeg"/><Relationship Id="rId132"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do.ckspo.ru" TargetMode="External"/><Relationship Id="rId28" Type="http://schemas.openxmlformats.org/officeDocument/2006/relationships/hyperlink" Target="http://mu-imc.ru/p66aa1.html" TargetMode="External"/><Relationship Id="rId36" Type="http://schemas.openxmlformats.org/officeDocument/2006/relationships/hyperlink" Target="http://www.sosh6.eduusolie.ru/" TargetMode="External"/><Relationship Id="rId49" Type="http://schemas.openxmlformats.org/officeDocument/2006/relationships/hyperlink" Target="https://sites.google.com/site/detsad7ysoliesibirskoe" TargetMode="External"/><Relationship Id="rId57" Type="http://schemas.openxmlformats.org/officeDocument/2006/relationships/hyperlink" Target="http://mbdou38ulybka.webnode.ru/" TargetMode="External"/><Relationship Id="rId106" Type="http://schemas.openxmlformats.org/officeDocument/2006/relationships/chart" Target="charts/chart10.xml"/><Relationship Id="rId114" Type="http://schemas.openxmlformats.org/officeDocument/2006/relationships/chart" Target="charts/chart11.xml"/><Relationship Id="rId119" Type="http://schemas.openxmlformats.org/officeDocument/2006/relationships/diagramLayout" Target="diagrams/layout3.xm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www.gimna1.ru/" TargetMode="External"/><Relationship Id="rId44" Type="http://schemas.openxmlformats.org/officeDocument/2006/relationships/hyperlink" Target="http://www.sosh16.eduusolie.ru/" TargetMode="External"/><Relationship Id="rId52" Type="http://schemas.openxmlformats.org/officeDocument/2006/relationships/hyperlink" Target="http://www.aistenok-26.ru/" TargetMode="External"/><Relationship Id="rId60" Type="http://schemas.openxmlformats.org/officeDocument/2006/relationships/hyperlink" Target="http://www.ddtusolie.ucoz.ru/" TargetMode="External"/><Relationship Id="rId65" Type="http://schemas.openxmlformats.org/officeDocument/2006/relationships/hyperlink" Target="https://sites.google.com/site/dsad40usolesib" TargetMode="External"/><Relationship Id="rId73" Type="http://schemas.openxmlformats.org/officeDocument/2006/relationships/hyperlink" Target="http://sun-usib.blogspot.ru" TargetMode="External"/><Relationship Id="rId78" Type="http://schemas.openxmlformats.org/officeDocument/2006/relationships/chart" Target="charts/chart4.xml"/><Relationship Id="rId81" Type="http://schemas.openxmlformats.org/officeDocument/2006/relationships/chart" Target="charts/chart7.xml"/><Relationship Id="rId86" Type="http://schemas.openxmlformats.org/officeDocument/2006/relationships/hyperlink" Target="http://rdb.iro38.ru/" TargetMode="External"/><Relationship Id="rId94" Type="http://schemas.openxmlformats.org/officeDocument/2006/relationships/image" Target="media/image14.jpeg"/><Relationship Id="rId99" Type="http://schemas.openxmlformats.org/officeDocument/2006/relationships/image" Target="media/image17.jpeg"/><Relationship Id="rId101" Type="http://schemas.openxmlformats.org/officeDocument/2006/relationships/image" Target="media/image19.jpeg"/><Relationship Id="rId122" Type="http://schemas.openxmlformats.org/officeDocument/2006/relationships/image" Target="media/image31.jpeg"/><Relationship Id="rId130"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diagramQuickStyle" Target="diagrams/quickStyle2.xml"/><Relationship Id="rId39" Type="http://schemas.openxmlformats.org/officeDocument/2006/relationships/hyperlink" Target="http://www.sosh10.eduusolie.ru/" TargetMode="External"/><Relationship Id="rId109" Type="http://schemas.openxmlformats.org/officeDocument/2006/relationships/image" Target="media/image27.jpeg"/><Relationship Id="rId34" Type="http://schemas.openxmlformats.org/officeDocument/2006/relationships/hyperlink" Target="http://www.school-internat4.ru/" TargetMode="External"/><Relationship Id="rId50" Type="http://schemas.openxmlformats.org/officeDocument/2006/relationships/hyperlink" Target="http://mbdouraduga.ucoz.com/" TargetMode="External"/><Relationship Id="rId55" Type="http://schemas.openxmlformats.org/officeDocument/2006/relationships/hyperlink" Target="https://sites.google.com/site/detsadtopolek35" TargetMode="External"/><Relationship Id="rId76" Type="http://schemas.openxmlformats.org/officeDocument/2006/relationships/hyperlink" Target="http://polyanka32.blogspot.ru" TargetMode="External"/><Relationship Id="rId97" Type="http://schemas.openxmlformats.org/officeDocument/2006/relationships/image" Target="media/image15.jpeg"/><Relationship Id="rId104" Type="http://schemas.openxmlformats.org/officeDocument/2006/relationships/image" Target="media/image22.jpeg"/><Relationship Id="rId120" Type="http://schemas.openxmlformats.org/officeDocument/2006/relationships/diagramQuickStyle" Target="diagrams/quickStyle3.xml"/><Relationship Id="rId125" Type="http://schemas.openxmlformats.org/officeDocument/2006/relationships/hyperlink" Target="http://www.consultant.ru/document/cons_doc_LAW_149059/" TargetMode="External"/><Relationship Id="rId7" Type="http://schemas.openxmlformats.org/officeDocument/2006/relationships/footnotes" Target="footnotes.xml"/><Relationship Id="rId71" Type="http://schemas.openxmlformats.org/officeDocument/2006/relationships/hyperlink" Target="http://www.sosh16.eduusolie.ru" TargetMode="External"/><Relationship Id="rId92" Type="http://schemas.openxmlformats.org/officeDocument/2006/relationships/image" Target="media/image12.jpeg"/><Relationship Id="rId2" Type="http://schemas.openxmlformats.org/officeDocument/2006/relationships/customXml" Target="../customXml/item2.xml"/><Relationship Id="rId29" Type="http://schemas.openxmlformats.org/officeDocument/2006/relationships/hyperlink" Target="http://mu-imc.ru/p60aa1.html" TargetMode="External"/><Relationship Id="rId24" Type="http://schemas.openxmlformats.org/officeDocument/2006/relationships/hyperlink" Target="http://do.ckspo.ru" TargetMode="External"/><Relationship Id="rId40" Type="http://schemas.openxmlformats.org/officeDocument/2006/relationships/hyperlink" Target="http://www.sosh12.eduusolie.ru/" TargetMode="External"/><Relationship Id="rId45" Type="http://schemas.openxmlformats.org/officeDocument/2006/relationships/hyperlink" Target="http://sosh17.eduusolie.ru/" TargetMode="External"/><Relationship Id="rId66" Type="http://schemas.openxmlformats.org/officeDocument/2006/relationships/hyperlink" Target="http://www.sosh17.eduusolie.ru" TargetMode="External"/><Relationship Id="rId87" Type="http://schemas.openxmlformats.org/officeDocument/2006/relationships/hyperlink" Target="http://rdb.iro38.ru" TargetMode="External"/><Relationship Id="rId110" Type="http://schemas.openxmlformats.org/officeDocument/2006/relationships/image" Target="media/image28.jpeg"/><Relationship Id="rId115" Type="http://schemas.openxmlformats.org/officeDocument/2006/relationships/chart" Target="charts/chart12.xml"/><Relationship Id="rId131" Type="http://schemas.microsoft.com/office/2007/relationships/diagramDrawing" Target="diagrams/drawing1.xml"/><Relationship Id="rId61" Type="http://schemas.openxmlformats.org/officeDocument/2006/relationships/hyperlink" Target="http://polyanka32.blogspot.ru" TargetMode="External"/><Relationship Id="rId82"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24.jpeg"/></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2%20&#1074;%20Microsoft%20PowerPoin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Квалификационный</a:t>
            </a:r>
            <a:r>
              <a:rPr lang="ru-RU" sz="1400" baseline="0">
                <a:latin typeface="Times New Roman" pitchFamily="18" charset="0"/>
                <a:cs typeface="Times New Roman" pitchFamily="18" charset="0"/>
              </a:rPr>
              <a:t> уровень педагогов города Усолье-Сибирское</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ОУ</c:v>
                </c:pt>
              </c:strCache>
            </c:strRef>
          </c:tx>
          <c:cat>
            <c:strRef>
              <c:f>Лист1!$A$2:$A$5</c:f>
              <c:strCache>
                <c:ptCount val="4"/>
                <c:pt idx="0">
                  <c:v>Высшая</c:v>
                </c:pt>
                <c:pt idx="1">
                  <c:v>Первая</c:v>
                </c:pt>
                <c:pt idx="2">
                  <c:v>Вторая</c:v>
                </c:pt>
                <c:pt idx="3">
                  <c:v>не имеют</c:v>
                </c:pt>
              </c:strCache>
            </c:strRef>
          </c:cat>
          <c:val>
            <c:numRef>
              <c:f>Лист1!$B$2:$B$5</c:f>
              <c:numCache>
                <c:formatCode>General</c:formatCode>
                <c:ptCount val="4"/>
                <c:pt idx="0">
                  <c:v>19.3</c:v>
                </c:pt>
                <c:pt idx="1">
                  <c:v>36.6</c:v>
                </c:pt>
                <c:pt idx="2">
                  <c:v>14.7</c:v>
                </c:pt>
                <c:pt idx="3">
                  <c:v>29.6</c:v>
                </c:pt>
              </c:numCache>
            </c:numRef>
          </c:val>
        </c:ser>
        <c:ser>
          <c:idx val="1"/>
          <c:order val="1"/>
          <c:tx>
            <c:strRef>
              <c:f>Лист1!$C$1</c:f>
              <c:strCache>
                <c:ptCount val="1"/>
                <c:pt idx="0">
                  <c:v>ДОУ</c:v>
                </c:pt>
              </c:strCache>
            </c:strRef>
          </c:tx>
          <c:cat>
            <c:strRef>
              <c:f>Лист1!$A$2:$A$5</c:f>
              <c:strCache>
                <c:ptCount val="4"/>
                <c:pt idx="0">
                  <c:v>Высшая</c:v>
                </c:pt>
                <c:pt idx="1">
                  <c:v>Первая</c:v>
                </c:pt>
                <c:pt idx="2">
                  <c:v>Вторая</c:v>
                </c:pt>
                <c:pt idx="3">
                  <c:v>не имеют</c:v>
                </c:pt>
              </c:strCache>
            </c:strRef>
          </c:cat>
          <c:val>
            <c:numRef>
              <c:f>Лист1!$C$2:$C$5</c:f>
              <c:numCache>
                <c:formatCode>General</c:formatCode>
                <c:ptCount val="4"/>
                <c:pt idx="0">
                  <c:v>12.8</c:v>
                </c:pt>
                <c:pt idx="1">
                  <c:v>33.300000000000004</c:v>
                </c:pt>
                <c:pt idx="2">
                  <c:v>13</c:v>
                </c:pt>
                <c:pt idx="3">
                  <c:v>40.800000000000004</c:v>
                </c:pt>
              </c:numCache>
            </c:numRef>
          </c:val>
        </c:ser>
        <c:ser>
          <c:idx val="2"/>
          <c:order val="2"/>
          <c:tx>
            <c:strRef>
              <c:f>Лист1!$D$1</c:f>
              <c:strCache>
                <c:ptCount val="1"/>
                <c:pt idx="0">
                  <c:v>ДОД</c:v>
                </c:pt>
              </c:strCache>
            </c:strRef>
          </c:tx>
          <c:cat>
            <c:strRef>
              <c:f>Лист1!$A$2:$A$5</c:f>
              <c:strCache>
                <c:ptCount val="4"/>
                <c:pt idx="0">
                  <c:v>Высшая</c:v>
                </c:pt>
                <c:pt idx="1">
                  <c:v>Первая</c:v>
                </c:pt>
                <c:pt idx="2">
                  <c:v>Вторая</c:v>
                </c:pt>
                <c:pt idx="3">
                  <c:v>не имеют</c:v>
                </c:pt>
              </c:strCache>
            </c:strRef>
          </c:cat>
          <c:val>
            <c:numRef>
              <c:f>Лист1!$D$2:$D$5</c:f>
              <c:numCache>
                <c:formatCode>General</c:formatCode>
                <c:ptCount val="4"/>
                <c:pt idx="0">
                  <c:v>12.3</c:v>
                </c:pt>
                <c:pt idx="1">
                  <c:v>18.3</c:v>
                </c:pt>
                <c:pt idx="2">
                  <c:v>15.9</c:v>
                </c:pt>
                <c:pt idx="3">
                  <c:v>45.1</c:v>
                </c:pt>
              </c:numCache>
            </c:numRef>
          </c:val>
        </c:ser>
        <c:gapWidth val="55"/>
        <c:gapDepth val="55"/>
        <c:shape val="box"/>
        <c:axId val="185516800"/>
        <c:axId val="185518336"/>
        <c:axId val="0"/>
      </c:bar3DChart>
      <c:catAx>
        <c:axId val="185516800"/>
        <c:scaling>
          <c:orientation val="minMax"/>
        </c:scaling>
        <c:axPos val="b"/>
        <c:numFmt formatCode="General" sourceLinked="0"/>
        <c:majorTickMark val="none"/>
        <c:tickLblPos val="nextTo"/>
        <c:crossAx val="185518336"/>
        <c:crosses val="autoZero"/>
        <c:auto val="1"/>
        <c:lblAlgn val="ctr"/>
        <c:lblOffset val="100"/>
      </c:catAx>
      <c:valAx>
        <c:axId val="185518336"/>
        <c:scaling>
          <c:orientation val="minMax"/>
        </c:scaling>
        <c:axPos val="l"/>
        <c:majorGridlines/>
        <c:numFmt formatCode="General" sourceLinked="1"/>
        <c:majorTickMark val="none"/>
        <c:tickLblPos val="nextTo"/>
        <c:crossAx val="185516800"/>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000"/>
            </a:pPr>
            <a:r>
              <a:rPr lang="en-US" sz="1000" i="0">
                <a:solidFill>
                  <a:srgbClr val="0070C0"/>
                </a:solidFill>
                <a:latin typeface="Times New Roman" pitchFamily="18" charset="0"/>
                <a:cs typeface="Times New Roman" pitchFamily="18" charset="0"/>
              </a:rPr>
              <a:t>C</a:t>
            </a:r>
            <a:r>
              <a:rPr lang="ru-RU" sz="1000" i="0">
                <a:solidFill>
                  <a:srgbClr val="0070C0"/>
                </a:solidFill>
                <a:latin typeface="Times New Roman" pitchFamily="18" charset="0"/>
                <a:cs typeface="Times New Roman" pitchFamily="18" charset="0"/>
              </a:rPr>
              <a:t>равнительная диаграмма результативности </a:t>
            </a:r>
          </a:p>
          <a:p>
            <a:pPr>
              <a:defRPr sz="1000"/>
            </a:pPr>
            <a:r>
              <a:rPr lang="ru-RU" sz="1000" i="0">
                <a:solidFill>
                  <a:srgbClr val="0070C0"/>
                </a:solidFill>
                <a:latin typeface="Times New Roman" pitchFamily="18" charset="0"/>
                <a:cs typeface="Times New Roman" pitchFamily="18" charset="0"/>
              </a:rPr>
              <a:t>участия обучающихся г. Усолье- Сибирское </a:t>
            </a:r>
          </a:p>
          <a:p>
            <a:pPr>
              <a:defRPr sz="1000"/>
            </a:pPr>
            <a:r>
              <a:rPr lang="ru-RU" sz="1000" i="0">
                <a:solidFill>
                  <a:srgbClr val="0070C0"/>
                </a:solidFill>
                <a:latin typeface="Times New Roman" pitchFamily="18" charset="0"/>
                <a:cs typeface="Times New Roman" pitchFamily="18" charset="0"/>
              </a:rPr>
              <a:t>в региональном этапе всероссийской олимпиады школьников 2011-2014 учебный год</a:t>
            </a:r>
          </a:p>
          <a:p>
            <a:pPr>
              <a:defRPr sz="1000"/>
            </a:pPr>
            <a:endParaRPr lang="ru-RU" sz="1000"/>
          </a:p>
        </c:rich>
      </c:tx>
      <c:layout>
        <c:manualLayout>
          <c:xMode val="edge"/>
          <c:yMode val="edge"/>
          <c:x val="0.12064860391909299"/>
          <c:y val="2.8263064627295042E-3"/>
        </c:manualLayout>
      </c:layout>
    </c:title>
    <c:plotArea>
      <c:layout>
        <c:manualLayout>
          <c:layoutTarget val="inner"/>
          <c:xMode val="edge"/>
          <c:yMode val="edge"/>
          <c:x val="0.10874277140185448"/>
          <c:y val="0.29595491470374863"/>
          <c:w val="0.77030865797430503"/>
          <c:h val="0.61808069684566735"/>
        </c:manualLayout>
      </c:layout>
      <c:barChart>
        <c:barDir val="col"/>
        <c:grouping val="clustered"/>
        <c:ser>
          <c:idx val="0"/>
          <c:order val="0"/>
          <c:tx>
            <c:strRef>
              <c:f>Лист1!$B$1</c:f>
              <c:strCache>
                <c:ptCount val="1"/>
                <c:pt idx="0">
                  <c:v>кол-во участ</c:v>
                </c:pt>
              </c:strCache>
            </c:strRef>
          </c:tx>
          <c:dLbls>
            <c:dLbl>
              <c:idx val="0"/>
              <c:layout>
                <c:manualLayout>
                  <c:x val="7.7187947081229424E-3"/>
                  <c:y val="-1.2056455024129459E-3"/>
                </c:manualLayout>
              </c:layout>
              <c:showVal val="1"/>
              <c:extLst>
                <c:ext xmlns:c15="http://schemas.microsoft.com/office/drawing/2012/chart" uri="{CE6537A1-D6FC-4f65-9D91-7224C49458BB}"/>
              </c:extLst>
            </c:dLbl>
            <c:dLbl>
              <c:idx val="1"/>
              <c:layout>
                <c:manualLayout>
                  <c:x val="5.8685629657042734E-3"/>
                  <c:y val="3.9553301488413732E-3"/>
                </c:manualLayout>
              </c:layout>
              <c:showVal val="1"/>
              <c:extLst>
                <c:ext xmlns:c15="http://schemas.microsoft.com/office/drawing/2012/chart" uri="{CE6537A1-D6FC-4f65-9D91-7224C49458BB}"/>
              </c:extLst>
            </c:dLbl>
            <c:dLbl>
              <c:idx val="2"/>
              <c:layout>
                <c:manualLayout>
                  <c:x val="-7.6601192828876913E-4"/>
                  <c:y val="6.9564469423819934E-3"/>
                </c:manualLayout>
              </c:layout>
              <c:showVal val="1"/>
              <c:extLst>
                <c:ext xmlns:c15="http://schemas.microsoft.com/office/drawing/2012/chart" uri="{CE6537A1-D6FC-4f65-9D91-7224C49458BB}"/>
              </c:extLst>
            </c:dLbl>
            <c:spPr>
              <a:noFill/>
              <a:ln>
                <a:noFill/>
              </a:ln>
              <a:effectLst/>
            </c:spPr>
            <c:txPr>
              <a:bodyPr/>
              <a:lstStyle/>
              <a:p>
                <a:pPr>
                  <a:defRPr sz="1200" b="1">
                    <a:solidFill>
                      <a:srgbClr val="C00000"/>
                    </a:solidFill>
                  </a:defRPr>
                </a:pPr>
                <a:endParaRPr lang="ru-RU"/>
              </a:p>
            </c:txPr>
            <c:showVal val="1"/>
            <c:extLst>
              <c:ext xmlns:c15="http://schemas.microsoft.com/office/drawing/2012/chart" uri="{CE6537A1-D6FC-4f65-9D91-7224C49458BB}">
                <c15:showLeaderLines val="0"/>
              </c:ext>
            </c:extLst>
          </c:dLbls>
          <c:cat>
            <c:strRef>
              <c:f>Лист1!$A$2:$A$5</c:f>
              <c:strCache>
                <c:ptCount val="3"/>
                <c:pt idx="0">
                  <c:v>2011-2012</c:v>
                </c:pt>
                <c:pt idx="1">
                  <c:v>2012-2013</c:v>
                </c:pt>
                <c:pt idx="2">
                  <c:v>2013-2014</c:v>
                </c:pt>
              </c:strCache>
            </c:strRef>
          </c:cat>
          <c:val>
            <c:numRef>
              <c:f>Лист1!$B$2:$B$5</c:f>
              <c:numCache>
                <c:formatCode>General</c:formatCode>
                <c:ptCount val="4"/>
                <c:pt idx="0">
                  <c:v>78</c:v>
                </c:pt>
                <c:pt idx="1">
                  <c:v>75</c:v>
                </c:pt>
                <c:pt idx="2">
                  <c:v>85</c:v>
                </c:pt>
              </c:numCache>
            </c:numRef>
          </c:val>
        </c:ser>
        <c:ser>
          <c:idx val="1"/>
          <c:order val="1"/>
          <c:tx>
            <c:strRef>
              <c:f>Лист1!$C$1</c:f>
              <c:strCache>
                <c:ptCount val="1"/>
                <c:pt idx="0">
                  <c:v>результат</c:v>
                </c:pt>
              </c:strCache>
            </c:strRef>
          </c:tx>
          <c:dLbls>
            <c:dLbl>
              <c:idx val="0"/>
              <c:layout>
                <c:manualLayout>
                  <c:x val="2.0937399897198516E-2"/>
                  <c:y val="1.2958555186883845E-2"/>
                </c:manualLayout>
              </c:layout>
              <c:showVal val="1"/>
              <c:extLst>
                <c:ext xmlns:c15="http://schemas.microsoft.com/office/drawing/2012/chart" uri="{CE6537A1-D6FC-4f65-9D91-7224C49458BB}"/>
              </c:extLst>
            </c:dLbl>
            <c:dLbl>
              <c:idx val="1"/>
              <c:layout>
                <c:manualLayout>
                  <c:x val="1.8525913322058208E-2"/>
                  <c:y val="-4.2067929320582934E-3"/>
                </c:manualLayout>
              </c:layout>
              <c:showVal val="1"/>
              <c:extLst>
                <c:ext xmlns:c15="http://schemas.microsoft.com/office/drawing/2012/chart" uri="{CE6537A1-D6FC-4f65-9D91-7224C49458BB}"/>
              </c:extLst>
            </c:dLbl>
            <c:dLbl>
              <c:idx val="2"/>
              <c:layout>
                <c:manualLayout>
                  <c:x val="3.5538599585972692E-3"/>
                  <c:y val="5.6380823289044453E-3"/>
                </c:manualLayout>
              </c:layout>
              <c:showVal val="1"/>
              <c:extLst>
                <c:ext xmlns:c15="http://schemas.microsoft.com/office/drawing/2012/chart" uri="{CE6537A1-D6FC-4f65-9D91-7224C49458BB}"/>
              </c:extLst>
            </c:dLbl>
            <c:spPr>
              <a:noFill/>
              <a:ln>
                <a:noFill/>
              </a:ln>
              <a:effectLst/>
            </c:spPr>
            <c:txPr>
              <a:bodyPr/>
              <a:lstStyle/>
              <a:p>
                <a:pPr>
                  <a:defRPr sz="1200" b="1">
                    <a:solidFill>
                      <a:srgbClr val="C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3"/>
                <c:pt idx="0">
                  <c:v>2011-2012</c:v>
                </c:pt>
                <c:pt idx="1">
                  <c:v>2012-2013</c:v>
                </c:pt>
                <c:pt idx="2">
                  <c:v>2013-2014</c:v>
                </c:pt>
              </c:strCache>
            </c:strRef>
          </c:cat>
          <c:val>
            <c:numRef>
              <c:f>Лист1!$C$2:$C$5</c:f>
              <c:numCache>
                <c:formatCode>General</c:formatCode>
                <c:ptCount val="4"/>
                <c:pt idx="0">
                  <c:v>17</c:v>
                </c:pt>
                <c:pt idx="1">
                  <c:v>13</c:v>
                </c:pt>
                <c:pt idx="2">
                  <c:v>15</c:v>
                </c:pt>
              </c:numCache>
            </c:numRef>
          </c:val>
        </c:ser>
        <c:ser>
          <c:idx val="2"/>
          <c:order val="2"/>
          <c:tx>
            <c:strRef>
              <c:f>Лист1!$D$1</c:f>
              <c:strCache>
                <c:ptCount val="1"/>
              </c:strCache>
            </c:strRef>
          </c:tx>
          <c:cat>
            <c:strRef>
              <c:f>Лист1!$A$2:$A$5</c:f>
              <c:strCache>
                <c:ptCount val="3"/>
                <c:pt idx="0">
                  <c:v>2011-2012</c:v>
                </c:pt>
                <c:pt idx="1">
                  <c:v>2012-2013</c:v>
                </c:pt>
                <c:pt idx="2">
                  <c:v>2013-2014</c:v>
                </c:pt>
              </c:strCache>
            </c:strRef>
          </c:cat>
          <c:val>
            <c:numRef>
              <c:f>Лист1!$D$2:$D$6</c:f>
              <c:numCache>
                <c:formatCode>General</c:formatCode>
                <c:ptCount val="5"/>
              </c:numCache>
            </c:numRef>
          </c:val>
        </c:ser>
        <c:axId val="202176384"/>
        <c:axId val="202177920"/>
      </c:barChart>
      <c:catAx>
        <c:axId val="202176384"/>
        <c:scaling>
          <c:orientation val="minMax"/>
        </c:scaling>
        <c:axPos val="b"/>
        <c:numFmt formatCode="General" sourceLinked="1"/>
        <c:tickLblPos val="nextTo"/>
        <c:txPr>
          <a:bodyPr/>
          <a:lstStyle/>
          <a:p>
            <a:pPr>
              <a:defRPr sz="900" b="1"/>
            </a:pPr>
            <a:endParaRPr lang="ru-RU"/>
          </a:p>
        </c:txPr>
        <c:crossAx val="202177920"/>
        <c:crosses val="autoZero"/>
        <c:auto val="1"/>
        <c:lblAlgn val="ctr"/>
        <c:lblOffset val="100"/>
      </c:catAx>
      <c:valAx>
        <c:axId val="202177920"/>
        <c:scaling>
          <c:orientation val="minMax"/>
        </c:scaling>
        <c:axPos val="l"/>
        <c:numFmt formatCode="General" sourceLinked="1"/>
        <c:tickLblPos val="nextTo"/>
        <c:txPr>
          <a:bodyPr/>
          <a:lstStyle/>
          <a:p>
            <a:pPr>
              <a:defRPr sz="900" b="1">
                <a:latin typeface="Times New Roman" pitchFamily="18" charset="0"/>
                <a:cs typeface="Times New Roman" pitchFamily="18" charset="0"/>
              </a:defRPr>
            </a:pPr>
            <a:endParaRPr lang="ru-RU"/>
          </a:p>
        </c:txPr>
        <c:crossAx val="202176384"/>
        <c:crosses val="autoZero"/>
        <c:crossBetween val="between"/>
      </c:valAx>
      <c:spPr>
        <a:blipFill>
          <a:blip xmlns:r="http://schemas.openxmlformats.org/officeDocument/2006/relationships" r:embed="rId1"/>
          <a:tile tx="0" ty="0" sx="100000" sy="100000" flip="none" algn="tl"/>
        </a:blipFill>
      </c:spPr>
    </c:plotArea>
    <c:legend>
      <c:legendPos val="r"/>
      <c:legendEntry>
        <c:idx val="0"/>
        <c:txPr>
          <a:bodyPr/>
          <a:lstStyle/>
          <a:p>
            <a:pPr>
              <a:defRPr sz="1000" b="1">
                <a:latin typeface="Times New Roman" pitchFamily="18" charset="0"/>
                <a:cs typeface="Times New Roman" pitchFamily="18" charset="0"/>
              </a:defRPr>
            </a:pPr>
            <a:endParaRPr lang="ru-RU"/>
          </a:p>
        </c:txPr>
      </c:legendEntry>
      <c:legendEntry>
        <c:idx val="1"/>
        <c:txPr>
          <a:bodyPr/>
          <a:lstStyle/>
          <a:p>
            <a:pPr>
              <a:defRPr sz="1000" b="1">
                <a:latin typeface="Times New Roman" pitchFamily="18" charset="0"/>
                <a:cs typeface="Times New Roman" pitchFamily="18" charset="0"/>
              </a:defRPr>
            </a:pPr>
            <a:endParaRPr lang="ru-RU"/>
          </a:p>
        </c:txPr>
      </c:legendEntry>
      <c:legendEntry>
        <c:idx val="2"/>
        <c:delete val="1"/>
      </c:legendEntry>
      <c:layout>
        <c:manualLayout>
          <c:xMode val="edge"/>
          <c:yMode val="edge"/>
          <c:x val="0.81529852614579079"/>
          <c:y val="0.53626942086784557"/>
          <c:w val="0.18470138038000503"/>
          <c:h val="0.13705017539585318"/>
        </c:manualLayout>
      </c:layout>
      <c:txPr>
        <a:bodyPr/>
        <a:lstStyle/>
        <a:p>
          <a:pPr rtl="0">
            <a:defRPr sz="1000" b="1">
              <a:latin typeface="Times New Roman" pitchFamily="18" charset="0"/>
              <a:cs typeface="Times New Roman" pitchFamily="18" charset="0"/>
            </a:defRPr>
          </a:pPr>
          <a:endParaRPr lang="ru-RU"/>
        </a:p>
      </c:txP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099"/>
          </a:pPr>
          <a:endParaRPr lang="ru-RU"/>
        </a:p>
      </c:txPr>
    </c:title>
    <c:plotArea>
      <c:layout/>
      <c:pieChart>
        <c:varyColors val="1"/>
        <c:ser>
          <c:idx val="0"/>
          <c:order val="0"/>
          <c:tx>
            <c:strRef>
              <c:f>Лист1!$B$1:$B$2</c:f>
              <c:strCache>
                <c:ptCount val="1"/>
                <c:pt idx="0">
                  <c:v>по русскому языку</c:v>
                </c:pt>
              </c:strCache>
            </c:strRef>
          </c:tx>
          <c:dLbls>
            <c:spPr>
              <a:noFill/>
              <a:ln>
                <a:noFill/>
              </a:ln>
              <a:effectLst/>
            </c:spPr>
            <c:showPercent val="1"/>
            <c:showLeaderLines val="1"/>
            <c:extLst>
              <c:ext xmlns:c15="http://schemas.microsoft.com/office/drawing/2012/chart" uri="{CE6537A1-D6FC-4f65-9D91-7224C49458BB}"/>
            </c:extLst>
          </c:dLbls>
          <c:cat>
            <c:strRef>
              <c:f>Лист1!$A$3:$A$6</c:f>
              <c:strCache>
                <c:ptCount val="4"/>
                <c:pt idx="0">
                  <c:v>На «5»</c:v>
                </c:pt>
                <c:pt idx="1">
                  <c:v>На «4»</c:v>
                </c:pt>
                <c:pt idx="2">
                  <c:v>На «3»</c:v>
                </c:pt>
                <c:pt idx="3">
                  <c:v>На «2»</c:v>
                </c:pt>
              </c:strCache>
            </c:strRef>
          </c:cat>
          <c:val>
            <c:numRef>
              <c:f>Лист1!$B$3:$B$6</c:f>
              <c:numCache>
                <c:formatCode>General</c:formatCode>
                <c:ptCount val="4"/>
                <c:pt idx="0">
                  <c:v>69</c:v>
                </c:pt>
                <c:pt idx="1">
                  <c:v>271</c:v>
                </c:pt>
                <c:pt idx="2">
                  <c:v>483</c:v>
                </c:pt>
                <c:pt idx="3">
                  <c:v>61</c:v>
                </c:pt>
              </c:numCache>
            </c:numRef>
          </c:val>
        </c:ser>
        <c:firstSliceAng val="0"/>
      </c:pieChart>
      <c:spPr>
        <a:noFill/>
        <a:ln w="25380">
          <a:noFill/>
        </a:ln>
      </c:spPr>
    </c:plotArea>
    <c:legend>
      <c:legendPos val="t"/>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398"/>
            </a:pPr>
            <a:r>
              <a:rPr lang="ru-RU" sz="1198"/>
              <a:t>по математике</a:t>
            </a:r>
            <a:endParaRPr lang="ru-RU" sz="1400"/>
          </a:p>
        </c:rich>
      </c:tx>
    </c:title>
    <c:plotArea>
      <c:layout/>
      <c:pieChart>
        <c:varyColors val="1"/>
        <c:ser>
          <c:idx val="0"/>
          <c:order val="0"/>
          <c:tx>
            <c:strRef>
              <c:f>Лист1!$C$1:$C$2</c:f>
              <c:strCache>
                <c:ptCount val="1"/>
                <c:pt idx="0">
                  <c:v>по математике</c:v>
                </c:pt>
              </c:strCache>
            </c:strRef>
          </c:tx>
          <c:dLbls>
            <c:spPr>
              <a:noFill/>
              <a:ln>
                <a:noFill/>
              </a:ln>
              <a:effectLst/>
            </c:spPr>
            <c:showPercent val="1"/>
            <c:showLeaderLines val="1"/>
            <c:extLst>
              <c:ext xmlns:c15="http://schemas.microsoft.com/office/drawing/2012/chart" uri="{CE6537A1-D6FC-4f65-9D91-7224C49458BB}"/>
            </c:extLst>
          </c:dLbls>
          <c:cat>
            <c:strRef>
              <c:f>Лист1!$A$3:$A$6</c:f>
              <c:strCache>
                <c:ptCount val="4"/>
                <c:pt idx="0">
                  <c:v>На «5»</c:v>
                </c:pt>
                <c:pt idx="1">
                  <c:v>На «4»</c:v>
                </c:pt>
                <c:pt idx="2">
                  <c:v>На «3»</c:v>
                </c:pt>
                <c:pt idx="3">
                  <c:v>На «2»</c:v>
                </c:pt>
              </c:strCache>
            </c:strRef>
          </c:cat>
          <c:val>
            <c:numRef>
              <c:f>Лист1!$C$3:$C$6</c:f>
              <c:numCache>
                <c:formatCode>General</c:formatCode>
                <c:ptCount val="4"/>
                <c:pt idx="0">
                  <c:v>49</c:v>
                </c:pt>
                <c:pt idx="1">
                  <c:v>128</c:v>
                </c:pt>
                <c:pt idx="2">
                  <c:v>522</c:v>
                </c:pt>
                <c:pt idx="3">
                  <c:v>87</c:v>
                </c:pt>
              </c:numCache>
            </c:numRef>
          </c:val>
        </c:ser>
        <c:firstSliceAng val="0"/>
      </c:pieChart>
      <c:spPr>
        <a:noFill/>
        <a:ln w="25362">
          <a:noFill/>
        </a:ln>
      </c:spPr>
    </c:plotArea>
    <c:legend>
      <c:legendPos val="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кол-во</c:v>
                </c:pt>
              </c:strCache>
            </c:strRef>
          </c:tx>
          <c:cat>
            <c:strRef>
              <c:f>Лист1!$A$2:$A$6</c:f>
              <c:strCache>
                <c:ptCount val="5"/>
                <c:pt idx="0">
                  <c:v>2009-2010 </c:v>
                </c:pt>
                <c:pt idx="1">
                  <c:v>2010-2011 </c:v>
                </c:pt>
                <c:pt idx="2">
                  <c:v>2011-2012</c:v>
                </c:pt>
                <c:pt idx="3">
                  <c:v>2012-2013</c:v>
                </c:pt>
                <c:pt idx="4">
                  <c:v>2013-2014</c:v>
                </c:pt>
              </c:strCache>
            </c:strRef>
          </c:cat>
          <c:val>
            <c:numRef>
              <c:f>Лист1!$B$2:$B$5</c:f>
              <c:numCache>
                <c:formatCode>General</c:formatCode>
                <c:ptCount val="4"/>
                <c:pt idx="0">
                  <c:v>773</c:v>
                </c:pt>
                <c:pt idx="1">
                  <c:v>836</c:v>
                </c:pt>
                <c:pt idx="2">
                  <c:v>802</c:v>
                </c:pt>
                <c:pt idx="3">
                  <c:v>807</c:v>
                </c:pt>
              </c:numCache>
            </c:numRef>
          </c:val>
        </c:ser>
        <c:ser>
          <c:idx val="1"/>
          <c:order val="1"/>
          <c:tx>
            <c:strRef>
              <c:f>Лист1!$C$1</c:f>
              <c:strCache>
                <c:ptCount val="1"/>
                <c:pt idx="0">
                  <c:v>%</c:v>
                </c:pt>
              </c:strCache>
            </c:strRef>
          </c:tx>
          <c:cat>
            <c:strRef>
              <c:f>Лист1!$A$2:$A$6</c:f>
              <c:strCache>
                <c:ptCount val="5"/>
                <c:pt idx="0">
                  <c:v>2009-2010 </c:v>
                </c:pt>
                <c:pt idx="1">
                  <c:v>2010-2011 </c:v>
                </c:pt>
                <c:pt idx="2">
                  <c:v>2011-2012</c:v>
                </c:pt>
                <c:pt idx="3">
                  <c:v>2012-2013</c:v>
                </c:pt>
                <c:pt idx="4">
                  <c:v>2013-2014</c:v>
                </c:pt>
              </c:strCache>
            </c:strRef>
          </c:cat>
          <c:val>
            <c:numRef>
              <c:f>Лист1!$C$2:$C$5</c:f>
              <c:numCache>
                <c:formatCode>General</c:formatCode>
                <c:ptCount val="4"/>
                <c:pt idx="0">
                  <c:v>57</c:v>
                </c:pt>
                <c:pt idx="1">
                  <c:v>61</c:v>
                </c:pt>
                <c:pt idx="2">
                  <c:v>68.900000000000006</c:v>
                </c:pt>
                <c:pt idx="3">
                  <c:v>66.2</c:v>
                </c:pt>
              </c:numCache>
            </c:numRef>
          </c:val>
        </c:ser>
        <c:ser>
          <c:idx val="2"/>
          <c:order val="2"/>
          <c:tx>
            <c:strRef>
              <c:f>Лист1!$D$1</c:f>
              <c:strCache>
                <c:ptCount val="1"/>
                <c:pt idx="0">
                  <c:v>Ряд 3</c:v>
                </c:pt>
              </c:strCache>
            </c:strRef>
          </c:tx>
          <c:cat>
            <c:strRef>
              <c:f>Лист1!$A$2:$A$6</c:f>
              <c:strCache>
                <c:ptCount val="5"/>
                <c:pt idx="0">
                  <c:v>2009-2010 </c:v>
                </c:pt>
                <c:pt idx="1">
                  <c:v>2010-2011 </c:v>
                </c:pt>
                <c:pt idx="2">
                  <c:v>2011-2012</c:v>
                </c:pt>
                <c:pt idx="3">
                  <c:v>2012-2013</c:v>
                </c:pt>
                <c:pt idx="4">
                  <c:v>2013-2014</c:v>
                </c:pt>
              </c:strCache>
            </c:strRef>
          </c:cat>
          <c:val>
            <c:numRef>
              <c:f>Лист1!$D$2:$D$6</c:f>
            </c:numRef>
          </c:val>
        </c:ser>
        <c:shape val="cylinder"/>
        <c:axId val="187334656"/>
        <c:axId val="187336192"/>
        <c:axId val="0"/>
      </c:bar3DChart>
      <c:catAx>
        <c:axId val="187334656"/>
        <c:scaling>
          <c:orientation val="minMax"/>
        </c:scaling>
        <c:axPos val="b"/>
        <c:numFmt formatCode="General" sourceLinked="1"/>
        <c:tickLblPos val="nextTo"/>
        <c:crossAx val="187336192"/>
        <c:crosses val="autoZero"/>
        <c:auto val="1"/>
        <c:lblAlgn val="ctr"/>
        <c:lblOffset val="100"/>
      </c:catAx>
      <c:valAx>
        <c:axId val="187336192"/>
        <c:scaling>
          <c:orientation val="minMax"/>
        </c:scaling>
        <c:axPos val="l"/>
        <c:majorGridlines/>
        <c:numFmt formatCode="General" sourceLinked="1"/>
        <c:tickLblPos val="nextTo"/>
        <c:crossAx val="187334656"/>
        <c:crosses val="autoZero"/>
        <c:crossBetween val="between"/>
      </c:valAx>
      <c:spPr>
        <a:noFill/>
        <a:ln w="25421">
          <a:noFill/>
        </a:ln>
      </c:spPr>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l">
              <a:defRPr/>
            </a:pPr>
            <a:r>
              <a:rPr lang="ru-RU"/>
              <a:t> </a:t>
            </a:r>
            <a:r>
              <a:rPr lang="ru-RU" sz="1802"/>
              <a:t>Курсы повышения </a:t>
            </a:r>
          </a:p>
          <a:p>
            <a:pPr algn="l">
              <a:defRPr/>
            </a:pPr>
            <a:r>
              <a:rPr lang="ru-RU" sz="1802"/>
              <a:t>квалификации</a:t>
            </a:r>
          </a:p>
        </c:rich>
      </c:tx>
      <c:layout>
        <c:manualLayout>
          <c:xMode val="edge"/>
          <c:yMode val="edge"/>
          <c:x val="0.16544187908714841"/>
          <c:y val="2.2918108687741492E-2"/>
        </c:manualLayout>
      </c:layout>
    </c:title>
    <c:plotArea>
      <c:layout/>
      <c:pieChart>
        <c:varyColors val="1"/>
        <c:ser>
          <c:idx val="0"/>
          <c:order val="0"/>
          <c:tx>
            <c:strRef>
              <c:f>Лист1!$B$1</c:f>
              <c:strCache>
                <c:ptCount val="1"/>
                <c:pt idx="0">
                  <c:v> Курсы повышения квалификации</c:v>
                </c:pt>
              </c:strCache>
            </c:strRef>
          </c:tx>
          <c:dLbls>
            <c:spPr>
              <a:noFill/>
              <a:ln>
                <a:noFill/>
              </a:ln>
              <a:effectLst/>
            </c:spPr>
            <c:showVal val="1"/>
            <c:showLeaderLines val="1"/>
            <c:extLst>
              <c:ext xmlns:c15="http://schemas.microsoft.com/office/drawing/2012/chart" uri="{CE6537A1-D6FC-4f65-9D91-7224C49458BB}"/>
            </c:extLst>
          </c:dLbls>
          <c:cat>
            <c:strRef>
              <c:f>Лист1!$A$2:$A$9</c:f>
              <c:strCache>
                <c:ptCount val="8"/>
                <c:pt idx="0">
                  <c:v>Выездные на базе ОУ</c:v>
                </c:pt>
                <c:pt idx="1">
                  <c:v>Дистанционные БГУЭП (ИМЦ)</c:v>
                </c:pt>
                <c:pt idx="2">
                  <c:v>по программе МНС</c:v>
                </c:pt>
                <c:pt idx="3">
                  <c:v>по дополнительным программам 2013г.</c:v>
                </c:pt>
                <c:pt idx="4">
                  <c:v>г. Иркутск</c:v>
                </c:pt>
                <c:pt idx="5">
                  <c:v>Ангарский Педколледж</c:v>
                </c:pt>
                <c:pt idx="6">
                  <c:v>программы переподготовки</c:v>
                </c:pt>
                <c:pt idx="7">
                  <c:v>КПК для руководителей</c:v>
                </c:pt>
              </c:strCache>
            </c:strRef>
          </c:cat>
          <c:val>
            <c:numRef>
              <c:f>Лист1!$B$2:$B$9</c:f>
              <c:numCache>
                <c:formatCode>General</c:formatCode>
                <c:ptCount val="8"/>
                <c:pt idx="0">
                  <c:v>421</c:v>
                </c:pt>
                <c:pt idx="1">
                  <c:v>107</c:v>
                </c:pt>
                <c:pt idx="2">
                  <c:v>120</c:v>
                </c:pt>
                <c:pt idx="3">
                  <c:v>24</c:v>
                </c:pt>
                <c:pt idx="4">
                  <c:v>75</c:v>
                </c:pt>
                <c:pt idx="5">
                  <c:v>69</c:v>
                </c:pt>
                <c:pt idx="6">
                  <c:v>37</c:v>
                </c:pt>
                <c:pt idx="7">
                  <c:v>11</c:v>
                </c:pt>
              </c:numCache>
            </c:numRef>
          </c:val>
        </c:ser>
        <c:firstSliceAng val="0"/>
      </c:pieChart>
      <c:spPr>
        <a:noFill/>
        <a:ln w="25423">
          <a:noFill/>
        </a:ln>
      </c:spPr>
    </c:plotArea>
    <c:legend>
      <c:legendPos val="r"/>
      <c:layout>
        <c:manualLayout>
          <c:xMode val="edge"/>
          <c:yMode val="edge"/>
          <c:x val="0.62810516482049905"/>
          <c:y val="2.0432180490713478E-2"/>
          <c:w val="0.35800578317541565"/>
          <c:h val="0.94316338776235231"/>
        </c:manualLayout>
      </c:layout>
      <c:txPr>
        <a:bodyPr/>
        <a:lstStyle/>
        <a:p>
          <a:pPr>
            <a:defRPr sz="801"/>
          </a:pPr>
          <a:endParaRPr lang="ru-RU"/>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Количество участников</c:v>
                </c:pt>
              </c:strCache>
            </c:strRef>
          </c:tx>
          <c:dLbls>
            <c:dLbl>
              <c:idx val="0"/>
              <c:layout>
                <c:manualLayout>
                  <c:x val="2.6053149606299543E-2"/>
                  <c:y val="0.18574074074074229"/>
                </c:manualLayout>
              </c:layout>
              <c:showVal val="1"/>
              <c:showCatName val="1"/>
              <c:extLst>
                <c:ext xmlns:c15="http://schemas.microsoft.com/office/drawing/2012/chart" uri="{CE6537A1-D6FC-4f65-9D91-7224C49458BB}"/>
              </c:extLst>
            </c:dLbl>
            <c:dLbl>
              <c:idx val="1"/>
              <c:layout>
                <c:manualLayout>
                  <c:x val="3.3818897637795275E-2"/>
                  <c:y val="-0.12470836978711022"/>
                </c:manualLayout>
              </c:layout>
              <c:showVal val="1"/>
              <c:showCatName val="1"/>
              <c:extLst>
                <c:ext xmlns:c15="http://schemas.microsoft.com/office/drawing/2012/chart" uri="{CE6537A1-D6FC-4f65-9D91-7224C49458BB}"/>
              </c:extLst>
            </c:dLbl>
            <c:dLbl>
              <c:idx val="2"/>
              <c:layout>
                <c:manualLayout>
                  <c:x val="1.4545275590551181E-2"/>
                  <c:y val="-2.31612715077282E-2"/>
                </c:manualLayout>
              </c:layout>
              <c:showVal val="1"/>
              <c:showCatName val="1"/>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Val val="1"/>
            <c:showCatName val="1"/>
            <c:showLeaderLines val="1"/>
            <c:extLst>
              <c:ext xmlns:c15="http://schemas.microsoft.com/office/drawing/2012/chart" uri="{CE6537A1-D6FC-4f65-9D91-7224C49458BB}"/>
            </c:extLst>
          </c:dLbls>
          <c:cat>
            <c:strRef>
              <c:f>Лист1!$A$2:$A$12</c:f>
              <c:strCache>
                <c:ptCount val="11"/>
                <c:pt idx="0">
                  <c:v>Русский язык</c:v>
                </c:pt>
                <c:pt idx="1">
                  <c:v>Математика</c:v>
                </c:pt>
                <c:pt idx="2">
                  <c:v>Физика</c:v>
                </c:pt>
                <c:pt idx="3">
                  <c:v>Химия</c:v>
                </c:pt>
                <c:pt idx="4">
                  <c:v>Биология</c:v>
                </c:pt>
                <c:pt idx="5">
                  <c:v>География</c:v>
                </c:pt>
                <c:pt idx="6">
                  <c:v>История России</c:v>
                </c:pt>
                <c:pt idx="7">
                  <c:v>Обществознание</c:v>
                </c:pt>
                <c:pt idx="8">
                  <c:v>Литература</c:v>
                </c:pt>
                <c:pt idx="9">
                  <c:v>Английский язык</c:v>
                </c:pt>
                <c:pt idx="10">
                  <c:v>Информатика и ИКТ</c:v>
                </c:pt>
              </c:strCache>
            </c:strRef>
          </c:cat>
          <c:val>
            <c:numRef>
              <c:f>Лист1!$B$2:$B$12</c:f>
              <c:numCache>
                <c:formatCode>General</c:formatCode>
                <c:ptCount val="11"/>
                <c:pt idx="0">
                  <c:v>440</c:v>
                </c:pt>
                <c:pt idx="1">
                  <c:v>440</c:v>
                </c:pt>
                <c:pt idx="2">
                  <c:v>138</c:v>
                </c:pt>
                <c:pt idx="3">
                  <c:v>38</c:v>
                </c:pt>
                <c:pt idx="4">
                  <c:v>51</c:v>
                </c:pt>
                <c:pt idx="5">
                  <c:v>1</c:v>
                </c:pt>
                <c:pt idx="6">
                  <c:v>93</c:v>
                </c:pt>
                <c:pt idx="7">
                  <c:v>258</c:v>
                </c:pt>
                <c:pt idx="8">
                  <c:v>8</c:v>
                </c:pt>
                <c:pt idx="9">
                  <c:v>35</c:v>
                </c:pt>
                <c:pt idx="10">
                  <c:v>35</c:v>
                </c:pt>
              </c:numCache>
            </c:numRef>
          </c:val>
        </c:ser>
        <c:dLbls>
          <c:showVal val="1"/>
          <c:showCatName val="1"/>
        </c:dLbls>
        <c:firstSliceAng val="0"/>
      </c:pieChart>
    </c:plotArea>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Общее!$J$1:$J$2</c:f>
              <c:strCache>
                <c:ptCount val="1"/>
                <c:pt idx="0">
                  <c:v>Средний балл область</c:v>
                </c:pt>
              </c:strCache>
            </c:strRef>
          </c:tx>
          <c:cat>
            <c:strRef>
              <c:f>Общее!$A$3:$A$13</c:f>
              <c:strCache>
                <c:ptCount val="11"/>
                <c:pt idx="0">
                  <c:v>Русский язык</c:v>
                </c:pt>
                <c:pt idx="1">
                  <c:v>Математика</c:v>
                </c:pt>
                <c:pt idx="2">
                  <c:v>Информатика</c:v>
                </c:pt>
                <c:pt idx="3">
                  <c:v>Биология</c:v>
                </c:pt>
                <c:pt idx="4">
                  <c:v>Литература</c:v>
                </c:pt>
                <c:pt idx="5">
                  <c:v>География</c:v>
                </c:pt>
                <c:pt idx="6">
                  <c:v>Английский язык</c:v>
                </c:pt>
                <c:pt idx="7">
                  <c:v>Обществознание</c:v>
                </c:pt>
                <c:pt idx="8">
                  <c:v>Физика</c:v>
                </c:pt>
                <c:pt idx="9">
                  <c:v>Химия</c:v>
                </c:pt>
                <c:pt idx="10">
                  <c:v>История</c:v>
                </c:pt>
              </c:strCache>
            </c:strRef>
          </c:cat>
          <c:val>
            <c:numRef>
              <c:f>Общее!$J$3:$J$13</c:f>
              <c:numCache>
                <c:formatCode>General</c:formatCode>
                <c:ptCount val="11"/>
                <c:pt idx="0">
                  <c:v>59.48</c:v>
                </c:pt>
                <c:pt idx="1">
                  <c:v>43.89</c:v>
                </c:pt>
                <c:pt idx="2">
                  <c:v>57.39</c:v>
                </c:pt>
                <c:pt idx="3">
                  <c:v>50.15</c:v>
                </c:pt>
                <c:pt idx="4">
                  <c:v>51.63</c:v>
                </c:pt>
                <c:pt idx="5">
                  <c:v>52.06</c:v>
                </c:pt>
                <c:pt idx="6">
                  <c:v>53.3</c:v>
                </c:pt>
                <c:pt idx="7">
                  <c:v>49.75</c:v>
                </c:pt>
                <c:pt idx="8">
                  <c:v>42.75</c:v>
                </c:pt>
                <c:pt idx="9">
                  <c:v>50.690000000000012</c:v>
                </c:pt>
                <c:pt idx="10">
                  <c:v>42.28</c:v>
                </c:pt>
              </c:numCache>
            </c:numRef>
          </c:val>
        </c:ser>
        <c:ser>
          <c:idx val="1"/>
          <c:order val="1"/>
          <c:tx>
            <c:strRef>
              <c:f>Общее!$K$1:$K$2</c:f>
              <c:strCache>
                <c:ptCount val="1"/>
                <c:pt idx="0">
                  <c:v>Средний балл город</c:v>
                </c:pt>
              </c:strCache>
            </c:strRef>
          </c:tx>
          <c:cat>
            <c:strRef>
              <c:f>Общее!$A$3:$A$13</c:f>
              <c:strCache>
                <c:ptCount val="11"/>
                <c:pt idx="0">
                  <c:v>Русский язык</c:v>
                </c:pt>
                <c:pt idx="1">
                  <c:v>Математика</c:v>
                </c:pt>
                <c:pt idx="2">
                  <c:v>Информатика</c:v>
                </c:pt>
                <c:pt idx="3">
                  <c:v>Биология</c:v>
                </c:pt>
                <c:pt idx="4">
                  <c:v>Литература</c:v>
                </c:pt>
                <c:pt idx="5">
                  <c:v>География</c:v>
                </c:pt>
                <c:pt idx="6">
                  <c:v>Английский язык</c:v>
                </c:pt>
                <c:pt idx="7">
                  <c:v>Обществознание</c:v>
                </c:pt>
                <c:pt idx="8">
                  <c:v>Физика</c:v>
                </c:pt>
                <c:pt idx="9">
                  <c:v>Химия</c:v>
                </c:pt>
                <c:pt idx="10">
                  <c:v>История</c:v>
                </c:pt>
              </c:strCache>
            </c:strRef>
          </c:cat>
          <c:val>
            <c:numRef>
              <c:f>Общее!$K$3:$K$13</c:f>
              <c:numCache>
                <c:formatCode>General</c:formatCode>
                <c:ptCount val="11"/>
                <c:pt idx="0">
                  <c:v>57.1</c:v>
                </c:pt>
                <c:pt idx="1">
                  <c:v>44.6</c:v>
                </c:pt>
                <c:pt idx="2">
                  <c:v>65.5</c:v>
                </c:pt>
                <c:pt idx="3">
                  <c:v>52.8</c:v>
                </c:pt>
                <c:pt idx="4">
                  <c:v>56.9</c:v>
                </c:pt>
                <c:pt idx="5">
                  <c:v>65</c:v>
                </c:pt>
                <c:pt idx="6">
                  <c:v>49.6</c:v>
                </c:pt>
                <c:pt idx="7">
                  <c:v>47.7</c:v>
                </c:pt>
                <c:pt idx="8">
                  <c:v>37.200000000000003</c:v>
                </c:pt>
                <c:pt idx="9">
                  <c:v>56.6</c:v>
                </c:pt>
                <c:pt idx="10">
                  <c:v>44.1</c:v>
                </c:pt>
              </c:numCache>
            </c:numRef>
          </c:val>
        </c:ser>
        <c:axId val="185490432"/>
        <c:axId val="187966208"/>
      </c:barChart>
      <c:catAx>
        <c:axId val="185490432"/>
        <c:scaling>
          <c:orientation val="minMax"/>
        </c:scaling>
        <c:axPos val="b"/>
        <c:numFmt formatCode="General" sourceLinked="0"/>
        <c:tickLblPos val="nextTo"/>
        <c:crossAx val="187966208"/>
        <c:crosses val="autoZero"/>
        <c:auto val="1"/>
        <c:lblAlgn val="ctr"/>
        <c:lblOffset val="100"/>
      </c:catAx>
      <c:valAx>
        <c:axId val="187966208"/>
        <c:scaling>
          <c:orientation val="minMax"/>
        </c:scaling>
        <c:axPos val="l"/>
        <c:majorGridlines/>
        <c:numFmt formatCode="General" sourceLinked="1"/>
        <c:tickLblPos val="nextTo"/>
        <c:crossAx val="185490432"/>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2012 год</c:v>
                </c:pt>
              </c:strCache>
            </c:strRef>
          </c:tx>
          <c:cat>
            <c:strRef>
              <c:f>Лист1!$A$2:$A$12</c:f>
              <c:strCache>
                <c:ptCount val="11"/>
                <c:pt idx="0">
                  <c:v>Русский язык</c:v>
                </c:pt>
                <c:pt idx="1">
                  <c:v>Математика</c:v>
                </c:pt>
                <c:pt idx="2">
                  <c:v>Физика</c:v>
                </c:pt>
                <c:pt idx="3">
                  <c:v>Химия</c:v>
                </c:pt>
                <c:pt idx="4">
                  <c:v>Биология</c:v>
                </c:pt>
                <c:pt idx="5">
                  <c:v>География</c:v>
                </c:pt>
                <c:pt idx="6">
                  <c:v>История России</c:v>
                </c:pt>
                <c:pt idx="7">
                  <c:v>Обществознание</c:v>
                </c:pt>
                <c:pt idx="8">
                  <c:v>Литература</c:v>
                </c:pt>
                <c:pt idx="9">
                  <c:v>Английский язык</c:v>
                </c:pt>
                <c:pt idx="10">
                  <c:v>Информатика и ИКТ</c:v>
                </c:pt>
              </c:strCache>
            </c:strRef>
          </c:cat>
          <c:val>
            <c:numRef>
              <c:f>Лист1!$B$2:$B$12</c:f>
              <c:numCache>
                <c:formatCode>General</c:formatCode>
                <c:ptCount val="11"/>
                <c:pt idx="0">
                  <c:v>57.3</c:v>
                </c:pt>
                <c:pt idx="1">
                  <c:v>39.200000000000003</c:v>
                </c:pt>
                <c:pt idx="2">
                  <c:v>43.9</c:v>
                </c:pt>
                <c:pt idx="3">
                  <c:v>50.6</c:v>
                </c:pt>
                <c:pt idx="4">
                  <c:v>49.4</c:v>
                </c:pt>
                <c:pt idx="5">
                  <c:v>32.700000000000003</c:v>
                </c:pt>
                <c:pt idx="6">
                  <c:v>46.7</c:v>
                </c:pt>
                <c:pt idx="7">
                  <c:v>49.2</c:v>
                </c:pt>
                <c:pt idx="8">
                  <c:v>48</c:v>
                </c:pt>
                <c:pt idx="9">
                  <c:v>53.9</c:v>
                </c:pt>
                <c:pt idx="10">
                  <c:v>63.2</c:v>
                </c:pt>
              </c:numCache>
            </c:numRef>
          </c:val>
        </c:ser>
        <c:ser>
          <c:idx val="1"/>
          <c:order val="1"/>
          <c:tx>
            <c:strRef>
              <c:f>Лист1!$C$1</c:f>
              <c:strCache>
                <c:ptCount val="1"/>
                <c:pt idx="0">
                  <c:v>2013 год</c:v>
                </c:pt>
              </c:strCache>
            </c:strRef>
          </c:tx>
          <c:cat>
            <c:strRef>
              <c:f>Лист1!$A$2:$A$12</c:f>
              <c:strCache>
                <c:ptCount val="11"/>
                <c:pt idx="0">
                  <c:v>Русский язык</c:v>
                </c:pt>
                <c:pt idx="1">
                  <c:v>Математика</c:v>
                </c:pt>
                <c:pt idx="2">
                  <c:v>Физика</c:v>
                </c:pt>
                <c:pt idx="3">
                  <c:v>Химия</c:v>
                </c:pt>
                <c:pt idx="4">
                  <c:v>Биология</c:v>
                </c:pt>
                <c:pt idx="5">
                  <c:v>География</c:v>
                </c:pt>
                <c:pt idx="6">
                  <c:v>История России</c:v>
                </c:pt>
                <c:pt idx="7">
                  <c:v>Обществознание</c:v>
                </c:pt>
                <c:pt idx="8">
                  <c:v>Литература</c:v>
                </c:pt>
                <c:pt idx="9">
                  <c:v>Английский язык</c:v>
                </c:pt>
                <c:pt idx="10">
                  <c:v>Информатика и ИКТ</c:v>
                </c:pt>
              </c:strCache>
            </c:strRef>
          </c:cat>
          <c:val>
            <c:numRef>
              <c:f>Лист1!$C$2:$C$12</c:f>
              <c:numCache>
                <c:formatCode>General</c:formatCode>
                <c:ptCount val="11"/>
                <c:pt idx="0">
                  <c:v>62.41</c:v>
                </c:pt>
                <c:pt idx="1">
                  <c:v>45.49</c:v>
                </c:pt>
                <c:pt idx="2">
                  <c:v>55.230000000000011</c:v>
                </c:pt>
                <c:pt idx="3">
                  <c:v>59.75</c:v>
                </c:pt>
                <c:pt idx="4">
                  <c:v>52.21</c:v>
                </c:pt>
                <c:pt idx="5">
                  <c:v>59</c:v>
                </c:pt>
                <c:pt idx="6">
                  <c:v>52.58</c:v>
                </c:pt>
                <c:pt idx="7">
                  <c:v>58.349999999999994</c:v>
                </c:pt>
                <c:pt idx="8">
                  <c:v>56.2</c:v>
                </c:pt>
                <c:pt idx="9">
                  <c:v>69.75</c:v>
                </c:pt>
                <c:pt idx="10">
                  <c:v>62.71</c:v>
                </c:pt>
              </c:numCache>
            </c:numRef>
          </c:val>
        </c:ser>
        <c:ser>
          <c:idx val="2"/>
          <c:order val="2"/>
          <c:tx>
            <c:strRef>
              <c:f>Лист1!$D$1</c:f>
              <c:strCache>
                <c:ptCount val="1"/>
                <c:pt idx="0">
                  <c:v>2014 год</c:v>
                </c:pt>
              </c:strCache>
            </c:strRef>
          </c:tx>
          <c:cat>
            <c:strRef>
              <c:f>Лист1!$A$2:$A$12</c:f>
              <c:strCache>
                <c:ptCount val="11"/>
                <c:pt idx="0">
                  <c:v>Русский язык</c:v>
                </c:pt>
                <c:pt idx="1">
                  <c:v>Математика</c:v>
                </c:pt>
                <c:pt idx="2">
                  <c:v>Физика</c:v>
                </c:pt>
                <c:pt idx="3">
                  <c:v>Химия</c:v>
                </c:pt>
                <c:pt idx="4">
                  <c:v>Биология</c:v>
                </c:pt>
                <c:pt idx="5">
                  <c:v>География</c:v>
                </c:pt>
                <c:pt idx="6">
                  <c:v>История России</c:v>
                </c:pt>
                <c:pt idx="7">
                  <c:v>Обществознание</c:v>
                </c:pt>
                <c:pt idx="8">
                  <c:v>Литература</c:v>
                </c:pt>
                <c:pt idx="9">
                  <c:v>Английский язык</c:v>
                </c:pt>
                <c:pt idx="10">
                  <c:v>Информатика и ИКТ</c:v>
                </c:pt>
              </c:strCache>
            </c:strRef>
          </c:cat>
          <c:val>
            <c:numRef>
              <c:f>Лист1!$D$2:$D$12</c:f>
              <c:numCache>
                <c:formatCode>General</c:formatCode>
                <c:ptCount val="11"/>
                <c:pt idx="0">
                  <c:v>57.1</c:v>
                </c:pt>
                <c:pt idx="1">
                  <c:v>44.6</c:v>
                </c:pt>
                <c:pt idx="2">
                  <c:v>37.200000000000003</c:v>
                </c:pt>
                <c:pt idx="3">
                  <c:v>56.6</c:v>
                </c:pt>
                <c:pt idx="4">
                  <c:v>52.8</c:v>
                </c:pt>
                <c:pt idx="5">
                  <c:v>65</c:v>
                </c:pt>
                <c:pt idx="6">
                  <c:v>44.1</c:v>
                </c:pt>
                <c:pt idx="7">
                  <c:v>47.7</c:v>
                </c:pt>
                <c:pt idx="8">
                  <c:v>56.9</c:v>
                </c:pt>
                <c:pt idx="9">
                  <c:v>49.6</c:v>
                </c:pt>
                <c:pt idx="10">
                  <c:v>65.5</c:v>
                </c:pt>
              </c:numCache>
            </c:numRef>
          </c:val>
        </c:ser>
        <c:axId val="192330368"/>
        <c:axId val="192340352"/>
      </c:barChart>
      <c:catAx>
        <c:axId val="192330368"/>
        <c:scaling>
          <c:orientation val="minMax"/>
        </c:scaling>
        <c:axPos val="b"/>
        <c:numFmt formatCode="General" sourceLinked="0"/>
        <c:tickLblPos val="nextTo"/>
        <c:crossAx val="192340352"/>
        <c:crosses val="autoZero"/>
        <c:auto val="1"/>
        <c:lblAlgn val="ctr"/>
        <c:lblOffset val="100"/>
      </c:catAx>
      <c:valAx>
        <c:axId val="192340352"/>
        <c:scaling>
          <c:orientation val="minMax"/>
        </c:scaling>
        <c:axPos val="l"/>
        <c:majorGridlines/>
        <c:numFmt formatCode="General" sourceLinked="1"/>
        <c:tickLblPos val="nextTo"/>
        <c:crossAx val="192330368"/>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100"/>
          </a:pPr>
          <a:endParaRPr lang="ru-RU"/>
        </a:p>
      </c:txPr>
    </c:title>
    <c:plotArea>
      <c:layout/>
      <c:pieChart>
        <c:varyColors val="1"/>
        <c:ser>
          <c:idx val="0"/>
          <c:order val="0"/>
          <c:tx>
            <c:strRef>
              <c:f>Лист1!$B$1:$B$2</c:f>
              <c:strCache>
                <c:ptCount val="1"/>
                <c:pt idx="0">
                  <c:v>по русскому языку</c:v>
                </c:pt>
              </c:strCache>
            </c:strRef>
          </c:tx>
          <c:dLbls>
            <c:spPr>
              <a:noFill/>
              <a:ln>
                <a:noFill/>
              </a:ln>
              <a:effectLst/>
            </c:spPr>
            <c:showPercent val="1"/>
            <c:extLst>
              <c:ext xmlns:c15="http://schemas.microsoft.com/office/drawing/2012/chart" uri="{CE6537A1-D6FC-4f65-9D91-7224C49458BB}"/>
            </c:extLst>
          </c:dLbls>
          <c:cat>
            <c:strRef>
              <c:f>Лист1!$A$3:$A$6</c:f>
              <c:strCache>
                <c:ptCount val="4"/>
                <c:pt idx="0">
                  <c:v>На «5»</c:v>
                </c:pt>
                <c:pt idx="1">
                  <c:v>На «4»</c:v>
                </c:pt>
                <c:pt idx="2">
                  <c:v>На «3»</c:v>
                </c:pt>
                <c:pt idx="3">
                  <c:v>На «2»</c:v>
                </c:pt>
              </c:strCache>
            </c:strRef>
          </c:cat>
          <c:val>
            <c:numRef>
              <c:f>Лист1!$B$3:$B$6</c:f>
              <c:numCache>
                <c:formatCode>General</c:formatCode>
                <c:ptCount val="4"/>
                <c:pt idx="0">
                  <c:v>69</c:v>
                </c:pt>
                <c:pt idx="1">
                  <c:v>271</c:v>
                </c:pt>
                <c:pt idx="2">
                  <c:v>483</c:v>
                </c:pt>
                <c:pt idx="3">
                  <c:v>61</c:v>
                </c:pt>
              </c:numCache>
            </c:numRef>
          </c:val>
        </c:ser>
        <c:dLbls>
          <c:showPercent val="1"/>
        </c:dLbls>
        <c:firstSliceAng val="0"/>
      </c:pieChart>
    </c:plotArea>
    <c:legend>
      <c:legendPos val="t"/>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pPr>
            <a:r>
              <a:rPr lang="ru-RU" sz="1200"/>
              <a:t>по математике</a:t>
            </a:r>
            <a:endParaRPr lang="ru-RU" sz="1400"/>
          </a:p>
        </c:rich>
      </c:tx>
    </c:title>
    <c:plotArea>
      <c:layout/>
      <c:pieChart>
        <c:varyColors val="1"/>
        <c:ser>
          <c:idx val="0"/>
          <c:order val="0"/>
          <c:tx>
            <c:strRef>
              <c:f>Лист1!$C$1:$C$2</c:f>
              <c:strCache>
                <c:ptCount val="1"/>
                <c:pt idx="0">
                  <c:v>по математике</c:v>
                </c:pt>
              </c:strCache>
            </c:strRef>
          </c:tx>
          <c:dLbls>
            <c:spPr>
              <a:noFill/>
              <a:ln>
                <a:noFill/>
              </a:ln>
              <a:effectLst/>
            </c:spPr>
            <c:showPercent val="1"/>
            <c:extLst>
              <c:ext xmlns:c15="http://schemas.microsoft.com/office/drawing/2012/chart" uri="{CE6537A1-D6FC-4f65-9D91-7224C49458BB}"/>
            </c:extLst>
          </c:dLbls>
          <c:cat>
            <c:strRef>
              <c:f>Лист1!$A$3:$A$6</c:f>
              <c:strCache>
                <c:ptCount val="4"/>
                <c:pt idx="0">
                  <c:v>На «5»</c:v>
                </c:pt>
                <c:pt idx="1">
                  <c:v>На «4»</c:v>
                </c:pt>
                <c:pt idx="2">
                  <c:v>На «3»</c:v>
                </c:pt>
                <c:pt idx="3">
                  <c:v>На «2»</c:v>
                </c:pt>
              </c:strCache>
            </c:strRef>
          </c:cat>
          <c:val>
            <c:numRef>
              <c:f>Лист1!$C$3:$C$6</c:f>
              <c:numCache>
                <c:formatCode>General</c:formatCode>
                <c:ptCount val="4"/>
                <c:pt idx="0">
                  <c:v>49</c:v>
                </c:pt>
                <c:pt idx="1">
                  <c:v>128</c:v>
                </c:pt>
                <c:pt idx="2">
                  <c:v>522</c:v>
                </c:pt>
                <c:pt idx="3">
                  <c:v>87</c:v>
                </c:pt>
              </c:numCache>
            </c:numRef>
          </c:val>
        </c:ser>
        <c:dLbls>
          <c:showPercent val="1"/>
        </c:dLbls>
        <c:firstSliceAng val="0"/>
      </c:pieChart>
    </c:plotArea>
    <c:legend>
      <c:legendPos val="t"/>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a:pPr>
            <a:r>
              <a:rPr lang="ru-RU"/>
              <a:t>Бюджет Программы </a:t>
            </a:r>
          </a:p>
          <a:p>
            <a:pPr>
              <a:defRPr/>
            </a:pPr>
            <a:r>
              <a:rPr lang="ru-RU"/>
              <a:t>"Развитие образования г. Усолье- Сибирское"</a:t>
            </a:r>
          </a:p>
        </c:rich>
      </c:tx>
      <c:layout>
        <c:manualLayout>
          <c:xMode val="edge"/>
          <c:yMode val="edge"/>
          <c:x val="0.32897502777895027"/>
          <c:y val="2.7058803715711892E-2"/>
        </c:manualLayout>
      </c:layout>
    </c:title>
    <c:plotArea>
      <c:layout/>
      <c:barChart>
        <c:barDir val="col"/>
        <c:grouping val="clustered"/>
        <c:ser>
          <c:idx val="0"/>
          <c:order val="0"/>
          <c:tx>
            <c:strRef>
              <c:f>'[Диаграмма 2 в Microsoft PowerPoint]Лист1'!$B$1</c:f>
              <c:strCache>
                <c:ptCount val="1"/>
                <c:pt idx="0">
                  <c:v>Сумма бюджета</c:v>
                </c:pt>
              </c:strCache>
            </c:strRef>
          </c:tx>
          <c:cat>
            <c:numRef>
              <c:f>'[Диаграмма 2 в Microsoft PowerPoint]Лист1'!$A$2:$A$7</c:f>
              <c:numCache>
                <c:formatCode>General</c:formatCode>
                <c:ptCount val="6"/>
                <c:pt idx="0">
                  <c:v>2011</c:v>
                </c:pt>
                <c:pt idx="1">
                  <c:v>2012</c:v>
                </c:pt>
                <c:pt idx="2">
                  <c:v>2013</c:v>
                </c:pt>
                <c:pt idx="3">
                  <c:v>2014</c:v>
                </c:pt>
                <c:pt idx="4">
                  <c:v>2015</c:v>
                </c:pt>
                <c:pt idx="5">
                  <c:v>2016</c:v>
                </c:pt>
              </c:numCache>
            </c:numRef>
          </c:cat>
          <c:val>
            <c:numRef>
              <c:f>'[Диаграмма 2 в Microsoft PowerPoint]Лист1'!$B$2:$B$7</c:f>
              <c:numCache>
                <c:formatCode>_-* #,##0.00"р."_-;\-* #,##0.00"р."_-;_-* "-"??"р."_-;_-@_-</c:formatCode>
                <c:ptCount val="6"/>
                <c:pt idx="0">
                  <c:v>802411.1</c:v>
                </c:pt>
                <c:pt idx="1">
                  <c:v>33726429.150000006</c:v>
                </c:pt>
                <c:pt idx="2">
                  <c:v>260324315.97999999</c:v>
                </c:pt>
                <c:pt idx="3">
                  <c:v>184613863.38000011</c:v>
                </c:pt>
                <c:pt idx="4">
                  <c:v>171737850.97</c:v>
                </c:pt>
                <c:pt idx="5">
                  <c:v>196864194.73999998</c:v>
                </c:pt>
              </c:numCache>
            </c:numRef>
          </c:val>
        </c:ser>
        <c:axId val="202341376"/>
        <c:axId val="202343168"/>
      </c:barChart>
      <c:catAx>
        <c:axId val="202341376"/>
        <c:scaling>
          <c:orientation val="minMax"/>
        </c:scaling>
        <c:axPos val="b"/>
        <c:numFmt formatCode="General" sourceLinked="1"/>
        <c:majorTickMark val="none"/>
        <c:tickLblPos val="nextTo"/>
        <c:crossAx val="202343168"/>
        <c:crosses val="autoZero"/>
        <c:auto val="1"/>
        <c:lblAlgn val="ctr"/>
        <c:lblOffset val="100"/>
      </c:catAx>
      <c:valAx>
        <c:axId val="202343168"/>
        <c:scaling>
          <c:orientation val="minMax"/>
          <c:max val="200000000"/>
          <c:min val="0"/>
        </c:scaling>
        <c:axPos val="l"/>
        <c:majorGridlines/>
        <c:title>
          <c:tx>
            <c:rich>
              <a:bodyPr/>
              <a:lstStyle/>
              <a:p>
                <a:pPr>
                  <a:defRPr/>
                </a:pPr>
                <a:r>
                  <a:rPr lang="ru-RU"/>
                  <a:t>Выделенные средства бюджета</a:t>
                </a:r>
              </a:p>
            </c:rich>
          </c:tx>
        </c:title>
        <c:numFmt formatCode="_-* #,##0.00&quot;р.&quot;_-;\-* #,##0.00&quot;р.&quot;_-;_-* &quot;-&quot;??&quot;р.&quot;_-;_-@_-" sourceLinked="1"/>
        <c:majorTickMark val="none"/>
        <c:tickLblPos val="nextTo"/>
        <c:crossAx val="202341376"/>
        <c:crosses val="autoZero"/>
        <c:crossBetween val="between"/>
      </c:valAx>
      <c:dTable>
        <c:showHorzBorder val="1"/>
        <c:showVertBorder val="1"/>
        <c:showOutline val="1"/>
        <c:showKeys val="1"/>
      </c:dTable>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E4170E-F5F0-43FD-9441-41A95C40932B}"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ru-RU"/>
        </a:p>
      </dgm:t>
    </dgm:pt>
    <dgm:pt modelId="{0A2233C7-61F2-4F08-9E85-8F1F4B5785C2}">
      <dgm:prSet phldrT="[Текст]" custT="1"/>
      <dgm:spPr/>
      <dgm:t>
        <a:bodyPr/>
        <a:lstStyle/>
        <a:p>
          <a:r>
            <a:rPr lang="ru-RU" sz="1100" b="1"/>
            <a:t>Сеть образовательных учреждений</a:t>
          </a:r>
        </a:p>
        <a:p>
          <a:r>
            <a:rPr lang="ru-RU" sz="1100" b="1"/>
            <a:t> г. Усолье-Сибирское</a:t>
          </a:r>
        </a:p>
      </dgm:t>
    </dgm:pt>
    <dgm:pt modelId="{028DBDAC-879B-4E97-806D-F06C8C0C1501}" type="parTrans" cxnId="{AEB9E897-B78B-489C-948F-9890731DEE55}">
      <dgm:prSet/>
      <dgm:spPr/>
      <dgm:t>
        <a:bodyPr/>
        <a:lstStyle/>
        <a:p>
          <a:endParaRPr lang="ru-RU"/>
        </a:p>
      </dgm:t>
    </dgm:pt>
    <dgm:pt modelId="{84A4467E-6277-4600-B1F7-AB72097CF1A4}" type="sibTrans" cxnId="{AEB9E897-B78B-489C-948F-9890731DEE55}">
      <dgm:prSet/>
      <dgm:spPr/>
      <dgm:t>
        <a:bodyPr/>
        <a:lstStyle/>
        <a:p>
          <a:endParaRPr lang="ru-RU"/>
        </a:p>
      </dgm:t>
    </dgm:pt>
    <dgm:pt modelId="{A58B289B-9038-449D-8359-8540AF35FCD8}">
      <dgm:prSet phldrT="[Текст]" custT="1"/>
      <dgm:spPr/>
      <dgm:t>
        <a:bodyPr/>
        <a:lstStyle/>
        <a:p>
          <a:r>
            <a:rPr lang="ru-RU" sz="1100"/>
            <a:t>Дошкольные ОУ - 25</a:t>
          </a:r>
        </a:p>
        <a:p>
          <a:r>
            <a:rPr lang="ru-RU" sz="1100"/>
            <a:t>4100 детей</a:t>
          </a:r>
        </a:p>
      </dgm:t>
    </dgm:pt>
    <dgm:pt modelId="{9AD07459-23C9-4CA4-8111-DC10C7403B5E}" type="parTrans" cxnId="{98FD013B-CA29-49BC-8E88-A0E4127BB1B1}">
      <dgm:prSet/>
      <dgm:spPr/>
      <dgm:t>
        <a:bodyPr/>
        <a:lstStyle/>
        <a:p>
          <a:endParaRPr lang="ru-RU"/>
        </a:p>
      </dgm:t>
    </dgm:pt>
    <dgm:pt modelId="{20F8174C-2CBB-4B4C-B2A7-7F119EC14BB7}" type="sibTrans" cxnId="{98FD013B-CA29-49BC-8E88-A0E4127BB1B1}">
      <dgm:prSet/>
      <dgm:spPr/>
      <dgm:t>
        <a:bodyPr/>
        <a:lstStyle/>
        <a:p>
          <a:endParaRPr lang="ru-RU"/>
        </a:p>
      </dgm:t>
    </dgm:pt>
    <dgm:pt modelId="{FCA97C07-92B9-4769-96F5-FC5AF5BB5572}">
      <dgm:prSet phldrT="[Текст]" custT="1"/>
      <dgm:spPr/>
      <dgm:t>
        <a:bodyPr/>
        <a:lstStyle/>
        <a:p>
          <a:r>
            <a:rPr lang="ru-RU" sz="1100"/>
            <a:t>Общеобразовательные учреждения - 16</a:t>
          </a:r>
        </a:p>
        <a:p>
          <a:r>
            <a:rPr lang="ru-RU" sz="1100"/>
            <a:t>8400 детей</a:t>
          </a:r>
        </a:p>
      </dgm:t>
    </dgm:pt>
    <dgm:pt modelId="{EDB0A5D2-E140-4328-AAD8-A2B2B973559A}" type="parTrans" cxnId="{A19D2A17-935C-40F8-9690-E0FF22E9BAC3}">
      <dgm:prSet/>
      <dgm:spPr/>
      <dgm:t>
        <a:bodyPr/>
        <a:lstStyle/>
        <a:p>
          <a:endParaRPr lang="ru-RU"/>
        </a:p>
      </dgm:t>
    </dgm:pt>
    <dgm:pt modelId="{E3EEC7C3-CB37-443B-9565-0F10C0C5B0D6}" type="sibTrans" cxnId="{A19D2A17-935C-40F8-9690-E0FF22E9BAC3}">
      <dgm:prSet/>
      <dgm:spPr/>
      <dgm:t>
        <a:bodyPr/>
        <a:lstStyle/>
        <a:p>
          <a:endParaRPr lang="ru-RU"/>
        </a:p>
      </dgm:t>
    </dgm:pt>
    <dgm:pt modelId="{81EA0C16-DEAE-4E5E-A843-04E131123152}">
      <dgm:prSet phldrT="[Текст]"/>
      <dgm:spPr/>
      <dgm:t>
        <a:bodyPr/>
        <a:lstStyle/>
        <a:p>
          <a:r>
            <a:rPr lang="ru-RU"/>
            <a:t>Начальные школы </a:t>
          </a:r>
        </a:p>
        <a:p>
          <a:r>
            <a:rPr lang="ru-RU"/>
            <a:t> 2</a:t>
          </a:r>
        </a:p>
      </dgm:t>
    </dgm:pt>
    <dgm:pt modelId="{0D907C3B-0677-404D-BE52-39B9076E4925}" type="parTrans" cxnId="{D38008E7-7BAB-4AE9-87D0-7934A51B3D6A}">
      <dgm:prSet/>
      <dgm:spPr/>
      <dgm:t>
        <a:bodyPr/>
        <a:lstStyle/>
        <a:p>
          <a:endParaRPr lang="ru-RU"/>
        </a:p>
      </dgm:t>
    </dgm:pt>
    <dgm:pt modelId="{0DBC862C-3290-4FA0-BDD8-7B80A6069E2C}" type="sibTrans" cxnId="{D38008E7-7BAB-4AE9-87D0-7934A51B3D6A}">
      <dgm:prSet/>
      <dgm:spPr/>
      <dgm:t>
        <a:bodyPr/>
        <a:lstStyle/>
        <a:p>
          <a:endParaRPr lang="ru-RU"/>
        </a:p>
      </dgm:t>
    </dgm:pt>
    <dgm:pt modelId="{82BD8EEA-3841-458D-BB95-9C13C1BF4347}">
      <dgm:prSet custT="1"/>
      <dgm:spPr/>
      <dgm:t>
        <a:bodyPr/>
        <a:lstStyle/>
        <a:p>
          <a:endParaRPr lang="ru-RU" sz="1100"/>
        </a:p>
        <a:p>
          <a:r>
            <a:rPr lang="ru-RU" sz="1100"/>
            <a:t>Учреждения дополнительного образования - 3</a:t>
          </a:r>
        </a:p>
        <a:p>
          <a:r>
            <a:rPr lang="ru-RU" sz="1100"/>
            <a:t>6100 детей</a:t>
          </a:r>
        </a:p>
        <a:p>
          <a:endParaRPr lang="ru-RU" sz="1100"/>
        </a:p>
      </dgm:t>
    </dgm:pt>
    <dgm:pt modelId="{BDB6FBF6-FC5A-4BFD-84D1-7A97E24C60C2}" type="parTrans" cxnId="{02CD7C6F-5432-42D1-94F1-BFA43D5FB474}">
      <dgm:prSet/>
      <dgm:spPr/>
      <dgm:t>
        <a:bodyPr/>
        <a:lstStyle/>
        <a:p>
          <a:endParaRPr lang="ru-RU"/>
        </a:p>
      </dgm:t>
    </dgm:pt>
    <dgm:pt modelId="{4AF63DA4-415B-4565-BCD9-63BFA8578A42}" type="sibTrans" cxnId="{02CD7C6F-5432-42D1-94F1-BFA43D5FB474}">
      <dgm:prSet/>
      <dgm:spPr/>
      <dgm:t>
        <a:bodyPr/>
        <a:lstStyle/>
        <a:p>
          <a:endParaRPr lang="ru-RU"/>
        </a:p>
      </dgm:t>
    </dgm:pt>
    <dgm:pt modelId="{54A85A62-B511-4B7A-984D-633D4E9A18C2}">
      <dgm:prSet/>
      <dgm:spPr/>
      <dgm:t>
        <a:bodyPr/>
        <a:lstStyle/>
        <a:p>
          <a:r>
            <a:rPr lang="ru-RU"/>
            <a:t>Основные школы</a:t>
          </a:r>
        </a:p>
        <a:p>
          <a:r>
            <a:rPr lang="ru-RU"/>
            <a:t> 1</a:t>
          </a:r>
        </a:p>
      </dgm:t>
    </dgm:pt>
    <dgm:pt modelId="{34996040-649D-49FE-88F0-6BD44667BBE8}" type="parTrans" cxnId="{8543ED98-56FF-4A31-92B5-8A74726B2430}">
      <dgm:prSet/>
      <dgm:spPr/>
      <dgm:t>
        <a:bodyPr/>
        <a:lstStyle/>
        <a:p>
          <a:endParaRPr lang="ru-RU"/>
        </a:p>
      </dgm:t>
    </dgm:pt>
    <dgm:pt modelId="{A3704841-47D0-41E2-8D25-95CEEC83FEA3}" type="sibTrans" cxnId="{8543ED98-56FF-4A31-92B5-8A74726B2430}">
      <dgm:prSet/>
      <dgm:spPr/>
      <dgm:t>
        <a:bodyPr/>
        <a:lstStyle/>
        <a:p>
          <a:endParaRPr lang="ru-RU"/>
        </a:p>
      </dgm:t>
    </dgm:pt>
    <dgm:pt modelId="{5CC8030B-F350-4171-881B-5B4CAAAD71E1}">
      <dgm:prSet/>
      <dgm:spPr/>
      <dgm:t>
        <a:bodyPr/>
        <a:lstStyle/>
        <a:p>
          <a:r>
            <a:rPr lang="ru-RU"/>
            <a:t>Средние школы</a:t>
          </a:r>
        </a:p>
        <a:p>
          <a:r>
            <a:rPr lang="ru-RU"/>
            <a:t>10</a:t>
          </a:r>
        </a:p>
      </dgm:t>
    </dgm:pt>
    <dgm:pt modelId="{164A57C3-FAAD-4255-A9F8-4E37BFC228C4}" type="parTrans" cxnId="{7C0C312B-8C10-4633-980F-997B8C98616E}">
      <dgm:prSet/>
      <dgm:spPr/>
      <dgm:t>
        <a:bodyPr/>
        <a:lstStyle/>
        <a:p>
          <a:endParaRPr lang="ru-RU"/>
        </a:p>
      </dgm:t>
    </dgm:pt>
    <dgm:pt modelId="{B2BB48DA-4518-48F2-BB7C-696DADD4BAF9}" type="sibTrans" cxnId="{7C0C312B-8C10-4633-980F-997B8C98616E}">
      <dgm:prSet/>
      <dgm:spPr/>
      <dgm:t>
        <a:bodyPr/>
        <a:lstStyle/>
        <a:p>
          <a:endParaRPr lang="ru-RU"/>
        </a:p>
      </dgm:t>
    </dgm:pt>
    <dgm:pt modelId="{BEE70242-5AFB-4F16-BF6C-30022AE29C94}">
      <dgm:prSet/>
      <dgm:spPr/>
      <dgm:t>
        <a:bodyPr/>
        <a:lstStyle/>
        <a:p>
          <a:r>
            <a:rPr lang="ru-RU"/>
            <a:t>Гимназии </a:t>
          </a:r>
        </a:p>
        <a:p>
          <a:r>
            <a:rPr lang="ru-RU"/>
            <a:t> 2</a:t>
          </a:r>
        </a:p>
      </dgm:t>
    </dgm:pt>
    <dgm:pt modelId="{AEAEB0B5-A22E-426C-88F0-BE59F1EDCF7E}" type="parTrans" cxnId="{EB1344E0-099B-431A-B541-8999930FD769}">
      <dgm:prSet/>
      <dgm:spPr/>
      <dgm:t>
        <a:bodyPr/>
        <a:lstStyle/>
        <a:p>
          <a:endParaRPr lang="ru-RU"/>
        </a:p>
      </dgm:t>
    </dgm:pt>
    <dgm:pt modelId="{28FE1885-8873-4EE3-9508-1BBCC8785B7F}" type="sibTrans" cxnId="{EB1344E0-099B-431A-B541-8999930FD769}">
      <dgm:prSet/>
      <dgm:spPr/>
      <dgm:t>
        <a:bodyPr/>
        <a:lstStyle/>
        <a:p>
          <a:endParaRPr lang="ru-RU"/>
        </a:p>
      </dgm:t>
    </dgm:pt>
    <dgm:pt modelId="{1A64891A-CDA7-483E-96B6-764FB7B83060}">
      <dgm:prSet/>
      <dgm:spPr/>
      <dgm:t>
        <a:bodyPr/>
        <a:lstStyle/>
        <a:p>
          <a:r>
            <a:rPr lang="ru-RU"/>
            <a:t>Лицеи </a:t>
          </a:r>
        </a:p>
        <a:p>
          <a:r>
            <a:rPr lang="ru-RU"/>
            <a:t>1</a:t>
          </a:r>
        </a:p>
      </dgm:t>
    </dgm:pt>
    <dgm:pt modelId="{ADCB1184-C408-4676-B56C-695DFD40CD56}" type="parTrans" cxnId="{748FAAB0-2B4D-4E2F-A9EC-07EE3EE55A1B}">
      <dgm:prSet/>
      <dgm:spPr/>
      <dgm:t>
        <a:bodyPr/>
        <a:lstStyle/>
        <a:p>
          <a:endParaRPr lang="ru-RU"/>
        </a:p>
      </dgm:t>
    </dgm:pt>
    <dgm:pt modelId="{8B81E031-C6CB-4DAB-B0C8-E63B1C9B1A0E}" type="sibTrans" cxnId="{748FAAB0-2B4D-4E2F-A9EC-07EE3EE55A1B}">
      <dgm:prSet/>
      <dgm:spPr/>
      <dgm:t>
        <a:bodyPr/>
        <a:lstStyle/>
        <a:p>
          <a:endParaRPr lang="ru-RU"/>
        </a:p>
      </dgm:t>
    </dgm:pt>
    <dgm:pt modelId="{1DFC3453-A754-42E9-A9A1-3D2431757814}" type="pres">
      <dgm:prSet presAssocID="{90E4170E-F5F0-43FD-9441-41A95C40932B}" presName="hierChild1" presStyleCnt="0">
        <dgm:presLayoutVars>
          <dgm:chPref val="1"/>
          <dgm:dir/>
          <dgm:animOne val="branch"/>
          <dgm:animLvl val="lvl"/>
          <dgm:resizeHandles/>
        </dgm:presLayoutVars>
      </dgm:prSet>
      <dgm:spPr/>
      <dgm:t>
        <a:bodyPr/>
        <a:lstStyle/>
        <a:p>
          <a:endParaRPr lang="ru-RU"/>
        </a:p>
      </dgm:t>
    </dgm:pt>
    <dgm:pt modelId="{39B5A04F-E646-4FA3-8C7D-3F5D11FBC602}" type="pres">
      <dgm:prSet presAssocID="{0A2233C7-61F2-4F08-9E85-8F1F4B5785C2}" presName="hierRoot1" presStyleCnt="0"/>
      <dgm:spPr/>
    </dgm:pt>
    <dgm:pt modelId="{BC2B3090-A5EA-4E34-BA9A-858563DCAC79}" type="pres">
      <dgm:prSet presAssocID="{0A2233C7-61F2-4F08-9E85-8F1F4B5785C2}" presName="composite" presStyleCnt="0"/>
      <dgm:spPr/>
    </dgm:pt>
    <dgm:pt modelId="{977CB785-EA3B-4291-B90B-31B513FD2D71}" type="pres">
      <dgm:prSet presAssocID="{0A2233C7-61F2-4F08-9E85-8F1F4B5785C2}" presName="background" presStyleLbl="node0" presStyleIdx="0" presStyleCnt="1"/>
      <dgm:spPr/>
    </dgm:pt>
    <dgm:pt modelId="{F5C1A7A5-7013-46FA-84BD-E49ED01C788B}" type="pres">
      <dgm:prSet presAssocID="{0A2233C7-61F2-4F08-9E85-8F1F4B5785C2}" presName="text" presStyleLbl="fgAcc0" presStyleIdx="0" presStyleCnt="1" custScaleX="265165">
        <dgm:presLayoutVars>
          <dgm:chPref val="3"/>
        </dgm:presLayoutVars>
      </dgm:prSet>
      <dgm:spPr/>
      <dgm:t>
        <a:bodyPr/>
        <a:lstStyle/>
        <a:p>
          <a:endParaRPr lang="ru-RU"/>
        </a:p>
      </dgm:t>
    </dgm:pt>
    <dgm:pt modelId="{CBB2532D-A624-4ED6-8EBC-8E4A0796939C}" type="pres">
      <dgm:prSet presAssocID="{0A2233C7-61F2-4F08-9E85-8F1F4B5785C2}" presName="hierChild2" presStyleCnt="0"/>
      <dgm:spPr/>
    </dgm:pt>
    <dgm:pt modelId="{49BE7A58-ED60-4D4F-B80F-7DE60585A5DA}" type="pres">
      <dgm:prSet presAssocID="{9AD07459-23C9-4CA4-8111-DC10C7403B5E}" presName="Name10" presStyleLbl="parChTrans1D2" presStyleIdx="0" presStyleCnt="3"/>
      <dgm:spPr/>
      <dgm:t>
        <a:bodyPr/>
        <a:lstStyle/>
        <a:p>
          <a:endParaRPr lang="ru-RU"/>
        </a:p>
      </dgm:t>
    </dgm:pt>
    <dgm:pt modelId="{A0831213-9EF3-4001-BB38-C8BC052F0ADF}" type="pres">
      <dgm:prSet presAssocID="{A58B289B-9038-449D-8359-8540AF35FCD8}" presName="hierRoot2" presStyleCnt="0"/>
      <dgm:spPr/>
    </dgm:pt>
    <dgm:pt modelId="{61D1E8B4-3ECF-43FD-8061-EFF45A9C2658}" type="pres">
      <dgm:prSet presAssocID="{A58B289B-9038-449D-8359-8540AF35FCD8}" presName="composite2" presStyleCnt="0"/>
      <dgm:spPr/>
    </dgm:pt>
    <dgm:pt modelId="{8E2FFF38-85FF-42EE-89B7-E8B78029FB88}" type="pres">
      <dgm:prSet presAssocID="{A58B289B-9038-449D-8359-8540AF35FCD8}" presName="background2" presStyleLbl="node2" presStyleIdx="0" presStyleCnt="3"/>
      <dgm:spPr/>
    </dgm:pt>
    <dgm:pt modelId="{8D43EF90-65A2-479D-8DE6-FA7871241521}" type="pres">
      <dgm:prSet presAssocID="{A58B289B-9038-449D-8359-8540AF35FCD8}" presName="text2" presStyleLbl="fgAcc2" presStyleIdx="0" presStyleCnt="3">
        <dgm:presLayoutVars>
          <dgm:chPref val="3"/>
        </dgm:presLayoutVars>
      </dgm:prSet>
      <dgm:spPr/>
      <dgm:t>
        <a:bodyPr/>
        <a:lstStyle/>
        <a:p>
          <a:endParaRPr lang="ru-RU"/>
        </a:p>
      </dgm:t>
    </dgm:pt>
    <dgm:pt modelId="{16A6F227-2772-49EF-9339-A2735BB8C43B}" type="pres">
      <dgm:prSet presAssocID="{A58B289B-9038-449D-8359-8540AF35FCD8}" presName="hierChild3" presStyleCnt="0"/>
      <dgm:spPr/>
    </dgm:pt>
    <dgm:pt modelId="{97DB4564-93CD-4188-A43F-C6BC3AE654CA}" type="pres">
      <dgm:prSet presAssocID="{EDB0A5D2-E140-4328-AAD8-A2B2B973559A}" presName="Name10" presStyleLbl="parChTrans1D2" presStyleIdx="1" presStyleCnt="3"/>
      <dgm:spPr/>
      <dgm:t>
        <a:bodyPr/>
        <a:lstStyle/>
        <a:p>
          <a:endParaRPr lang="ru-RU"/>
        </a:p>
      </dgm:t>
    </dgm:pt>
    <dgm:pt modelId="{F47FAB40-F077-4555-A7FA-6C2B9428755E}" type="pres">
      <dgm:prSet presAssocID="{FCA97C07-92B9-4769-96F5-FC5AF5BB5572}" presName="hierRoot2" presStyleCnt="0"/>
      <dgm:spPr/>
    </dgm:pt>
    <dgm:pt modelId="{436D2148-3F79-410D-A5FA-710EA16EC62A}" type="pres">
      <dgm:prSet presAssocID="{FCA97C07-92B9-4769-96F5-FC5AF5BB5572}" presName="composite2" presStyleCnt="0"/>
      <dgm:spPr/>
    </dgm:pt>
    <dgm:pt modelId="{C279D6A4-5707-46BE-9AE1-B6E0FDD59A91}" type="pres">
      <dgm:prSet presAssocID="{FCA97C07-92B9-4769-96F5-FC5AF5BB5572}" presName="background2" presStyleLbl="node2" presStyleIdx="1" presStyleCnt="3"/>
      <dgm:spPr/>
    </dgm:pt>
    <dgm:pt modelId="{660E66EB-4B50-42B8-94A2-5A8894044EB0}" type="pres">
      <dgm:prSet presAssocID="{FCA97C07-92B9-4769-96F5-FC5AF5BB5572}" presName="text2" presStyleLbl="fgAcc2" presStyleIdx="1" presStyleCnt="3" custScaleX="135255">
        <dgm:presLayoutVars>
          <dgm:chPref val="3"/>
        </dgm:presLayoutVars>
      </dgm:prSet>
      <dgm:spPr/>
      <dgm:t>
        <a:bodyPr/>
        <a:lstStyle/>
        <a:p>
          <a:endParaRPr lang="ru-RU"/>
        </a:p>
      </dgm:t>
    </dgm:pt>
    <dgm:pt modelId="{E52915FC-5113-4E37-B814-2D35FC091DEE}" type="pres">
      <dgm:prSet presAssocID="{FCA97C07-92B9-4769-96F5-FC5AF5BB5572}" presName="hierChild3" presStyleCnt="0"/>
      <dgm:spPr/>
    </dgm:pt>
    <dgm:pt modelId="{7ABF98CE-9AF0-415F-8010-A4B8B0D8CC05}" type="pres">
      <dgm:prSet presAssocID="{0D907C3B-0677-404D-BE52-39B9076E4925}" presName="Name17" presStyleLbl="parChTrans1D3" presStyleIdx="0" presStyleCnt="5"/>
      <dgm:spPr/>
      <dgm:t>
        <a:bodyPr/>
        <a:lstStyle/>
        <a:p>
          <a:endParaRPr lang="ru-RU"/>
        </a:p>
      </dgm:t>
    </dgm:pt>
    <dgm:pt modelId="{37CE16DF-D501-4062-9CCC-1920E4909A03}" type="pres">
      <dgm:prSet presAssocID="{81EA0C16-DEAE-4E5E-A843-04E131123152}" presName="hierRoot3" presStyleCnt="0"/>
      <dgm:spPr/>
    </dgm:pt>
    <dgm:pt modelId="{5039CE9C-FA38-4EB9-9FC0-45C00C569E39}" type="pres">
      <dgm:prSet presAssocID="{81EA0C16-DEAE-4E5E-A843-04E131123152}" presName="composite3" presStyleCnt="0"/>
      <dgm:spPr/>
    </dgm:pt>
    <dgm:pt modelId="{CB09E75C-AA10-4960-88FA-44CECBBF0173}" type="pres">
      <dgm:prSet presAssocID="{81EA0C16-DEAE-4E5E-A843-04E131123152}" presName="background3" presStyleLbl="node3" presStyleIdx="0" presStyleCnt="5"/>
      <dgm:spPr/>
    </dgm:pt>
    <dgm:pt modelId="{263574E2-3F5E-46FF-8101-22219FB68D47}" type="pres">
      <dgm:prSet presAssocID="{81EA0C16-DEAE-4E5E-A843-04E131123152}" presName="text3" presStyleLbl="fgAcc3" presStyleIdx="0" presStyleCnt="5">
        <dgm:presLayoutVars>
          <dgm:chPref val="3"/>
        </dgm:presLayoutVars>
      </dgm:prSet>
      <dgm:spPr/>
      <dgm:t>
        <a:bodyPr/>
        <a:lstStyle/>
        <a:p>
          <a:endParaRPr lang="ru-RU"/>
        </a:p>
      </dgm:t>
    </dgm:pt>
    <dgm:pt modelId="{DEFFA54B-3E25-4BBD-BB11-26D768CDDBBE}" type="pres">
      <dgm:prSet presAssocID="{81EA0C16-DEAE-4E5E-A843-04E131123152}" presName="hierChild4" presStyleCnt="0"/>
      <dgm:spPr/>
    </dgm:pt>
    <dgm:pt modelId="{548BC691-1105-433F-8934-6DF12BBCB450}" type="pres">
      <dgm:prSet presAssocID="{34996040-649D-49FE-88F0-6BD44667BBE8}" presName="Name17" presStyleLbl="parChTrans1D3" presStyleIdx="1" presStyleCnt="5"/>
      <dgm:spPr/>
      <dgm:t>
        <a:bodyPr/>
        <a:lstStyle/>
        <a:p>
          <a:endParaRPr lang="ru-RU"/>
        </a:p>
      </dgm:t>
    </dgm:pt>
    <dgm:pt modelId="{C4CADC61-162E-4286-9F44-ABFF727C57D7}" type="pres">
      <dgm:prSet presAssocID="{54A85A62-B511-4B7A-984D-633D4E9A18C2}" presName="hierRoot3" presStyleCnt="0"/>
      <dgm:spPr/>
    </dgm:pt>
    <dgm:pt modelId="{7A483F8E-21D4-4795-B54B-314E5DE1B30B}" type="pres">
      <dgm:prSet presAssocID="{54A85A62-B511-4B7A-984D-633D4E9A18C2}" presName="composite3" presStyleCnt="0"/>
      <dgm:spPr/>
    </dgm:pt>
    <dgm:pt modelId="{D5478B69-A707-4911-A52E-5D59167604B7}" type="pres">
      <dgm:prSet presAssocID="{54A85A62-B511-4B7A-984D-633D4E9A18C2}" presName="background3" presStyleLbl="node3" presStyleIdx="1" presStyleCnt="5"/>
      <dgm:spPr/>
    </dgm:pt>
    <dgm:pt modelId="{6BD7A3AC-79C5-4B68-9B4B-C0D14DB081AF}" type="pres">
      <dgm:prSet presAssocID="{54A85A62-B511-4B7A-984D-633D4E9A18C2}" presName="text3" presStyleLbl="fgAcc3" presStyleIdx="1" presStyleCnt="5">
        <dgm:presLayoutVars>
          <dgm:chPref val="3"/>
        </dgm:presLayoutVars>
      </dgm:prSet>
      <dgm:spPr/>
      <dgm:t>
        <a:bodyPr/>
        <a:lstStyle/>
        <a:p>
          <a:endParaRPr lang="ru-RU"/>
        </a:p>
      </dgm:t>
    </dgm:pt>
    <dgm:pt modelId="{ECFA9860-12CD-4074-8EB5-84DDDC299CE6}" type="pres">
      <dgm:prSet presAssocID="{54A85A62-B511-4B7A-984D-633D4E9A18C2}" presName="hierChild4" presStyleCnt="0"/>
      <dgm:spPr/>
    </dgm:pt>
    <dgm:pt modelId="{1E18BB97-BEF4-4CB6-AE6A-E0670DF03F45}" type="pres">
      <dgm:prSet presAssocID="{164A57C3-FAAD-4255-A9F8-4E37BFC228C4}" presName="Name17" presStyleLbl="parChTrans1D3" presStyleIdx="2" presStyleCnt="5"/>
      <dgm:spPr/>
      <dgm:t>
        <a:bodyPr/>
        <a:lstStyle/>
        <a:p>
          <a:endParaRPr lang="ru-RU"/>
        </a:p>
      </dgm:t>
    </dgm:pt>
    <dgm:pt modelId="{786BBC2B-117F-4AFD-B827-D23A1CCCB9EC}" type="pres">
      <dgm:prSet presAssocID="{5CC8030B-F350-4171-881B-5B4CAAAD71E1}" presName="hierRoot3" presStyleCnt="0"/>
      <dgm:spPr/>
    </dgm:pt>
    <dgm:pt modelId="{338C9E83-03E8-4AD4-B440-4DEA0467DB02}" type="pres">
      <dgm:prSet presAssocID="{5CC8030B-F350-4171-881B-5B4CAAAD71E1}" presName="composite3" presStyleCnt="0"/>
      <dgm:spPr/>
    </dgm:pt>
    <dgm:pt modelId="{2995930A-9D04-41DB-A475-A55BF7599B41}" type="pres">
      <dgm:prSet presAssocID="{5CC8030B-F350-4171-881B-5B4CAAAD71E1}" presName="background3" presStyleLbl="node3" presStyleIdx="2" presStyleCnt="5"/>
      <dgm:spPr/>
    </dgm:pt>
    <dgm:pt modelId="{0F6F5D74-1EBE-41D9-A991-50C044CFD7FE}" type="pres">
      <dgm:prSet presAssocID="{5CC8030B-F350-4171-881B-5B4CAAAD71E1}" presName="text3" presStyleLbl="fgAcc3" presStyleIdx="2" presStyleCnt="5">
        <dgm:presLayoutVars>
          <dgm:chPref val="3"/>
        </dgm:presLayoutVars>
      </dgm:prSet>
      <dgm:spPr/>
      <dgm:t>
        <a:bodyPr/>
        <a:lstStyle/>
        <a:p>
          <a:endParaRPr lang="ru-RU"/>
        </a:p>
      </dgm:t>
    </dgm:pt>
    <dgm:pt modelId="{29F444AD-EBCB-46FB-A6D2-01D613AEE663}" type="pres">
      <dgm:prSet presAssocID="{5CC8030B-F350-4171-881B-5B4CAAAD71E1}" presName="hierChild4" presStyleCnt="0"/>
      <dgm:spPr/>
    </dgm:pt>
    <dgm:pt modelId="{8724BEAA-A1D0-4DC4-865D-3F52902CB4BE}" type="pres">
      <dgm:prSet presAssocID="{AEAEB0B5-A22E-426C-88F0-BE59F1EDCF7E}" presName="Name17" presStyleLbl="parChTrans1D3" presStyleIdx="3" presStyleCnt="5"/>
      <dgm:spPr/>
      <dgm:t>
        <a:bodyPr/>
        <a:lstStyle/>
        <a:p>
          <a:endParaRPr lang="ru-RU"/>
        </a:p>
      </dgm:t>
    </dgm:pt>
    <dgm:pt modelId="{A2217812-E6C2-4921-8C54-86CAC3862CF4}" type="pres">
      <dgm:prSet presAssocID="{BEE70242-5AFB-4F16-BF6C-30022AE29C94}" presName="hierRoot3" presStyleCnt="0"/>
      <dgm:spPr/>
    </dgm:pt>
    <dgm:pt modelId="{1103E1F5-E05E-49DB-884F-ABDF5DFAD71B}" type="pres">
      <dgm:prSet presAssocID="{BEE70242-5AFB-4F16-BF6C-30022AE29C94}" presName="composite3" presStyleCnt="0"/>
      <dgm:spPr/>
    </dgm:pt>
    <dgm:pt modelId="{DC2D56F5-F056-4BA2-BB4F-295DB5B6C060}" type="pres">
      <dgm:prSet presAssocID="{BEE70242-5AFB-4F16-BF6C-30022AE29C94}" presName="background3" presStyleLbl="node3" presStyleIdx="3" presStyleCnt="5"/>
      <dgm:spPr/>
    </dgm:pt>
    <dgm:pt modelId="{62FE7FB5-31A6-4001-8907-CCE75CC0979C}" type="pres">
      <dgm:prSet presAssocID="{BEE70242-5AFB-4F16-BF6C-30022AE29C94}" presName="text3" presStyleLbl="fgAcc3" presStyleIdx="3" presStyleCnt="5">
        <dgm:presLayoutVars>
          <dgm:chPref val="3"/>
        </dgm:presLayoutVars>
      </dgm:prSet>
      <dgm:spPr/>
      <dgm:t>
        <a:bodyPr/>
        <a:lstStyle/>
        <a:p>
          <a:endParaRPr lang="ru-RU"/>
        </a:p>
      </dgm:t>
    </dgm:pt>
    <dgm:pt modelId="{F11DDE35-91C7-4B1E-8BF9-79E692B25A4C}" type="pres">
      <dgm:prSet presAssocID="{BEE70242-5AFB-4F16-BF6C-30022AE29C94}" presName="hierChild4" presStyleCnt="0"/>
      <dgm:spPr/>
    </dgm:pt>
    <dgm:pt modelId="{751462CC-0B84-4F9D-9E14-8E0E9A211BFB}" type="pres">
      <dgm:prSet presAssocID="{ADCB1184-C408-4676-B56C-695DFD40CD56}" presName="Name17" presStyleLbl="parChTrans1D3" presStyleIdx="4" presStyleCnt="5"/>
      <dgm:spPr/>
      <dgm:t>
        <a:bodyPr/>
        <a:lstStyle/>
        <a:p>
          <a:endParaRPr lang="ru-RU"/>
        </a:p>
      </dgm:t>
    </dgm:pt>
    <dgm:pt modelId="{D5B087E8-6BC5-4B80-A69C-7E93C6F27659}" type="pres">
      <dgm:prSet presAssocID="{1A64891A-CDA7-483E-96B6-764FB7B83060}" presName="hierRoot3" presStyleCnt="0"/>
      <dgm:spPr/>
    </dgm:pt>
    <dgm:pt modelId="{9A032ACD-B665-474F-B7B5-7F64F95EF9AD}" type="pres">
      <dgm:prSet presAssocID="{1A64891A-CDA7-483E-96B6-764FB7B83060}" presName="composite3" presStyleCnt="0"/>
      <dgm:spPr/>
    </dgm:pt>
    <dgm:pt modelId="{6B6D4B5B-2C12-418C-A00E-2EC4685F7190}" type="pres">
      <dgm:prSet presAssocID="{1A64891A-CDA7-483E-96B6-764FB7B83060}" presName="background3" presStyleLbl="node3" presStyleIdx="4" presStyleCnt="5"/>
      <dgm:spPr/>
    </dgm:pt>
    <dgm:pt modelId="{72A6FE66-5B71-4BB7-9E72-6FDC1ED2D67D}" type="pres">
      <dgm:prSet presAssocID="{1A64891A-CDA7-483E-96B6-764FB7B83060}" presName="text3" presStyleLbl="fgAcc3" presStyleIdx="4" presStyleCnt="5">
        <dgm:presLayoutVars>
          <dgm:chPref val="3"/>
        </dgm:presLayoutVars>
      </dgm:prSet>
      <dgm:spPr/>
      <dgm:t>
        <a:bodyPr/>
        <a:lstStyle/>
        <a:p>
          <a:endParaRPr lang="ru-RU"/>
        </a:p>
      </dgm:t>
    </dgm:pt>
    <dgm:pt modelId="{710304F3-1574-4B38-8DA2-9C417878425F}" type="pres">
      <dgm:prSet presAssocID="{1A64891A-CDA7-483E-96B6-764FB7B83060}" presName="hierChild4" presStyleCnt="0"/>
      <dgm:spPr/>
    </dgm:pt>
    <dgm:pt modelId="{23EE4D44-3106-45F6-B35F-2FA0EBA4EB10}" type="pres">
      <dgm:prSet presAssocID="{BDB6FBF6-FC5A-4BFD-84D1-7A97E24C60C2}" presName="Name10" presStyleLbl="parChTrans1D2" presStyleIdx="2" presStyleCnt="3"/>
      <dgm:spPr/>
      <dgm:t>
        <a:bodyPr/>
        <a:lstStyle/>
        <a:p>
          <a:endParaRPr lang="ru-RU"/>
        </a:p>
      </dgm:t>
    </dgm:pt>
    <dgm:pt modelId="{2FEA8B4C-4A3A-4AD9-AFEA-B59E48CCD4C0}" type="pres">
      <dgm:prSet presAssocID="{82BD8EEA-3841-458D-BB95-9C13C1BF4347}" presName="hierRoot2" presStyleCnt="0"/>
      <dgm:spPr/>
    </dgm:pt>
    <dgm:pt modelId="{B61D6EE4-F789-4AF9-ACBC-8169A19BD7FD}" type="pres">
      <dgm:prSet presAssocID="{82BD8EEA-3841-458D-BB95-9C13C1BF4347}" presName="composite2" presStyleCnt="0"/>
      <dgm:spPr/>
    </dgm:pt>
    <dgm:pt modelId="{33D2D491-18A9-4023-910D-EE1CC46F28B3}" type="pres">
      <dgm:prSet presAssocID="{82BD8EEA-3841-458D-BB95-9C13C1BF4347}" presName="background2" presStyleLbl="node2" presStyleIdx="2" presStyleCnt="3"/>
      <dgm:spPr/>
    </dgm:pt>
    <dgm:pt modelId="{4664E2C0-1C74-4D6C-A969-60FB82276072}" type="pres">
      <dgm:prSet presAssocID="{82BD8EEA-3841-458D-BB95-9C13C1BF4347}" presName="text2" presStyleLbl="fgAcc2" presStyleIdx="2" presStyleCnt="3" custScaleX="189191">
        <dgm:presLayoutVars>
          <dgm:chPref val="3"/>
        </dgm:presLayoutVars>
      </dgm:prSet>
      <dgm:spPr/>
      <dgm:t>
        <a:bodyPr/>
        <a:lstStyle/>
        <a:p>
          <a:endParaRPr lang="ru-RU"/>
        </a:p>
      </dgm:t>
    </dgm:pt>
    <dgm:pt modelId="{D2218F71-3241-4C5B-A63D-9DFCA205286B}" type="pres">
      <dgm:prSet presAssocID="{82BD8EEA-3841-458D-BB95-9C13C1BF4347}" presName="hierChild3" presStyleCnt="0"/>
      <dgm:spPr/>
    </dgm:pt>
  </dgm:ptLst>
  <dgm:cxnLst>
    <dgm:cxn modelId="{8543ED98-56FF-4A31-92B5-8A74726B2430}" srcId="{FCA97C07-92B9-4769-96F5-FC5AF5BB5572}" destId="{54A85A62-B511-4B7A-984D-633D4E9A18C2}" srcOrd="1" destOrd="0" parTransId="{34996040-649D-49FE-88F0-6BD44667BBE8}" sibTransId="{A3704841-47D0-41E2-8D25-95CEEC83FEA3}"/>
    <dgm:cxn modelId="{423B4DA6-CA65-47D2-9137-1E819E93072A}" type="presOf" srcId="{82BD8EEA-3841-458D-BB95-9C13C1BF4347}" destId="{4664E2C0-1C74-4D6C-A969-60FB82276072}" srcOrd="0" destOrd="0" presId="urn:microsoft.com/office/officeart/2005/8/layout/hierarchy1"/>
    <dgm:cxn modelId="{02CD7C6F-5432-42D1-94F1-BFA43D5FB474}" srcId="{0A2233C7-61F2-4F08-9E85-8F1F4B5785C2}" destId="{82BD8EEA-3841-458D-BB95-9C13C1BF4347}" srcOrd="2" destOrd="0" parTransId="{BDB6FBF6-FC5A-4BFD-84D1-7A97E24C60C2}" sibTransId="{4AF63DA4-415B-4565-BCD9-63BFA8578A42}"/>
    <dgm:cxn modelId="{A9DB57AF-DE50-4314-BBC4-B637DE5BFAB4}" type="presOf" srcId="{BEE70242-5AFB-4F16-BF6C-30022AE29C94}" destId="{62FE7FB5-31A6-4001-8907-CCE75CC0979C}" srcOrd="0" destOrd="0" presId="urn:microsoft.com/office/officeart/2005/8/layout/hierarchy1"/>
    <dgm:cxn modelId="{24C62DDE-FD71-4D3D-B1BC-28BBFCC5982D}" type="presOf" srcId="{ADCB1184-C408-4676-B56C-695DFD40CD56}" destId="{751462CC-0B84-4F9D-9E14-8E0E9A211BFB}" srcOrd="0" destOrd="0" presId="urn:microsoft.com/office/officeart/2005/8/layout/hierarchy1"/>
    <dgm:cxn modelId="{E7DDA1CF-BB6F-4045-AFF4-DD4A8D88706A}" type="presOf" srcId="{BDB6FBF6-FC5A-4BFD-84D1-7A97E24C60C2}" destId="{23EE4D44-3106-45F6-B35F-2FA0EBA4EB10}" srcOrd="0" destOrd="0" presId="urn:microsoft.com/office/officeart/2005/8/layout/hierarchy1"/>
    <dgm:cxn modelId="{7C0C312B-8C10-4633-980F-997B8C98616E}" srcId="{FCA97C07-92B9-4769-96F5-FC5AF5BB5572}" destId="{5CC8030B-F350-4171-881B-5B4CAAAD71E1}" srcOrd="2" destOrd="0" parTransId="{164A57C3-FAAD-4255-A9F8-4E37BFC228C4}" sibTransId="{B2BB48DA-4518-48F2-BB7C-696DADD4BAF9}"/>
    <dgm:cxn modelId="{ECAA0273-8A44-4C03-A8A3-0DB0C4B9B54E}" type="presOf" srcId="{AEAEB0B5-A22E-426C-88F0-BE59F1EDCF7E}" destId="{8724BEAA-A1D0-4DC4-865D-3F52902CB4BE}" srcOrd="0" destOrd="0" presId="urn:microsoft.com/office/officeart/2005/8/layout/hierarchy1"/>
    <dgm:cxn modelId="{748FAAB0-2B4D-4E2F-A9EC-07EE3EE55A1B}" srcId="{FCA97C07-92B9-4769-96F5-FC5AF5BB5572}" destId="{1A64891A-CDA7-483E-96B6-764FB7B83060}" srcOrd="4" destOrd="0" parTransId="{ADCB1184-C408-4676-B56C-695DFD40CD56}" sibTransId="{8B81E031-C6CB-4DAB-B0C8-E63B1C9B1A0E}"/>
    <dgm:cxn modelId="{98FD013B-CA29-49BC-8E88-A0E4127BB1B1}" srcId="{0A2233C7-61F2-4F08-9E85-8F1F4B5785C2}" destId="{A58B289B-9038-449D-8359-8540AF35FCD8}" srcOrd="0" destOrd="0" parTransId="{9AD07459-23C9-4CA4-8111-DC10C7403B5E}" sibTransId="{20F8174C-2CBB-4B4C-B2A7-7F119EC14BB7}"/>
    <dgm:cxn modelId="{C2A2C47C-6793-460C-A3B7-EBC677293A5D}" type="presOf" srcId="{90E4170E-F5F0-43FD-9441-41A95C40932B}" destId="{1DFC3453-A754-42E9-A9A1-3D2431757814}" srcOrd="0" destOrd="0" presId="urn:microsoft.com/office/officeart/2005/8/layout/hierarchy1"/>
    <dgm:cxn modelId="{92063841-4206-4793-87F8-7B961FFF46E6}" type="presOf" srcId="{EDB0A5D2-E140-4328-AAD8-A2B2B973559A}" destId="{97DB4564-93CD-4188-A43F-C6BC3AE654CA}" srcOrd="0" destOrd="0" presId="urn:microsoft.com/office/officeart/2005/8/layout/hierarchy1"/>
    <dgm:cxn modelId="{B14E7F16-ED18-463E-87CE-D7648BE01C08}" type="presOf" srcId="{9AD07459-23C9-4CA4-8111-DC10C7403B5E}" destId="{49BE7A58-ED60-4D4F-B80F-7DE60585A5DA}" srcOrd="0" destOrd="0" presId="urn:microsoft.com/office/officeart/2005/8/layout/hierarchy1"/>
    <dgm:cxn modelId="{490152C1-94FC-49E2-A078-9092CEF854C9}" type="presOf" srcId="{81EA0C16-DEAE-4E5E-A843-04E131123152}" destId="{263574E2-3F5E-46FF-8101-22219FB68D47}" srcOrd="0" destOrd="0" presId="urn:microsoft.com/office/officeart/2005/8/layout/hierarchy1"/>
    <dgm:cxn modelId="{0E97BBE7-DAD0-46D7-9EC5-108E082AB757}" type="presOf" srcId="{164A57C3-FAAD-4255-A9F8-4E37BFC228C4}" destId="{1E18BB97-BEF4-4CB6-AE6A-E0670DF03F45}" srcOrd="0" destOrd="0" presId="urn:microsoft.com/office/officeart/2005/8/layout/hierarchy1"/>
    <dgm:cxn modelId="{7475C963-E68A-420A-A025-F3804CAA932E}" type="presOf" srcId="{1A64891A-CDA7-483E-96B6-764FB7B83060}" destId="{72A6FE66-5B71-4BB7-9E72-6FDC1ED2D67D}" srcOrd="0" destOrd="0" presId="urn:microsoft.com/office/officeart/2005/8/layout/hierarchy1"/>
    <dgm:cxn modelId="{AEB9E897-B78B-489C-948F-9890731DEE55}" srcId="{90E4170E-F5F0-43FD-9441-41A95C40932B}" destId="{0A2233C7-61F2-4F08-9E85-8F1F4B5785C2}" srcOrd="0" destOrd="0" parTransId="{028DBDAC-879B-4E97-806D-F06C8C0C1501}" sibTransId="{84A4467E-6277-4600-B1F7-AB72097CF1A4}"/>
    <dgm:cxn modelId="{C115C367-57F3-4E3C-AEA9-A9995CA18D93}" type="presOf" srcId="{5CC8030B-F350-4171-881B-5B4CAAAD71E1}" destId="{0F6F5D74-1EBE-41D9-A991-50C044CFD7FE}" srcOrd="0" destOrd="0" presId="urn:microsoft.com/office/officeart/2005/8/layout/hierarchy1"/>
    <dgm:cxn modelId="{0453A802-D23C-4177-ADBB-EAB57E2FA26F}" type="presOf" srcId="{FCA97C07-92B9-4769-96F5-FC5AF5BB5572}" destId="{660E66EB-4B50-42B8-94A2-5A8894044EB0}" srcOrd="0" destOrd="0" presId="urn:microsoft.com/office/officeart/2005/8/layout/hierarchy1"/>
    <dgm:cxn modelId="{EB1344E0-099B-431A-B541-8999930FD769}" srcId="{FCA97C07-92B9-4769-96F5-FC5AF5BB5572}" destId="{BEE70242-5AFB-4F16-BF6C-30022AE29C94}" srcOrd="3" destOrd="0" parTransId="{AEAEB0B5-A22E-426C-88F0-BE59F1EDCF7E}" sibTransId="{28FE1885-8873-4EE3-9508-1BBCC8785B7F}"/>
    <dgm:cxn modelId="{81BEB133-4F48-40E1-9506-974A06B05212}" type="presOf" srcId="{34996040-649D-49FE-88F0-6BD44667BBE8}" destId="{548BC691-1105-433F-8934-6DF12BBCB450}" srcOrd="0" destOrd="0" presId="urn:microsoft.com/office/officeart/2005/8/layout/hierarchy1"/>
    <dgm:cxn modelId="{A81FCF96-243B-4C7E-AFDD-14A573805B3F}" type="presOf" srcId="{0A2233C7-61F2-4F08-9E85-8F1F4B5785C2}" destId="{F5C1A7A5-7013-46FA-84BD-E49ED01C788B}" srcOrd="0" destOrd="0" presId="urn:microsoft.com/office/officeart/2005/8/layout/hierarchy1"/>
    <dgm:cxn modelId="{21BC3268-94A7-449C-9653-DA44065EE216}" type="presOf" srcId="{A58B289B-9038-449D-8359-8540AF35FCD8}" destId="{8D43EF90-65A2-479D-8DE6-FA7871241521}" srcOrd="0" destOrd="0" presId="urn:microsoft.com/office/officeart/2005/8/layout/hierarchy1"/>
    <dgm:cxn modelId="{A19D2A17-935C-40F8-9690-E0FF22E9BAC3}" srcId="{0A2233C7-61F2-4F08-9E85-8F1F4B5785C2}" destId="{FCA97C07-92B9-4769-96F5-FC5AF5BB5572}" srcOrd="1" destOrd="0" parTransId="{EDB0A5D2-E140-4328-AAD8-A2B2B973559A}" sibTransId="{E3EEC7C3-CB37-443B-9565-0F10C0C5B0D6}"/>
    <dgm:cxn modelId="{C4A301DA-0A17-4DA3-A9FD-DB5DFA265F04}" type="presOf" srcId="{0D907C3B-0677-404D-BE52-39B9076E4925}" destId="{7ABF98CE-9AF0-415F-8010-A4B8B0D8CC05}" srcOrd="0" destOrd="0" presId="urn:microsoft.com/office/officeart/2005/8/layout/hierarchy1"/>
    <dgm:cxn modelId="{31C5794E-169A-47ED-8852-747DB116DB2F}" type="presOf" srcId="{54A85A62-B511-4B7A-984D-633D4E9A18C2}" destId="{6BD7A3AC-79C5-4B68-9B4B-C0D14DB081AF}" srcOrd="0" destOrd="0" presId="urn:microsoft.com/office/officeart/2005/8/layout/hierarchy1"/>
    <dgm:cxn modelId="{D38008E7-7BAB-4AE9-87D0-7934A51B3D6A}" srcId="{FCA97C07-92B9-4769-96F5-FC5AF5BB5572}" destId="{81EA0C16-DEAE-4E5E-A843-04E131123152}" srcOrd="0" destOrd="0" parTransId="{0D907C3B-0677-404D-BE52-39B9076E4925}" sibTransId="{0DBC862C-3290-4FA0-BDD8-7B80A6069E2C}"/>
    <dgm:cxn modelId="{1C7E348B-68C1-4136-8812-22F964FEF8EA}" type="presParOf" srcId="{1DFC3453-A754-42E9-A9A1-3D2431757814}" destId="{39B5A04F-E646-4FA3-8C7D-3F5D11FBC602}" srcOrd="0" destOrd="0" presId="urn:microsoft.com/office/officeart/2005/8/layout/hierarchy1"/>
    <dgm:cxn modelId="{A905AA00-8920-4EA6-9663-16D3DA59319C}" type="presParOf" srcId="{39B5A04F-E646-4FA3-8C7D-3F5D11FBC602}" destId="{BC2B3090-A5EA-4E34-BA9A-858563DCAC79}" srcOrd="0" destOrd="0" presId="urn:microsoft.com/office/officeart/2005/8/layout/hierarchy1"/>
    <dgm:cxn modelId="{B2C7FFE8-8553-4027-9170-FF4F7A543936}" type="presParOf" srcId="{BC2B3090-A5EA-4E34-BA9A-858563DCAC79}" destId="{977CB785-EA3B-4291-B90B-31B513FD2D71}" srcOrd="0" destOrd="0" presId="urn:microsoft.com/office/officeart/2005/8/layout/hierarchy1"/>
    <dgm:cxn modelId="{81D64CB0-E77C-4401-ACFE-03C023D6564D}" type="presParOf" srcId="{BC2B3090-A5EA-4E34-BA9A-858563DCAC79}" destId="{F5C1A7A5-7013-46FA-84BD-E49ED01C788B}" srcOrd="1" destOrd="0" presId="urn:microsoft.com/office/officeart/2005/8/layout/hierarchy1"/>
    <dgm:cxn modelId="{08A2ECEF-E101-4596-B00B-C2FEF676B7EB}" type="presParOf" srcId="{39B5A04F-E646-4FA3-8C7D-3F5D11FBC602}" destId="{CBB2532D-A624-4ED6-8EBC-8E4A0796939C}" srcOrd="1" destOrd="0" presId="urn:microsoft.com/office/officeart/2005/8/layout/hierarchy1"/>
    <dgm:cxn modelId="{7909410F-4050-4FA3-BAF8-2D0BA20436AA}" type="presParOf" srcId="{CBB2532D-A624-4ED6-8EBC-8E4A0796939C}" destId="{49BE7A58-ED60-4D4F-B80F-7DE60585A5DA}" srcOrd="0" destOrd="0" presId="urn:microsoft.com/office/officeart/2005/8/layout/hierarchy1"/>
    <dgm:cxn modelId="{EE584898-9EED-4768-8F9B-D8AEC662CA0D}" type="presParOf" srcId="{CBB2532D-A624-4ED6-8EBC-8E4A0796939C}" destId="{A0831213-9EF3-4001-BB38-C8BC052F0ADF}" srcOrd="1" destOrd="0" presId="urn:microsoft.com/office/officeart/2005/8/layout/hierarchy1"/>
    <dgm:cxn modelId="{CA07DDDE-87A6-44A6-9086-BED04DD1EC55}" type="presParOf" srcId="{A0831213-9EF3-4001-BB38-C8BC052F0ADF}" destId="{61D1E8B4-3ECF-43FD-8061-EFF45A9C2658}" srcOrd="0" destOrd="0" presId="urn:microsoft.com/office/officeart/2005/8/layout/hierarchy1"/>
    <dgm:cxn modelId="{8FB888EA-13FE-4651-8606-CFF83FE69248}" type="presParOf" srcId="{61D1E8B4-3ECF-43FD-8061-EFF45A9C2658}" destId="{8E2FFF38-85FF-42EE-89B7-E8B78029FB88}" srcOrd="0" destOrd="0" presId="urn:microsoft.com/office/officeart/2005/8/layout/hierarchy1"/>
    <dgm:cxn modelId="{8746813F-2A4E-4929-8FA3-B8A0F653F34B}" type="presParOf" srcId="{61D1E8B4-3ECF-43FD-8061-EFF45A9C2658}" destId="{8D43EF90-65A2-479D-8DE6-FA7871241521}" srcOrd="1" destOrd="0" presId="urn:microsoft.com/office/officeart/2005/8/layout/hierarchy1"/>
    <dgm:cxn modelId="{88C42253-AA49-4CE4-A7D1-3CAF892F4F93}" type="presParOf" srcId="{A0831213-9EF3-4001-BB38-C8BC052F0ADF}" destId="{16A6F227-2772-49EF-9339-A2735BB8C43B}" srcOrd="1" destOrd="0" presId="urn:microsoft.com/office/officeart/2005/8/layout/hierarchy1"/>
    <dgm:cxn modelId="{248C6B16-6C94-4A0D-9564-FEFF3F11A90F}" type="presParOf" srcId="{CBB2532D-A624-4ED6-8EBC-8E4A0796939C}" destId="{97DB4564-93CD-4188-A43F-C6BC3AE654CA}" srcOrd="2" destOrd="0" presId="urn:microsoft.com/office/officeart/2005/8/layout/hierarchy1"/>
    <dgm:cxn modelId="{B673652A-EC99-4116-9FF1-3B3B24F3A899}" type="presParOf" srcId="{CBB2532D-A624-4ED6-8EBC-8E4A0796939C}" destId="{F47FAB40-F077-4555-A7FA-6C2B9428755E}" srcOrd="3" destOrd="0" presId="urn:microsoft.com/office/officeart/2005/8/layout/hierarchy1"/>
    <dgm:cxn modelId="{946DC078-73D0-482A-9977-7D1CD8AF2810}" type="presParOf" srcId="{F47FAB40-F077-4555-A7FA-6C2B9428755E}" destId="{436D2148-3F79-410D-A5FA-710EA16EC62A}" srcOrd="0" destOrd="0" presId="urn:microsoft.com/office/officeart/2005/8/layout/hierarchy1"/>
    <dgm:cxn modelId="{F7A2A50D-02AB-4AE0-8B32-86AD9BDEE6A0}" type="presParOf" srcId="{436D2148-3F79-410D-A5FA-710EA16EC62A}" destId="{C279D6A4-5707-46BE-9AE1-B6E0FDD59A91}" srcOrd="0" destOrd="0" presId="urn:microsoft.com/office/officeart/2005/8/layout/hierarchy1"/>
    <dgm:cxn modelId="{6B115529-BBAC-49AD-A1C1-E5FEC2CCB406}" type="presParOf" srcId="{436D2148-3F79-410D-A5FA-710EA16EC62A}" destId="{660E66EB-4B50-42B8-94A2-5A8894044EB0}" srcOrd="1" destOrd="0" presId="urn:microsoft.com/office/officeart/2005/8/layout/hierarchy1"/>
    <dgm:cxn modelId="{511B7030-AE4D-4B97-9B4E-709368FCB252}" type="presParOf" srcId="{F47FAB40-F077-4555-A7FA-6C2B9428755E}" destId="{E52915FC-5113-4E37-B814-2D35FC091DEE}" srcOrd="1" destOrd="0" presId="urn:microsoft.com/office/officeart/2005/8/layout/hierarchy1"/>
    <dgm:cxn modelId="{2D4A9C9B-247C-4E91-AE77-544408D99DBE}" type="presParOf" srcId="{E52915FC-5113-4E37-B814-2D35FC091DEE}" destId="{7ABF98CE-9AF0-415F-8010-A4B8B0D8CC05}" srcOrd="0" destOrd="0" presId="urn:microsoft.com/office/officeart/2005/8/layout/hierarchy1"/>
    <dgm:cxn modelId="{3EE5BB9D-C226-432E-8E41-29410198AD6F}" type="presParOf" srcId="{E52915FC-5113-4E37-B814-2D35FC091DEE}" destId="{37CE16DF-D501-4062-9CCC-1920E4909A03}" srcOrd="1" destOrd="0" presId="urn:microsoft.com/office/officeart/2005/8/layout/hierarchy1"/>
    <dgm:cxn modelId="{2389D1A0-523A-48F9-97F5-9718635B5A3B}" type="presParOf" srcId="{37CE16DF-D501-4062-9CCC-1920E4909A03}" destId="{5039CE9C-FA38-4EB9-9FC0-45C00C569E39}" srcOrd="0" destOrd="0" presId="urn:microsoft.com/office/officeart/2005/8/layout/hierarchy1"/>
    <dgm:cxn modelId="{BC44969F-751D-400D-8634-C2DD05D67CA7}" type="presParOf" srcId="{5039CE9C-FA38-4EB9-9FC0-45C00C569E39}" destId="{CB09E75C-AA10-4960-88FA-44CECBBF0173}" srcOrd="0" destOrd="0" presId="urn:microsoft.com/office/officeart/2005/8/layout/hierarchy1"/>
    <dgm:cxn modelId="{D2189836-DE62-4C67-8D43-A410FF2B080F}" type="presParOf" srcId="{5039CE9C-FA38-4EB9-9FC0-45C00C569E39}" destId="{263574E2-3F5E-46FF-8101-22219FB68D47}" srcOrd="1" destOrd="0" presId="urn:microsoft.com/office/officeart/2005/8/layout/hierarchy1"/>
    <dgm:cxn modelId="{844A65A0-1575-4737-89D5-634DC41E5EBF}" type="presParOf" srcId="{37CE16DF-D501-4062-9CCC-1920E4909A03}" destId="{DEFFA54B-3E25-4BBD-BB11-26D768CDDBBE}" srcOrd="1" destOrd="0" presId="urn:microsoft.com/office/officeart/2005/8/layout/hierarchy1"/>
    <dgm:cxn modelId="{A28502BD-BD31-4571-8EA9-56E8232CDB30}" type="presParOf" srcId="{E52915FC-5113-4E37-B814-2D35FC091DEE}" destId="{548BC691-1105-433F-8934-6DF12BBCB450}" srcOrd="2" destOrd="0" presId="urn:microsoft.com/office/officeart/2005/8/layout/hierarchy1"/>
    <dgm:cxn modelId="{8534C29F-68FC-4985-A12E-D00A3E7D5882}" type="presParOf" srcId="{E52915FC-5113-4E37-B814-2D35FC091DEE}" destId="{C4CADC61-162E-4286-9F44-ABFF727C57D7}" srcOrd="3" destOrd="0" presId="urn:microsoft.com/office/officeart/2005/8/layout/hierarchy1"/>
    <dgm:cxn modelId="{0E422B96-CD58-4B91-AC73-4E0B6D76DEC7}" type="presParOf" srcId="{C4CADC61-162E-4286-9F44-ABFF727C57D7}" destId="{7A483F8E-21D4-4795-B54B-314E5DE1B30B}" srcOrd="0" destOrd="0" presId="urn:microsoft.com/office/officeart/2005/8/layout/hierarchy1"/>
    <dgm:cxn modelId="{EDCB47B2-8208-4E96-AAE1-4A95B342FA88}" type="presParOf" srcId="{7A483F8E-21D4-4795-B54B-314E5DE1B30B}" destId="{D5478B69-A707-4911-A52E-5D59167604B7}" srcOrd="0" destOrd="0" presId="urn:microsoft.com/office/officeart/2005/8/layout/hierarchy1"/>
    <dgm:cxn modelId="{BB66A078-4EEB-41E2-A4FD-EA2DFBA4793F}" type="presParOf" srcId="{7A483F8E-21D4-4795-B54B-314E5DE1B30B}" destId="{6BD7A3AC-79C5-4B68-9B4B-C0D14DB081AF}" srcOrd="1" destOrd="0" presId="urn:microsoft.com/office/officeart/2005/8/layout/hierarchy1"/>
    <dgm:cxn modelId="{A5472800-385B-4D20-9267-F259C482F83A}" type="presParOf" srcId="{C4CADC61-162E-4286-9F44-ABFF727C57D7}" destId="{ECFA9860-12CD-4074-8EB5-84DDDC299CE6}" srcOrd="1" destOrd="0" presId="urn:microsoft.com/office/officeart/2005/8/layout/hierarchy1"/>
    <dgm:cxn modelId="{BFA3E25F-5465-47C1-B5D3-444D3690BC15}" type="presParOf" srcId="{E52915FC-5113-4E37-B814-2D35FC091DEE}" destId="{1E18BB97-BEF4-4CB6-AE6A-E0670DF03F45}" srcOrd="4" destOrd="0" presId="urn:microsoft.com/office/officeart/2005/8/layout/hierarchy1"/>
    <dgm:cxn modelId="{BD554766-67E8-4769-91BA-D4AD9EBD450F}" type="presParOf" srcId="{E52915FC-5113-4E37-B814-2D35FC091DEE}" destId="{786BBC2B-117F-4AFD-B827-D23A1CCCB9EC}" srcOrd="5" destOrd="0" presId="urn:microsoft.com/office/officeart/2005/8/layout/hierarchy1"/>
    <dgm:cxn modelId="{D2086398-A027-460F-A059-F86894B2C74B}" type="presParOf" srcId="{786BBC2B-117F-4AFD-B827-D23A1CCCB9EC}" destId="{338C9E83-03E8-4AD4-B440-4DEA0467DB02}" srcOrd="0" destOrd="0" presId="urn:microsoft.com/office/officeart/2005/8/layout/hierarchy1"/>
    <dgm:cxn modelId="{5544784A-164E-4ED6-B437-9DFEFBE74931}" type="presParOf" srcId="{338C9E83-03E8-4AD4-B440-4DEA0467DB02}" destId="{2995930A-9D04-41DB-A475-A55BF7599B41}" srcOrd="0" destOrd="0" presId="urn:microsoft.com/office/officeart/2005/8/layout/hierarchy1"/>
    <dgm:cxn modelId="{3BADA7D5-DB0A-405A-AD4C-D0E4C919AC36}" type="presParOf" srcId="{338C9E83-03E8-4AD4-B440-4DEA0467DB02}" destId="{0F6F5D74-1EBE-41D9-A991-50C044CFD7FE}" srcOrd="1" destOrd="0" presId="urn:microsoft.com/office/officeart/2005/8/layout/hierarchy1"/>
    <dgm:cxn modelId="{AB94038F-3256-4A2B-86E2-FFF370D0A39F}" type="presParOf" srcId="{786BBC2B-117F-4AFD-B827-D23A1CCCB9EC}" destId="{29F444AD-EBCB-46FB-A6D2-01D613AEE663}" srcOrd="1" destOrd="0" presId="urn:microsoft.com/office/officeart/2005/8/layout/hierarchy1"/>
    <dgm:cxn modelId="{91E56D35-9D63-4C69-9C67-C2AC88DE9BD1}" type="presParOf" srcId="{E52915FC-5113-4E37-B814-2D35FC091DEE}" destId="{8724BEAA-A1D0-4DC4-865D-3F52902CB4BE}" srcOrd="6" destOrd="0" presId="urn:microsoft.com/office/officeart/2005/8/layout/hierarchy1"/>
    <dgm:cxn modelId="{1BAA6D20-2D68-4FCB-A6B0-193FEFF28732}" type="presParOf" srcId="{E52915FC-5113-4E37-B814-2D35FC091DEE}" destId="{A2217812-E6C2-4921-8C54-86CAC3862CF4}" srcOrd="7" destOrd="0" presId="urn:microsoft.com/office/officeart/2005/8/layout/hierarchy1"/>
    <dgm:cxn modelId="{B01A4AE1-8657-4908-A404-6CB0FA796103}" type="presParOf" srcId="{A2217812-E6C2-4921-8C54-86CAC3862CF4}" destId="{1103E1F5-E05E-49DB-884F-ABDF5DFAD71B}" srcOrd="0" destOrd="0" presId="urn:microsoft.com/office/officeart/2005/8/layout/hierarchy1"/>
    <dgm:cxn modelId="{B69F3D64-471B-4F35-BB40-EADA71AB98E7}" type="presParOf" srcId="{1103E1F5-E05E-49DB-884F-ABDF5DFAD71B}" destId="{DC2D56F5-F056-4BA2-BB4F-295DB5B6C060}" srcOrd="0" destOrd="0" presId="urn:microsoft.com/office/officeart/2005/8/layout/hierarchy1"/>
    <dgm:cxn modelId="{FFECFB79-8DCE-43F7-B78A-167793E5A9F3}" type="presParOf" srcId="{1103E1F5-E05E-49DB-884F-ABDF5DFAD71B}" destId="{62FE7FB5-31A6-4001-8907-CCE75CC0979C}" srcOrd="1" destOrd="0" presId="urn:microsoft.com/office/officeart/2005/8/layout/hierarchy1"/>
    <dgm:cxn modelId="{5CFCFACC-F678-43BD-9208-4574279F7F87}" type="presParOf" srcId="{A2217812-E6C2-4921-8C54-86CAC3862CF4}" destId="{F11DDE35-91C7-4B1E-8BF9-79E692B25A4C}" srcOrd="1" destOrd="0" presId="urn:microsoft.com/office/officeart/2005/8/layout/hierarchy1"/>
    <dgm:cxn modelId="{252EBDD6-BDD6-4185-9A28-95B8DDC9A005}" type="presParOf" srcId="{E52915FC-5113-4E37-B814-2D35FC091DEE}" destId="{751462CC-0B84-4F9D-9E14-8E0E9A211BFB}" srcOrd="8" destOrd="0" presId="urn:microsoft.com/office/officeart/2005/8/layout/hierarchy1"/>
    <dgm:cxn modelId="{B1D08FC7-FB04-4E40-A89A-FE849B922CF3}" type="presParOf" srcId="{E52915FC-5113-4E37-B814-2D35FC091DEE}" destId="{D5B087E8-6BC5-4B80-A69C-7E93C6F27659}" srcOrd="9" destOrd="0" presId="urn:microsoft.com/office/officeart/2005/8/layout/hierarchy1"/>
    <dgm:cxn modelId="{FCB2DCC0-4F5A-4897-8A5A-8AA0C5B3CF79}" type="presParOf" srcId="{D5B087E8-6BC5-4B80-A69C-7E93C6F27659}" destId="{9A032ACD-B665-474F-B7B5-7F64F95EF9AD}" srcOrd="0" destOrd="0" presId="urn:microsoft.com/office/officeart/2005/8/layout/hierarchy1"/>
    <dgm:cxn modelId="{785CE687-CB9F-416B-8C3C-6AD26367B976}" type="presParOf" srcId="{9A032ACD-B665-474F-B7B5-7F64F95EF9AD}" destId="{6B6D4B5B-2C12-418C-A00E-2EC4685F7190}" srcOrd="0" destOrd="0" presId="urn:microsoft.com/office/officeart/2005/8/layout/hierarchy1"/>
    <dgm:cxn modelId="{0084B87B-3BDB-4518-841F-4DE1EFC7F5BB}" type="presParOf" srcId="{9A032ACD-B665-474F-B7B5-7F64F95EF9AD}" destId="{72A6FE66-5B71-4BB7-9E72-6FDC1ED2D67D}" srcOrd="1" destOrd="0" presId="urn:microsoft.com/office/officeart/2005/8/layout/hierarchy1"/>
    <dgm:cxn modelId="{ACFCCEF3-5169-4052-B34B-8AB5FB17C1AE}" type="presParOf" srcId="{D5B087E8-6BC5-4B80-A69C-7E93C6F27659}" destId="{710304F3-1574-4B38-8DA2-9C417878425F}" srcOrd="1" destOrd="0" presId="urn:microsoft.com/office/officeart/2005/8/layout/hierarchy1"/>
    <dgm:cxn modelId="{F5DE8EAB-6516-4331-9257-4A84A150DD97}" type="presParOf" srcId="{CBB2532D-A624-4ED6-8EBC-8E4A0796939C}" destId="{23EE4D44-3106-45F6-B35F-2FA0EBA4EB10}" srcOrd="4" destOrd="0" presId="urn:microsoft.com/office/officeart/2005/8/layout/hierarchy1"/>
    <dgm:cxn modelId="{28BFFFC0-E573-4F36-90B5-9A63F1657976}" type="presParOf" srcId="{CBB2532D-A624-4ED6-8EBC-8E4A0796939C}" destId="{2FEA8B4C-4A3A-4AD9-AFEA-B59E48CCD4C0}" srcOrd="5" destOrd="0" presId="urn:microsoft.com/office/officeart/2005/8/layout/hierarchy1"/>
    <dgm:cxn modelId="{638AFADB-8C9E-4715-9901-129CB900B1A0}" type="presParOf" srcId="{2FEA8B4C-4A3A-4AD9-AFEA-B59E48CCD4C0}" destId="{B61D6EE4-F789-4AF9-ACBC-8169A19BD7FD}" srcOrd="0" destOrd="0" presId="urn:microsoft.com/office/officeart/2005/8/layout/hierarchy1"/>
    <dgm:cxn modelId="{05A2808A-5361-4E10-ACD9-D2F091E991A4}" type="presParOf" srcId="{B61D6EE4-F789-4AF9-ACBC-8169A19BD7FD}" destId="{33D2D491-18A9-4023-910D-EE1CC46F28B3}" srcOrd="0" destOrd="0" presId="urn:microsoft.com/office/officeart/2005/8/layout/hierarchy1"/>
    <dgm:cxn modelId="{61A4650E-F4DD-43FB-8EE5-2E28335C0B54}" type="presParOf" srcId="{B61D6EE4-F789-4AF9-ACBC-8169A19BD7FD}" destId="{4664E2C0-1C74-4D6C-A969-60FB82276072}" srcOrd="1" destOrd="0" presId="urn:microsoft.com/office/officeart/2005/8/layout/hierarchy1"/>
    <dgm:cxn modelId="{6E85CCCA-D11F-428F-B460-23F9ADB91B3C}" type="presParOf" srcId="{2FEA8B4C-4A3A-4AD9-AFEA-B59E48CCD4C0}" destId="{D2218F71-3241-4C5B-A63D-9DFCA205286B}"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488F02CC-E222-4E57-92D8-71CCE0EBABD7}"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ru-RU"/>
        </a:p>
      </dgm:t>
    </dgm:pt>
    <dgm:pt modelId="{CCAA3FE4-67BC-4F23-8E01-5D89429B4CBE}">
      <dgm:prSet phldrT="[Текст]"/>
      <dgm:spPr/>
      <dgm:t>
        <a:bodyPr/>
        <a:lstStyle/>
        <a:p>
          <a:r>
            <a:rPr lang="ru-RU"/>
            <a:t>Кадровый потенциал образовния г. Усолье-Сибирское</a:t>
          </a:r>
        </a:p>
        <a:p>
          <a:r>
            <a:rPr lang="ru-RU"/>
            <a:t>1247 человек</a:t>
          </a:r>
        </a:p>
      </dgm:t>
    </dgm:pt>
    <dgm:pt modelId="{401650B7-29EB-48B4-A819-F83D198CF54E}" type="parTrans" cxnId="{65D972AF-D498-4B70-9018-02D11919F8FD}">
      <dgm:prSet/>
      <dgm:spPr/>
      <dgm:t>
        <a:bodyPr/>
        <a:lstStyle/>
        <a:p>
          <a:endParaRPr lang="ru-RU"/>
        </a:p>
      </dgm:t>
    </dgm:pt>
    <dgm:pt modelId="{8685ADE1-ACCC-4323-A519-836ED602C6F0}" type="sibTrans" cxnId="{65D972AF-D498-4B70-9018-02D11919F8FD}">
      <dgm:prSet/>
      <dgm:spPr/>
      <dgm:t>
        <a:bodyPr/>
        <a:lstStyle/>
        <a:p>
          <a:endParaRPr lang="ru-RU"/>
        </a:p>
      </dgm:t>
    </dgm:pt>
    <dgm:pt modelId="{D8897BD5-20E0-4483-9F7A-475F57A3FAD4}">
      <dgm:prSet phldrT="[Текст]"/>
      <dgm:spPr/>
      <dgm:t>
        <a:bodyPr/>
        <a:lstStyle/>
        <a:p>
          <a:r>
            <a:rPr lang="ru-RU"/>
            <a:t>Дошкольные ОУ</a:t>
          </a:r>
        </a:p>
        <a:p>
          <a:r>
            <a:rPr lang="ru-RU"/>
            <a:t>483</a:t>
          </a:r>
        </a:p>
        <a:p>
          <a:endParaRPr lang="ru-RU"/>
        </a:p>
      </dgm:t>
    </dgm:pt>
    <dgm:pt modelId="{1CB1BCAA-2E94-438F-84B8-75990BE11283}" type="parTrans" cxnId="{1C1BC3F2-2FD4-46BF-AB63-426C7B89B566}">
      <dgm:prSet/>
      <dgm:spPr/>
      <dgm:t>
        <a:bodyPr/>
        <a:lstStyle/>
        <a:p>
          <a:endParaRPr lang="ru-RU"/>
        </a:p>
      </dgm:t>
    </dgm:pt>
    <dgm:pt modelId="{7184CF17-2CBF-4644-9606-39F1501F7A03}" type="sibTrans" cxnId="{1C1BC3F2-2FD4-46BF-AB63-426C7B89B566}">
      <dgm:prSet/>
      <dgm:spPr/>
      <dgm:t>
        <a:bodyPr/>
        <a:lstStyle/>
        <a:p>
          <a:endParaRPr lang="ru-RU"/>
        </a:p>
      </dgm:t>
    </dgm:pt>
    <dgm:pt modelId="{269937B9-C86D-4739-8DC9-7410742F11C0}">
      <dgm:prSet phldrT="[Текст]"/>
      <dgm:spPr/>
      <dgm:t>
        <a:bodyPr/>
        <a:lstStyle/>
        <a:p>
          <a:r>
            <a:rPr lang="ru-RU"/>
            <a:t>Общеобразовательные  учреждения</a:t>
          </a:r>
        </a:p>
        <a:p>
          <a:r>
            <a:rPr lang="ru-RU"/>
            <a:t>682</a:t>
          </a:r>
        </a:p>
      </dgm:t>
    </dgm:pt>
    <dgm:pt modelId="{A690246B-3F0F-4C66-99B9-485CB8A9394E}" type="parTrans" cxnId="{DF98DBA6-1C8C-4305-AD6F-31491F3AC8AA}">
      <dgm:prSet/>
      <dgm:spPr/>
      <dgm:t>
        <a:bodyPr/>
        <a:lstStyle/>
        <a:p>
          <a:endParaRPr lang="ru-RU"/>
        </a:p>
      </dgm:t>
    </dgm:pt>
    <dgm:pt modelId="{AF9E7EF1-8F34-4C64-B3CF-361730FF8A98}" type="sibTrans" cxnId="{DF98DBA6-1C8C-4305-AD6F-31491F3AC8AA}">
      <dgm:prSet/>
      <dgm:spPr/>
      <dgm:t>
        <a:bodyPr/>
        <a:lstStyle/>
        <a:p>
          <a:endParaRPr lang="ru-RU"/>
        </a:p>
      </dgm:t>
    </dgm:pt>
    <dgm:pt modelId="{93A0B9AB-7B74-4795-9935-A0327C96EEDA}">
      <dgm:prSet/>
      <dgm:spPr/>
      <dgm:t>
        <a:bodyPr/>
        <a:lstStyle/>
        <a:p>
          <a:r>
            <a:rPr lang="ru-RU"/>
            <a:t>Учреждения дополнительного образования</a:t>
          </a:r>
        </a:p>
        <a:p>
          <a:r>
            <a:rPr lang="ru-RU"/>
            <a:t>82</a:t>
          </a:r>
        </a:p>
      </dgm:t>
    </dgm:pt>
    <dgm:pt modelId="{B8A5AB29-6D0B-49F8-B8E9-54B0786BC9AC}" type="parTrans" cxnId="{F0D25C71-EC26-4F43-8C5A-03B2549A29FB}">
      <dgm:prSet/>
      <dgm:spPr/>
      <dgm:t>
        <a:bodyPr/>
        <a:lstStyle/>
        <a:p>
          <a:endParaRPr lang="ru-RU"/>
        </a:p>
      </dgm:t>
    </dgm:pt>
    <dgm:pt modelId="{C1E8F971-C58A-4F04-9C30-8305C88C8D58}" type="sibTrans" cxnId="{F0D25C71-EC26-4F43-8C5A-03B2549A29FB}">
      <dgm:prSet/>
      <dgm:spPr/>
      <dgm:t>
        <a:bodyPr/>
        <a:lstStyle/>
        <a:p>
          <a:endParaRPr lang="ru-RU"/>
        </a:p>
      </dgm:t>
    </dgm:pt>
    <dgm:pt modelId="{37477EFD-9471-4CA5-8469-881126911D5F}" type="pres">
      <dgm:prSet presAssocID="{488F02CC-E222-4E57-92D8-71CCE0EBABD7}" presName="hierChild1" presStyleCnt="0">
        <dgm:presLayoutVars>
          <dgm:chPref val="1"/>
          <dgm:dir/>
          <dgm:animOne val="branch"/>
          <dgm:animLvl val="lvl"/>
          <dgm:resizeHandles/>
        </dgm:presLayoutVars>
      </dgm:prSet>
      <dgm:spPr/>
      <dgm:t>
        <a:bodyPr/>
        <a:lstStyle/>
        <a:p>
          <a:endParaRPr lang="ru-RU"/>
        </a:p>
      </dgm:t>
    </dgm:pt>
    <dgm:pt modelId="{FB5398BD-FB20-497E-9164-D084396496B1}" type="pres">
      <dgm:prSet presAssocID="{CCAA3FE4-67BC-4F23-8E01-5D89429B4CBE}" presName="hierRoot1" presStyleCnt="0"/>
      <dgm:spPr/>
    </dgm:pt>
    <dgm:pt modelId="{791E3CC7-9E62-4D01-AD77-C6EF613F3450}" type="pres">
      <dgm:prSet presAssocID="{CCAA3FE4-67BC-4F23-8E01-5D89429B4CBE}" presName="composite" presStyleCnt="0"/>
      <dgm:spPr/>
    </dgm:pt>
    <dgm:pt modelId="{E5532718-286B-4F35-9449-7635D0CA7912}" type="pres">
      <dgm:prSet presAssocID="{CCAA3FE4-67BC-4F23-8E01-5D89429B4CBE}" presName="background" presStyleLbl="node0" presStyleIdx="0" presStyleCnt="1"/>
      <dgm:spPr/>
    </dgm:pt>
    <dgm:pt modelId="{7FA6A584-3047-4A31-AFAD-0458BF4D3361}" type="pres">
      <dgm:prSet presAssocID="{CCAA3FE4-67BC-4F23-8E01-5D89429B4CBE}" presName="text" presStyleLbl="fgAcc0" presStyleIdx="0" presStyleCnt="1" custScaleX="227922">
        <dgm:presLayoutVars>
          <dgm:chPref val="3"/>
        </dgm:presLayoutVars>
      </dgm:prSet>
      <dgm:spPr/>
      <dgm:t>
        <a:bodyPr/>
        <a:lstStyle/>
        <a:p>
          <a:endParaRPr lang="ru-RU"/>
        </a:p>
      </dgm:t>
    </dgm:pt>
    <dgm:pt modelId="{75C75989-ABC2-4DFD-9658-6D0C84F26563}" type="pres">
      <dgm:prSet presAssocID="{CCAA3FE4-67BC-4F23-8E01-5D89429B4CBE}" presName="hierChild2" presStyleCnt="0"/>
      <dgm:spPr/>
    </dgm:pt>
    <dgm:pt modelId="{AA18FD8E-2DD1-4037-A8DB-3554E50C9E9C}" type="pres">
      <dgm:prSet presAssocID="{1CB1BCAA-2E94-438F-84B8-75990BE11283}" presName="Name10" presStyleLbl="parChTrans1D2" presStyleIdx="0" presStyleCnt="3"/>
      <dgm:spPr/>
      <dgm:t>
        <a:bodyPr/>
        <a:lstStyle/>
        <a:p>
          <a:endParaRPr lang="ru-RU"/>
        </a:p>
      </dgm:t>
    </dgm:pt>
    <dgm:pt modelId="{45872924-7D8C-4C85-84E2-6F391D1C031C}" type="pres">
      <dgm:prSet presAssocID="{D8897BD5-20E0-4483-9F7A-475F57A3FAD4}" presName="hierRoot2" presStyleCnt="0"/>
      <dgm:spPr/>
    </dgm:pt>
    <dgm:pt modelId="{AD2446F8-3028-4AF6-BCB5-7AC5000BB65F}" type="pres">
      <dgm:prSet presAssocID="{D8897BD5-20E0-4483-9F7A-475F57A3FAD4}" presName="composite2" presStyleCnt="0"/>
      <dgm:spPr/>
    </dgm:pt>
    <dgm:pt modelId="{AACF428B-1863-4A26-9EE8-1C79B7747D7F}" type="pres">
      <dgm:prSet presAssocID="{D8897BD5-20E0-4483-9F7A-475F57A3FAD4}" presName="background2" presStyleLbl="node2" presStyleIdx="0" presStyleCnt="3"/>
      <dgm:spPr/>
    </dgm:pt>
    <dgm:pt modelId="{F7878817-64B7-4939-A2F6-0B0661E7345A}" type="pres">
      <dgm:prSet presAssocID="{D8897BD5-20E0-4483-9F7A-475F57A3FAD4}" presName="text2" presStyleLbl="fgAcc2" presStyleIdx="0" presStyleCnt="3">
        <dgm:presLayoutVars>
          <dgm:chPref val="3"/>
        </dgm:presLayoutVars>
      </dgm:prSet>
      <dgm:spPr/>
      <dgm:t>
        <a:bodyPr/>
        <a:lstStyle/>
        <a:p>
          <a:endParaRPr lang="ru-RU"/>
        </a:p>
      </dgm:t>
    </dgm:pt>
    <dgm:pt modelId="{3E1D966A-2A28-4BAF-94A3-DCEF29846ACC}" type="pres">
      <dgm:prSet presAssocID="{D8897BD5-20E0-4483-9F7A-475F57A3FAD4}" presName="hierChild3" presStyleCnt="0"/>
      <dgm:spPr/>
    </dgm:pt>
    <dgm:pt modelId="{2BDEAFAF-BA53-47A5-86D9-7F791A4E2566}" type="pres">
      <dgm:prSet presAssocID="{A690246B-3F0F-4C66-99B9-485CB8A9394E}" presName="Name10" presStyleLbl="parChTrans1D2" presStyleIdx="1" presStyleCnt="3"/>
      <dgm:spPr/>
      <dgm:t>
        <a:bodyPr/>
        <a:lstStyle/>
        <a:p>
          <a:endParaRPr lang="ru-RU"/>
        </a:p>
      </dgm:t>
    </dgm:pt>
    <dgm:pt modelId="{C28485CF-FF54-4E30-A2C4-EDEC26CBCCA3}" type="pres">
      <dgm:prSet presAssocID="{269937B9-C86D-4739-8DC9-7410742F11C0}" presName="hierRoot2" presStyleCnt="0"/>
      <dgm:spPr/>
    </dgm:pt>
    <dgm:pt modelId="{B682697C-244C-42C9-B2B8-7BA623561905}" type="pres">
      <dgm:prSet presAssocID="{269937B9-C86D-4739-8DC9-7410742F11C0}" presName="composite2" presStyleCnt="0"/>
      <dgm:spPr/>
    </dgm:pt>
    <dgm:pt modelId="{3D370308-4D66-4EAA-BDCA-3F21BD4332E8}" type="pres">
      <dgm:prSet presAssocID="{269937B9-C86D-4739-8DC9-7410742F11C0}" presName="background2" presStyleLbl="node2" presStyleIdx="1" presStyleCnt="3"/>
      <dgm:spPr/>
    </dgm:pt>
    <dgm:pt modelId="{6A5C9A40-CF79-4445-A164-3EFEFDC6073A}" type="pres">
      <dgm:prSet presAssocID="{269937B9-C86D-4739-8DC9-7410742F11C0}" presName="text2" presStyleLbl="fgAcc2" presStyleIdx="1" presStyleCnt="3">
        <dgm:presLayoutVars>
          <dgm:chPref val="3"/>
        </dgm:presLayoutVars>
      </dgm:prSet>
      <dgm:spPr/>
      <dgm:t>
        <a:bodyPr/>
        <a:lstStyle/>
        <a:p>
          <a:endParaRPr lang="ru-RU"/>
        </a:p>
      </dgm:t>
    </dgm:pt>
    <dgm:pt modelId="{C85768AC-79DB-459E-87B6-91E9C2790398}" type="pres">
      <dgm:prSet presAssocID="{269937B9-C86D-4739-8DC9-7410742F11C0}" presName="hierChild3" presStyleCnt="0"/>
      <dgm:spPr/>
    </dgm:pt>
    <dgm:pt modelId="{A347BD19-7A76-4C18-B2A9-660B0FC5D85C}" type="pres">
      <dgm:prSet presAssocID="{B8A5AB29-6D0B-49F8-B8E9-54B0786BC9AC}" presName="Name10" presStyleLbl="parChTrans1D2" presStyleIdx="2" presStyleCnt="3"/>
      <dgm:spPr/>
      <dgm:t>
        <a:bodyPr/>
        <a:lstStyle/>
        <a:p>
          <a:endParaRPr lang="ru-RU"/>
        </a:p>
      </dgm:t>
    </dgm:pt>
    <dgm:pt modelId="{BDD67BFA-1086-499E-A49F-935E2BE38637}" type="pres">
      <dgm:prSet presAssocID="{93A0B9AB-7B74-4795-9935-A0327C96EEDA}" presName="hierRoot2" presStyleCnt="0"/>
      <dgm:spPr/>
    </dgm:pt>
    <dgm:pt modelId="{AC79B4EF-37A0-45C3-AC05-42DC1A4FD047}" type="pres">
      <dgm:prSet presAssocID="{93A0B9AB-7B74-4795-9935-A0327C96EEDA}" presName="composite2" presStyleCnt="0"/>
      <dgm:spPr/>
    </dgm:pt>
    <dgm:pt modelId="{41CFB759-89C0-4515-8E14-57828D312C62}" type="pres">
      <dgm:prSet presAssocID="{93A0B9AB-7B74-4795-9935-A0327C96EEDA}" presName="background2" presStyleLbl="node2" presStyleIdx="2" presStyleCnt="3"/>
      <dgm:spPr/>
    </dgm:pt>
    <dgm:pt modelId="{60C8AB8A-1F74-4D28-846B-0D36280FAFB7}" type="pres">
      <dgm:prSet presAssocID="{93A0B9AB-7B74-4795-9935-A0327C96EEDA}" presName="text2" presStyleLbl="fgAcc2" presStyleIdx="2" presStyleCnt="3">
        <dgm:presLayoutVars>
          <dgm:chPref val="3"/>
        </dgm:presLayoutVars>
      </dgm:prSet>
      <dgm:spPr/>
      <dgm:t>
        <a:bodyPr/>
        <a:lstStyle/>
        <a:p>
          <a:endParaRPr lang="ru-RU"/>
        </a:p>
      </dgm:t>
    </dgm:pt>
    <dgm:pt modelId="{7539B708-B82A-41BE-BDDB-947A1E755A3D}" type="pres">
      <dgm:prSet presAssocID="{93A0B9AB-7B74-4795-9935-A0327C96EEDA}" presName="hierChild3" presStyleCnt="0"/>
      <dgm:spPr/>
    </dgm:pt>
  </dgm:ptLst>
  <dgm:cxnLst>
    <dgm:cxn modelId="{F0D25C71-EC26-4F43-8C5A-03B2549A29FB}" srcId="{CCAA3FE4-67BC-4F23-8E01-5D89429B4CBE}" destId="{93A0B9AB-7B74-4795-9935-A0327C96EEDA}" srcOrd="2" destOrd="0" parTransId="{B8A5AB29-6D0B-49F8-B8E9-54B0786BC9AC}" sibTransId="{C1E8F971-C58A-4F04-9C30-8305C88C8D58}"/>
    <dgm:cxn modelId="{92107B03-264A-402D-9065-3FCFE35CEBDD}" type="presOf" srcId="{269937B9-C86D-4739-8DC9-7410742F11C0}" destId="{6A5C9A40-CF79-4445-A164-3EFEFDC6073A}" srcOrd="0" destOrd="0" presId="urn:microsoft.com/office/officeart/2005/8/layout/hierarchy1"/>
    <dgm:cxn modelId="{8728E45D-E523-4975-BEF6-AC51AC78F385}" type="presOf" srcId="{B8A5AB29-6D0B-49F8-B8E9-54B0786BC9AC}" destId="{A347BD19-7A76-4C18-B2A9-660B0FC5D85C}" srcOrd="0" destOrd="0" presId="urn:microsoft.com/office/officeart/2005/8/layout/hierarchy1"/>
    <dgm:cxn modelId="{041D56A1-9188-4810-A7F4-5C8D72FE0021}" type="presOf" srcId="{A690246B-3F0F-4C66-99B9-485CB8A9394E}" destId="{2BDEAFAF-BA53-47A5-86D9-7F791A4E2566}" srcOrd="0" destOrd="0" presId="urn:microsoft.com/office/officeart/2005/8/layout/hierarchy1"/>
    <dgm:cxn modelId="{DF98DBA6-1C8C-4305-AD6F-31491F3AC8AA}" srcId="{CCAA3FE4-67BC-4F23-8E01-5D89429B4CBE}" destId="{269937B9-C86D-4739-8DC9-7410742F11C0}" srcOrd="1" destOrd="0" parTransId="{A690246B-3F0F-4C66-99B9-485CB8A9394E}" sibTransId="{AF9E7EF1-8F34-4C64-B3CF-361730FF8A98}"/>
    <dgm:cxn modelId="{1C1BC3F2-2FD4-46BF-AB63-426C7B89B566}" srcId="{CCAA3FE4-67BC-4F23-8E01-5D89429B4CBE}" destId="{D8897BD5-20E0-4483-9F7A-475F57A3FAD4}" srcOrd="0" destOrd="0" parTransId="{1CB1BCAA-2E94-438F-84B8-75990BE11283}" sibTransId="{7184CF17-2CBF-4644-9606-39F1501F7A03}"/>
    <dgm:cxn modelId="{EBD2FCF2-AD19-4CFA-ACD6-18044473E48E}" type="presOf" srcId="{D8897BD5-20E0-4483-9F7A-475F57A3FAD4}" destId="{F7878817-64B7-4939-A2F6-0B0661E7345A}" srcOrd="0" destOrd="0" presId="urn:microsoft.com/office/officeart/2005/8/layout/hierarchy1"/>
    <dgm:cxn modelId="{79CACD63-2DFC-4E36-A6F3-A7917A25B889}" type="presOf" srcId="{CCAA3FE4-67BC-4F23-8E01-5D89429B4CBE}" destId="{7FA6A584-3047-4A31-AFAD-0458BF4D3361}" srcOrd="0" destOrd="0" presId="urn:microsoft.com/office/officeart/2005/8/layout/hierarchy1"/>
    <dgm:cxn modelId="{C0778FDD-E083-439B-8782-63A9C5C0B3EE}" type="presOf" srcId="{93A0B9AB-7B74-4795-9935-A0327C96EEDA}" destId="{60C8AB8A-1F74-4D28-846B-0D36280FAFB7}" srcOrd="0" destOrd="0" presId="urn:microsoft.com/office/officeart/2005/8/layout/hierarchy1"/>
    <dgm:cxn modelId="{6162A34B-0326-4629-BBD8-0B5A5282499E}" type="presOf" srcId="{488F02CC-E222-4E57-92D8-71CCE0EBABD7}" destId="{37477EFD-9471-4CA5-8469-881126911D5F}" srcOrd="0" destOrd="0" presId="urn:microsoft.com/office/officeart/2005/8/layout/hierarchy1"/>
    <dgm:cxn modelId="{EB264989-D61B-4B26-A30D-8ECFC54CBD1A}" type="presOf" srcId="{1CB1BCAA-2E94-438F-84B8-75990BE11283}" destId="{AA18FD8E-2DD1-4037-A8DB-3554E50C9E9C}" srcOrd="0" destOrd="0" presId="urn:microsoft.com/office/officeart/2005/8/layout/hierarchy1"/>
    <dgm:cxn modelId="{65D972AF-D498-4B70-9018-02D11919F8FD}" srcId="{488F02CC-E222-4E57-92D8-71CCE0EBABD7}" destId="{CCAA3FE4-67BC-4F23-8E01-5D89429B4CBE}" srcOrd="0" destOrd="0" parTransId="{401650B7-29EB-48B4-A819-F83D198CF54E}" sibTransId="{8685ADE1-ACCC-4323-A519-836ED602C6F0}"/>
    <dgm:cxn modelId="{7E218871-E7CD-4B01-B43B-2553DFD9FDEE}" type="presParOf" srcId="{37477EFD-9471-4CA5-8469-881126911D5F}" destId="{FB5398BD-FB20-497E-9164-D084396496B1}" srcOrd="0" destOrd="0" presId="urn:microsoft.com/office/officeart/2005/8/layout/hierarchy1"/>
    <dgm:cxn modelId="{0F286E8A-0E52-4F92-B76C-55FC29F3DACD}" type="presParOf" srcId="{FB5398BD-FB20-497E-9164-D084396496B1}" destId="{791E3CC7-9E62-4D01-AD77-C6EF613F3450}" srcOrd="0" destOrd="0" presId="urn:microsoft.com/office/officeart/2005/8/layout/hierarchy1"/>
    <dgm:cxn modelId="{84342BB6-CF19-487E-BA58-89011CBE32C0}" type="presParOf" srcId="{791E3CC7-9E62-4D01-AD77-C6EF613F3450}" destId="{E5532718-286B-4F35-9449-7635D0CA7912}" srcOrd="0" destOrd="0" presId="urn:microsoft.com/office/officeart/2005/8/layout/hierarchy1"/>
    <dgm:cxn modelId="{102B48A9-6F1D-4399-8C53-D2F6136E08A2}" type="presParOf" srcId="{791E3CC7-9E62-4D01-AD77-C6EF613F3450}" destId="{7FA6A584-3047-4A31-AFAD-0458BF4D3361}" srcOrd="1" destOrd="0" presId="urn:microsoft.com/office/officeart/2005/8/layout/hierarchy1"/>
    <dgm:cxn modelId="{52B128F9-70C4-4C60-A54F-DBAED6C28FBA}" type="presParOf" srcId="{FB5398BD-FB20-497E-9164-D084396496B1}" destId="{75C75989-ABC2-4DFD-9658-6D0C84F26563}" srcOrd="1" destOrd="0" presId="urn:microsoft.com/office/officeart/2005/8/layout/hierarchy1"/>
    <dgm:cxn modelId="{02C9BF1F-9A87-4C4A-BDA7-AD35DF533B35}" type="presParOf" srcId="{75C75989-ABC2-4DFD-9658-6D0C84F26563}" destId="{AA18FD8E-2DD1-4037-A8DB-3554E50C9E9C}" srcOrd="0" destOrd="0" presId="urn:microsoft.com/office/officeart/2005/8/layout/hierarchy1"/>
    <dgm:cxn modelId="{88693C9B-A4BD-4B39-A1C8-47B6C3BC5612}" type="presParOf" srcId="{75C75989-ABC2-4DFD-9658-6D0C84F26563}" destId="{45872924-7D8C-4C85-84E2-6F391D1C031C}" srcOrd="1" destOrd="0" presId="urn:microsoft.com/office/officeart/2005/8/layout/hierarchy1"/>
    <dgm:cxn modelId="{8A6B2056-7643-40EC-AF98-E9230A5D8DA8}" type="presParOf" srcId="{45872924-7D8C-4C85-84E2-6F391D1C031C}" destId="{AD2446F8-3028-4AF6-BCB5-7AC5000BB65F}" srcOrd="0" destOrd="0" presId="urn:microsoft.com/office/officeart/2005/8/layout/hierarchy1"/>
    <dgm:cxn modelId="{CEA292CD-AA7D-4F71-BC60-F8AC07379F37}" type="presParOf" srcId="{AD2446F8-3028-4AF6-BCB5-7AC5000BB65F}" destId="{AACF428B-1863-4A26-9EE8-1C79B7747D7F}" srcOrd="0" destOrd="0" presId="urn:microsoft.com/office/officeart/2005/8/layout/hierarchy1"/>
    <dgm:cxn modelId="{934B72E1-CE4F-4A59-9D7B-8FFCEAD524DA}" type="presParOf" srcId="{AD2446F8-3028-4AF6-BCB5-7AC5000BB65F}" destId="{F7878817-64B7-4939-A2F6-0B0661E7345A}" srcOrd="1" destOrd="0" presId="urn:microsoft.com/office/officeart/2005/8/layout/hierarchy1"/>
    <dgm:cxn modelId="{7AE1C8F0-F0AB-4C45-BCCD-D5908DA34D30}" type="presParOf" srcId="{45872924-7D8C-4C85-84E2-6F391D1C031C}" destId="{3E1D966A-2A28-4BAF-94A3-DCEF29846ACC}" srcOrd="1" destOrd="0" presId="urn:microsoft.com/office/officeart/2005/8/layout/hierarchy1"/>
    <dgm:cxn modelId="{DF30752B-A595-45EF-BA56-4952FF36E6E3}" type="presParOf" srcId="{75C75989-ABC2-4DFD-9658-6D0C84F26563}" destId="{2BDEAFAF-BA53-47A5-86D9-7F791A4E2566}" srcOrd="2" destOrd="0" presId="urn:microsoft.com/office/officeart/2005/8/layout/hierarchy1"/>
    <dgm:cxn modelId="{3342D942-59E2-45C2-A3E8-56799DFB6E9B}" type="presParOf" srcId="{75C75989-ABC2-4DFD-9658-6D0C84F26563}" destId="{C28485CF-FF54-4E30-A2C4-EDEC26CBCCA3}" srcOrd="3" destOrd="0" presId="urn:microsoft.com/office/officeart/2005/8/layout/hierarchy1"/>
    <dgm:cxn modelId="{3926A96F-B7CD-4487-B946-C3ED5259CC9C}" type="presParOf" srcId="{C28485CF-FF54-4E30-A2C4-EDEC26CBCCA3}" destId="{B682697C-244C-42C9-B2B8-7BA623561905}" srcOrd="0" destOrd="0" presId="urn:microsoft.com/office/officeart/2005/8/layout/hierarchy1"/>
    <dgm:cxn modelId="{50E14A1F-5EE4-4AC7-B3FD-38B4129A3FFA}" type="presParOf" srcId="{B682697C-244C-42C9-B2B8-7BA623561905}" destId="{3D370308-4D66-4EAA-BDCA-3F21BD4332E8}" srcOrd="0" destOrd="0" presId="urn:microsoft.com/office/officeart/2005/8/layout/hierarchy1"/>
    <dgm:cxn modelId="{94E48013-294D-495B-8558-171C27420C14}" type="presParOf" srcId="{B682697C-244C-42C9-B2B8-7BA623561905}" destId="{6A5C9A40-CF79-4445-A164-3EFEFDC6073A}" srcOrd="1" destOrd="0" presId="urn:microsoft.com/office/officeart/2005/8/layout/hierarchy1"/>
    <dgm:cxn modelId="{CAD95442-1E1A-4750-A5C1-369F1B4C51CB}" type="presParOf" srcId="{C28485CF-FF54-4E30-A2C4-EDEC26CBCCA3}" destId="{C85768AC-79DB-459E-87B6-91E9C2790398}" srcOrd="1" destOrd="0" presId="urn:microsoft.com/office/officeart/2005/8/layout/hierarchy1"/>
    <dgm:cxn modelId="{5D25089A-7C41-4E09-A222-DA460A117111}" type="presParOf" srcId="{75C75989-ABC2-4DFD-9658-6D0C84F26563}" destId="{A347BD19-7A76-4C18-B2A9-660B0FC5D85C}" srcOrd="4" destOrd="0" presId="urn:microsoft.com/office/officeart/2005/8/layout/hierarchy1"/>
    <dgm:cxn modelId="{9EFC8828-A3F9-46E1-B3D5-78DEB9C13881}" type="presParOf" srcId="{75C75989-ABC2-4DFD-9658-6D0C84F26563}" destId="{BDD67BFA-1086-499E-A49F-935E2BE38637}" srcOrd="5" destOrd="0" presId="urn:microsoft.com/office/officeart/2005/8/layout/hierarchy1"/>
    <dgm:cxn modelId="{CD55B6EA-9F10-47B7-B632-D23731C7641A}" type="presParOf" srcId="{BDD67BFA-1086-499E-A49F-935E2BE38637}" destId="{AC79B4EF-37A0-45C3-AC05-42DC1A4FD047}" srcOrd="0" destOrd="0" presId="urn:microsoft.com/office/officeart/2005/8/layout/hierarchy1"/>
    <dgm:cxn modelId="{45E6B950-5AC2-499E-B8F6-3B0DA1920164}" type="presParOf" srcId="{AC79B4EF-37A0-45C3-AC05-42DC1A4FD047}" destId="{41CFB759-89C0-4515-8E14-57828D312C62}" srcOrd="0" destOrd="0" presId="urn:microsoft.com/office/officeart/2005/8/layout/hierarchy1"/>
    <dgm:cxn modelId="{987A2350-62A0-44CE-A191-CDF5A37ACBB3}" type="presParOf" srcId="{AC79B4EF-37A0-45C3-AC05-42DC1A4FD047}" destId="{60C8AB8A-1F74-4D28-846B-0D36280FAFB7}" srcOrd="1" destOrd="0" presId="urn:microsoft.com/office/officeart/2005/8/layout/hierarchy1"/>
    <dgm:cxn modelId="{62EABBE4-9E29-492F-9551-37D13EC0788B}" type="presParOf" srcId="{BDD67BFA-1086-499E-A49F-935E2BE38637}" destId="{7539B708-B82A-41BE-BDDB-947A1E755A3D}"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B8060F7B-9920-4F24-BE71-F0E4E3B7B934}" type="doc">
      <dgm:prSet loTypeId="urn:microsoft.com/office/officeart/2005/8/layout/radial6" loCatId="cycle" qsTypeId="urn:microsoft.com/office/officeart/2005/8/quickstyle/3d1" qsCatId="3D" csTypeId="urn:microsoft.com/office/officeart/2005/8/colors/accent3_3" csCatId="accent3" phldr="1"/>
      <dgm:spPr/>
      <dgm:t>
        <a:bodyPr/>
        <a:lstStyle/>
        <a:p>
          <a:endParaRPr lang="en-US"/>
        </a:p>
      </dgm:t>
    </dgm:pt>
    <dgm:pt modelId="{AA38CBC9-AC6B-457D-9F63-4D1AB8E7793E}">
      <dgm:prSet phldrT="[Text]" custT="1"/>
      <dgm:spPr>
        <a:xfrm>
          <a:off x="504618" y="666543"/>
          <a:ext cx="619538" cy="619538"/>
        </a:xfrm>
      </dgm:spPr>
      <dgm:t>
        <a:bodyPr/>
        <a:lstStyle/>
        <a:p>
          <a:r>
            <a:rPr lang="ru-RU" sz="800" b="1" dirty="0" smtClean="0">
              <a:latin typeface="Times New Roman" panose="02020603050405020304" pitchFamily="18" charset="0"/>
              <a:ea typeface="+mn-ea"/>
              <a:cs typeface="Times New Roman" panose="02020603050405020304" pitchFamily="18" charset="0"/>
            </a:rPr>
            <a:t>Городская</a:t>
          </a:r>
          <a:r>
            <a:rPr lang="ru-RU" sz="800" b="1" baseline="0" dirty="0" smtClean="0">
              <a:latin typeface="Times New Roman" panose="02020603050405020304" pitchFamily="18" charset="0"/>
              <a:ea typeface="+mn-ea"/>
              <a:cs typeface="Times New Roman" panose="02020603050405020304" pitchFamily="18" charset="0"/>
            </a:rPr>
            <a:t> творческая группа</a:t>
          </a:r>
          <a:endParaRPr lang="en-US" sz="800" b="1" dirty="0">
            <a:latin typeface="Times New Roman" panose="02020603050405020304" pitchFamily="18" charset="0"/>
            <a:ea typeface="+mn-ea"/>
            <a:cs typeface="Times New Roman" panose="02020603050405020304" pitchFamily="18" charset="0"/>
          </a:endParaRPr>
        </a:p>
      </dgm:t>
    </dgm:pt>
    <dgm:pt modelId="{02DFC051-974F-4AF1-85DB-FFF5F1CCD57A}" type="parTrans" cxnId="{F68BA8B4-E5E5-4A12-9338-5CF5693ADCA2}">
      <dgm:prSet/>
      <dgm:spPr/>
      <dgm:t>
        <a:bodyPr/>
        <a:lstStyle/>
        <a:p>
          <a:endParaRPr lang="en-US" sz="800" b="1">
            <a:latin typeface="Times New Roman" panose="02020603050405020304" pitchFamily="18" charset="0"/>
            <a:cs typeface="Times New Roman" panose="02020603050405020304" pitchFamily="18" charset="0"/>
          </a:endParaRPr>
        </a:p>
      </dgm:t>
    </dgm:pt>
    <dgm:pt modelId="{7ACF197E-8A7D-4D14-A941-EE15BE87306C}" type="sibTrans" cxnId="{F68BA8B4-E5E5-4A12-9338-5CF5693ADCA2}">
      <dgm:prSet/>
      <dgm:spPr/>
      <dgm:t>
        <a:bodyPr/>
        <a:lstStyle/>
        <a:p>
          <a:endParaRPr lang="en-US" sz="800" b="1">
            <a:latin typeface="Times New Roman" panose="02020603050405020304" pitchFamily="18" charset="0"/>
            <a:cs typeface="Times New Roman" panose="02020603050405020304" pitchFamily="18" charset="0"/>
          </a:endParaRPr>
        </a:p>
      </dgm:t>
    </dgm:pt>
    <dgm:pt modelId="{50789F86-D3CE-4C0B-B830-60161BD38E85}">
      <dgm:prSet phldrT="[Text]" custT="1"/>
      <dgm:spPr>
        <a:xfrm>
          <a:off x="597548" y="69974"/>
          <a:ext cx="433677" cy="433677"/>
        </a:xfrm>
      </dgm:spPr>
      <dgm:t>
        <a:bodyPr/>
        <a:lstStyle/>
        <a:p>
          <a:r>
            <a:rPr lang="ru-RU" sz="800" b="1" dirty="0" smtClean="0">
              <a:latin typeface="Times New Roman" panose="02020603050405020304" pitchFamily="18" charset="0"/>
              <a:ea typeface="+mn-ea"/>
              <a:cs typeface="Times New Roman" panose="02020603050405020304" pitchFamily="18" charset="0"/>
            </a:rPr>
            <a:t>МБОУ « Гимназия №9»</a:t>
          </a:r>
          <a:endParaRPr lang="en-US" sz="800" b="1" dirty="0">
            <a:latin typeface="Times New Roman" panose="02020603050405020304" pitchFamily="18" charset="0"/>
            <a:ea typeface="+mn-ea"/>
            <a:cs typeface="Times New Roman" panose="02020603050405020304" pitchFamily="18" charset="0"/>
          </a:endParaRPr>
        </a:p>
      </dgm:t>
    </dgm:pt>
    <dgm:pt modelId="{6D6B568F-9C4B-44DB-A886-035491FEC9C2}" type="parTrans" cxnId="{1593062C-A63F-4042-94C9-FF0880BD82E8}">
      <dgm:prSet/>
      <dgm:spPr/>
      <dgm:t>
        <a:bodyPr/>
        <a:lstStyle/>
        <a:p>
          <a:endParaRPr lang="en-US" sz="800" b="1">
            <a:latin typeface="Times New Roman" panose="02020603050405020304" pitchFamily="18" charset="0"/>
            <a:cs typeface="Times New Roman" panose="02020603050405020304" pitchFamily="18" charset="0"/>
          </a:endParaRPr>
        </a:p>
      </dgm:t>
    </dgm:pt>
    <dgm:pt modelId="{775D1C29-7B88-46A3-9FAD-95EFDC006E81}" type="sibTrans" cxnId="{1593062C-A63F-4042-94C9-FF0880BD82E8}">
      <dgm:prSet/>
      <dgm:spPr>
        <a:xfrm>
          <a:off x="109275" y="271200"/>
          <a:ext cx="1410224" cy="1410224"/>
        </a:xfrm>
      </dgm:spPr>
      <dgm:t>
        <a:bodyPr/>
        <a:lstStyle/>
        <a:p>
          <a:endParaRPr lang="en-US" sz="800" b="1">
            <a:latin typeface="Times New Roman" panose="02020603050405020304" pitchFamily="18" charset="0"/>
            <a:cs typeface="Times New Roman" panose="02020603050405020304" pitchFamily="18" charset="0"/>
          </a:endParaRPr>
        </a:p>
      </dgm:t>
    </dgm:pt>
    <dgm:pt modelId="{87E6D3C0-9C36-4C9B-9EE4-FCB2F172CF62}">
      <dgm:prSet phldrT="[Text]" custT="1"/>
      <dgm:spPr>
        <a:xfrm>
          <a:off x="1194673" y="414724"/>
          <a:ext cx="433677" cy="433677"/>
        </a:xfrm>
      </dgm:spPr>
      <dgm:t>
        <a:bodyPr/>
        <a:lstStyle/>
        <a:p>
          <a:r>
            <a:rPr lang="ru-RU" sz="800" b="1" dirty="0" smtClean="0">
              <a:latin typeface="Times New Roman" panose="02020603050405020304" pitchFamily="18" charset="0"/>
              <a:ea typeface="+mn-ea"/>
              <a:cs typeface="Times New Roman" panose="02020603050405020304" pitchFamily="18" charset="0"/>
            </a:rPr>
            <a:t>МБОУ «СОШ №5»</a:t>
          </a:r>
          <a:endParaRPr lang="en-US" sz="800" b="1" dirty="0">
            <a:latin typeface="Times New Roman" panose="02020603050405020304" pitchFamily="18" charset="0"/>
            <a:ea typeface="+mn-ea"/>
            <a:cs typeface="Times New Roman" panose="02020603050405020304" pitchFamily="18" charset="0"/>
          </a:endParaRPr>
        </a:p>
      </dgm:t>
    </dgm:pt>
    <dgm:pt modelId="{1916856A-C084-48E2-AF18-70269AD79DF2}" type="parTrans" cxnId="{EB3E6C57-F560-450F-B619-F6F67905927D}">
      <dgm:prSet/>
      <dgm:spPr/>
      <dgm:t>
        <a:bodyPr/>
        <a:lstStyle/>
        <a:p>
          <a:endParaRPr lang="en-US" sz="800" b="1">
            <a:latin typeface="Times New Roman" panose="02020603050405020304" pitchFamily="18" charset="0"/>
            <a:cs typeface="Times New Roman" panose="02020603050405020304" pitchFamily="18" charset="0"/>
          </a:endParaRPr>
        </a:p>
      </dgm:t>
    </dgm:pt>
    <dgm:pt modelId="{5C1F42F6-070E-4EBA-8EBC-C32D27C49363}" type="sibTrans" cxnId="{EB3E6C57-F560-450F-B619-F6F67905927D}">
      <dgm:prSet/>
      <dgm:spPr>
        <a:xfrm>
          <a:off x="107362" y="267865"/>
          <a:ext cx="1410224" cy="1410224"/>
        </a:xfrm>
      </dgm:spPr>
      <dgm:t>
        <a:bodyPr/>
        <a:lstStyle/>
        <a:p>
          <a:endParaRPr lang="en-US" sz="800" b="1">
            <a:latin typeface="Times New Roman" panose="02020603050405020304" pitchFamily="18" charset="0"/>
            <a:cs typeface="Times New Roman" panose="02020603050405020304" pitchFamily="18" charset="0"/>
          </a:endParaRPr>
        </a:p>
      </dgm:t>
    </dgm:pt>
    <dgm:pt modelId="{7E2B8B4E-293F-43EE-AB7D-6598814ECB3C}">
      <dgm:prSet phldrT="[Text]" custT="1"/>
      <dgm:spPr>
        <a:xfrm>
          <a:off x="597548" y="1403473"/>
          <a:ext cx="433677" cy="433677"/>
        </a:xfrm>
      </dgm:spPr>
      <dgm:t>
        <a:bodyPr/>
        <a:lstStyle/>
        <a:p>
          <a:r>
            <a:rPr lang="ru-RU" sz="800" b="1" dirty="0" smtClean="0">
              <a:latin typeface="Times New Roman" panose="02020603050405020304" pitchFamily="18" charset="0"/>
              <a:ea typeface="+mn-ea"/>
              <a:cs typeface="Times New Roman" panose="02020603050405020304" pitchFamily="18" charset="0"/>
            </a:rPr>
            <a:t>МБОУ </a:t>
          </a:r>
        </a:p>
        <a:p>
          <a:r>
            <a:rPr lang="ru-RU" sz="800" b="1" dirty="0" smtClean="0">
              <a:latin typeface="Times New Roman" panose="02020603050405020304" pitchFamily="18" charset="0"/>
              <a:ea typeface="+mn-ea"/>
              <a:cs typeface="Times New Roman" panose="02020603050405020304" pitchFamily="18" charset="0"/>
            </a:rPr>
            <a:t>««Гимназия №1»</a:t>
          </a:r>
          <a:endParaRPr lang="en-US" sz="800" b="1" dirty="0">
            <a:latin typeface="Times New Roman" panose="02020603050405020304" pitchFamily="18" charset="0"/>
            <a:ea typeface="+mn-ea"/>
            <a:cs typeface="Times New Roman" panose="02020603050405020304" pitchFamily="18" charset="0"/>
          </a:endParaRPr>
        </a:p>
      </dgm:t>
    </dgm:pt>
    <dgm:pt modelId="{C9A52CF1-B2E8-4848-8964-6633294F16CC}" type="parTrans" cxnId="{18D120E8-5826-42E7-A890-F4AFB63D3D78}">
      <dgm:prSet/>
      <dgm:spPr/>
      <dgm:t>
        <a:bodyPr/>
        <a:lstStyle/>
        <a:p>
          <a:endParaRPr lang="en-US" sz="800" b="1">
            <a:latin typeface="Times New Roman" panose="02020603050405020304" pitchFamily="18" charset="0"/>
            <a:cs typeface="Times New Roman" panose="02020603050405020304" pitchFamily="18" charset="0"/>
          </a:endParaRPr>
        </a:p>
      </dgm:t>
    </dgm:pt>
    <dgm:pt modelId="{03860152-2A6F-476F-91FD-CBA9D7B26338}" type="sibTrans" cxnId="{18D120E8-5826-42E7-A890-F4AFB63D3D78}">
      <dgm:prSet/>
      <dgm:spPr>
        <a:xfrm>
          <a:off x="80981" y="226281"/>
          <a:ext cx="1410224" cy="1410224"/>
        </a:xfrm>
      </dgm:spPr>
      <dgm:t>
        <a:bodyPr/>
        <a:lstStyle/>
        <a:p>
          <a:endParaRPr lang="en-US" sz="800" b="1">
            <a:latin typeface="Times New Roman" panose="02020603050405020304" pitchFamily="18" charset="0"/>
            <a:cs typeface="Times New Roman" panose="02020603050405020304" pitchFamily="18" charset="0"/>
          </a:endParaRPr>
        </a:p>
      </dgm:t>
    </dgm:pt>
    <dgm:pt modelId="{20EB584B-A7B7-43D9-BF6A-2C9338C05B4D}">
      <dgm:prSet phldrT="[Text]" custT="1"/>
      <dgm:spPr>
        <a:xfrm>
          <a:off x="1195097" y="1096808"/>
          <a:ext cx="433677" cy="433677"/>
        </a:xfrm>
      </dgm:spPr>
      <dgm:t>
        <a:bodyPr/>
        <a:lstStyle/>
        <a:p>
          <a:r>
            <a:rPr lang="ru-RU" sz="800" b="1" dirty="0" smtClean="0">
              <a:latin typeface="Times New Roman" panose="02020603050405020304" pitchFamily="18" charset="0"/>
              <a:ea typeface="+mn-ea"/>
              <a:cs typeface="Times New Roman" panose="02020603050405020304" pitchFamily="18" charset="0"/>
            </a:rPr>
            <a:t>МБОУ « СОШ № 10»</a:t>
          </a:r>
          <a:endParaRPr lang="en-US" sz="800" b="1" dirty="0">
            <a:latin typeface="Times New Roman" panose="02020603050405020304" pitchFamily="18" charset="0"/>
            <a:ea typeface="+mn-ea"/>
            <a:cs typeface="Times New Roman" panose="02020603050405020304" pitchFamily="18" charset="0"/>
          </a:endParaRPr>
        </a:p>
      </dgm:t>
    </dgm:pt>
    <dgm:pt modelId="{B04B74A7-039D-46F2-A30E-0D07E04CAE1A}" type="sibTrans" cxnId="{FBE6BCEA-0F85-486D-B532-D55CCA25A01D}">
      <dgm:prSet/>
      <dgm:spPr>
        <a:xfrm>
          <a:off x="133097" y="226112"/>
          <a:ext cx="1410224" cy="1410224"/>
        </a:xfrm>
      </dgm:spPr>
      <dgm:t>
        <a:bodyPr/>
        <a:lstStyle/>
        <a:p>
          <a:endParaRPr lang="en-US" sz="800" b="1">
            <a:latin typeface="Times New Roman" panose="02020603050405020304" pitchFamily="18" charset="0"/>
            <a:cs typeface="Times New Roman" panose="02020603050405020304" pitchFamily="18" charset="0"/>
          </a:endParaRPr>
        </a:p>
      </dgm:t>
    </dgm:pt>
    <dgm:pt modelId="{6E0D28F6-A05C-413F-A991-03D9F094F998}" type="parTrans" cxnId="{FBE6BCEA-0F85-486D-B532-D55CCA25A01D}">
      <dgm:prSet/>
      <dgm:spPr/>
      <dgm:t>
        <a:bodyPr/>
        <a:lstStyle/>
        <a:p>
          <a:endParaRPr lang="en-US" sz="800" b="1">
            <a:latin typeface="Times New Roman" panose="02020603050405020304" pitchFamily="18" charset="0"/>
            <a:cs typeface="Times New Roman" panose="02020603050405020304" pitchFamily="18" charset="0"/>
          </a:endParaRPr>
        </a:p>
      </dgm:t>
    </dgm:pt>
    <dgm:pt modelId="{02631A0C-6794-4BCB-A70A-0D01FB7D2439}">
      <dgm:prSet phldrT="[Text]" custT="1"/>
      <dgm:spPr>
        <a:xfrm>
          <a:off x="424" y="1104223"/>
          <a:ext cx="433677" cy="433677"/>
        </a:xfrm>
      </dgm:spPr>
      <dgm:t>
        <a:bodyPr/>
        <a:lstStyle/>
        <a:p>
          <a:r>
            <a:rPr lang="ru-RU" sz="800" b="1" dirty="0" smtClean="0">
              <a:latin typeface="Times New Roman" panose="02020603050405020304" pitchFamily="18" charset="0"/>
              <a:ea typeface="+mn-ea"/>
              <a:cs typeface="Times New Roman" panose="02020603050405020304" pitchFamily="18" charset="0"/>
            </a:rPr>
            <a:t>МБОУ «СОШ №12»</a:t>
          </a:r>
          <a:endParaRPr lang="en-US" sz="800" b="1" dirty="0">
            <a:latin typeface="Times New Roman" panose="02020603050405020304" pitchFamily="18" charset="0"/>
            <a:ea typeface="+mn-ea"/>
            <a:cs typeface="Times New Roman" panose="02020603050405020304" pitchFamily="18" charset="0"/>
          </a:endParaRPr>
        </a:p>
      </dgm:t>
    </dgm:pt>
    <dgm:pt modelId="{BC05F24F-CD0B-4A32-BA9C-87E15986715A}" type="parTrans" cxnId="{DA82B09B-9557-42E5-9E2C-E53DB5E42C2C}">
      <dgm:prSet/>
      <dgm:spPr/>
      <dgm:t>
        <a:bodyPr/>
        <a:lstStyle/>
        <a:p>
          <a:endParaRPr lang="ru-RU" sz="800" b="1">
            <a:latin typeface="Times New Roman" panose="02020603050405020304" pitchFamily="18" charset="0"/>
            <a:cs typeface="Times New Roman" panose="02020603050405020304" pitchFamily="18" charset="0"/>
          </a:endParaRPr>
        </a:p>
      </dgm:t>
    </dgm:pt>
    <dgm:pt modelId="{E6F8AA4F-C149-4CB8-A7C9-9A76A8BD7576}" type="sibTrans" cxnId="{DA82B09B-9557-42E5-9E2C-E53DB5E42C2C}">
      <dgm:prSet/>
      <dgm:spPr>
        <a:xfrm>
          <a:off x="109275" y="271200"/>
          <a:ext cx="1410224" cy="1410224"/>
        </a:xfrm>
      </dgm:spPr>
      <dgm:t>
        <a:bodyPr/>
        <a:lstStyle/>
        <a:p>
          <a:endParaRPr lang="ru-RU" sz="800" b="1">
            <a:latin typeface="Times New Roman" panose="02020603050405020304" pitchFamily="18" charset="0"/>
            <a:cs typeface="Times New Roman" panose="02020603050405020304" pitchFamily="18" charset="0"/>
          </a:endParaRPr>
        </a:p>
      </dgm:t>
    </dgm:pt>
    <dgm:pt modelId="{7DD194E8-12B2-446B-AF31-EB443FD2404E}">
      <dgm:prSet phldrT="[Text]" custT="1"/>
      <dgm:spPr>
        <a:xfrm>
          <a:off x="424" y="414724"/>
          <a:ext cx="433677" cy="433677"/>
        </a:xfrm>
      </dgm:spPr>
      <dgm:t>
        <a:bodyPr/>
        <a:lstStyle/>
        <a:p>
          <a:r>
            <a:rPr lang="ru-RU" sz="800" b="1" dirty="0" smtClean="0">
              <a:latin typeface="Times New Roman" panose="02020603050405020304" pitchFamily="18" charset="0"/>
              <a:ea typeface="+mn-ea"/>
              <a:cs typeface="Times New Roman" panose="02020603050405020304" pitchFamily="18" charset="0"/>
            </a:rPr>
            <a:t>МБОУ « СОШ № 2</a:t>
          </a:r>
          <a:endParaRPr lang="en-US" sz="800" b="1" dirty="0">
            <a:latin typeface="Times New Roman" panose="02020603050405020304" pitchFamily="18" charset="0"/>
            <a:ea typeface="+mn-ea"/>
            <a:cs typeface="Times New Roman" panose="02020603050405020304" pitchFamily="18" charset="0"/>
          </a:endParaRPr>
        </a:p>
      </dgm:t>
    </dgm:pt>
    <dgm:pt modelId="{50BF09CA-9CBC-4A1E-ACB6-153E1183D28C}" type="parTrans" cxnId="{FD786273-4AA3-4F8F-8610-444650C3E177}">
      <dgm:prSet/>
      <dgm:spPr/>
      <dgm:t>
        <a:bodyPr/>
        <a:lstStyle/>
        <a:p>
          <a:endParaRPr lang="ru-RU" sz="800" b="1">
            <a:latin typeface="Times New Roman" panose="02020603050405020304" pitchFamily="18" charset="0"/>
            <a:cs typeface="Times New Roman" panose="02020603050405020304" pitchFamily="18" charset="0"/>
          </a:endParaRPr>
        </a:p>
      </dgm:t>
    </dgm:pt>
    <dgm:pt modelId="{DF7AA286-A781-464A-85D5-8B26AD93573F}" type="sibTrans" cxnId="{FD786273-4AA3-4F8F-8610-444650C3E177}">
      <dgm:prSet/>
      <dgm:spPr>
        <a:xfrm>
          <a:off x="109275" y="271200"/>
          <a:ext cx="1410224" cy="1410224"/>
        </a:xfrm>
      </dgm:spPr>
      <dgm:t>
        <a:bodyPr/>
        <a:lstStyle/>
        <a:p>
          <a:endParaRPr lang="ru-RU" sz="800" b="1">
            <a:latin typeface="Times New Roman" panose="02020603050405020304" pitchFamily="18" charset="0"/>
            <a:cs typeface="Times New Roman" panose="02020603050405020304" pitchFamily="18" charset="0"/>
          </a:endParaRPr>
        </a:p>
      </dgm:t>
    </dgm:pt>
    <dgm:pt modelId="{B0C37B97-914B-49F2-84E5-94B39EF2352F}" type="pres">
      <dgm:prSet presAssocID="{B8060F7B-9920-4F24-BE71-F0E4E3B7B934}" presName="Name0" presStyleCnt="0">
        <dgm:presLayoutVars>
          <dgm:chMax val="1"/>
          <dgm:dir/>
          <dgm:animLvl val="ctr"/>
          <dgm:resizeHandles val="exact"/>
        </dgm:presLayoutVars>
      </dgm:prSet>
      <dgm:spPr/>
      <dgm:t>
        <a:bodyPr/>
        <a:lstStyle/>
        <a:p>
          <a:endParaRPr lang="en-US"/>
        </a:p>
      </dgm:t>
    </dgm:pt>
    <dgm:pt modelId="{D2BB9C9C-582A-4226-99A2-A6A4B7AD887A}" type="pres">
      <dgm:prSet presAssocID="{AA38CBC9-AC6B-457D-9F63-4D1AB8E7793E}" presName="centerShape" presStyleLbl="node0" presStyleIdx="0" presStyleCnt="1"/>
      <dgm:spPr>
        <a:prstGeom prst="ellipse">
          <a:avLst/>
        </a:prstGeom>
      </dgm:spPr>
      <dgm:t>
        <a:bodyPr/>
        <a:lstStyle/>
        <a:p>
          <a:endParaRPr lang="en-US"/>
        </a:p>
      </dgm:t>
    </dgm:pt>
    <dgm:pt modelId="{0B9D5D8D-AE9B-4E3C-8081-7E5A4C702F02}" type="pres">
      <dgm:prSet presAssocID="{50789F86-D3CE-4C0B-B830-60161BD38E85}" presName="node" presStyleLbl="node1" presStyleIdx="0" presStyleCnt="6">
        <dgm:presLayoutVars>
          <dgm:bulletEnabled val="1"/>
        </dgm:presLayoutVars>
      </dgm:prSet>
      <dgm:spPr>
        <a:prstGeom prst="ellipse">
          <a:avLst/>
        </a:prstGeom>
      </dgm:spPr>
      <dgm:t>
        <a:bodyPr/>
        <a:lstStyle/>
        <a:p>
          <a:endParaRPr lang="en-US"/>
        </a:p>
      </dgm:t>
    </dgm:pt>
    <dgm:pt modelId="{E8755371-EE00-4D9C-9546-B5D2DEB3691D}" type="pres">
      <dgm:prSet presAssocID="{50789F86-D3CE-4C0B-B830-60161BD38E85}" presName="dummy" presStyleCnt="0"/>
      <dgm:spPr/>
      <dgm:t>
        <a:bodyPr/>
        <a:lstStyle/>
        <a:p>
          <a:endParaRPr lang="ru-RU"/>
        </a:p>
      </dgm:t>
    </dgm:pt>
    <dgm:pt modelId="{65DE7562-7D1C-4B0F-8927-12F8E6C5F5AF}" type="pres">
      <dgm:prSet presAssocID="{775D1C29-7B88-46A3-9FAD-95EFDC006E81}" presName="sibTrans" presStyleLbl="sibTrans2D1" presStyleIdx="0" presStyleCnt="6"/>
      <dgm:spPr>
        <a:prstGeom prst="blockArc">
          <a:avLst>
            <a:gd name="adj1" fmla="val 16200000"/>
            <a:gd name="adj2" fmla="val 19800000"/>
            <a:gd name="adj3" fmla="val 4428"/>
          </a:avLst>
        </a:prstGeom>
      </dgm:spPr>
      <dgm:t>
        <a:bodyPr/>
        <a:lstStyle/>
        <a:p>
          <a:endParaRPr lang="en-US"/>
        </a:p>
      </dgm:t>
    </dgm:pt>
    <dgm:pt modelId="{1C226D9E-C8BD-43C0-B5A7-66592C02513E}" type="pres">
      <dgm:prSet presAssocID="{87E6D3C0-9C36-4C9B-9EE4-FCB2F172CF62}" presName="node" presStyleLbl="node1" presStyleIdx="1" presStyleCnt="6">
        <dgm:presLayoutVars>
          <dgm:bulletEnabled val="1"/>
        </dgm:presLayoutVars>
      </dgm:prSet>
      <dgm:spPr>
        <a:prstGeom prst="ellipse">
          <a:avLst/>
        </a:prstGeom>
      </dgm:spPr>
      <dgm:t>
        <a:bodyPr/>
        <a:lstStyle/>
        <a:p>
          <a:endParaRPr lang="en-US"/>
        </a:p>
      </dgm:t>
    </dgm:pt>
    <dgm:pt modelId="{2E93314B-ED13-4B02-B199-BBF658DCCBEE}" type="pres">
      <dgm:prSet presAssocID="{87E6D3C0-9C36-4C9B-9EE4-FCB2F172CF62}" presName="dummy" presStyleCnt="0"/>
      <dgm:spPr/>
      <dgm:t>
        <a:bodyPr/>
        <a:lstStyle/>
        <a:p>
          <a:endParaRPr lang="ru-RU"/>
        </a:p>
      </dgm:t>
    </dgm:pt>
    <dgm:pt modelId="{22CB3940-637A-4C32-AB7F-CFAD929A59AB}" type="pres">
      <dgm:prSet presAssocID="{5C1F42F6-070E-4EBA-8EBC-C32D27C49363}" presName="sibTrans" presStyleLbl="sibTrans2D1" presStyleIdx="1" presStyleCnt="6"/>
      <dgm:spPr>
        <a:prstGeom prst="blockArc">
          <a:avLst>
            <a:gd name="adj1" fmla="val 19819167"/>
            <a:gd name="adj2" fmla="val 1776552"/>
            <a:gd name="adj3" fmla="val 4428"/>
          </a:avLst>
        </a:prstGeom>
      </dgm:spPr>
      <dgm:t>
        <a:bodyPr/>
        <a:lstStyle/>
        <a:p>
          <a:endParaRPr lang="en-US"/>
        </a:p>
      </dgm:t>
    </dgm:pt>
    <dgm:pt modelId="{29DFD080-5F1B-4B82-A3B2-DA9D6DF3694E}" type="pres">
      <dgm:prSet presAssocID="{20EB584B-A7B7-43D9-BF6A-2C9338C05B4D}" presName="node" presStyleLbl="node1" presStyleIdx="2" presStyleCnt="6" custRadScaleRad="100119" custRadScaleInc="-3736">
        <dgm:presLayoutVars>
          <dgm:bulletEnabled val="1"/>
        </dgm:presLayoutVars>
      </dgm:prSet>
      <dgm:spPr>
        <a:prstGeom prst="ellipse">
          <a:avLst/>
        </a:prstGeom>
      </dgm:spPr>
      <dgm:t>
        <a:bodyPr/>
        <a:lstStyle/>
        <a:p>
          <a:endParaRPr lang="en-US"/>
        </a:p>
      </dgm:t>
    </dgm:pt>
    <dgm:pt modelId="{3C0BB87F-E2C7-4D7C-BF8F-45EA9A4A93F1}" type="pres">
      <dgm:prSet presAssocID="{20EB584B-A7B7-43D9-BF6A-2C9338C05B4D}" presName="dummy" presStyleCnt="0"/>
      <dgm:spPr/>
      <dgm:t>
        <a:bodyPr/>
        <a:lstStyle/>
        <a:p>
          <a:endParaRPr lang="ru-RU"/>
        </a:p>
      </dgm:t>
    </dgm:pt>
    <dgm:pt modelId="{53B5DF5F-8B8B-41EF-8531-276CBECDCAB4}" type="pres">
      <dgm:prSet presAssocID="{B04B74A7-039D-46F2-A30E-0D07E04CAE1A}" presName="sibTrans" presStyleLbl="sibTrans2D1" presStyleIdx="2" presStyleCnt="6"/>
      <dgm:spPr>
        <a:prstGeom prst="blockArc">
          <a:avLst>
            <a:gd name="adj1" fmla="val 2021149"/>
            <a:gd name="adj2" fmla="val 5518797"/>
            <a:gd name="adj3" fmla="val 4428"/>
          </a:avLst>
        </a:prstGeom>
      </dgm:spPr>
      <dgm:t>
        <a:bodyPr/>
        <a:lstStyle/>
        <a:p>
          <a:endParaRPr lang="en-US"/>
        </a:p>
      </dgm:t>
    </dgm:pt>
    <dgm:pt modelId="{B3F8C3C3-65FB-486F-82C0-A8478B7022B9}" type="pres">
      <dgm:prSet presAssocID="{7E2B8B4E-293F-43EE-AB7D-6598814ECB3C}" presName="node" presStyleLbl="node1" presStyleIdx="3" presStyleCnt="6" custRadScaleRad="93401">
        <dgm:presLayoutVars>
          <dgm:bulletEnabled val="1"/>
        </dgm:presLayoutVars>
      </dgm:prSet>
      <dgm:spPr>
        <a:prstGeom prst="ellipse">
          <a:avLst/>
        </a:prstGeom>
      </dgm:spPr>
      <dgm:t>
        <a:bodyPr/>
        <a:lstStyle/>
        <a:p>
          <a:endParaRPr lang="en-US"/>
        </a:p>
      </dgm:t>
    </dgm:pt>
    <dgm:pt modelId="{655FDCB9-5F59-4F26-9EF0-749F42DEA7F0}" type="pres">
      <dgm:prSet presAssocID="{7E2B8B4E-293F-43EE-AB7D-6598814ECB3C}" presName="dummy" presStyleCnt="0"/>
      <dgm:spPr/>
      <dgm:t>
        <a:bodyPr/>
        <a:lstStyle/>
        <a:p>
          <a:endParaRPr lang="ru-RU"/>
        </a:p>
      </dgm:t>
    </dgm:pt>
    <dgm:pt modelId="{FADEA337-AD34-4422-B53A-01423AF1AC8F}" type="pres">
      <dgm:prSet presAssocID="{03860152-2A6F-476F-91FD-CBA9D7B26338}" presName="sibTrans" presStyleLbl="sibTrans2D1" presStyleIdx="3" presStyleCnt="6"/>
      <dgm:spPr>
        <a:prstGeom prst="blockArc">
          <a:avLst>
            <a:gd name="adj1" fmla="val 5258890"/>
            <a:gd name="adj2" fmla="val 8735247"/>
            <a:gd name="adj3" fmla="val 4428"/>
          </a:avLst>
        </a:prstGeom>
      </dgm:spPr>
      <dgm:t>
        <a:bodyPr/>
        <a:lstStyle/>
        <a:p>
          <a:endParaRPr lang="en-US"/>
        </a:p>
      </dgm:t>
    </dgm:pt>
    <dgm:pt modelId="{5AE05F35-1E6F-4667-8833-F45B84608DA2}" type="pres">
      <dgm:prSet presAssocID="{02631A0C-6794-4BCB-A70A-0D01FB7D2439}" presName="node" presStyleLbl="node1" presStyleIdx="4" presStyleCnt="6">
        <dgm:presLayoutVars>
          <dgm:bulletEnabled val="1"/>
        </dgm:presLayoutVars>
      </dgm:prSet>
      <dgm:spPr>
        <a:prstGeom prst="ellipse">
          <a:avLst/>
        </a:prstGeom>
      </dgm:spPr>
      <dgm:t>
        <a:bodyPr/>
        <a:lstStyle/>
        <a:p>
          <a:endParaRPr lang="ru-RU"/>
        </a:p>
      </dgm:t>
    </dgm:pt>
    <dgm:pt modelId="{26F38D63-D7CE-43C3-A076-3E8E5E929110}" type="pres">
      <dgm:prSet presAssocID="{02631A0C-6794-4BCB-A70A-0D01FB7D2439}" presName="dummy" presStyleCnt="0"/>
      <dgm:spPr/>
      <dgm:t>
        <a:bodyPr/>
        <a:lstStyle/>
        <a:p>
          <a:endParaRPr lang="ru-RU"/>
        </a:p>
      </dgm:t>
    </dgm:pt>
    <dgm:pt modelId="{CB585601-4F79-4876-B2FB-A2E73F4BE4FC}" type="pres">
      <dgm:prSet presAssocID="{E6F8AA4F-C149-4CB8-A7C9-9A76A8BD7576}" presName="sibTrans" presStyleLbl="sibTrans2D1" presStyleIdx="4" presStyleCnt="6"/>
      <dgm:spPr>
        <a:prstGeom prst="blockArc">
          <a:avLst>
            <a:gd name="adj1" fmla="val 9000000"/>
            <a:gd name="adj2" fmla="val 12600000"/>
            <a:gd name="adj3" fmla="val 4428"/>
          </a:avLst>
        </a:prstGeom>
      </dgm:spPr>
      <dgm:t>
        <a:bodyPr/>
        <a:lstStyle/>
        <a:p>
          <a:endParaRPr lang="ru-RU"/>
        </a:p>
      </dgm:t>
    </dgm:pt>
    <dgm:pt modelId="{792DFD98-0BC6-46C5-8576-A9E8B19B613B}" type="pres">
      <dgm:prSet presAssocID="{7DD194E8-12B2-446B-AF31-EB443FD2404E}" presName="node" presStyleLbl="node1" presStyleIdx="5" presStyleCnt="6">
        <dgm:presLayoutVars>
          <dgm:bulletEnabled val="1"/>
        </dgm:presLayoutVars>
      </dgm:prSet>
      <dgm:spPr>
        <a:prstGeom prst="ellipse">
          <a:avLst/>
        </a:prstGeom>
      </dgm:spPr>
      <dgm:t>
        <a:bodyPr/>
        <a:lstStyle/>
        <a:p>
          <a:endParaRPr lang="ru-RU"/>
        </a:p>
      </dgm:t>
    </dgm:pt>
    <dgm:pt modelId="{B1A40DCB-6918-4F26-A889-591219AEDF8B}" type="pres">
      <dgm:prSet presAssocID="{7DD194E8-12B2-446B-AF31-EB443FD2404E}" presName="dummy" presStyleCnt="0"/>
      <dgm:spPr/>
      <dgm:t>
        <a:bodyPr/>
        <a:lstStyle/>
        <a:p>
          <a:endParaRPr lang="ru-RU"/>
        </a:p>
      </dgm:t>
    </dgm:pt>
    <dgm:pt modelId="{B6BE0A07-1E32-4188-ADF3-36A6A7F41C5E}" type="pres">
      <dgm:prSet presAssocID="{DF7AA286-A781-464A-85D5-8B26AD93573F}" presName="sibTrans" presStyleLbl="sibTrans2D1" presStyleIdx="5" presStyleCnt="6"/>
      <dgm:spPr>
        <a:prstGeom prst="blockArc">
          <a:avLst>
            <a:gd name="adj1" fmla="val 12600000"/>
            <a:gd name="adj2" fmla="val 16200000"/>
            <a:gd name="adj3" fmla="val 4428"/>
          </a:avLst>
        </a:prstGeom>
      </dgm:spPr>
      <dgm:t>
        <a:bodyPr/>
        <a:lstStyle/>
        <a:p>
          <a:endParaRPr lang="ru-RU"/>
        </a:p>
      </dgm:t>
    </dgm:pt>
  </dgm:ptLst>
  <dgm:cxnLst>
    <dgm:cxn modelId="{D1C0E6FA-CE9E-4D3E-A79C-2220F56287F9}" type="presOf" srcId="{7DD194E8-12B2-446B-AF31-EB443FD2404E}" destId="{792DFD98-0BC6-46C5-8576-A9E8B19B613B}" srcOrd="0" destOrd="0" presId="urn:microsoft.com/office/officeart/2005/8/layout/radial6"/>
    <dgm:cxn modelId="{283C0CAE-098A-4AF4-85D9-99E580817299}" type="presOf" srcId="{87E6D3C0-9C36-4C9B-9EE4-FCB2F172CF62}" destId="{1C226D9E-C8BD-43C0-B5A7-66592C02513E}" srcOrd="0" destOrd="0" presId="urn:microsoft.com/office/officeart/2005/8/layout/radial6"/>
    <dgm:cxn modelId="{FD786273-4AA3-4F8F-8610-444650C3E177}" srcId="{AA38CBC9-AC6B-457D-9F63-4D1AB8E7793E}" destId="{7DD194E8-12B2-446B-AF31-EB443FD2404E}" srcOrd="5" destOrd="0" parTransId="{50BF09CA-9CBC-4A1E-ACB6-153E1183D28C}" sibTransId="{DF7AA286-A781-464A-85D5-8B26AD93573F}"/>
    <dgm:cxn modelId="{1593062C-A63F-4042-94C9-FF0880BD82E8}" srcId="{AA38CBC9-AC6B-457D-9F63-4D1AB8E7793E}" destId="{50789F86-D3CE-4C0B-B830-60161BD38E85}" srcOrd="0" destOrd="0" parTransId="{6D6B568F-9C4B-44DB-A886-035491FEC9C2}" sibTransId="{775D1C29-7B88-46A3-9FAD-95EFDC006E81}"/>
    <dgm:cxn modelId="{45B2F4C1-573F-4E86-B501-F7FCF6B30F40}" type="presOf" srcId="{775D1C29-7B88-46A3-9FAD-95EFDC006E81}" destId="{65DE7562-7D1C-4B0F-8927-12F8E6C5F5AF}" srcOrd="0" destOrd="0" presId="urn:microsoft.com/office/officeart/2005/8/layout/radial6"/>
    <dgm:cxn modelId="{4431A435-D19B-4E52-A0B5-AB8C9CFB08A7}" type="presOf" srcId="{03860152-2A6F-476F-91FD-CBA9D7B26338}" destId="{FADEA337-AD34-4422-B53A-01423AF1AC8F}" srcOrd="0" destOrd="0" presId="urn:microsoft.com/office/officeart/2005/8/layout/radial6"/>
    <dgm:cxn modelId="{EB3E6C57-F560-450F-B619-F6F67905927D}" srcId="{AA38CBC9-AC6B-457D-9F63-4D1AB8E7793E}" destId="{87E6D3C0-9C36-4C9B-9EE4-FCB2F172CF62}" srcOrd="1" destOrd="0" parTransId="{1916856A-C084-48E2-AF18-70269AD79DF2}" sibTransId="{5C1F42F6-070E-4EBA-8EBC-C32D27C49363}"/>
    <dgm:cxn modelId="{F68BA8B4-E5E5-4A12-9338-5CF5693ADCA2}" srcId="{B8060F7B-9920-4F24-BE71-F0E4E3B7B934}" destId="{AA38CBC9-AC6B-457D-9F63-4D1AB8E7793E}" srcOrd="0" destOrd="0" parTransId="{02DFC051-974F-4AF1-85DB-FFF5F1CCD57A}" sibTransId="{7ACF197E-8A7D-4D14-A941-EE15BE87306C}"/>
    <dgm:cxn modelId="{FBE6BCEA-0F85-486D-B532-D55CCA25A01D}" srcId="{AA38CBC9-AC6B-457D-9F63-4D1AB8E7793E}" destId="{20EB584B-A7B7-43D9-BF6A-2C9338C05B4D}" srcOrd="2" destOrd="0" parTransId="{6E0D28F6-A05C-413F-A991-03D9F094F998}" sibTransId="{B04B74A7-039D-46F2-A30E-0D07E04CAE1A}"/>
    <dgm:cxn modelId="{6E99905D-0DC1-4589-92A5-7418E5684E99}" type="presOf" srcId="{B8060F7B-9920-4F24-BE71-F0E4E3B7B934}" destId="{B0C37B97-914B-49F2-84E5-94B39EF2352F}" srcOrd="0" destOrd="0" presId="urn:microsoft.com/office/officeart/2005/8/layout/radial6"/>
    <dgm:cxn modelId="{84B9529A-BE1F-417D-9056-1DE7073D3F29}" type="presOf" srcId="{E6F8AA4F-C149-4CB8-A7C9-9A76A8BD7576}" destId="{CB585601-4F79-4876-B2FB-A2E73F4BE4FC}" srcOrd="0" destOrd="0" presId="urn:microsoft.com/office/officeart/2005/8/layout/radial6"/>
    <dgm:cxn modelId="{5B5AA9AE-CD62-4050-A0A2-39C9D4088C63}" type="presOf" srcId="{7E2B8B4E-293F-43EE-AB7D-6598814ECB3C}" destId="{B3F8C3C3-65FB-486F-82C0-A8478B7022B9}" srcOrd="0" destOrd="0" presId="urn:microsoft.com/office/officeart/2005/8/layout/radial6"/>
    <dgm:cxn modelId="{59DBA9DE-97F3-46EA-B330-C66F10ED1BDA}" type="presOf" srcId="{20EB584B-A7B7-43D9-BF6A-2C9338C05B4D}" destId="{29DFD080-5F1B-4B82-A3B2-DA9D6DF3694E}" srcOrd="0" destOrd="0" presId="urn:microsoft.com/office/officeart/2005/8/layout/radial6"/>
    <dgm:cxn modelId="{18D120E8-5826-42E7-A890-F4AFB63D3D78}" srcId="{AA38CBC9-AC6B-457D-9F63-4D1AB8E7793E}" destId="{7E2B8B4E-293F-43EE-AB7D-6598814ECB3C}" srcOrd="3" destOrd="0" parTransId="{C9A52CF1-B2E8-4848-8964-6633294F16CC}" sibTransId="{03860152-2A6F-476F-91FD-CBA9D7B26338}"/>
    <dgm:cxn modelId="{BB9E8E6E-3C63-45A6-ACE7-F5CBCBCAF9D5}" type="presOf" srcId="{02631A0C-6794-4BCB-A70A-0D01FB7D2439}" destId="{5AE05F35-1E6F-4667-8833-F45B84608DA2}" srcOrd="0" destOrd="0" presId="urn:microsoft.com/office/officeart/2005/8/layout/radial6"/>
    <dgm:cxn modelId="{976118D9-0ACA-4F4E-BFDB-B96577E45241}" type="presOf" srcId="{B04B74A7-039D-46F2-A30E-0D07E04CAE1A}" destId="{53B5DF5F-8B8B-41EF-8531-276CBECDCAB4}" srcOrd="0" destOrd="0" presId="urn:microsoft.com/office/officeart/2005/8/layout/radial6"/>
    <dgm:cxn modelId="{42A43DD1-985B-456C-830C-CFE4506BB976}" type="presOf" srcId="{5C1F42F6-070E-4EBA-8EBC-C32D27C49363}" destId="{22CB3940-637A-4C32-AB7F-CFAD929A59AB}" srcOrd="0" destOrd="0" presId="urn:microsoft.com/office/officeart/2005/8/layout/radial6"/>
    <dgm:cxn modelId="{C67B5385-456F-405A-AF98-9F58AF4EC489}" type="presOf" srcId="{50789F86-D3CE-4C0B-B830-60161BD38E85}" destId="{0B9D5D8D-AE9B-4E3C-8081-7E5A4C702F02}" srcOrd="0" destOrd="0" presId="urn:microsoft.com/office/officeart/2005/8/layout/radial6"/>
    <dgm:cxn modelId="{DA82B09B-9557-42E5-9E2C-E53DB5E42C2C}" srcId="{AA38CBC9-AC6B-457D-9F63-4D1AB8E7793E}" destId="{02631A0C-6794-4BCB-A70A-0D01FB7D2439}" srcOrd="4" destOrd="0" parTransId="{BC05F24F-CD0B-4A32-BA9C-87E15986715A}" sibTransId="{E6F8AA4F-C149-4CB8-A7C9-9A76A8BD7576}"/>
    <dgm:cxn modelId="{18AB1510-B866-49D2-B507-DEB01132BBD8}" type="presOf" srcId="{AA38CBC9-AC6B-457D-9F63-4D1AB8E7793E}" destId="{D2BB9C9C-582A-4226-99A2-A6A4B7AD887A}" srcOrd="0" destOrd="0" presId="urn:microsoft.com/office/officeart/2005/8/layout/radial6"/>
    <dgm:cxn modelId="{D4641E00-45B6-4704-8A79-2F459A147F87}" type="presOf" srcId="{DF7AA286-A781-464A-85D5-8B26AD93573F}" destId="{B6BE0A07-1E32-4188-ADF3-36A6A7F41C5E}" srcOrd="0" destOrd="0" presId="urn:microsoft.com/office/officeart/2005/8/layout/radial6"/>
    <dgm:cxn modelId="{FC538261-C4AE-48AF-B32E-F31F0156C064}" type="presParOf" srcId="{B0C37B97-914B-49F2-84E5-94B39EF2352F}" destId="{D2BB9C9C-582A-4226-99A2-A6A4B7AD887A}" srcOrd="0" destOrd="0" presId="urn:microsoft.com/office/officeart/2005/8/layout/radial6"/>
    <dgm:cxn modelId="{B2AB13F0-1F4A-493D-94A2-DB958C0823AE}" type="presParOf" srcId="{B0C37B97-914B-49F2-84E5-94B39EF2352F}" destId="{0B9D5D8D-AE9B-4E3C-8081-7E5A4C702F02}" srcOrd="1" destOrd="0" presId="urn:microsoft.com/office/officeart/2005/8/layout/radial6"/>
    <dgm:cxn modelId="{CC81A642-2BE4-4AE5-82F0-0074244D1521}" type="presParOf" srcId="{B0C37B97-914B-49F2-84E5-94B39EF2352F}" destId="{E8755371-EE00-4D9C-9546-B5D2DEB3691D}" srcOrd="2" destOrd="0" presId="urn:microsoft.com/office/officeart/2005/8/layout/radial6"/>
    <dgm:cxn modelId="{A2893429-EF43-43BC-8F65-EE26B0D6140F}" type="presParOf" srcId="{B0C37B97-914B-49F2-84E5-94B39EF2352F}" destId="{65DE7562-7D1C-4B0F-8927-12F8E6C5F5AF}" srcOrd="3" destOrd="0" presId="urn:microsoft.com/office/officeart/2005/8/layout/radial6"/>
    <dgm:cxn modelId="{C4BF5551-BD2E-46E0-976A-AF128AF71D24}" type="presParOf" srcId="{B0C37B97-914B-49F2-84E5-94B39EF2352F}" destId="{1C226D9E-C8BD-43C0-B5A7-66592C02513E}" srcOrd="4" destOrd="0" presId="urn:microsoft.com/office/officeart/2005/8/layout/radial6"/>
    <dgm:cxn modelId="{5D4E76DD-4468-4ECF-BE7A-EC35F0FA0624}" type="presParOf" srcId="{B0C37B97-914B-49F2-84E5-94B39EF2352F}" destId="{2E93314B-ED13-4B02-B199-BBF658DCCBEE}" srcOrd="5" destOrd="0" presId="urn:microsoft.com/office/officeart/2005/8/layout/radial6"/>
    <dgm:cxn modelId="{F349F3E2-470B-45CD-AB1B-383DE50DAC2D}" type="presParOf" srcId="{B0C37B97-914B-49F2-84E5-94B39EF2352F}" destId="{22CB3940-637A-4C32-AB7F-CFAD929A59AB}" srcOrd="6" destOrd="0" presId="urn:microsoft.com/office/officeart/2005/8/layout/radial6"/>
    <dgm:cxn modelId="{E82F27C3-F214-4CF4-93EA-66A9C8177306}" type="presParOf" srcId="{B0C37B97-914B-49F2-84E5-94B39EF2352F}" destId="{29DFD080-5F1B-4B82-A3B2-DA9D6DF3694E}" srcOrd="7" destOrd="0" presId="urn:microsoft.com/office/officeart/2005/8/layout/radial6"/>
    <dgm:cxn modelId="{237DC9DF-56E6-4194-A73A-1F40C75B4598}" type="presParOf" srcId="{B0C37B97-914B-49F2-84E5-94B39EF2352F}" destId="{3C0BB87F-E2C7-4D7C-BF8F-45EA9A4A93F1}" srcOrd="8" destOrd="0" presId="urn:microsoft.com/office/officeart/2005/8/layout/radial6"/>
    <dgm:cxn modelId="{B1B373EC-C6C3-44F0-982F-706564C62F4B}" type="presParOf" srcId="{B0C37B97-914B-49F2-84E5-94B39EF2352F}" destId="{53B5DF5F-8B8B-41EF-8531-276CBECDCAB4}" srcOrd="9" destOrd="0" presId="urn:microsoft.com/office/officeart/2005/8/layout/radial6"/>
    <dgm:cxn modelId="{3B1FC64E-58E5-4A25-A854-A9E2A71D9B0A}" type="presParOf" srcId="{B0C37B97-914B-49F2-84E5-94B39EF2352F}" destId="{B3F8C3C3-65FB-486F-82C0-A8478B7022B9}" srcOrd="10" destOrd="0" presId="urn:microsoft.com/office/officeart/2005/8/layout/radial6"/>
    <dgm:cxn modelId="{E6F3A4B2-0FCE-462E-A978-88CB528DB3A5}" type="presParOf" srcId="{B0C37B97-914B-49F2-84E5-94B39EF2352F}" destId="{655FDCB9-5F59-4F26-9EF0-749F42DEA7F0}" srcOrd="11" destOrd="0" presId="urn:microsoft.com/office/officeart/2005/8/layout/radial6"/>
    <dgm:cxn modelId="{FD1750EC-9231-4686-9EF6-7A586B16D7D7}" type="presParOf" srcId="{B0C37B97-914B-49F2-84E5-94B39EF2352F}" destId="{FADEA337-AD34-4422-B53A-01423AF1AC8F}" srcOrd="12" destOrd="0" presId="urn:microsoft.com/office/officeart/2005/8/layout/radial6"/>
    <dgm:cxn modelId="{80B306AA-2EE2-4203-99D3-6F351E615C7D}" type="presParOf" srcId="{B0C37B97-914B-49F2-84E5-94B39EF2352F}" destId="{5AE05F35-1E6F-4667-8833-F45B84608DA2}" srcOrd="13" destOrd="0" presId="urn:microsoft.com/office/officeart/2005/8/layout/radial6"/>
    <dgm:cxn modelId="{036DB78C-8F5A-46C9-8C54-CAB514640020}" type="presParOf" srcId="{B0C37B97-914B-49F2-84E5-94B39EF2352F}" destId="{26F38D63-D7CE-43C3-A076-3E8E5E929110}" srcOrd="14" destOrd="0" presId="urn:microsoft.com/office/officeart/2005/8/layout/radial6"/>
    <dgm:cxn modelId="{F49CFA3F-7BC3-49A8-9A70-016C868B011F}" type="presParOf" srcId="{B0C37B97-914B-49F2-84E5-94B39EF2352F}" destId="{CB585601-4F79-4876-B2FB-A2E73F4BE4FC}" srcOrd="15" destOrd="0" presId="urn:microsoft.com/office/officeart/2005/8/layout/radial6"/>
    <dgm:cxn modelId="{E8252CC4-7035-4E84-9325-059FE859978E}" type="presParOf" srcId="{B0C37B97-914B-49F2-84E5-94B39EF2352F}" destId="{792DFD98-0BC6-46C5-8576-A9E8B19B613B}" srcOrd="16" destOrd="0" presId="urn:microsoft.com/office/officeart/2005/8/layout/radial6"/>
    <dgm:cxn modelId="{659A5E73-35E2-4919-A21A-86CC750048FB}" type="presParOf" srcId="{B0C37B97-914B-49F2-84E5-94B39EF2352F}" destId="{B1A40DCB-6918-4F26-A889-591219AEDF8B}" srcOrd="17" destOrd="0" presId="urn:microsoft.com/office/officeart/2005/8/layout/radial6"/>
    <dgm:cxn modelId="{ECAE90BB-F048-443C-9A6D-59EDAC228094}" type="presParOf" srcId="{B0C37B97-914B-49F2-84E5-94B39EF2352F}" destId="{B6BE0A07-1E32-4188-ADF3-36A6A7F41C5E}" srcOrd="18"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E4D44-3106-45F6-B35F-2FA0EBA4EB10}">
      <dsp:nvSpPr>
        <dsp:cNvPr id="0" name=""/>
        <dsp:cNvSpPr/>
      </dsp:nvSpPr>
      <dsp:spPr>
        <a:xfrm>
          <a:off x="3559545" y="966880"/>
          <a:ext cx="1467379" cy="305158"/>
        </a:xfrm>
        <a:custGeom>
          <a:avLst/>
          <a:gdLst/>
          <a:ahLst/>
          <a:cxnLst/>
          <a:rect l="0" t="0" r="0" b="0"/>
          <a:pathLst>
            <a:path>
              <a:moveTo>
                <a:pt x="0" y="0"/>
              </a:moveTo>
              <a:lnTo>
                <a:pt x="0" y="207956"/>
              </a:lnTo>
              <a:lnTo>
                <a:pt x="1467379" y="207956"/>
              </a:lnTo>
              <a:lnTo>
                <a:pt x="1467379" y="30515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462CC-0B84-4F9D-9E14-8E0E9A211BFB}">
      <dsp:nvSpPr>
        <dsp:cNvPr id="0" name=""/>
        <dsp:cNvSpPr/>
      </dsp:nvSpPr>
      <dsp:spPr>
        <a:xfrm>
          <a:off x="3091625" y="1938315"/>
          <a:ext cx="2564844" cy="305158"/>
        </a:xfrm>
        <a:custGeom>
          <a:avLst/>
          <a:gdLst/>
          <a:ahLst/>
          <a:cxnLst/>
          <a:rect l="0" t="0" r="0" b="0"/>
          <a:pathLst>
            <a:path>
              <a:moveTo>
                <a:pt x="0" y="0"/>
              </a:moveTo>
              <a:lnTo>
                <a:pt x="0" y="207956"/>
              </a:lnTo>
              <a:lnTo>
                <a:pt x="2564844" y="207956"/>
              </a:lnTo>
              <a:lnTo>
                <a:pt x="2564844" y="30515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24BEAA-A1D0-4DC4-865D-3F52902CB4BE}">
      <dsp:nvSpPr>
        <dsp:cNvPr id="0" name=""/>
        <dsp:cNvSpPr/>
      </dsp:nvSpPr>
      <dsp:spPr>
        <a:xfrm>
          <a:off x="3091625" y="1938315"/>
          <a:ext cx="1282422" cy="305158"/>
        </a:xfrm>
        <a:custGeom>
          <a:avLst/>
          <a:gdLst/>
          <a:ahLst/>
          <a:cxnLst/>
          <a:rect l="0" t="0" r="0" b="0"/>
          <a:pathLst>
            <a:path>
              <a:moveTo>
                <a:pt x="0" y="0"/>
              </a:moveTo>
              <a:lnTo>
                <a:pt x="0" y="207956"/>
              </a:lnTo>
              <a:lnTo>
                <a:pt x="1282422" y="207956"/>
              </a:lnTo>
              <a:lnTo>
                <a:pt x="1282422" y="30515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8BB97-BEF4-4CB6-AE6A-E0670DF03F45}">
      <dsp:nvSpPr>
        <dsp:cNvPr id="0" name=""/>
        <dsp:cNvSpPr/>
      </dsp:nvSpPr>
      <dsp:spPr>
        <a:xfrm>
          <a:off x="3045905" y="1938315"/>
          <a:ext cx="91440" cy="305158"/>
        </a:xfrm>
        <a:custGeom>
          <a:avLst/>
          <a:gdLst/>
          <a:ahLst/>
          <a:cxnLst/>
          <a:rect l="0" t="0" r="0" b="0"/>
          <a:pathLst>
            <a:path>
              <a:moveTo>
                <a:pt x="45720" y="0"/>
              </a:moveTo>
              <a:lnTo>
                <a:pt x="45720" y="30515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BC691-1105-433F-8934-6DF12BBCB450}">
      <dsp:nvSpPr>
        <dsp:cNvPr id="0" name=""/>
        <dsp:cNvSpPr/>
      </dsp:nvSpPr>
      <dsp:spPr>
        <a:xfrm>
          <a:off x="1809203" y="1938315"/>
          <a:ext cx="1282422" cy="305158"/>
        </a:xfrm>
        <a:custGeom>
          <a:avLst/>
          <a:gdLst/>
          <a:ahLst/>
          <a:cxnLst/>
          <a:rect l="0" t="0" r="0" b="0"/>
          <a:pathLst>
            <a:path>
              <a:moveTo>
                <a:pt x="1282422" y="0"/>
              </a:moveTo>
              <a:lnTo>
                <a:pt x="1282422" y="207956"/>
              </a:lnTo>
              <a:lnTo>
                <a:pt x="0" y="207956"/>
              </a:lnTo>
              <a:lnTo>
                <a:pt x="0" y="30515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F98CE-9AF0-415F-8010-A4B8B0D8CC05}">
      <dsp:nvSpPr>
        <dsp:cNvPr id="0" name=""/>
        <dsp:cNvSpPr/>
      </dsp:nvSpPr>
      <dsp:spPr>
        <a:xfrm>
          <a:off x="526780" y="1938315"/>
          <a:ext cx="2564844" cy="305158"/>
        </a:xfrm>
        <a:custGeom>
          <a:avLst/>
          <a:gdLst/>
          <a:ahLst/>
          <a:cxnLst/>
          <a:rect l="0" t="0" r="0" b="0"/>
          <a:pathLst>
            <a:path>
              <a:moveTo>
                <a:pt x="2564844" y="0"/>
              </a:moveTo>
              <a:lnTo>
                <a:pt x="2564844" y="207956"/>
              </a:lnTo>
              <a:lnTo>
                <a:pt x="0" y="207956"/>
              </a:lnTo>
              <a:lnTo>
                <a:pt x="0" y="30515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DB4564-93CD-4188-A43F-C6BC3AE654CA}">
      <dsp:nvSpPr>
        <dsp:cNvPr id="0" name=""/>
        <dsp:cNvSpPr/>
      </dsp:nvSpPr>
      <dsp:spPr>
        <a:xfrm>
          <a:off x="3091625" y="966880"/>
          <a:ext cx="467920" cy="305158"/>
        </a:xfrm>
        <a:custGeom>
          <a:avLst/>
          <a:gdLst/>
          <a:ahLst/>
          <a:cxnLst/>
          <a:rect l="0" t="0" r="0" b="0"/>
          <a:pathLst>
            <a:path>
              <a:moveTo>
                <a:pt x="467920" y="0"/>
              </a:moveTo>
              <a:lnTo>
                <a:pt x="467920" y="207956"/>
              </a:lnTo>
              <a:lnTo>
                <a:pt x="0" y="207956"/>
              </a:lnTo>
              <a:lnTo>
                <a:pt x="0" y="30515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BE7A58-ED60-4D4F-B80F-7DE60585A5DA}">
      <dsp:nvSpPr>
        <dsp:cNvPr id="0" name=""/>
        <dsp:cNvSpPr/>
      </dsp:nvSpPr>
      <dsp:spPr>
        <a:xfrm>
          <a:off x="1624245" y="966880"/>
          <a:ext cx="1935300" cy="305158"/>
        </a:xfrm>
        <a:custGeom>
          <a:avLst/>
          <a:gdLst/>
          <a:ahLst/>
          <a:cxnLst/>
          <a:rect l="0" t="0" r="0" b="0"/>
          <a:pathLst>
            <a:path>
              <a:moveTo>
                <a:pt x="1935300" y="0"/>
              </a:moveTo>
              <a:lnTo>
                <a:pt x="1935300" y="207956"/>
              </a:lnTo>
              <a:lnTo>
                <a:pt x="0" y="207956"/>
              </a:lnTo>
              <a:lnTo>
                <a:pt x="0" y="30515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CB785-EA3B-4291-B90B-31B513FD2D71}">
      <dsp:nvSpPr>
        <dsp:cNvPr id="0" name=""/>
        <dsp:cNvSpPr/>
      </dsp:nvSpPr>
      <dsp:spPr>
        <a:xfrm>
          <a:off x="2168417" y="300603"/>
          <a:ext cx="2782256" cy="66627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C1A7A5-7013-46FA-84BD-E49ED01C788B}">
      <dsp:nvSpPr>
        <dsp:cNvPr id="0" name=""/>
        <dsp:cNvSpPr/>
      </dsp:nvSpPr>
      <dsp:spPr>
        <a:xfrm>
          <a:off x="2285001" y="411357"/>
          <a:ext cx="2782256" cy="66627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Сеть образовательных учреждений</a:t>
          </a:r>
        </a:p>
        <a:p>
          <a:pPr lvl="0" algn="ctr" defTabSz="488950">
            <a:lnSpc>
              <a:spcPct val="90000"/>
            </a:lnSpc>
            <a:spcBef>
              <a:spcPct val="0"/>
            </a:spcBef>
            <a:spcAft>
              <a:spcPct val="35000"/>
            </a:spcAft>
          </a:pPr>
          <a:r>
            <a:rPr lang="ru-RU" sz="1100" b="1" kern="1200"/>
            <a:t> г. Усолье-Сибирское</a:t>
          </a:r>
        </a:p>
      </dsp:txBody>
      <dsp:txXfrm>
        <a:off x="2304516" y="430872"/>
        <a:ext cx="2743226" cy="627246"/>
      </dsp:txXfrm>
    </dsp:sp>
    <dsp:sp modelId="{8E2FFF38-85FF-42EE-89B7-E8B78029FB88}">
      <dsp:nvSpPr>
        <dsp:cNvPr id="0" name=""/>
        <dsp:cNvSpPr/>
      </dsp:nvSpPr>
      <dsp:spPr>
        <a:xfrm>
          <a:off x="1099618" y="1272038"/>
          <a:ext cx="1049254" cy="66627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43EF90-65A2-479D-8DE6-FA7871241521}">
      <dsp:nvSpPr>
        <dsp:cNvPr id="0" name=""/>
        <dsp:cNvSpPr/>
      </dsp:nvSpPr>
      <dsp:spPr>
        <a:xfrm>
          <a:off x="1216202" y="1382792"/>
          <a:ext cx="1049254" cy="66627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Дошкольные ОУ - 25</a:t>
          </a:r>
        </a:p>
        <a:p>
          <a:pPr lvl="0" algn="ctr" defTabSz="488950">
            <a:lnSpc>
              <a:spcPct val="90000"/>
            </a:lnSpc>
            <a:spcBef>
              <a:spcPct val="0"/>
            </a:spcBef>
            <a:spcAft>
              <a:spcPct val="35000"/>
            </a:spcAft>
          </a:pPr>
          <a:r>
            <a:rPr lang="ru-RU" sz="1100" kern="1200"/>
            <a:t>4100 детей</a:t>
          </a:r>
        </a:p>
      </dsp:txBody>
      <dsp:txXfrm>
        <a:off x="1235717" y="1402307"/>
        <a:ext cx="1010224" cy="627246"/>
      </dsp:txXfrm>
    </dsp:sp>
    <dsp:sp modelId="{C279D6A4-5707-46BE-9AE1-B6E0FDD59A91}">
      <dsp:nvSpPr>
        <dsp:cNvPr id="0" name=""/>
        <dsp:cNvSpPr/>
      </dsp:nvSpPr>
      <dsp:spPr>
        <a:xfrm>
          <a:off x="2382040" y="1272038"/>
          <a:ext cx="1419169" cy="66627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0E66EB-4B50-42B8-94A2-5A8894044EB0}">
      <dsp:nvSpPr>
        <dsp:cNvPr id="0" name=""/>
        <dsp:cNvSpPr/>
      </dsp:nvSpPr>
      <dsp:spPr>
        <a:xfrm>
          <a:off x="2498624" y="1382792"/>
          <a:ext cx="1419169" cy="66627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Общеобразовательные учреждения - 16</a:t>
          </a:r>
        </a:p>
        <a:p>
          <a:pPr lvl="0" algn="ctr" defTabSz="488950">
            <a:lnSpc>
              <a:spcPct val="90000"/>
            </a:lnSpc>
            <a:spcBef>
              <a:spcPct val="0"/>
            </a:spcBef>
            <a:spcAft>
              <a:spcPct val="35000"/>
            </a:spcAft>
          </a:pPr>
          <a:r>
            <a:rPr lang="ru-RU" sz="1100" kern="1200"/>
            <a:t>8400 детей</a:t>
          </a:r>
        </a:p>
      </dsp:txBody>
      <dsp:txXfrm>
        <a:off x="2518139" y="1402307"/>
        <a:ext cx="1380139" cy="627246"/>
      </dsp:txXfrm>
    </dsp:sp>
    <dsp:sp modelId="{CB09E75C-AA10-4960-88FA-44CECBBF0173}">
      <dsp:nvSpPr>
        <dsp:cNvPr id="0" name=""/>
        <dsp:cNvSpPr/>
      </dsp:nvSpPr>
      <dsp:spPr>
        <a:xfrm>
          <a:off x="2153" y="2243473"/>
          <a:ext cx="1049254" cy="66627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3574E2-3F5E-46FF-8101-22219FB68D47}">
      <dsp:nvSpPr>
        <dsp:cNvPr id="0" name=""/>
        <dsp:cNvSpPr/>
      </dsp:nvSpPr>
      <dsp:spPr>
        <a:xfrm>
          <a:off x="118737" y="2354227"/>
          <a:ext cx="1049254" cy="66627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Начальные школы </a:t>
          </a:r>
        </a:p>
        <a:p>
          <a:pPr lvl="0" algn="ctr" defTabSz="488950">
            <a:lnSpc>
              <a:spcPct val="90000"/>
            </a:lnSpc>
            <a:spcBef>
              <a:spcPct val="0"/>
            </a:spcBef>
            <a:spcAft>
              <a:spcPct val="35000"/>
            </a:spcAft>
          </a:pPr>
          <a:r>
            <a:rPr lang="ru-RU" sz="1100" kern="1200"/>
            <a:t> 2</a:t>
          </a:r>
        </a:p>
      </dsp:txBody>
      <dsp:txXfrm>
        <a:off x="138252" y="2373742"/>
        <a:ext cx="1010224" cy="627246"/>
      </dsp:txXfrm>
    </dsp:sp>
    <dsp:sp modelId="{D5478B69-A707-4911-A52E-5D59167604B7}">
      <dsp:nvSpPr>
        <dsp:cNvPr id="0" name=""/>
        <dsp:cNvSpPr/>
      </dsp:nvSpPr>
      <dsp:spPr>
        <a:xfrm>
          <a:off x="1284575" y="2243473"/>
          <a:ext cx="1049254" cy="66627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D7A3AC-79C5-4B68-9B4B-C0D14DB081AF}">
      <dsp:nvSpPr>
        <dsp:cNvPr id="0" name=""/>
        <dsp:cNvSpPr/>
      </dsp:nvSpPr>
      <dsp:spPr>
        <a:xfrm>
          <a:off x="1401159" y="2354227"/>
          <a:ext cx="1049254" cy="66627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Основные школы</a:t>
          </a:r>
        </a:p>
        <a:p>
          <a:pPr lvl="0" algn="ctr" defTabSz="488950">
            <a:lnSpc>
              <a:spcPct val="90000"/>
            </a:lnSpc>
            <a:spcBef>
              <a:spcPct val="0"/>
            </a:spcBef>
            <a:spcAft>
              <a:spcPct val="35000"/>
            </a:spcAft>
          </a:pPr>
          <a:r>
            <a:rPr lang="ru-RU" sz="1100" kern="1200"/>
            <a:t> 1</a:t>
          </a:r>
        </a:p>
      </dsp:txBody>
      <dsp:txXfrm>
        <a:off x="1420674" y="2373742"/>
        <a:ext cx="1010224" cy="627246"/>
      </dsp:txXfrm>
    </dsp:sp>
    <dsp:sp modelId="{2995930A-9D04-41DB-A475-A55BF7599B41}">
      <dsp:nvSpPr>
        <dsp:cNvPr id="0" name=""/>
        <dsp:cNvSpPr/>
      </dsp:nvSpPr>
      <dsp:spPr>
        <a:xfrm>
          <a:off x="2566998" y="2243473"/>
          <a:ext cx="1049254" cy="66627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6F5D74-1EBE-41D9-A991-50C044CFD7FE}">
      <dsp:nvSpPr>
        <dsp:cNvPr id="0" name=""/>
        <dsp:cNvSpPr/>
      </dsp:nvSpPr>
      <dsp:spPr>
        <a:xfrm>
          <a:off x="2683582" y="2354227"/>
          <a:ext cx="1049254" cy="66627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Средние школы</a:t>
          </a:r>
        </a:p>
        <a:p>
          <a:pPr lvl="0" algn="ctr" defTabSz="488950">
            <a:lnSpc>
              <a:spcPct val="90000"/>
            </a:lnSpc>
            <a:spcBef>
              <a:spcPct val="0"/>
            </a:spcBef>
            <a:spcAft>
              <a:spcPct val="35000"/>
            </a:spcAft>
          </a:pPr>
          <a:r>
            <a:rPr lang="ru-RU" sz="1100" kern="1200"/>
            <a:t>10</a:t>
          </a:r>
        </a:p>
      </dsp:txBody>
      <dsp:txXfrm>
        <a:off x="2703097" y="2373742"/>
        <a:ext cx="1010224" cy="627246"/>
      </dsp:txXfrm>
    </dsp:sp>
    <dsp:sp modelId="{DC2D56F5-F056-4BA2-BB4F-295DB5B6C060}">
      <dsp:nvSpPr>
        <dsp:cNvPr id="0" name=""/>
        <dsp:cNvSpPr/>
      </dsp:nvSpPr>
      <dsp:spPr>
        <a:xfrm>
          <a:off x="3849420" y="2243473"/>
          <a:ext cx="1049254" cy="66627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FE7FB5-31A6-4001-8907-CCE75CC0979C}">
      <dsp:nvSpPr>
        <dsp:cNvPr id="0" name=""/>
        <dsp:cNvSpPr/>
      </dsp:nvSpPr>
      <dsp:spPr>
        <a:xfrm>
          <a:off x="3966004" y="2354227"/>
          <a:ext cx="1049254" cy="66627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Гимназии </a:t>
          </a:r>
        </a:p>
        <a:p>
          <a:pPr lvl="0" algn="ctr" defTabSz="488950">
            <a:lnSpc>
              <a:spcPct val="90000"/>
            </a:lnSpc>
            <a:spcBef>
              <a:spcPct val="0"/>
            </a:spcBef>
            <a:spcAft>
              <a:spcPct val="35000"/>
            </a:spcAft>
          </a:pPr>
          <a:r>
            <a:rPr lang="ru-RU" sz="1100" kern="1200"/>
            <a:t> 2</a:t>
          </a:r>
        </a:p>
      </dsp:txBody>
      <dsp:txXfrm>
        <a:off x="3985519" y="2373742"/>
        <a:ext cx="1010224" cy="627246"/>
      </dsp:txXfrm>
    </dsp:sp>
    <dsp:sp modelId="{6B6D4B5B-2C12-418C-A00E-2EC4685F7190}">
      <dsp:nvSpPr>
        <dsp:cNvPr id="0" name=""/>
        <dsp:cNvSpPr/>
      </dsp:nvSpPr>
      <dsp:spPr>
        <a:xfrm>
          <a:off x="5131843" y="2243473"/>
          <a:ext cx="1049254" cy="66627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A6FE66-5B71-4BB7-9E72-6FDC1ED2D67D}">
      <dsp:nvSpPr>
        <dsp:cNvPr id="0" name=""/>
        <dsp:cNvSpPr/>
      </dsp:nvSpPr>
      <dsp:spPr>
        <a:xfrm>
          <a:off x="5248426" y="2354227"/>
          <a:ext cx="1049254" cy="66627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Лицеи </a:t>
          </a:r>
        </a:p>
        <a:p>
          <a:pPr lvl="0" algn="ctr" defTabSz="488950">
            <a:lnSpc>
              <a:spcPct val="90000"/>
            </a:lnSpc>
            <a:spcBef>
              <a:spcPct val="0"/>
            </a:spcBef>
            <a:spcAft>
              <a:spcPct val="35000"/>
            </a:spcAft>
          </a:pPr>
          <a:r>
            <a:rPr lang="ru-RU" sz="1100" kern="1200"/>
            <a:t>1</a:t>
          </a:r>
        </a:p>
      </dsp:txBody>
      <dsp:txXfrm>
        <a:off x="5267941" y="2373742"/>
        <a:ext cx="1010224" cy="627246"/>
      </dsp:txXfrm>
    </dsp:sp>
    <dsp:sp modelId="{33D2D491-18A9-4023-910D-EE1CC46F28B3}">
      <dsp:nvSpPr>
        <dsp:cNvPr id="0" name=""/>
        <dsp:cNvSpPr/>
      </dsp:nvSpPr>
      <dsp:spPr>
        <a:xfrm>
          <a:off x="4034378" y="1272038"/>
          <a:ext cx="1985095" cy="66627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64E2C0-1C74-4D6C-A969-60FB82276072}">
      <dsp:nvSpPr>
        <dsp:cNvPr id="0" name=""/>
        <dsp:cNvSpPr/>
      </dsp:nvSpPr>
      <dsp:spPr>
        <a:xfrm>
          <a:off x="4150961" y="1382792"/>
          <a:ext cx="1985095" cy="66627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ru-RU" sz="1100" kern="1200"/>
        </a:p>
        <a:p>
          <a:pPr lvl="0" algn="ctr" defTabSz="488950">
            <a:lnSpc>
              <a:spcPct val="90000"/>
            </a:lnSpc>
            <a:spcBef>
              <a:spcPct val="0"/>
            </a:spcBef>
            <a:spcAft>
              <a:spcPct val="35000"/>
            </a:spcAft>
          </a:pPr>
          <a:r>
            <a:rPr lang="ru-RU" sz="1100" kern="1200"/>
            <a:t>Учреждения дополнительного образования - 3</a:t>
          </a:r>
        </a:p>
        <a:p>
          <a:pPr lvl="0" algn="ctr" defTabSz="488950">
            <a:lnSpc>
              <a:spcPct val="90000"/>
            </a:lnSpc>
            <a:spcBef>
              <a:spcPct val="0"/>
            </a:spcBef>
            <a:spcAft>
              <a:spcPct val="35000"/>
            </a:spcAft>
          </a:pPr>
          <a:r>
            <a:rPr lang="ru-RU" sz="1100" kern="1200"/>
            <a:t>6100 детей</a:t>
          </a:r>
        </a:p>
        <a:p>
          <a:pPr lvl="0" algn="ctr" defTabSz="488950">
            <a:lnSpc>
              <a:spcPct val="90000"/>
            </a:lnSpc>
            <a:spcBef>
              <a:spcPct val="0"/>
            </a:spcBef>
            <a:spcAft>
              <a:spcPct val="35000"/>
            </a:spcAft>
          </a:pPr>
          <a:endParaRPr lang="ru-RU" sz="1100" kern="1200"/>
        </a:p>
      </dsp:txBody>
      <dsp:txXfrm>
        <a:off x="4170476" y="1402307"/>
        <a:ext cx="1946065" cy="6272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7BD19-7A76-4C18-B2A9-660B0FC5D85C}">
      <dsp:nvSpPr>
        <dsp:cNvPr id="0" name=""/>
        <dsp:cNvSpPr/>
      </dsp:nvSpPr>
      <dsp:spPr>
        <a:xfrm>
          <a:off x="2657474" y="1294376"/>
          <a:ext cx="1885949" cy="448770"/>
        </a:xfrm>
        <a:custGeom>
          <a:avLst/>
          <a:gdLst/>
          <a:ahLst/>
          <a:cxnLst/>
          <a:rect l="0" t="0" r="0" b="0"/>
          <a:pathLst>
            <a:path>
              <a:moveTo>
                <a:pt x="0" y="0"/>
              </a:moveTo>
              <a:lnTo>
                <a:pt x="0" y="305823"/>
              </a:lnTo>
              <a:lnTo>
                <a:pt x="1885949" y="305823"/>
              </a:lnTo>
              <a:lnTo>
                <a:pt x="1885949" y="44877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DEAFAF-BA53-47A5-86D9-7F791A4E2566}">
      <dsp:nvSpPr>
        <dsp:cNvPr id="0" name=""/>
        <dsp:cNvSpPr/>
      </dsp:nvSpPr>
      <dsp:spPr>
        <a:xfrm>
          <a:off x="2611755" y="1294376"/>
          <a:ext cx="91440" cy="448770"/>
        </a:xfrm>
        <a:custGeom>
          <a:avLst/>
          <a:gdLst/>
          <a:ahLst/>
          <a:cxnLst/>
          <a:rect l="0" t="0" r="0" b="0"/>
          <a:pathLst>
            <a:path>
              <a:moveTo>
                <a:pt x="45720" y="0"/>
              </a:moveTo>
              <a:lnTo>
                <a:pt x="45720" y="44877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18FD8E-2DD1-4037-A8DB-3554E50C9E9C}">
      <dsp:nvSpPr>
        <dsp:cNvPr id="0" name=""/>
        <dsp:cNvSpPr/>
      </dsp:nvSpPr>
      <dsp:spPr>
        <a:xfrm>
          <a:off x="771525" y="1294376"/>
          <a:ext cx="1885949" cy="448770"/>
        </a:xfrm>
        <a:custGeom>
          <a:avLst/>
          <a:gdLst/>
          <a:ahLst/>
          <a:cxnLst/>
          <a:rect l="0" t="0" r="0" b="0"/>
          <a:pathLst>
            <a:path>
              <a:moveTo>
                <a:pt x="1885949" y="0"/>
              </a:moveTo>
              <a:lnTo>
                <a:pt x="1885949" y="305823"/>
              </a:lnTo>
              <a:lnTo>
                <a:pt x="0" y="305823"/>
              </a:lnTo>
              <a:lnTo>
                <a:pt x="0" y="44877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532718-286B-4F35-9449-7635D0CA7912}">
      <dsp:nvSpPr>
        <dsp:cNvPr id="0" name=""/>
        <dsp:cNvSpPr/>
      </dsp:nvSpPr>
      <dsp:spPr>
        <a:xfrm>
          <a:off x="898999" y="314539"/>
          <a:ext cx="3516950" cy="9798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A6A584-3047-4A31-AFAD-0458BF4D3361}">
      <dsp:nvSpPr>
        <dsp:cNvPr id="0" name=""/>
        <dsp:cNvSpPr/>
      </dsp:nvSpPr>
      <dsp:spPr>
        <a:xfrm>
          <a:off x="1070449" y="477416"/>
          <a:ext cx="3516950" cy="97983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Кадровый потенциал образовния г. Усолье-Сибирское</a:t>
          </a:r>
        </a:p>
        <a:p>
          <a:pPr lvl="0" algn="ctr" defTabSz="488950">
            <a:lnSpc>
              <a:spcPct val="90000"/>
            </a:lnSpc>
            <a:spcBef>
              <a:spcPct val="0"/>
            </a:spcBef>
            <a:spcAft>
              <a:spcPct val="35000"/>
            </a:spcAft>
          </a:pPr>
          <a:r>
            <a:rPr lang="ru-RU" sz="1100" kern="1200"/>
            <a:t>1247 человек</a:t>
          </a:r>
        </a:p>
      </dsp:txBody>
      <dsp:txXfrm>
        <a:off x="1099147" y="506114"/>
        <a:ext cx="3459554" cy="922440"/>
      </dsp:txXfrm>
    </dsp:sp>
    <dsp:sp modelId="{AACF428B-1863-4A26-9EE8-1C79B7747D7F}">
      <dsp:nvSpPr>
        <dsp:cNvPr id="0" name=""/>
        <dsp:cNvSpPr/>
      </dsp:nvSpPr>
      <dsp:spPr>
        <a:xfrm>
          <a:off x="0" y="1743146"/>
          <a:ext cx="1543049" cy="9798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878817-64B7-4939-A2F6-0B0661E7345A}">
      <dsp:nvSpPr>
        <dsp:cNvPr id="0" name=""/>
        <dsp:cNvSpPr/>
      </dsp:nvSpPr>
      <dsp:spPr>
        <a:xfrm>
          <a:off x="171450" y="1906023"/>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Дошкольные ОУ</a:t>
          </a:r>
        </a:p>
        <a:p>
          <a:pPr lvl="0" algn="ctr" defTabSz="488950">
            <a:lnSpc>
              <a:spcPct val="90000"/>
            </a:lnSpc>
            <a:spcBef>
              <a:spcPct val="0"/>
            </a:spcBef>
            <a:spcAft>
              <a:spcPct val="35000"/>
            </a:spcAft>
          </a:pPr>
          <a:r>
            <a:rPr lang="ru-RU" sz="1100" kern="1200"/>
            <a:t>483</a:t>
          </a:r>
        </a:p>
        <a:p>
          <a:pPr lvl="0" algn="ctr" defTabSz="488950">
            <a:lnSpc>
              <a:spcPct val="90000"/>
            </a:lnSpc>
            <a:spcBef>
              <a:spcPct val="0"/>
            </a:spcBef>
            <a:spcAft>
              <a:spcPct val="35000"/>
            </a:spcAft>
          </a:pPr>
          <a:endParaRPr lang="ru-RU" sz="1100" kern="1200"/>
        </a:p>
      </dsp:txBody>
      <dsp:txXfrm>
        <a:off x="200148" y="1934721"/>
        <a:ext cx="1485653" cy="922440"/>
      </dsp:txXfrm>
    </dsp:sp>
    <dsp:sp modelId="{3D370308-4D66-4EAA-BDCA-3F21BD4332E8}">
      <dsp:nvSpPr>
        <dsp:cNvPr id="0" name=""/>
        <dsp:cNvSpPr/>
      </dsp:nvSpPr>
      <dsp:spPr>
        <a:xfrm>
          <a:off x="1885950" y="1743146"/>
          <a:ext cx="1543049" cy="9798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5C9A40-CF79-4445-A164-3EFEFDC6073A}">
      <dsp:nvSpPr>
        <dsp:cNvPr id="0" name=""/>
        <dsp:cNvSpPr/>
      </dsp:nvSpPr>
      <dsp:spPr>
        <a:xfrm>
          <a:off x="2057400" y="1906023"/>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Общеобразовательные  учреждения</a:t>
          </a:r>
        </a:p>
        <a:p>
          <a:pPr lvl="0" algn="ctr" defTabSz="488950">
            <a:lnSpc>
              <a:spcPct val="90000"/>
            </a:lnSpc>
            <a:spcBef>
              <a:spcPct val="0"/>
            </a:spcBef>
            <a:spcAft>
              <a:spcPct val="35000"/>
            </a:spcAft>
          </a:pPr>
          <a:r>
            <a:rPr lang="ru-RU" sz="1100" kern="1200"/>
            <a:t>682</a:t>
          </a:r>
        </a:p>
      </dsp:txBody>
      <dsp:txXfrm>
        <a:off x="2086098" y="1934721"/>
        <a:ext cx="1485653" cy="922440"/>
      </dsp:txXfrm>
    </dsp:sp>
    <dsp:sp modelId="{41CFB759-89C0-4515-8E14-57828D312C62}">
      <dsp:nvSpPr>
        <dsp:cNvPr id="0" name=""/>
        <dsp:cNvSpPr/>
      </dsp:nvSpPr>
      <dsp:spPr>
        <a:xfrm>
          <a:off x="3771900" y="1743146"/>
          <a:ext cx="1543049" cy="9798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C8AB8A-1F74-4D28-846B-0D36280FAFB7}">
      <dsp:nvSpPr>
        <dsp:cNvPr id="0" name=""/>
        <dsp:cNvSpPr/>
      </dsp:nvSpPr>
      <dsp:spPr>
        <a:xfrm>
          <a:off x="3943349" y="1906023"/>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Учреждения дополнительного образования</a:t>
          </a:r>
        </a:p>
        <a:p>
          <a:pPr lvl="0" algn="ctr" defTabSz="488950">
            <a:lnSpc>
              <a:spcPct val="90000"/>
            </a:lnSpc>
            <a:spcBef>
              <a:spcPct val="0"/>
            </a:spcBef>
            <a:spcAft>
              <a:spcPct val="35000"/>
            </a:spcAft>
          </a:pPr>
          <a:r>
            <a:rPr lang="ru-RU" sz="1100" kern="1200"/>
            <a:t>82</a:t>
          </a:r>
        </a:p>
      </dsp:txBody>
      <dsp:txXfrm>
        <a:off x="3972047" y="1934721"/>
        <a:ext cx="1485653" cy="9224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BE0A07-1E32-4188-ADF3-36A6A7F41C5E}">
      <dsp:nvSpPr>
        <dsp:cNvPr id="0" name=""/>
        <dsp:cNvSpPr/>
      </dsp:nvSpPr>
      <dsp:spPr>
        <a:xfrm>
          <a:off x="1516326" y="368564"/>
          <a:ext cx="2529946" cy="2529946"/>
        </a:xfrm>
        <a:prstGeom prst="blockArc">
          <a:avLst>
            <a:gd name="adj1" fmla="val 12600000"/>
            <a:gd name="adj2" fmla="val 16200000"/>
            <a:gd name="adj3" fmla="val 4428"/>
          </a:avLst>
        </a:prstGeom>
        <a:gradFill rotWithShape="0">
          <a:gsLst>
            <a:gs pos="0">
              <a:schemeClr val="accent3">
                <a:shade val="90000"/>
                <a:hueOff val="235661"/>
                <a:satOff val="-7211"/>
                <a:lumOff val="23499"/>
                <a:alphaOff val="0"/>
                <a:shade val="51000"/>
                <a:satMod val="130000"/>
              </a:schemeClr>
            </a:gs>
            <a:gs pos="80000">
              <a:schemeClr val="accent3">
                <a:shade val="90000"/>
                <a:hueOff val="235661"/>
                <a:satOff val="-7211"/>
                <a:lumOff val="23499"/>
                <a:alphaOff val="0"/>
                <a:shade val="93000"/>
                <a:satMod val="130000"/>
              </a:schemeClr>
            </a:gs>
            <a:gs pos="100000">
              <a:schemeClr val="accent3">
                <a:shade val="90000"/>
                <a:hueOff val="235661"/>
                <a:satOff val="-7211"/>
                <a:lumOff val="234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B585601-4F79-4876-B2FB-A2E73F4BE4FC}">
      <dsp:nvSpPr>
        <dsp:cNvPr id="0" name=""/>
        <dsp:cNvSpPr/>
      </dsp:nvSpPr>
      <dsp:spPr>
        <a:xfrm>
          <a:off x="1516326" y="368564"/>
          <a:ext cx="2529946" cy="2529946"/>
        </a:xfrm>
        <a:prstGeom prst="blockArc">
          <a:avLst>
            <a:gd name="adj1" fmla="val 9000000"/>
            <a:gd name="adj2" fmla="val 12600000"/>
            <a:gd name="adj3" fmla="val 4428"/>
          </a:avLst>
        </a:prstGeom>
        <a:gradFill rotWithShape="0">
          <a:gsLst>
            <a:gs pos="0">
              <a:schemeClr val="accent3">
                <a:shade val="90000"/>
                <a:hueOff val="188529"/>
                <a:satOff val="-5769"/>
                <a:lumOff val="18799"/>
                <a:alphaOff val="0"/>
                <a:shade val="51000"/>
                <a:satMod val="130000"/>
              </a:schemeClr>
            </a:gs>
            <a:gs pos="80000">
              <a:schemeClr val="accent3">
                <a:shade val="90000"/>
                <a:hueOff val="188529"/>
                <a:satOff val="-5769"/>
                <a:lumOff val="18799"/>
                <a:alphaOff val="0"/>
                <a:shade val="93000"/>
                <a:satMod val="130000"/>
              </a:schemeClr>
            </a:gs>
            <a:gs pos="100000">
              <a:schemeClr val="accent3">
                <a:shade val="90000"/>
                <a:hueOff val="188529"/>
                <a:satOff val="-5769"/>
                <a:lumOff val="187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ADEA337-AD34-4422-B53A-01423AF1AC8F}">
      <dsp:nvSpPr>
        <dsp:cNvPr id="0" name=""/>
        <dsp:cNvSpPr/>
      </dsp:nvSpPr>
      <dsp:spPr>
        <a:xfrm>
          <a:off x="1465589" y="288013"/>
          <a:ext cx="2529946" cy="2529946"/>
        </a:xfrm>
        <a:prstGeom prst="blockArc">
          <a:avLst>
            <a:gd name="adj1" fmla="val 5258890"/>
            <a:gd name="adj2" fmla="val 8735247"/>
            <a:gd name="adj3" fmla="val 4428"/>
          </a:avLst>
        </a:prstGeom>
        <a:gradFill rotWithShape="0">
          <a:gsLst>
            <a:gs pos="0">
              <a:schemeClr val="accent3">
                <a:shade val="90000"/>
                <a:hueOff val="141397"/>
                <a:satOff val="-4327"/>
                <a:lumOff val="14099"/>
                <a:alphaOff val="0"/>
                <a:shade val="51000"/>
                <a:satMod val="130000"/>
              </a:schemeClr>
            </a:gs>
            <a:gs pos="80000">
              <a:schemeClr val="accent3">
                <a:shade val="90000"/>
                <a:hueOff val="141397"/>
                <a:satOff val="-4327"/>
                <a:lumOff val="14099"/>
                <a:alphaOff val="0"/>
                <a:shade val="93000"/>
                <a:satMod val="130000"/>
              </a:schemeClr>
            </a:gs>
            <a:gs pos="100000">
              <a:schemeClr val="accent3">
                <a:shade val="90000"/>
                <a:hueOff val="141397"/>
                <a:satOff val="-4327"/>
                <a:lumOff val="140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3B5DF5F-8B8B-41EF-8531-276CBECDCAB4}">
      <dsp:nvSpPr>
        <dsp:cNvPr id="0" name=""/>
        <dsp:cNvSpPr/>
      </dsp:nvSpPr>
      <dsp:spPr>
        <a:xfrm>
          <a:off x="1567329" y="288024"/>
          <a:ext cx="2529946" cy="2529946"/>
        </a:xfrm>
        <a:prstGeom prst="blockArc">
          <a:avLst>
            <a:gd name="adj1" fmla="val 2021149"/>
            <a:gd name="adj2" fmla="val 5518797"/>
            <a:gd name="adj3" fmla="val 4428"/>
          </a:avLst>
        </a:prstGeom>
        <a:gradFill rotWithShape="0">
          <a:gsLst>
            <a:gs pos="0">
              <a:schemeClr val="accent3">
                <a:shade val="90000"/>
                <a:hueOff val="94265"/>
                <a:satOff val="-2884"/>
                <a:lumOff val="9400"/>
                <a:alphaOff val="0"/>
                <a:shade val="51000"/>
                <a:satMod val="130000"/>
              </a:schemeClr>
            </a:gs>
            <a:gs pos="80000">
              <a:schemeClr val="accent3">
                <a:shade val="90000"/>
                <a:hueOff val="94265"/>
                <a:satOff val="-2884"/>
                <a:lumOff val="9400"/>
                <a:alphaOff val="0"/>
                <a:shade val="93000"/>
                <a:satMod val="130000"/>
              </a:schemeClr>
            </a:gs>
            <a:gs pos="100000">
              <a:schemeClr val="accent3">
                <a:shade val="90000"/>
                <a:hueOff val="94265"/>
                <a:satOff val="-2884"/>
                <a:lumOff val="940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2CB3940-637A-4C32-AB7F-CFAD929A59AB}">
      <dsp:nvSpPr>
        <dsp:cNvPr id="0" name=""/>
        <dsp:cNvSpPr/>
      </dsp:nvSpPr>
      <dsp:spPr>
        <a:xfrm>
          <a:off x="1517183" y="370046"/>
          <a:ext cx="2529946" cy="2529946"/>
        </a:xfrm>
        <a:prstGeom prst="blockArc">
          <a:avLst>
            <a:gd name="adj1" fmla="val 19819167"/>
            <a:gd name="adj2" fmla="val 1776552"/>
            <a:gd name="adj3" fmla="val 4428"/>
          </a:avLst>
        </a:prstGeom>
        <a:gradFill rotWithShape="0">
          <a:gsLst>
            <a:gs pos="0">
              <a:schemeClr val="accent3">
                <a:shade val="90000"/>
                <a:hueOff val="47132"/>
                <a:satOff val="-1442"/>
                <a:lumOff val="4700"/>
                <a:alphaOff val="0"/>
                <a:shade val="51000"/>
                <a:satMod val="130000"/>
              </a:schemeClr>
            </a:gs>
            <a:gs pos="80000">
              <a:schemeClr val="accent3">
                <a:shade val="90000"/>
                <a:hueOff val="47132"/>
                <a:satOff val="-1442"/>
                <a:lumOff val="4700"/>
                <a:alphaOff val="0"/>
                <a:shade val="93000"/>
                <a:satMod val="130000"/>
              </a:schemeClr>
            </a:gs>
            <a:gs pos="100000">
              <a:schemeClr val="accent3">
                <a:shade val="90000"/>
                <a:hueOff val="47132"/>
                <a:satOff val="-1442"/>
                <a:lumOff val="470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5DE7562-7D1C-4B0F-8927-12F8E6C5F5AF}">
      <dsp:nvSpPr>
        <dsp:cNvPr id="0" name=""/>
        <dsp:cNvSpPr/>
      </dsp:nvSpPr>
      <dsp:spPr>
        <a:xfrm>
          <a:off x="1516326" y="368564"/>
          <a:ext cx="2529946" cy="2529946"/>
        </a:xfrm>
        <a:prstGeom prst="blockArc">
          <a:avLst>
            <a:gd name="adj1" fmla="val 16200000"/>
            <a:gd name="adj2" fmla="val 19800000"/>
            <a:gd name="adj3" fmla="val 4428"/>
          </a:avLst>
        </a:prstGeom>
        <a:gradFill rotWithShape="0">
          <a:gsLst>
            <a:gs pos="0">
              <a:schemeClr val="accent3">
                <a:shade val="90000"/>
                <a:hueOff val="0"/>
                <a:satOff val="0"/>
                <a:lumOff val="0"/>
                <a:alphaOff val="0"/>
                <a:shade val="51000"/>
                <a:satMod val="130000"/>
              </a:schemeClr>
            </a:gs>
            <a:gs pos="80000">
              <a:schemeClr val="accent3">
                <a:shade val="90000"/>
                <a:hueOff val="0"/>
                <a:satOff val="0"/>
                <a:lumOff val="0"/>
                <a:alphaOff val="0"/>
                <a:shade val="93000"/>
                <a:satMod val="130000"/>
              </a:schemeClr>
            </a:gs>
            <a:gs pos="100000">
              <a:schemeClr val="accent3">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2BB9C9C-582A-4226-99A2-A6A4B7AD887A}">
      <dsp:nvSpPr>
        <dsp:cNvPr id="0" name=""/>
        <dsp:cNvSpPr/>
      </dsp:nvSpPr>
      <dsp:spPr>
        <a:xfrm>
          <a:off x="2214990" y="1067227"/>
          <a:ext cx="1132619" cy="1132619"/>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dirty="0" smtClean="0">
              <a:latin typeface="Times New Roman" panose="02020603050405020304" pitchFamily="18" charset="0"/>
              <a:ea typeface="+mn-ea"/>
              <a:cs typeface="Times New Roman" panose="02020603050405020304" pitchFamily="18" charset="0"/>
            </a:rPr>
            <a:t>Городская</a:t>
          </a:r>
          <a:r>
            <a:rPr lang="ru-RU" sz="800" b="1" kern="1200" baseline="0" dirty="0" smtClean="0">
              <a:latin typeface="Times New Roman" panose="02020603050405020304" pitchFamily="18" charset="0"/>
              <a:ea typeface="+mn-ea"/>
              <a:cs typeface="Times New Roman" panose="02020603050405020304" pitchFamily="18" charset="0"/>
            </a:rPr>
            <a:t> творческая группа</a:t>
          </a:r>
          <a:endParaRPr lang="en-US" sz="800" b="1" kern="1200" dirty="0">
            <a:latin typeface="Times New Roman" panose="02020603050405020304" pitchFamily="18" charset="0"/>
            <a:ea typeface="+mn-ea"/>
            <a:cs typeface="Times New Roman" panose="02020603050405020304" pitchFamily="18" charset="0"/>
          </a:endParaRPr>
        </a:p>
      </dsp:txBody>
      <dsp:txXfrm>
        <a:off x="2380858" y="1233095"/>
        <a:ext cx="800883" cy="800883"/>
      </dsp:txXfrm>
    </dsp:sp>
    <dsp:sp modelId="{0B9D5D8D-AE9B-4E3C-8081-7E5A4C702F02}">
      <dsp:nvSpPr>
        <dsp:cNvPr id="0" name=""/>
        <dsp:cNvSpPr/>
      </dsp:nvSpPr>
      <dsp:spPr>
        <a:xfrm>
          <a:off x="2384883" y="689"/>
          <a:ext cx="792833" cy="792833"/>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dirty="0" smtClean="0">
              <a:latin typeface="Times New Roman" panose="02020603050405020304" pitchFamily="18" charset="0"/>
              <a:ea typeface="+mn-ea"/>
              <a:cs typeface="Times New Roman" panose="02020603050405020304" pitchFamily="18" charset="0"/>
            </a:rPr>
            <a:t>МБОУ « Гимназия №9»</a:t>
          </a:r>
          <a:endParaRPr lang="en-US" sz="800" b="1" kern="1200" dirty="0">
            <a:latin typeface="Times New Roman" panose="02020603050405020304" pitchFamily="18" charset="0"/>
            <a:ea typeface="+mn-ea"/>
            <a:cs typeface="Times New Roman" panose="02020603050405020304" pitchFamily="18" charset="0"/>
          </a:endParaRPr>
        </a:p>
      </dsp:txBody>
      <dsp:txXfrm>
        <a:off x="2500991" y="116797"/>
        <a:ext cx="560617" cy="560617"/>
      </dsp:txXfrm>
    </dsp:sp>
    <dsp:sp modelId="{1C226D9E-C8BD-43C0-B5A7-66592C02513E}">
      <dsp:nvSpPr>
        <dsp:cNvPr id="0" name=""/>
        <dsp:cNvSpPr/>
      </dsp:nvSpPr>
      <dsp:spPr>
        <a:xfrm>
          <a:off x="3455664" y="618905"/>
          <a:ext cx="792833" cy="792833"/>
        </a:xfrm>
        <a:prstGeom prst="ellipse">
          <a:avLst/>
        </a:prstGeom>
        <a:gradFill rotWithShape="0">
          <a:gsLst>
            <a:gs pos="0">
              <a:schemeClr val="accent3">
                <a:shade val="80000"/>
                <a:hueOff val="47121"/>
                <a:satOff val="-1485"/>
                <a:lumOff val="5214"/>
                <a:alphaOff val="0"/>
                <a:shade val="51000"/>
                <a:satMod val="130000"/>
              </a:schemeClr>
            </a:gs>
            <a:gs pos="80000">
              <a:schemeClr val="accent3">
                <a:shade val="80000"/>
                <a:hueOff val="47121"/>
                <a:satOff val="-1485"/>
                <a:lumOff val="5214"/>
                <a:alphaOff val="0"/>
                <a:shade val="93000"/>
                <a:satMod val="130000"/>
              </a:schemeClr>
            </a:gs>
            <a:gs pos="100000">
              <a:schemeClr val="accent3">
                <a:shade val="80000"/>
                <a:hueOff val="47121"/>
                <a:satOff val="-1485"/>
                <a:lumOff val="52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dirty="0" smtClean="0">
              <a:latin typeface="Times New Roman" panose="02020603050405020304" pitchFamily="18" charset="0"/>
              <a:ea typeface="+mn-ea"/>
              <a:cs typeface="Times New Roman" panose="02020603050405020304" pitchFamily="18" charset="0"/>
            </a:rPr>
            <a:t>МБОУ «СОШ №5»</a:t>
          </a:r>
          <a:endParaRPr lang="en-US" sz="800" b="1" kern="1200" dirty="0">
            <a:latin typeface="Times New Roman" panose="02020603050405020304" pitchFamily="18" charset="0"/>
            <a:ea typeface="+mn-ea"/>
            <a:cs typeface="Times New Roman" panose="02020603050405020304" pitchFamily="18" charset="0"/>
          </a:endParaRPr>
        </a:p>
      </dsp:txBody>
      <dsp:txXfrm>
        <a:off x="3571772" y="735013"/>
        <a:ext cx="560617" cy="560617"/>
      </dsp:txXfrm>
    </dsp:sp>
    <dsp:sp modelId="{29DFD080-5F1B-4B82-A3B2-DA9D6DF3694E}">
      <dsp:nvSpPr>
        <dsp:cNvPr id="0" name=""/>
        <dsp:cNvSpPr/>
      </dsp:nvSpPr>
      <dsp:spPr>
        <a:xfrm>
          <a:off x="3464918" y="1842039"/>
          <a:ext cx="792833" cy="792833"/>
        </a:xfrm>
        <a:prstGeom prst="ellipse">
          <a:avLst/>
        </a:prstGeom>
        <a:gradFill rotWithShape="0">
          <a:gsLst>
            <a:gs pos="0">
              <a:schemeClr val="accent3">
                <a:shade val="80000"/>
                <a:hueOff val="94241"/>
                <a:satOff val="-2969"/>
                <a:lumOff val="10428"/>
                <a:alphaOff val="0"/>
                <a:shade val="51000"/>
                <a:satMod val="130000"/>
              </a:schemeClr>
            </a:gs>
            <a:gs pos="80000">
              <a:schemeClr val="accent3">
                <a:shade val="80000"/>
                <a:hueOff val="94241"/>
                <a:satOff val="-2969"/>
                <a:lumOff val="10428"/>
                <a:alphaOff val="0"/>
                <a:shade val="93000"/>
                <a:satMod val="130000"/>
              </a:schemeClr>
            </a:gs>
            <a:gs pos="100000">
              <a:schemeClr val="accent3">
                <a:shade val="80000"/>
                <a:hueOff val="94241"/>
                <a:satOff val="-2969"/>
                <a:lumOff val="104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dirty="0" smtClean="0">
              <a:latin typeface="Times New Roman" panose="02020603050405020304" pitchFamily="18" charset="0"/>
              <a:ea typeface="+mn-ea"/>
              <a:cs typeface="Times New Roman" panose="02020603050405020304" pitchFamily="18" charset="0"/>
            </a:rPr>
            <a:t>МБОУ « СОШ № 10»</a:t>
          </a:r>
          <a:endParaRPr lang="en-US" sz="800" b="1" kern="1200" dirty="0">
            <a:latin typeface="Times New Roman" panose="02020603050405020304" pitchFamily="18" charset="0"/>
            <a:ea typeface="+mn-ea"/>
            <a:cs typeface="Times New Roman" panose="02020603050405020304" pitchFamily="18" charset="0"/>
          </a:endParaRPr>
        </a:p>
      </dsp:txBody>
      <dsp:txXfrm>
        <a:off x="3581026" y="1958147"/>
        <a:ext cx="560617" cy="560617"/>
      </dsp:txXfrm>
    </dsp:sp>
    <dsp:sp modelId="{B3F8C3C3-65FB-486F-82C0-A8478B7022B9}">
      <dsp:nvSpPr>
        <dsp:cNvPr id="0" name=""/>
        <dsp:cNvSpPr/>
      </dsp:nvSpPr>
      <dsp:spPr>
        <a:xfrm>
          <a:off x="2384883" y="2391959"/>
          <a:ext cx="792833" cy="792833"/>
        </a:xfrm>
        <a:prstGeom prst="ellipse">
          <a:avLst/>
        </a:prstGeom>
        <a:gradFill rotWithShape="0">
          <a:gsLst>
            <a:gs pos="0">
              <a:schemeClr val="accent3">
                <a:shade val="80000"/>
                <a:hueOff val="141362"/>
                <a:satOff val="-4454"/>
                <a:lumOff val="15642"/>
                <a:alphaOff val="0"/>
                <a:shade val="51000"/>
                <a:satMod val="130000"/>
              </a:schemeClr>
            </a:gs>
            <a:gs pos="80000">
              <a:schemeClr val="accent3">
                <a:shade val="80000"/>
                <a:hueOff val="141362"/>
                <a:satOff val="-4454"/>
                <a:lumOff val="15642"/>
                <a:alphaOff val="0"/>
                <a:shade val="93000"/>
                <a:satMod val="130000"/>
              </a:schemeClr>
            </a:gs>
            <a:gs pos="100000">
              <a:schemeClr val="accent3">
                <a:shade val="80000"/>
                <a:hueOff val="141362"/>
                <a:satOff val="-4454"/>
                <a:lumOff val="156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dirty="0" smtClean="0">
              <a:latin typeface="Times New Roman" panose="02020603050405020304" pitchFamily="18" charset="0"/>
              <a:ea typeface="+mn-ea"/>
              <a:cs typeface="Times New Roman" panose="02020603050405020304" pitchFamily="18" charset="0"/>
            </a:rPr>
            <a:t>МБОУ </a:t>
          </a:r>
        </a:p>
        <a:p>
          <a:pPr lvl="0" algn="ctr" defTabSz="355600">
            <a:lnSpc>
              <a:spcPct val="90000"/>
            </a:lnSpc>
            <a:spcBef>
              <a:spcPct val="0"/>
            </a:spcBef>
            <a:spcAft>
              <a:spcPct val="35000"/>
            </a:spcAft>
          </a:pPr>
          <a:r>
            <a:rPr lang="ru-RU" sz="800" b="1" kern="1200" dirty="0" smtClean="0">
              <a:latin typeface="Times New Roman" panose="02020603050405020304" pitchFamily="18" charset="0"/>
              <a:ea typeface="+mn-ea"/>
              <a:cs typeface="Times New Roman" panose="02020603050405020304" pitchFamily="18" charset="0"/>
            </a:rPr>
            <a:t>««Гимназия №1»</a:t>
          </a:r>
          <a:endParaRPr lang="en-US" sz="800" b="1" kern="1200" dirty="0">
            <a:latin typeface="Times New Roman" panose="02020603050405020304" pitchFamily="18" charset="0"/>
            <a:ea typeface="+mn-ea"/>
            <a:cs typeface="Times New Roman" panose="02020603050405020304" pitchFamily="18" charset="0"/>
          </a:endParaRPr>
        </a:p>
      </dsp:txBody>
      <dsp:txXfrm>
        <a:off x="2500991" y="2508067"/>
        <a:ext cx="560617" cy="560617"/>
      </dsp:txXfrm>
    </dsp:sp>
    <dsp:sp modelId="{5AE05F35-1E6F-4667-8833-F45B84608DA2}">
      <dsp:nvSpPr>
        <dsp:cNvPr id="0" name=""/>
        <dsp:cNvSpPr/>
      </dsp:nvSpPr>
      <dsp:spPr>
        <a:xfrm>
          <a:off x="1314102" y="1855336"/>
          <a:ext cx="792833" cy="792833"/>
        </a:xfrm>
        <a:prstGeom prst="ellipse">
          <a:avLst/>
        </a:prstGeom>
        <a:gradFill rotWithShape="0">
          <a:gsLst>
            <a:gs pos="0">
              <a:schemeClr val="accent3">
                <a:shade val="80000"/>
                <a:hueOff val="188482"/>
                <a:satOff val="-5938"/>
                <a:lumOff val="20856"/>
                <a:alphaOff val="0"/>
                <a:shade val="51000"/>
                <a:satMod val="130000"/>
              </a:schemeClr>
            </a:gs>
            <a:gs pos="80000">
              <a:schemeClr val="accent3">
                <a:shade val="80000"/>
                <a:hueOff val="188482"/>
                <a:satOff val="-5938"/>
                <a:lumOff val="20856"/>
                <a:alphaOff val="0"/>
                <a:shade val="93000"/>
                <a:satMod val="130000"/>
              </a:schemeClr>
            </a:gs>
            <a:gs pos="100000">
              <a:schemeClr val="accent3">
                <a:shade val="80000"/>
                <a:hueOff val="188482"/>
                <a:satOff val="-5938"/>
                <a:lumOff val="208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dirty="0" smtClean="0">
              <a:latin typeface="Times New Roman" panose="02020603050405020304" pitchFamily="18" charset="0"/>
              <a:ea typeface="+mn-ea"/>
              <a:cs typeface="Times New Roman" panose="02020603050405020304" pitchFamily="18" charset="0"/>
            </a:rPr>
            <a:t>МБОУ «СОШ №12»</a:t>
          </a:r>
          <a:endParaRPr lang="en-US" sz="800" b="1" kern="1200" dirty="0">
            <a:latin typeface="Times New Roman" panose="02020603050405020304" pitchFamily="18" charset="0"/>
            <a:ea typeface="+mn-ea"/>
            <a:cs typeface="Times New Roman" panose="02020603050405020304" pitchFamily="18" charset="0"/>
          </a:endParaRPr>
        </a:p>
      </dsp:txBody>
      <dsp:txXfrm>
        <a:off x="1430210" y="1971444"/>
        <a:ext cx="560617" cy="560617"/>
      </dsp:txXfrm>
    </dsp:sp>
    <dsp:sp modelId="{792DFD98-0BC6-46C5-8576-A9E8B19B613B}">
      <dsp:nvSpPr>
        <dsp:cNvPr id="0" name=""/>
        <dsp:cNvSpPr/>
      </dsp:nvSpPr>
      <dsp:spPr>
        <a:xfrm>
          <a:off x="1314102" y="618905"/>
          <a:ext cx="792833" cy="792833"/>
        </a:xfrm>
        <a:prstGeom prst="ellipse">
          <a:avLst/>
        </a:prstGeom>
        <a:gradFill rotWithShape="0">
          <a:gsLst>
            <a:gs pos="0">
              <a:schemeClr val="accent3">
                <a:shade val="80000"/>
                <a:hueOff val="235603"/>
                <a:satOff val="-7423"/>
                <a:lumOff val="26070"/>
                <a:alphaOff val="0"/>
                <a:shade val="51000"/>
                <a:satMod val="130000"/>
              </a:schemeClr>
            </a:gs>
            <a:gs pos="80000">
              <a:schemeClr val="accent3">
                <a:shade val="80000"/>
                <a:hueOff val="235603"/>
                <a:satOff val="-7423"/>
                <a:lumOff val="26070"/>
                <a:alphaOff val="0"/>
                <a:shade val="93000"/>
                <a:satMod val="130000"/>
              </a:schemeClr>
            </a:gs>
            <a:gs pos="100000">
              <a:schemeClr val="accent3">
                <a:shade val="80000"/>
                <a:hueOff val="235603"/>
                <a:satOff val="-7423"/>
                <a:lumOff val="2607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dirty="0" smtClean="0">
              <a:latin typeface="Times New Roman" panose="02020603050405020304" pitchFamily="18" charset="0"/>
              <a:ea typeface="+mn-ea"/>
              <a:cs typeface="Times New Roman" panose="02020603050405020304" pitchFamily="18" charset="0"/>
            </a:rPr>
            <a:t>МБОУ « СОШ № 2</a:t>
          </a:r>
          <a:endParaRPr lang="en-US" sz="800" b="1" kern="1200" dirty="0">
            <a:latin typeface="Times New Roman" panose="02020603050405020304" pitchFamily="18" charset="0"/>
            <a:ea typeface="+mn-ea"/>
            <a:cs typeface="Times New Roman" panose="02020603050405020304" pitchFamily="18" charset="0"/>
          </a:endParaRPr>
        </a:p>
      </dsp:txBody>
      <dsp:txXfrm>
        <a:off x="1430210" y="735013"/>
        <a:ext cx="560617" cy="5606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Главная">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4824FD-827F-4044-9E71-D88FDBACD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111</Pages>
  <Words>42464</Words>
  <Characters>242047</Characters>
  <Application>Microsoft Office Word</Application>
  <DocSecurity>0</DocSecurity>
  <Lines>2017</Lines>
  <Paragraphs>567</Paragraphs>
  <ScaleCrop>false</ScaleCrop>
  <HeadingPairs>
    <vt:vector size="2" baseType="variant">
      <vt:variant>
        <vt:lpstr>Название</vt:lpstr>
      </vt:variant>
      <vt:variant>
        <vt:i4>1</vt:i4>
      </vt:variant>
    </vt:vector>
  </HeadingPairs>
  <TitlesOfParts>
    <vt:vector size="1" baseType="lpstr">
      <vt:lpstr>Публичный доклад «Результаты деятельности системы образования города Усолье - Сибирское за 2012 -2013 учебный год и перспективы развития в 2013-2014 учебном году»</vt:lpstr>
    </vt:vector>
  </TitlesOfParts>
  <Company>Отдел образования администрации муниципального образования города Усолье-Сибирское</Company>
  <LinksUpToDate>false</LinksUpToDate>
  <CharactersWithSpaces>283944</CharactersWithSpaces>
  <SharedDoc>false</SharedDoc>
  <HLinks>
    <vt:vector size="270" baseType="variant">
      <vt:variant>
        <vt:i4>2</vt:i4>
      </vt:variant>
      <vt:variant>
        <vt:i4>168</vt:i4>
      </vt:variant>
      <vt:variant>
        <vt:i4>0</vt:i4>
      </vt:variant>
      <vt:variant>
        <vt:i4>5</vt:i4>
      </vt:variant>
      <vt:variant>
        <vt:lpwstr>http://www.ddtusolie.ucoz.ru/</vt:lpwstr>
      </vt:variant>
      <vt:variant>
        <vt:lpwstr/>
      </vt:variant>
      <vt:variant>
        <vt:i4>7733285</vt:i4>
      </vt:variant>
      <vt:variant>
        <vt:i4>165</vt:i4>
      </vt:variant>
      <vt:variant>
        <vt:i4>0</vt:i4>
      </vt:variant>
      <vt:variant>
        <vt:i4>5</vt:i4>
      </vt:variant>
      <vt:variant>
        <vt:lpwstr>https://sites.google.com/site/dushusoliesib</vt:lpwstr>
      </vt:variant>
      <vt:variant>
        <vt:lpwstr/>
      </vt:variant>
      <vt:variant>
        <vt:i4>4259929</vt:i4>
      </vt:variant>
      <vt:variant>
        <vt:i4>162</vt:i4>
      </vt:variant>
      <vt:variant>
        <vt:i4>0</vt:i4>
      </vt:variant>
      <vt:variant>
        <vt:i4>5</vt:i4>
      </vt:variant>
      <vt:variant>
        <vt:lpwstr>https://sites.google.com/site/usoliesvetlyachok44</vt:lpwstr>
      </vt:variant>
      <vt:variant>
        <vt:lpwstr/>
      </vt:variant>
      <vt:variant>
        <vt:i4>4325450</vt:i4>
      </vt:variant>
      <vt:variant>
        <vt:i4>159</vt:i4>
      </vt:variant>
      <vt:variant>
        <vt:i4>0</vt:i4>
      </vt:variant>
      <vt:variant>
        <vt:i4>5</vt:i4>
      </vt:variant>
      <vt:variant>
        <vt:lpwstr>http://mbdou38ulybka.webnode.ru/</vt:lpwstr>
      </vt:variant>
      <vt:variant>
        <vt:lpwstr/>
      </vt:variant>
      <vt:variant>
        <vt:i4>4522077</vt:i4>
      </vt:variant>
      <vt:variant>
        <vt:i4>156</vt:i4>
      </vt:variant>
      <vt:variant>
        <vt:i4>0</vt:i4>
      </vt:variant>
      <vt:variant>
        <vt:i4>5</vt:i4>
      </vt:variant>
      <vt:variant>
        <vt:lpwstr>http://detskij-sad-37-g-usole-sibirsk.webnode.ru/</vt:lpwstr>
      </vt:variant>
      <vt:variant>
        <vt:lpwstr/>
      </vt:variant>
      <vt:variant>
        <vt:i4>6029376</vt:i4>
      </vt:variant>
      <vt:variant>
        <vt:i4>153</vt:i4>
      </vt:variant>
      <vt:variant>
        <vt:i4>0</vt:i4>
      </vt:variant>
      <vt:variant>
        <vt:i4>5</vt:i4>
      </vt:variant>
      <vt:variant>
        <vt:lpwstr>https://sites.google.com/site/detsadtopolek35</vt:lpwstr>
      </vt:variant>
      <vt:variant>
        <vt:lpwstr/>
      </vt:variant>
      <vt:variant>
        <vt:i4>8192123</vt:i4>
      </vt:variant>
      <vt:variant>
        <vt:i4>150</vt:i4>
      </vt:variant>
      <vt:variant>
        <vt:i4>0</vt:i4>
      </vt:variant>
      <vt:variant>
        <vt:i4>5</vt:i4>
      </vt:variant>
      <vt:variant>
        <vt:lpwstr>http://www.angarasibir.ucoz.ru/</vt:lpwstr>
      </vt:variant>
      <vt:variant>
        <vt:lpwstr/>
      </vt:variant>
      <vt:variant>
        <vt:i4>4521991</vt:i4>
      </vt:variant>
      <vt:variant>
        <vt:i4>147</vt:i4>
      </vt:variant>
      <vt:variant>
        <vt:i4>0</vt:i4>
      </vt:variant>
      <vt:variant>
        <vt:i4>5</vt:i4>
      </vt:variant>
      <vt:variant>
        <vt:lpwstr>https://sites.google.com/site/ds31kapitoskausolie</vt:lpwstr>
      </vt:variant>
      <vt:variant>
        <vt:lpwstr/>
      </vt:variant>
      <vt:variant>
        <vt:i4>7667745</vt:i4>
      </vt:variant>
      <vt:variant>
        <vt:i4>144</vt:i4>
      </vt:variant>
      <vt:variant>
        <vt:i4>0</vt:i4>
      </vt:variant>
      <vt:variant>
        <vt:i4>5</vt:i4>
      </vt:variant>
      <vt:variant>
        <vt:lpwstr>http://www.aistenok-26.ru/</vt:lpwstr>
      </vt:variant>
      <vt:variant>
        <vt:lpwstr/>
      </vt:variant>
      <vt:variant>
        <vt:i4>5963799</vt:i4>
      </vt:variant>
      <vt:variant>
        <vt:i4>141</vt:i4>
      </vt:variant>
      <vt:variant>
        <vt:i4>0</vt:i4>
      </vt:variant>
      <vt:variant>
        <vt:i4>5</vt:i4>
      </vt:variant>
      <vt:variant>
        <vt:lpwstr>http://www.nshds22.eduusolie.ru/</vt:lpwstr>
      </vt:variant>
      <vt:variant>
        <vt:lpwstr/>
      </vt:variant>
      <vt:variant>
        <vt:i4>3276922</vt:i4>
      </vt:variant>
      <vt:variant>
        <vt:i4>138</vt:i4>
      </vt:variant>
      <vt:variant>
        <vt:i4>0</vt:i4>
      </vt:variant>
      <vt:variant>
        <vt:i4>5</vt:i4>
      </vt:variant>
      <vt:variant>
        <vt:lpwstr>https://sites.google.com/site/izumrud21usol</vt:lpwstr>
      </vt:variant>
      <vt:variant>
        <vt:lpwstr/>
      </vt:variant>
      <vt:variant>
        <vt:i4>5636172</vt:i4>
      </vt:variant>
      <vt:variant>
        <vt:i4>135</vt:i4>
      </vt:variant>
      <vt:variant>
        <vt:i4>0</vt:i4>
      </vt:variant>
      <vt:variant>
        <vt:i4>5</vt:i4>
      </vt:variant>
      <vt:variant>
        <vt:lpwstr>http://mbdouraduga.ucoz.com/</vt:lpwstr>
      </vt:variant>
      <vt:variant>
        <vt:lpwstr/>
      </vt:variant>
      <vt:variant>
        <vt:i4>1572882</vt:i4>
      </vt:variant>
      <vt:variant>
        <vt:i4>132</vt:i4>
      </vt:variant>
      <vt:variant>
        <vt:i4>0</vt:i4>
      </vt:variant>
      <vt:variant>
        <vt:i4>5</vt:i4>
      </vt:variant>
      <vt:variant>
        <vt:lpwstr>https://sites.google.com/site/detsad7ysoliesibirskoe</vt:lpwstr>
      </vt:variant>
      <vt:variant>
        <vt:lpwstr/>
      </vt:variant>
      <vt:variant>
        <vt:i4>1704007</vt:i4>
      </vt:variant>
      <vt:variant>
        <vt:i4>129</vt:i4>
      </vt:variant>
      <vt:variant>
        <vt:i4>0</vt:i4>
      </vt:variant>
      <vt:variant>
        <vt:i4>5</vt:i4>
      </vt:variant>
      <vt:variant>
        <vt:lpwstr>https://sites.google.com/site/sibirayhok</vt:lpwstr>
      </vt:variant>
      <vt:variant>
        <vt:lpwstr/>
      </vt:variant>
      <vt:variant>
        <vt:i4>131144</vt:i4>
      </vt:variant>
      <vt:variant>
        <vt:i4>126</vt:i4>
      </vt:variant>
      <vt:variant>
        <vt:i4>0</vt:i4>
      </vt:variant>
      <vt:variant>
        <vt:i4>5</vt:i4>
      </vt:variant>
      <vt:variant>
        <vt:lpwstr>https://sites.google.com/site/lychuk3</vt:lpwstr>
      </vt:variant>
      <vt:variant>
        <vt:lpwstr/>
      </vt:variant>
      <vt:variant>
        <vt:i4>6553650</vt:i4>
      </vt:variant>
      <vt:variant>
        <vt:i4>123</vt:i4>
      </vt:variant>
      <vt:variant>
        <vt:i4>0</vt:i4>
      </vt:variant>
      <vt:variant>
        <vt:i4>5</vt:i4>
      </vt:variant>
      <vt:variant>
        <vt:lpwstr>http://rostok-ds.blogspot.com/</vt:lpwstr>
      </vt:variant>
      <vt:variant>
        <vt:lpwstr/>
      </vt:variant>
      <vt:variant>
        <vt:i4>7864353</vt:i4>
      </vt:variant>
      <vt:variant>
        <vt:i4>120</vt:i4>
      </vt:variant>
      <vt:variant>
        <vt:i4>0</vt:i4>
      </vt:variant>
      <vt:variant>
        <vt:i4>5</vt:i4>
      </vt:variant>
      <vt:variant>
        <vt:lpwstr>http://sosh17.eduusolie.ru/</vt:lpwstr>
      </vt:variant>
      <vt:variant>
        <vt:lpwstr/>
      </vt:variant>
      <vt:variant>
        <vt:i4>7864441</vt:i4>
      </vt:variant>
      <vt:variant>
        <vt:i4>117</vt:i4>
      </vt:variant>
      <vt:variant>
        <vt:i4>0</vt:i4>
      </vt:variant>
      <vt:variant>
        <vt:i4>5</vt:i4>
      </vt:variant>
      <vt:variant>
        <vt:lpwstr>http://www.sosh16.eduusolie.ru/</vt:lpwstr>
      </vt:variant>
      <vt:variant>
        <vt:lpwstr/>
      </vt:variant>
      <vt:variant>
        <vt:i4>7864442</vt:i4>
      </vt:variant>
      <vt:variant>
        <vt:i4>114</vt:i4>
      </vt:variant>
      <vt:variant>
        <vt:i4>0</vt:i4>
      </vt:variant>
      <vt:variant>
        <vt:i4>5</vt:i4>
      </vt:variant>
      <vt:variant>
        <vt:lpwstr>http://www.sosh15.eduusolie.ru/</vt:lpwstr>
      </vt:variant>
      <vt:variant>
        <vt:lpwstr/>
      </vt:variant>
      <vt:variant>
        <vt:i4>7864443</vt:i4>
      </vt:variant>
      <vt:variant>
        <vt:i4>111</vt:i4>
      </vt:variant>
      <vt:variant>
        <vt:i4>0</vt:i4>
      </vt:variant>
      <vt:variant>
        <vt:i4>5</vt:i4>
      </vt:variant>
      <vt:variant>
        <vt:lpwstr>http://www.sosh14.eduusolie.ru/</vt:lpwstr>
      </vt:variant>
      <vt:variant>
        <vt:lpwstr/>
      </vt:variant>
      <vt:variant>
        <vt:i4>7864444</vt:i4>
      </vt:variant>
      <vt:variant>
        <vt:i4>108</vt:i4>
      </vt:variant>
      <vt:variant>
        <vt:i4>0</vt:i4>
      </vt:variant>
      <vt:variant>
        <vt:i4>5</vt:i4>
      </vt:variant>
      <vt:variant>
        <vt:lpwstr>http://www.sosh13.eduusolie.ru/</vt:lpwstr>
      </vt:variant>
      <vt:variant>
        <vt:lpwstr/>
      </vt:variant>
      <vt:variant>
        <vt:i4>7864445</vt:i4>
      </vt:variant>
      <vt:variant>
        <vt:i4>105</vt:i4>
      </vt:variant>
      <vt:variant>
        <vt:i4>0</vt:i4>
      </vt:variant>
      <vt:variant>
        <vt:i4>5</vt:i4>
      </vt:variant>
      <vt:variant>
        <vt:lpwstr>http://www.sosh12.eduusolie.ru/</vt:lpwstr>
      </vt:variant>
      <vt:variant>
        <vt:lpwstr/>
      </vt:variant>
      <vt:variant>
        <vt:i4>7864447</vt:i4>
      </vt:variant>
      <vt:variant>
        <vt:i4>102</vt:i4>
      </vt:variant>
      <vt:variant>
        <vt:i4>0</vt:i4>
      </vt:variant>
      <vt:variant>
        <vt:i4>5</vt:i4>
      </vt:variant>
      <vt:variant>
        <vt:lpwstr>http://www.sosh10.eduusolie.ru/</vt:lpwstr>
      </vt:variant>
      <vt:variant>
        <vt:lpwstr/>
      </vt:variant>
      <vt:variant>
        <vt:i4>4587544</vt:i4>
      </vt:variant>
      <vt:variant>
        <vt:i4>99</vt:i4>
      </vt:variant>
      <vt:variant>
        <vt:i4>0</vt:i4>
      </vt:variant>
      <vt:variant>
        <vt:i4>5</vt:i4>
      </vt:variant>
      <vt:variant>
        <vt:lpwstr>http://g9-usolie.ru/</vt:lpwstr>
      </vt:variant>
      <vt:variant>
        <vt:lpwstr/>
      </vt:variant>
      <vt:variant>
        <vt:i4>2359349</vt:i4>
      </vt:variant>
      <vt:variant>
        <vt:i4>96</vt:i4>
      </vt:variant>
      <vt:variant>
        <vt:i4>0</vt:i4>
      </vt:variant>
      <vt:variant>
        <vt:i4>5</vt:i4>
      </vt:variant>
      <vt:variant>
        <vt:lpwstr>http://www.sosh8.eduusolie.ru/</vt:lpwstr>
      </vt:variant>
      <vt:variant>
        <vt:lpwstr/>
      </vt:variant>
      <vt:variant>
        <vt:i4>2752565</vt:i4>
      </vt:variant>
      <vt:variant>
        <vt:i4>93</vt:i4>
      </vt:variant>
      <vt:variant>
        <vt:i4>0</vt:i4>
      </vt:variant>
      <vt:variant>
        <vt:i4>5</vt:i4>
      </vt:variant>
      <vt:variant>
        <vt:lpwstr>http://www.sosh6.eduusolie.ru/</vt:lpwstr>
      </vt:variant>
      <vt:variant>
        <vt:lpwstr/>
      </vt:variant>
      <vt:variant>
        <vt:i4>2687029</vt:i4>
      </vt:variant>
      <vt:variant>
        <vt:i4>90</vt:i4>
      </vt:variant>
      <vt:variant>
        <vt:i4>0</vt:i4>
      </vt:variant>
      <vt:variant>
        <vt:i4>5</vt:i4>
      </vt:variant>
      <vt:variant>
        <vt:lpwstr>http://www.sosh5.eduusolie.ru/</vt:lpwstr>
      </vt:variant>
      <vt:variant>
        <vt:lpwstr/>
      </vt:variant>
      <vt:variant>
        <vt:i4>3670136</vt:i4>
      </vt:variant>
      <vt:variant>
        <vt:i4>87</vt:i4>
      </vt:variant>
      <vt:variant>
        <vt:i4>0</vt:i4>
      </vt:variant>
      <vt:variant>
        <vt:i4>5</vt:i4>
      </vt:variant>
      <vt:variant>
        <vt:lpwstr>http://www.school-internat4.ru/</vt:lpwstr>
      </vt:variant>
      <vt:variant>
        <vt:lpwstr/>
      </vt:variant>
      <vt:variant>
        <vt:i4>3080245</vt:i4>
      </vt:variant>
      <vt:variant>
        <vt:i4>84</vt:i4>
      </vt:variant>
      <vt:variant>
        <vt:i4>0</vt:i4>
      </vt:variant>
      <vt:variant>
        <vt:i4>5</vt:i4>
      </vt:variant>
      <vt:variant>
        <vt:lpwstr>http://www.sosh3.eduusolie.ru/</vt:lpwstr>
      </vt:variant>
      <vt:variant>
        <vt:lpwstr/>
      </vt:variant>
      <vt:variant>
        <vt:i4>4456450</vt:i4>
      </vt:variant>
      <vt:variant>
        <vt:i4>81</vt:i4>
      </vt:variant>
      <vt:variant>
        <vt:i4>0</vt:i4>
      </vt:variant>
      <vt:variant>
        <vt:i4>5</vt:i4>
      </vt:variant>
      <vt:variant>
        <vt:lpwstr>http://schkola23site-b678da5.umi.ru/</vt:lpwstr>
      </vt:variant>
      <vt:variant>
        <vt:lpwstr/>
      </vt:variant>
      <vt:variant>
        <vt:i4>1769492</vt:i4>
      </vt:variant>
      <vt:variant>
        <vt:i4>78</vt:i4>
      </vt:variant>
      <vt:variant>
        <vt:i4>0</vt:i4>
      </vt:variant>
      <vt:variant>
        <vt:i4>5</vt:i4>
      </vt:variant>
      <vt:variant>
        <vt:lpwstr>http://www.gimna1.ru/</vt:lpwstr>
      </vt:variant>
      <vt:variant>
        <vt:lpwstr/>
      </vt:variant>
      <vt:variant>
        <vt:i4>3997818</vt:i4>
      </vt:variant>
      <vt:variant>
        <vt:i4>75</vt:i4>
      </vt:variant>
      <vt:variant>
        <vt:i4>0</vt:i4>
      </vt:variant>
      <vt:variant>
        <vt:i4>5</vt:i4>
      </vt:variant>
      <vt:variant>
        <vt:lpwstr>http://www.lyceum1.ru/</vt:lpwstr>
      </vt:variant>
      <vt:variant>
        <vt:lpwstr/>
      </vt:variant>
      <vt:variant>
        <vt:i4>4849736</vt:i4>
      </vt:variant>
      <vt:variant>
        <vt:i4>72</vt:i4>
      </vt:variant>
      <vt:variant>
        <vt:i4>0</vt:i4>
      </vt:variant>
      <vt:variant>
        <vt:i4>5</vt:i4>
      </vt:variant>
      <vt:variant>
        <vt:lpwstr>http://mu-imc.ru/p60aa1.html</vt:lpwstr>
      </vt:variant>
      <vt:variant>
        <vt:lpwstr/>
      </vt:variant>
      <vt:variant>
        <vt:i4>4980808</vt:i4>
      </vt:variant>
      <vt:variant>
        <vt:i4>69</vt:i4>
      </vt:variant>
      <vt:variant>
        <vt:i4>0</vt:i4>
      </vt:variant>
      <vt:variant>
        <vt:i4>5</vt:i4>
      </vt:variant>
      <vt:variant>
        <vt:lpwstr>http://mu-imc.ru/p66aa1.html</vt:lpwstr>
      </vt:variant>
      <vt:variant>
        <vt:lpwstr/>
      </vt:variant>
      <vt:variant>
        <vt:i4>5177416</vt:i4>
      </vt:variant>
      <vt:variant>
        <vt:i4>66</vt:i4>
      </vt:variant>
      <vt:variant>
        <vt:i4>0</vt:i4>
      </vt:variant>
      <vt:variant>
        <vt:i4>5</vt:i4>
      </vt:variant>
      <vt:variant>
        <vt:lpwstr>http://mu-imc.ru/p65aa1.html</vt:lpwstr>
      </vt:variant>
      <vt:variant>
        <vt:lpwstr/>
      </vt:variant>
      <vt:variant>
        <vt:i4>7864360</vt:i4>
      </vt:variant>
      <vt:variant>
        <vt:i4>63</vt:i4>
      </vt:variant>
      <vt:variant>
        <vt:i4>0</vt:i4>
      </vt:variant>
      <vt:variant>
        <vt:i4>5</vt:i4>
      </vt:variant>
      <vt:variant>
        <vt:lpwstr>http://mu-imc.ru/p8aa1.html</vt:lpwstr>
      </vt:variant>
      <vt:variant>
        <vt:lpwstr/>
      </vt:variant>
      <vt:variant>
        <vt:i4>4849736</vt:i4>
      </vt:variant>
      <vt:variant>
        <vt:i4>60</vt:i4>
      </vt:variant>
      <vt:variant>
        <vt:i4>0</vt:i4>
      </vt:variant>
      <vt:variant>
        <vt:i4>5</vt:i4>
      </vt:variant>
      <vt:variant>
        <vt:lpwstr>http://mu-imc.ru/p60aa1.html</vt:lpwstr>
      </vt:variant>
      <vt:variant>
        <vt:lpwstr/>
      </vt:variant>
      <vt:variant>
        <vt:i4>4980808</vt:i4>
      </vt:variant>
      <vt:variant>
        <vt:i4>57</vt:i4>
      </vt:variant>
      <vt:variant>
        <vt:i4>0</vt:i4>
      </vt:variant>
      <vt:variant>
        <vt:i4>5</vt:i4>
      </vt:variant>
      <vt:variant>
        <vt:lpwstr>http://mu-imc.ru/p66aa1.html</vt:lpwstr>
      </vt:variant>
      <vt:variant>
        <vt:lpwstr/>
      </vt:variant>
      <vt:variant>
        <vt:i4>5177416</vt:i4>
      </vt:variant>
      <vt:variant>
        <vt:i4>54</vt:i4>
      </vt:variant>
      <vt:variant>
        <vt:i4>0</vt:i4>
      </vt:variant>
      <vt:variant>
        <vt:i4>5</vt:i4>
      </vt:variant>
      <vt:variant>
        <vt:lpwstr>http://mu-imc.ru/p65aa1.html</vt:lpwstr>
      </vt:variant>
      <vt:variant>
        <vt:lpwstr/>
      </vt:variant>
      <vt:variant>
        <vt:i4>4521998</vt:i4>
      </vt:variant>
      <vt:variant>
        <vt:i4>48</vt:i4>
      </vt:variant>
      <vt:variant>
        <vt:i4>0</vt:i4>
      </vt:variant>
      <vt:variant>
        <vt:i4>5</vt:i4>
      </vt:variant>
      <vt:variant>
        <vt:lpwstr>http://mcko.ru/support-of-certification/documents/law209.doc</vt:lpwstr>
      </vt:variant>
      <vt:variant>
        <vt:lpwstr/>
      </vt:variant>
      <vt:variant>
        <vt:i4>6684782</vt:i4>
      </vt:variant>
      <vt:variant>
        <vt:i4>45</vt:i4>
      </vt:variant>
      <vt:variant>
        <vt:i4>0</vt:i4>
      </vt:variant>
      <vt:variant>
        <vt:i4>5</vt:i4>
      </vt:variant>
      <vt:variant>
        <vt:lpwstr>http://www.do.38edu.ru/</vt:lpwstr>
      </vt:variant>
      <vt:variant>
        <vt:lpwstr/>
      </vt:variant>
      <vt:variant>
        <vt:i4>6684782</vt:i4>
      </vt:variant>
      <vt:variant>
        <vt:i4>42</vt:i4>
      </vt:variant>
      <vt:variant>
        <vt:i4>0</vt:i4>
      </vt:variant>
      <vt:variant>
        <vt:i4>5</vt:i4>
      </vt:variant>
      <vt:variant>
        <vt:lpwstr>http://www.do.38edu.ru/</vt:lpwstr>
      </vt:variant>
      <vt:variant>
        <vt:lpwstr/>
      </vt:variant>
      <vt:variant>
        <vt:i4>6094941</vt:i4>
      </vt:variant>
      <vt:variant>
        <vt:i4>27</vt:i4>
      </vt:variant>
      <vt:variant>
        <vt:i4>0</vt:i4>
      </vt:variant>
      <vt:variant>
        <vt:i4>5</vt:i4>
      </vt:variant>
      <vt:variant>
        <vt:lpwstr>http://www.mu-imc.ru/</vt:lpwstr>
      </vt:variant>
      <vt:variant>
        <vt:lpwstr/>
      </vt:variant>
      <vt:variant>
        <vt:i4>6094941</vt:i4>
      </vt:variant>
      <vt:variant>
        <vt:i4>21</vt:i4>
      </vt:variant>
      <vt:variant>
        <vt:i4>0</vt:i4>
      </vt:variant>
      <vt:variant>
        <vt:i4>5</vt:i4>
      </vt:variant>
      <vt:variant>
        <vt:lpwstr>http://www.mu-imc.ru/</vt:lpwstr>
      </vt:variant>
      <vt:variant>
        <vt:lpwstr/>
      </vt:variant>
      <vt:variant>
        <vt:i4>7012406</vt:i4>
      </vt:variant>
      <vt:variant>
        <vt:i4>12</vt:i4>
      </vt:variant>
      <vt:variant>
        <vt:i4>0</vt:i4>
      </vt:variant>
      <vt:variant>
        <vt:i4>5</vt:i4>
      </vt:variant>
      <vt:variant>
        <vt:lpwstr>http://ts.iro38.ru/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«Результаты деятельности системы образования города Усолье - Сибирское за 2012 -2013 учебный год и перспективы развития в 2013-2014 учебном году»</dc:title>
  <dc:subject/>
  <dc:creator>г. Усолье-Сибирское</dc:creator>
  <cp:keywords/>
  <cp:lastModifiedBy>XTreme.ws</cp:lastModifiedBy>
  <cp:revision>9</cp:revision>
  <cp:lastPrinted>2014-08-12T23:16:00Z</cp:lastPrinted>
  <dcterms:created xsi:type="dcterms:W3CDTF">2014-08-14T06:47:00Z</dcterms:created>
  <dcterms:modified xsi:type="dcterms:W3CDTF">2014-08-29T04:38:00Z</dcterms:modified>
</cp:coreProperties>
</file>