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D9" w:rsidRPr="00472CD9" w:rsidRDefault="00472CD9" w:rsidP="0047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C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Минздрава РФ от 05.06.1998 N 186</w:t>
      </w:r>
    </w:p>
    <w:p w:rsidR="00472CD9" w:rsidRPr="00472CD9" w:rsidRDefault="00472CD9" w:rsidP="00472C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повышении квалификации специалистов со средним медицинским и фармацевтическим образованием</w:t>
      </w:r>
    </w:p>
    <w:p w:rsidR="00472CD9" w:rsidRPr="00472CD9" w:rsidRDefault="00472CD9" w:rsidP="0047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ход в раздел ЗАКОНОДАТЕЛЬСТВО РОССИИ" w:history="1">
        <w:r w:rsidRPr="00472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России</w:t>
        </w:r>
      </w:hyperlink>
    </w:p>
    <w:p w:rsidR="00472CD9" w:rsidRPr="00472CD9" w:rsidRDefault="00472CD9" w:rsidP="0047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повышения квалификации специалистов со средним медицинским и фармацевтическим образованием и в соответствии с Постановлениями Правительства Российской Федерации от 29.07.95 </w:t>
      </w:r>
      <w:hyperlink r:id="rId5" w:history="1">
        <w:r w:rsidRPr="00472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770</w:t>
        </w:r>
      </w:hyperlink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совершенствовании системы профессиональной подготовки медицинских и фармацевтических кадров" и от 05.11.97 </w:t>
      </w:r>
      <w:hyperlink r:id="rId6" w:history="1">
        <w:r w:rsidRPr="00472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1387</w:t>
        </w:r>
      </w:hyperlink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стабилизации и развитию здравоохранения и медицинской науки в Российской Федерации", а также во исполнение </w:t>
      </w:r>
      <w:hyperlink r:id="rId7" w:history="1">
        <w:r w:rsidRPr="00472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</w:t>
      </w:r>
      <w:proofErr w:type="gramEnd"/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19.08.97 N 249 "О номенклатуре специальностей среднего медицинского и фармацевтического персонала" приказываю:</w:t>
      </w: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циклов специализации и усовершенствования в системе дополнительного образования среднего медицинского и фармацевтического персонала (Приложение).</w:t>
      </w: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Всероссийскому учебно-научно-методическому центру по непрерывному медицинскому и фармацевтическому образованию (Душенков П.А.) представить до 1 августа 1998 г. на утверждение учебные программы дополнительного профессионального образования и тестовые задания к ним, в соответствии с п. 1 Приказа и номенклатурой специальностей среднего медицинского и фармацевтического персонала.</w:t>
      </w: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Стуколову Т.И.</w:t>
      </w:r>
    </w:p>
    <w:p w:rsidR="00472CD9" w:rsidRPr="00472CD9" w:rsidRDefault="00472CD9" w:rsidP="00472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О.В.РУТКОВСКИЙ</w:t>
      </w:r>
    </w:p>
    <w:p w:rsidR="00472CD9" w:rsidRPr="00472CD9" w:rsidRDefault="00472CD9" w:rsidP="00472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Минздрава России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июня 1998 г. N 186</w:t>
      </w:r>
    </w:p>
    <w:p w:rsidR="00472CD9" w:rsidRPr="00472CD9" w:rsidRDefault="00472CD9" w:rsidP="00472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---+--------------+--------------------+--------+-------+-------+------------------------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¦N ¦ Наименование ¦  Тематика циклов   ¦Вид     ¦Продо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¦Перио- ¦Наименование должностей¦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/¦специальностей¦                    ¦постдип-¦житель-¦дич-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¦                    ¦ломного ¦ность, ¦ность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¦образ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¦месяцы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¦вания   ¦(часы)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¦1 ¦      2       ¦          3         ¦   4    ¦   5   ¦   6   ¦            7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¦1 ¦Организация   ¦1.1. Управление и   ¦Специал.¦1,5    ¦       ¦Директор больницы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¦сестринского  ¦     экономика в    ¦        ¦(216)  ¦       ¦(дома) сестринского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¦дела          ¦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¦ухода, хосписа;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¦1.2.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(144)¦не реже¦заведующая молочной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пекты управле- ¦        ¦       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¦кухней, отнесенная к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ния, экономики ¦        ¦       ¦лет    ¦группе по оплате труда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здравоохранения¦        ¦       ¦       ¦руководителей;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¦главная медицинская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¦сестра, старшая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¦амбулаторно-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¦поликлинического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¦учреждения,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правах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¦отделений в составе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¦лечебно-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¦профилактического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¦учреждения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 ¦Лечебное дело ¦2.1.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¦Старший фельдшер,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пекты управл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¦фельдшер,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ния, экономики ¦        ¦       ¦       ¦заведующий  фельдшерско¦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здравоохранения¦        ¦       ¦ 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акушерским пунктом 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¦фельдшер;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¦заведующий здравпунктом¦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¦- фельдшер;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¦заведующий медпунктом -¦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¦фельдшер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¦2.2. Скорая и нео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¦Усоверш.¦1,5    ¦1 р/5  ¦Фельдшер скорой и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ложная помощь  ¦        ¦(216)  ¦лет    ¦неотложной помощи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¦2.3. Наркология     ¦Специал.¦1 (144)¦       ¦Фельдшер по наркологии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¦Усоверш.¦0,5    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¦(72)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¦2.4. Охрана здоровья¦Специал.¦1,5    ¦       ¦Фельдшер школ, школ-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детей и под-   ¦        ¦(216)  ¦       ¦интернатов,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ростков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¦здравпунктов при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¦средних специальных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¦учебных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¦подростковых кабинетов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¦взрослых поликлиник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¦2.5. Охрана здоровья¦Усоверш.¦1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 здравпункта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работников пр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¦промышленных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мышленных и    ¦        ¦       ¦       ¦предприятий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других предпри-¦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ятий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¦2.6. Охрана здоровья¦Усоверш.¦2 (288)¦1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 фельдшерско-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сельского нас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¦акушерских пунктов,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ления          ¦        ¦       ¦       ¦участковых больниц и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¦врачебных амбулаторий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¦2.7. Охрана здоровья¦Усоверш.¦2 (288)¦1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¦Судовой фельдшер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работников во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ного и морского¦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транспорта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¦2.8. Медицина общей ¦Специал.¦2 (288)¦       ¦Фельдшер общей практики¦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практики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¦              ¦2.9. Семейная мед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¦Специал.¦2 (288)¦       ¦Фельдшер семейной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цина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¦практики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¦3 ¦Акушерское    ¦3.1.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¦Усоверш.¦1,5    ¦1 р/5  ¦Акушерка роддомов,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¦дело          ¦     пекты акушерс- ¦        ¦(216)  ¦лет    ¦отделений и женских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кой помощи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       ¦консультаций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родовспомога-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тельных учреж-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дениях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¦3.2. Охрана здоровья¦Усоверш.¦1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¦Акушерка фельдшерско-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женщины        ¦        ¦       ¦лет    ¦акушерских пунктов,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¦здравпунктов, смотровых¦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¦4 ¦Стоматология  ¦4.1. Стоматологиче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¦Зубной врач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кая помощь 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селению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¦5 ¦Стоматология  ¦5.1.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¦Старший зубной техник,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¦ортопедическая¦     пекты ортопед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¦зубной техник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ческой помощи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населению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¦6 ¦Эпидемиология ¦6.1.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¦Помощник врача-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пекты эпидна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¦эпидемиолога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зора           ¦        ¦       ¦       ¦(паразитолога),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(для ¦</w:t>
      </w:r>
      <w:proofErr w:type="gramEnd"/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¦выпускников отделений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¦"Медико-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¦профилактическое дело")¦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¦6.2. Организация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эпидемиолога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эпидемиолог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¦лет    ¦лечебно-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ческого контр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¦профилактического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ля в лечебн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       ¦учреждения (для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профилактиче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¦выпускников   отделений¦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ком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¦"Лечебное дело",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¦"Акушерское дело",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¦"Сестринское дело")    ¦</w:t>
      </w:r>
      <w:proofErr w:type="gramEnd"/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¦6.3. Современные 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пекты эпидеми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логии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¦7 ¦Гигиена и     ¦7.1. Современные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санитарного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¦санитария     ¦     вопросы гигиены¦        ¦       ¦лет    ¦врача по гигиене труда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труда         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¦7.2. Современные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санитарного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вопросы гигиены¦        ¦       ¦лет    ¦врача по гигиене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питания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питания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¦7.3. Гигиена детей и¦Усоверш.¦1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санитарного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подростков     ¦        ¦       ¦лет    ¦врача по гигиене детей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¦и подростков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¦7.4. Современные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санитарного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вопросы комм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¦врача по коммунальной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нальной гигиены¦        ¦       ¦       ¦гигиене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¦8 ¦Дезинфекцион- ¦8.1. Организация 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¦Инструктор-дезинфектор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¦ное дело      ¦     зинфекционного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дела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¦9 ¦Гигиеническое ¦9.1. Организация 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¦Специал.¦1 (144)¦       ¦Инструктор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¦воспитание    ¦     нитарного про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¦санитарному просвещению¦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вещения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¦9.2. Гигиеническое  ¦Усоверш.¦0,5    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воспитание     ¦        ¦(72)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¦10¦Энтомология   ¦10.1.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¦Помощник энтомолога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вопросы энт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мологии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¦11¦Лабораторная  ¦11.1.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¦диагностика   ¦      методы клин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¦(лаборант)  клинических¦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ческих иссл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¦лабораторий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дований в ла-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бораторной ди-¦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агностике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¦11.2.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методы биох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мических ис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¦биохимическим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ледований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       ¦исследованиям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лабораторной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диагностике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¦11.3.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требования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¦лет    ¦(лаборант) по заготовке¦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заготовке кр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¦крови и ее компонентов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ви и ее компо-¦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нентов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¦11.4.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исследования в¦        ¦       ¦лет    ¦(лаборант)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медицинской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генетике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генетике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¦11.5.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методы иссл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дования в 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¦иммунологическим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мунологии     ¦        ¦       ¦       ¦методам исследований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¦11.6.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бактериолог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¦по бактериологии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ческие методы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исследований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¦11.7.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цитологические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методы диа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г-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       ¦цитологической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ностики       ¦        ¦       ¦       ¦диагностике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¦лабораторий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¦11.8.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¦Лаборант противочумных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прот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вочумных уч-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реждениях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¦12¦Гистология    ¦12.1. Гистологиче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¦Фельдшер-лаборант,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кие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методы    ¦        ¦       ¦лет    ¦лаборант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¦              ¦      исследований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патологоанато-¦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мических отде-¦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лениях и про-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зекторских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¦13¦Лабораторное  ¦13.1.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¦дело &lt;*&gt;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дело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гигиене¦        ¦       ¦лет    ¦(лаборант) по гигиене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труда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труда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¦13.2.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комм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нальной гиги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¦коммунальной гигиене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не           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¦13.3.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гигиене¦        ¦       ¦лет    ¦(лаборант) по гигиене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питания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питания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¦13.4. Дезинфекцио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ное дело      ¦        ¦       ¦лет    ¦(лаборант) отдела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¦(отделений)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¦профилактической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¦дезинфекции учреждений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¦Госсанэпиднадзора,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¦дезстанций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¦13.5.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вирус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¦(лаборант)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логии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вирусологических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¦отделений учреждений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и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¦общеклинических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¦централизованных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¦лабораторий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¦13.6.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параз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тологии       ¦        ¦       ¦       ¦паразитологии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¦13.7. Лабораторное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бакт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¦(лаборант) по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риологии      ¦        ¦       ¦       ¦бактериологии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¦13.8. Лабораторная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диагностика   ¦        ¦       ¦лет    ¦(лаборант)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ядохимикатов  ¦        ¦       ¦       ¦определению остаточных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¦количеств ядохимикатов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¦в пищевых продуктах и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¦окружающей среде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¦13.9.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физико-хим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¦лет    ¦(лаборант) отделений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ческие методы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физико-химических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¦методов исследований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¦13.10. Лабораторное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¦Фельдшер-лаборант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¦              ¦       дело в токс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¦(лаборант)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кологии      ¦        ¦       ¦       ¦токсикологических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¦отделений в учреждениях¦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¦Госсанэпиднадзора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¦14¦Фармация      ¦14.1. Экономика и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¦Руководитель со средним¦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управление в  ¦        ¦       ¦лет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фармацевтическим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фармации      ¦        ¦       ¦       ¦образованием учреждений¦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¦и организаций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аптечной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¦сети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¦14.2.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¦Фармацевт (старший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аспекты работы¦        ¦       ¦лет    ¦фармацевт) учреждений и¦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фармацевтов   ¦        ¦       ¦       ¦организаций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аптечной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¦сети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¦14.3. Изготовление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¦Ассистент фармацевта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лекарственных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форм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¦14.4. Отпуск лекар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¦Фармацевт в торговом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твенных       ¦        ¦       ¦лет    ¦зале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средств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¦14.5. Безрецептурный¦Усоверш.¦1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¦Киоскеры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отпуск лекар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твенных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средств и тех-¦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ника продаж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¦15¦Сестринское   ¦15.1. Первичная 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¦Участковая  медицинская¦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¦дело          ¦      дико-проф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¦лет    ¦сестра поликлиник и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лактическая   ¦        ¦       ¦       ¦цеховых врачебных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помощь насел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¦участков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нию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тер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¦лет    ¦(палатная)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пии. Общее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терапевтических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усовершенств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вание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¦15.3.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гастр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энтерологии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¦15.4.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карди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¦поликлиник, цеховых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логии         ¦        ¦       ¦       ¦врачебных участков и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¦стационаров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¦15.5.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эндо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ринологии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¦15.6.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пульм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нологии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¦15.7. Реабилитацио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¦Специал.¦2 (288)¦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ное сестрин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кое дело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¦15.8. Сестринская   ¦Специал.¦2 (288)¦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¦              ¦      косметология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¦по косметологии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¦15.9. Сестринское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при 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¦лет    ¦инфекционных отделений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фекциях       ¦        ¦       ¦       ¦и кабинетов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¦15.10.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алле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¦аллергологических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гологии     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¦15.11.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во фти- ¦        ¦(216)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противотуберкулезных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зиатрии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¦диспансеров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¦(диспансерных          ¦</w:t>
      </w:r>
      <w:proofErr w:type="gramEnd"/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¦отделений),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¦туберкулезных больниц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¦(отделений),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¦туберкулезных, костно-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¦туберкулезных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¦санаториев;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¦детских туберкулезных и¦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костно-туберкулезных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¦санаториев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¦15.12.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психи-¦        ¦(216)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атрии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¦15.13. Сестринская  ¦Специал.¦1,5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социальная   ¦        ¦(216)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помощь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¦15.14. Социальная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псих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¦по социальной помощи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ческим боль-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ным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¦15.15. Социальная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лицам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пожилого и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старческого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возраста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¦15.16. Социальная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детям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и подросткам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¦15.17.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нарко-¦        ¦(216)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наркологических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логии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¦отделений и кабинетов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¦15.18.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невр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¦неврологических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логии        ¦        ¦       ¦   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¦15.19.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хиру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¦хирургических отделений¦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гии. Общее   ¦        ¦       ¦       ¦(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палатная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)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усовершенс-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¦              ¦       твование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¦15.20. Сестринская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ожог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вым больным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¦15.21.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тра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матологии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¦15.22.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урол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гии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¦15.23. Гемодиализ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¦15.24. Трансфузиол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гия          ¦        ¦(216)  ¦       ¦станций и отделений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¦переливания крови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¦15.25. Сестринская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онк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¦онкологических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   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больным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¦15.26. Радиоизото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ная диагнос- ¦        ¦(216)  ¦       ¦лабораторий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тика, лучевая¦Усоверш.¦1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¦радиоизотопной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терапия      ¦        ¦       ¦лет    ¦диагностики, отделений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¦лучевой терапии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¦15.27. Сестринская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гин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¦гинекологических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кологическим ¦        ¦       ¦   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больным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¦15.28. Ультразвук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вая диагно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¦отделений (кабинетов)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тика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ультразвуковой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¦диагностики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¦15.29. Сестринская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боль- ¦        ¦(216)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дерматовенерологических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ным с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кожными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¦отделений и кабинетов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и венериче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¦Усоверш.¦1 (144)¦1 р/5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кими забол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ваниями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¦15.30.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отор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¦оториноларингологичес-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ноларингол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¦ких отделений и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гии         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¦15.31.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стом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¦в стоматологических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тологии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¦15.32.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оф-   ¦        ¦(216)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офтальмологических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тальмологии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¦отделений и кабинетов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¦              ¦15.33.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¦Усоверш.¦1 (144)¦1 р./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      ¦        ¦       ¦5 лет  ¦санаторно-курортных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курортологии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¦(п. 15.33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8" w:history="1">
        <w:r w:rsidRPr="00472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Минздрава РФ от 04.04.2003 N 143)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¦15.34. Вопросы      ¦Усоверш.¦1 (144)¦1 р./  ¦Медицинская сестра ле-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паллиативной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¦5 лет  ¦чебно-профилактических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помощи в     ¦        ¦       ¦       ¦учреждений (в том числе¦</w:t>
      </w:r>
      <w:proofErr w:type="gramEnd"/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деятельности ¦        ¦       ¦       ¦больниц и домов сест-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специалиста  ¦        ¦       ¦       ¦ринского ухода, хоспи-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сестринского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¦сов, госпиталей для ве-¦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дела         ¦        ¦       ¦       ¦теранов войн)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¦(п. 15.34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9" w:history="1">
        <w:r w:rsidRPr="00472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Минздрава РФ от 04.04.2003 N 143)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¦15.35. Основы во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¦Усовер- ¦1 (144)¦1 р/5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становител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¦шенство-¦       ¦лет    ¦лечебно-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ной медицины ¦вание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¦учреждений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¦(п. 15.35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0" w:history="1">
        <w:r w:rsidRPr="00472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Минздрава РФ от 05.08.2003 N 332)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¦16¦Сестринское   ¦16.1.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Сестринский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¦дело в        ¦       уход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ново-¦        ¦(216)  ¦       ¦палат и отделений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¦педиатрии     ¦       рожденными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¦новорожденных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¦16.2.  Сестринская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детям ¦        ¦(216)  ¦       ¦детских соматических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¦16.3. 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дет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¦детских эндокринологи-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кой эндокр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¦ческих отделений и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нологии     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¦16.4.  Сестринская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детям ¦        ¦       ¦лет    ¦детских хирургических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при хирург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ческих забо-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леваниях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¦16.5.  Сестринская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детям ¦        ¦(216)  ¦       ¦детских аллергологичес-¦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с аллергиче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¦ких отделений и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кими забол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ваниями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¦16.6.  Сестринское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дет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¦детских оториноларинго-¦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кой оторин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¦логических отделений и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ларингологии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¦16.7.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дело в детс- ¦        ¦(216)  ¦       ¦детских офтальмологи-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кой офтальм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¦ческих кабинетов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логии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¦16.8.  Первичная 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дико-сан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¦лет    ¦(участковая)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тарная помощь¦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педиатрических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детям        ¦        ¦       ¦       ¦участков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¦16.9.  Сестринская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помощь детям ¦        ¦(216)  ¦       ¦детских сурдологических¦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¦              ¦       с нарушением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¦кабинетов  поликлиник и¦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речи         ¦        ¦       ¦лет    ¦отделений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¦16.10. Охрана зд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¦Усоверш.¦1 (144)¦1 р/5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ровья детей и¦        ¦       ¦лет    ¦яслей, яслей-садов,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подростков   ¦        ¦       ¦       ¦домов ребенка,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¦общеобразовательных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¦школ, школ-интернатов,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¦здравпунктов,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¦средних специальных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¦учебных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¦16.11. Охрана зд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ровья детей и¦        ¦(216)  ¦       ¦детских садов, школ,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подростков с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¦школ-интернатов для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дефектами    ¦        ¦       ¦лет    ¦детей с дефектами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умственного и¦        ¦       ¦       ¦умственного и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физического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развития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¦17¦Операционное  ¦17.1.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¦Специал.¦1,5    ¦       ¦Операционная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¦дело          ¦      операционное  ¦        ¦(216)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дело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¦17.2.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сестра,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аспекты инф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¦работающая в отделениях¦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зионного дела ¦        ¦       ¦       ¦(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кабинетах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) инвазивных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¦методов диагностики и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¦лечения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¦17.3.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аспекты сес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¦эндоскопических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ринского  дела¦        ¦       ¦       ¦отделений (кабинетов)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при эндоскопии¦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¦18¦Анестезиология¦18.1.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Сестринское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¦Специал.¦3 (432)¦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¦и реаниматол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дело в анесте-¦        ¦       ¦       ¦анестезист, в том числе¦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¦гия           ¦      зиологии и 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       ¦детская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аниматологии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¦18.2.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аспекты сес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ринского дела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 анестезиоло-¦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гии и реанима-¦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тологии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¦19¦Общая практика¦19.1. Первичная 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¦Специал.¦1,5    ¦       ¦Медицинская сестра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дико-сани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-    ¦        ¦(216)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тарная помощь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взрослому 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селению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¦20¦Семейное      ¦20.1. Первичная м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¦Специал.¦2 (288)¦       ¦Семейная медицинская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¦сестринское   ¦      дико-сан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¦       ¦сестра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¦дело          ¦      тарная помощь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взрослым и 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тям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¦21¦Рентгенология ¦21.1. Лабораторное  ¦Специал.¦3 (432)¦       ¦Рентгенолаборант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дело в рентге-¦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нологии       ¦Усоверш.¦1,5    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¦(216)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¦22¦Функциональная¦22.1. Функциональная¦Специал.¦2 (288)¦       ¦Старшая медицинская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¦диагностика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диагностика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       ¦сестра, медицинская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¦Усоверш.¦1,5    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¦сестра отделений и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¦(216)  ¦лет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¦функциональной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¦диагностики, в том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детской и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¦кабинетов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¦ультразвуковой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¦диагностики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¦23¦Физиотерапия  ¦23.1. Физиотерапия  ¦Специал.¦2 (288)¦       ¦Старшая медицинская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¦сестра, медицинская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¦сестра отделений и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¦кабинетов физиотерапии,¦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¦в том числе детской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¦24¦Медицинский   ¦24.1.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¦Специал.¦2 (288)¦       ¦Медицинская сестра по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¦массаж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массаж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¦       ¦       ¦массажу, в том числе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¦детскому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¦25¦Лечебная      ¦25.1. Лечебная фи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¦Специал.¦2 (288)¦       ¦Инструктор по лечебной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¦физкультура   ¦      культура      ¦        ¦       ¦       ¦физкультуре, в том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¦числе детской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¦26¦Диетология    ¦26.1. Диетология    ¦Специал.¦2 (288)¦       ¦Заведующая молочной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¦кухней;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¦сестра по диетологии, в¦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¦том числе детская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¦27¦Стоматология  ¦27.1.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¦Гигиенист стоматологи-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¦профилактиче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    аспекты профи-¦        ¦       ¦лет    ¦ческий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¦кая           ¦      лактической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стоматологии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¦28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¦С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удебно-      ¦28.1. Судебно-мед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¦Специал.¦2 (288)¦       ¦Медицинский технолог;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¦медицинская   ¦      цинская   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¦медицинский лаборатор-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¦экспертиза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       ¦лет    ¦ный техник; фельдшер-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¦лаборант; лаборант уч-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              ¦        ¦       ¦       ¦реждений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судебно-меди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¦цинской экспертизы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¦29¦Медицинская   ¦29.1. Современные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¦Медицинский оптик-опто-¦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¦оптика        ¦      аспекты в р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¦метрист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боте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ских оптиков-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оптометристов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¦29.2. Организация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¦Директора, их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работы пред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п-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¦заместители, заведующие¦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риятий "Опт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       ¦отделами магазинов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ка"           ¦        ¦       ¦       ¦"Оптика"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¦29.3. Технология и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¦Усоверш.¦1 (144)¦1 р/5  ¦Мастера-оптики,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готовления    ¦        ¦       ¦лет    ¦сборщики очков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средств кор-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рекции зрения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¦29.4. Организация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¦Продавцы магазинов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¦              ¦      работы по     ¦        ¦       ¦лет    ¦"Оптика", оптометристы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обеспечению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населения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средствами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коррекции зре-¦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ния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¦30¦Медицинская   ¦30.1.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  ¦Специал.¦1,5    ¦       ¦Медицинский статистик  ¦</w:t>
      </w:r>
      <w:proofErr w:type="gramEnd"/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¦статистика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статистика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¦(216)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¦30.2. Современная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статистика и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вопросы ком-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пьютеризации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+--+--------------+--------------------+--------+-------+-------+-----------------------+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¦31¦Монтаж,       ¦31.1. Монтаж, ремонт¦Усоверш.¦1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¦Электромеханик по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и техническое ¦        ¦       ¦лет    ¦медицинской технике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¦обслуживание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¦и ремонт      ¦      электронно-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¦медицинской   ¦     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¦техники       ¦      аппаратуры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¦31.2. Монтаж, ремонт¦Усоверш.¦1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¦Электромеханик по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      и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       ¦лет    ¦рентгеновской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обслуживание  ¦        ¦       ¦       ¦аппаратуре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рентгеновской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аппаратуры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   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              ¦31.3. Дозиметрия    ¦Усоверш.¦1 (144)¦1 </w:t>
      </w:r>
      <w:proofErr w:type="gramStart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/5  ¦Дозиметрист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¦                    ¦        ¦       ¦лет    ¦                       ¦</w:t>
      </w:r>
    </w:p>
    <w:p w:rsidR="00472CD9" w:rsidRPr="00472CD9" w:rsidRDefault="00472CD9" w:rsidP="0047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CD9">
        <w:rPr>
          <w:rFonts w:ascii="Courier New" w:eastAsia="Times New Roman" w:hAnsi="Courier New" w:cs="Courier New"/>
          <w:sz w:val="20"/>
          <w:szCs w:val="20"/>
          <w:lang w:eastAsia="ru-RU"/>
        </w:rPr>
        <w:t>L--+--------------+--------------------+--------+-------+-------+------------------------</w:t>
      </w:r>
    </w:p>
    <w:p w:rsidR="00472CD9" w:rsidRPr="00472CD9" w:rsidRDefault="00472CD9" w:rsidP="00472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Специальности и должности относятся к Госсанэпидслужбе.</w:t>
      </w:r>
    </w:p>
    <w:p w:rsidR="00472CD9" w:rsidRPr="00472CD9" w:rsidRDefault="00472CD9" w:rsidP="00472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D9" w:rsidRPr="00472CD9" w:rsidRDefault="00472CD9" w:rsidP="0047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научных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образовательных медицинских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 Министерства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здравоохранения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47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В.И.СЕРГИЕНКО</w:t>
      </w:r>
    </w:p>
    <w:p w:rsidR="004863F9" w:rsidRDefault="004863F9"/>
    <w:sectPr w:rsidR="004863F9" w:rsidSect="00472CD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2CD9"/>
    <w:rsid w:val="00472CD9"/>
    <w:rsid w:val="004863F9"/>
    <w:rsid w:val="00D2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9"/>
  </w:style>
  <w:style w:type="paragraph" w:styleId="1">
    <w:name w:val="heading 1"/>
    <w:basedOn w:val="a"/>
    <w:link w:val="10"/>
    <w:uiPriority w:val="9"/>
    <w:qFormat/>
    <w:rsid w:val="0047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CD9"/>
    <w:rPr>
      <w:color w:val="0000FF"/>
      <w:u w:val="single"/>
    </w:rPr>
  </w:style>
  <w:style w:type="paragraph" w:customStyle="1" w:styleId="tekstob">
    <w:name w:val="tekstob"/>
    <w:basedOn w:val="a"/>
    <w:rsid w:val="004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4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2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4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rossijskoje/vg-pravila/w8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rossijskoje/vg-instrukcii/l9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rossijskoje/di-praktika/v7v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rossijskoje/di-praktika/b3w.htm" TargetMode="External"/><Relationship Id="rId10" Type="http://schemas.openxmlformats.org/officeDocument/2006/relationships/hyperlink" Target="http://www.bestpravo.ru/rossijskoje/vg-dokumenty/a3g.htm" TargetMode="External"/><Relationship Id="rId4" Type="http://schemas.openxmlformats.org/officeDocument/2006/relationships/hyperlink" Target="http://www.bestpravo.ru/rossijskoje/" TargetMode="External"/><Relationship Id="rId9" Type="http://schemas.openxmlformats.org/officeDocument/2006/relationships/hyperlink" Target="http://www.bestpravo.ru/rossijskoje/vg-pravila/w8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9482</Words>
  <Characters>54052</Characters>
  <Application>Microsoft Office Word</Application>
  <DocSecurity>0</DocSecurity>
  <Lines>450</Lines>
  <Paragraphs>126</Paragraphs>
  <ScaleCrop>false</ScaleCrop>
  <Company>Medcol</Company>
  <LinksUpToDate>false</LinksUpToDate>
  <CharactersWithSpaces>63408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ОПК</dc:creator>
  <cp:keywords/>
  <dc:description/>
  <cp:lastModifiedBy>ОПК</cp:lastModifiedBy>
  <cp:revision>2</cp:revision>
  <dcterms:created xsi:type="dcterms:W3CDTF">2013-02-28T13:02:00Z</dcterms:created>
  <dcterms:modified xsi:type="dcterms:W3CDTF">2013-02-28T13:04:00Z</dcterms:modified>
</cp:coreProperties>
</file>