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2" w:rsidRPr="00140932" w:rsidRDefault="00140932" w:rsidP="00140932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40932">
        <w:rPr>
          <w:rFonts w:ascii="Times New Roman" w:hAnsi="Times New Roman"/>
          <w:b/>
          <w:color w:val="000000" w:themeColor="text1"/>
          <w:sz w:val="32"/>
          <w:szCs w:val="32"/>
        </w:rPr>
        <w:t>ПАМЯТКА ДЛЯ ПОДГОТОВКИ ПУБЛИЧНОГО ВЫСТУПЛЕНИЯ</w:t>
      </w:r>
    </w:p>
    <w:p w:rsidR="00140932" w:rsidRPr="00140932" w:rsidRDefault="00140932" w:rsidP="00140932">
      <w:pPr>
        <w:tabs>
          <w:tab w:val="left" w:pos="900"/>
        </w:tabs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14093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1.Общие рекомендации.</w:t>
      </w:r>
    </w:p>
    <w:p w:rsidR="00140932" w:rsidRPr="00140932" w:rsidRDefault="00140932" w:rsidP="0014093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Тщательно продумайте план вашего выступления. Оно должно включать введение, основную часть и заключение. Укажите, чему вы научились, возможные пути дальнейшего изучения.</w:t>
      </w:r>
    </w:p>
    <w:p w:rsidR="00140932" w:rsidRPr="00140932" w:rsidRDefault="00140932" w:rsidP="0014093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Составьте ваше выступление так, чтобы рассказ занимал по времени 5-7 минут. Помните, что хорошо воспринимается эмоциональное и короткое по времени изложение материала с  использованием интересных примеров.</w:t>
      </w:r>
    </w:p>
    <w:p w:rsidR="00140932" w:rsidRPr="00140932" w:rsidRDefault="00140932" w:rsidP="0014093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 xml:space="preserve">Не забывайте о том, что последовательное изложение позволяет слушателям лучше понять </w:t>
      </w:r>
      <w:proofErr w:type="gramStart"/>
      <w:r w:rsidRPr="00140932">
        <w:rPr>
          <w:rFonts w:ascii="Times New Roman" w:hAnsi="Times New Roman"/>
          <w:color w:val="000000" w:themeColor="text1"/>
          <w:sz w:val="24"/>
          <w:szCs w:val="24"/>
        </w:rPr>
        <w:t>выступающего</w:t>
      </w:r>
      <w:proofErr w:type="gramEnd"/>
      <w:r w:rsidRPr="001409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0932" w:rsidRPr="00140932" w:rsidRDefault="00140932" w:rsidP="0014093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Употребляйте только понятные вам термины.</w:t>
      </w:r>
    </w:p>
    <w:p w:rsidR="00140932" w:rsidRPr="00140932" w:rsidRDefault="00140932" w:rsidP="0014093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Хорошо воспринимается рассказ, а не чтение текста.</w:t>
      </w:r>
    </w:p>
    <w:p w:rsidR="00140932" w:rsidRPr="00140932" w:rsidRDefault="00140932" w:rsidP="0014093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Подумайте и составьте возможные вопросы.</w:t>
      </w:r>
    </w:p>
    <w:p w:rsidR="00140932" w:rsidRPr="00140932" w:rsidRDefault="00140932" w:rsidP="0014093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0932" w:rsidRPr="00140932" w:rsidRDefault="00140932" w:rsidP="00140932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b/>
          <w:color w:val="000000" w:themeColor="text1"/>
          <w:sz w:val="24"/>
          <w:szCs w:val="24"/>
        </w:rPr>
        <w:t>Техника подготовки.</w:t>
      </w:r>
    </w:p>
    <w:p w:rsidR="00140932" w:rsidRPr="00140932" w:rsidRDefault="00140932" w:rsidP="00140932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0932" w:rsidRPr="00140932" w:rsidRDefault="00140932" w:rsidP="0014093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Проведите репетицию своего выступления и доведите его до нужной продолжительности.</w:t>
      </w:r>
    </w:p>
    <w:p w:rsidR="00140932" w:rsidRPr="00140932" w:rsidRDefault="00140932" w:rsidP="0014093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Выпишите на отдельные карточки ту часть содержания, которая прозвучит в выступлении, и разложите их по порядку.</w:t>
      </w:r>
    </w:p>
    <w:p w:rsidR="00140932" w:rsidRPr="00140932" w:rsidRDefault="00140932" w:rsidP="0014093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Заранее продумайте детали своего рабочего места.</w:t>
      </w:r>
    </w:p>
    <w:p w:rsidR="00140932" w:rsidRPr="00140932" w:rsidRDefault="00140932" w:rsidP="0014093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Приготовьте чёткий и красочный наглядный материал.</w:t>
      </w:r>
    </w:p>
    <w:p w:rsidR="00140932" w:rsidRPr="00140932" w:rsidRDefault="00140932" w:rsidP="0014093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Проведите тренировочные выступления перед друзьями, родственниками.</w:t>
      </w:r>
    </w:p>
    <w:p w:rsidR="00140932" w:rsidRPr="00140932" w:rsidRDefault="00140932" w:rsidP="0014093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0932" w:rsidRPr="00140932" w:rsidRDefault="00140932" w:rsidP="00140932">
      <w:pPr>
        <w:tabs>
          <w:tab w:val="left" w:pos="900"/>
        </w:tabs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4093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2.</w:t>
      </w:r>
      <w:r w:rsidRPr="00140932">
        <w:rPr>
          <w:rFonts w:ascii="Times New Roman" w:hAnsi="Times New Roman"/>
          <w:b/>
          <w:color w:val="000000" w:themeColor="text1"/>
          <w:sz w:val="24"/>
          <w:szCs w:val="24"/>
        </w:rPr>
        <w:t>Рекомендации выступающему.</w:t>
      </w:r>
      <w:proofErr w:type="gramEnd"/>
    </w:p>
    <w:p w:rsidR="00140932" w:rsidRPr="00140932" w:rsidRDefault="00140932" w:rsidP="00140932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0932" w:rsidRPr="00140932" w:rsidRDefault="00140932" w:rsidP="0014093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Начните свое выступление с приветствия.</w:t>
      </w:r>
    </w:p>
    <w:p w:rsidR="00140932" w:rsidRPr="00140932" w:rsidRDefault="00140932" w:rsidP="0014093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Огласите название  вашего проекта, сформулируйте основную идею и причину выбора темы.</w:t>
      </w:r>
    </w:p>
    <w:p w:rsidR="00140932" w:rsidRPr="00140932" w:rsidRDefault="00140932" w:rsidP="0014093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Не забывайте об уважении к слушателям в течение своего выступления (говорите внятно).</w:t>
      </w:r>
    </w:p>
    <w:p w:rsidR="00140932" w:rsidRPr="00140932" w:rsidRDefault="00140932" w:rsidP="0014093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Поблагодарите слушателей за внимание, а руководителя – за помощь.</w:t>
      </w:r>
    </w:p>
    <w:p w:rsidR="00140932" w:rsidRPr="00140932" w:rsidRDefault="00140932" w:rsidP="0014093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Старайтесь ответить на все вопросы.</w:t>
      </w:r>
    </w:p>
    <w:p w:rsidR="00140932" w:rsidRPr="00140932" w:rsidRDefault="00140932" w:rsidP="0014093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0932" w:rsidRPr="00140932" w:rsidRDefault="00140932" w:rsidP="00140932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proofErr w:type="gramStart"/>
      <w:r w:rsidRPr="0014093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en-US"/>
        </w:rPr>
        <w:t>2/</w:t>
      </w:r>
      <w:r w:rsidRPr="0014093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Вопросы оппонентов.</w:t>
      </w:r>
      <w:proofErr w:type="gramEnd"/>
    </w:p>
    <w:p w:rsidR="00140932" w:rsidRPr="00140932" w:rsidRDefault="00140932" w:rsidP="00140932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0932" w:rsidRPr="00140932" w:rsidRDefault="00140932" w:rsidP="001409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 xml:space="preserve">Помните о возможности попросить, о повторении вопроса. </w:t>
      </w:r>
    </w:p>
    <w:p w:rsidR="00140932" w:rsidRPr="00140932" w:rsidRDefault="00140932" w:rsidP="001409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 xml:space="preserve">Не обязательно торопиться с ответом, можно подумать, посоветоваться с соисполнителями проекта, посмотреть свои материалы. </w:t>
      </w:r>
    </w:p>
    <w:p w:rsidR="00140932" w:rsidRPr="00140932" w:rsidRDefault="00140932" w:rsidP="001409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 xml:space="preserve">На поставленный вопрос следует отвечать кратко. </w:t>
      </w:r>
    </w:p>
    <w:p w:rsidR="00140932" w:rsidRPr="00140932" w:rsidRDefault="00140932" w:rsidP="001409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 xml:space="preserve">Будьте правдивы. Хуже лукавить, чем прямо ответить на вопрос «Не знаю» или «Это находилось вне поля нашего исследования». </w:t>
      </w:r>
    </w:p>
    <w:p w:rsidR="00140932" w:rsidRPr="00140932" w:rsidRDefault="00140932" w:rsidP="001409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Ответ на вопрос удобно начинать так: «Как было сказано в докладе».</w:t>
      </w:r>
    </w:p>
    <w:p w:rsidR="00140932" w:rsidRPr="00140932" w:rsidRDefault="00140932" w:rsidP="001409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 xml:space="preserve"> После выступления оппонентов поблагодарите их за оценку работы, высказанные замечания.</w:t>
      </w:r>
    </w:p>
    <w:p w:rsidR="00140932" w:rsidRPr="00140932" w:rsidRDefault="00140932" w:rsidP="001409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932">
        <w:rPr>
          <w:rFonts w:ascii="Times New Roman" w:hAnsi="Times New Roman"/>
          <w:color w:val="000000" w:themeColor="text1"/>
          <w:sz w:val="24"/>
          <w:szCs w:val="24"/>
        </w:rPr>
        <w:t>Согласитесь с тем, что в проекте действительно не отработано. Лучше открыто признать упущения в проекте.</w:t>
      </w:r>
    </w:p>
    <w:p w:rsidR="00140932" w:rsidRPr="00140932" w:rsidRDefault="00140932" w:rsidP="00140932">
      <w:pPr>
        <w:rPr>
          <w:color w:val="000000" w:themeColor="text1"/>
        </w:rPr>
      </w:pPr>
    </w:p>
    <w:p w:rsidR="00CA6775" w:rsidRPr="00140932" w:rsidRDefault="00CA6775">
      <w:pPr>
        <w:rPr>
          <w:color w:val="000000" w:themeColor="text1"/>
        </w:rPr>
      </w:pPr>
    </w:p>
    <w:sectPr w:rsidR="00CA6775" w:rsidRPr="00140932" w:rsidSect="003F08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7B0"/>
    <w:multiLevelType w:val="hybridMultilevel"/>
    <w:tmpl w:val="76144D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46395"/>
    <w:multiLevelType w:val="hybridMultilevel"/>
    <w:tmpl w:val="51A45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1D1C8D"/>
    <w:multiLevelType w:val="hybridMultilevel"/>
    <w:tmpl w:val="10B2C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56364D"/>
    <w:multiLevelType w:val="hybridMultilevel"/>
    <w:tmpl w:val="BDB69B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CE661C"/>
    <w:multiLevelType w:val="hybridMultilevel"/>
    <w:tmpl w:val="243A49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32"/>
    <w:rsid w:val="00140932"/>
    <w:rsid w:val="00CA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HOME1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2010-05-12T18:33:00Z</dcterms:created>
  <dcterms:modified xsi:type="dcterms:W3CDTF">2010-05-12T18:34:00Z</dcterms:modified>
</cp:coreProperties>
</file>