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Публичный доклад</w:t>
      </w:r>
    </w:p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директора Муниципального </w:t>
      </w:r>
      <w:r w:rsidR="00EA466A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казенного </w:t>
      </w: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о</w:t>
      </w:r>
      <w:r w:rsid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бщеобразовательного учреждения </w:t>
      </w: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«Ср</w:t>
      </w:r>
      <w:r w:rsid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едняя общеобразовательная школа</w:t>
      </w: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 с углубленным изучением отдельных предметов </w:t>
      </w:r>
      <w:r w:rsidR="00EA466A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№ 251» городского </w:t>
      </w:r>
      <w:proofErr w:type="gramStart"/>
      <w:r w:rsidR="00EA466A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округа</w:t>
      </w:r>
      <w:proofErr w:type="gramEnd"/>
      <w:r w:rsidR="00EA466A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 ЗАТО город</w:t>
      </w: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 Фокино</w:t>
      </w:r>
    </w:p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Ивановой Галины Ивановны</w:t>
      </w:r>
    </w:p>
    <w:p w:rsidR="00DF48C5" w:rsidRPr="00261C88" w:rsidRDefault="00DF48C5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(по итогам 20</w:t>
      </w:r>
      <w:r w:rsidR="0050561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12</w:t>
      </w:r>
      <w:r w:rsidRPr="00261C8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/20</w:t>
      </w:r>
      <w:r w:rsidR="0050561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13</w:t>
      </w:r>
      <w:r w:rsidRPr="00261C8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учебного года</w:t>
      </w:r>
      <w:proofErr w:type="gramStart"/>
      <w:r w:rsidRPr="00261C8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)</w:t>
      </w:r>
      <w:proofErr w:type="gramEnd"/>
    </w:p>
    <w:p w:rsidR="00DF48C5" w:rsidRPr="00261C88" w:rsidRDefault="00DF48C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192"/>
        <w:tblW w:w="7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3"/>
      </w:tblGrid>
      <w:tr w:rsidR="00624620" w:rsidRPr="00261C88" w:rsidTr="00624620">
        <w:tc>
          <w:tcPr>
            <w:tcW w:w="7986" w:type="dxa"/>
          </w:tcPr>
          <w:p w:rsidR="00624620" w:rsidRPr="00261C88" w:rsidRDefault="00AD4DDA" w:rsidP="00624620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F7538F" wp14:editId="544D63EC">
                  <wp:extent cx="6038850" cy="3305175"/>
                  <wp:effectExtent l="0" t="0" r="0" b="9525"/>
                  <wp:docPr id="8" name="Рисунок 8" descr="\\Server\общие документы\ДЛЯ КЛАССНЫХ РУКОВОДИТЕЛЕЙ\2012-13\DSC_4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общие документы\ДЛЯ КЛАССНЫХ РУКОВОДИТЕЛЕЙ\2012-13\DSC_4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620" w:rsidRPr="00261C88" w:rsidRDefault="00624620" w:rsidP="00624620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DF48C5" w:rsidRDefault="00DF48C5" w:rsidP="006246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D4DDA" w:rsidRPr="00AD4DDA" w:rsidRDefault="00AD4DDA" w:rsidP="00AD4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AD4DD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Девиз школы:</w:t>
      </w:r>
    </w:p>
    <w:p w:rsidR="00AD4DDA" w:rsidRPr="00261C88" w:rsidRDefault="00AD4DDA" w:rsidP="006246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D91FE01" wp14:editId="64CA6572">
            <wp:extent cx="5667375" cy="314037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84" cy="3148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ADD" w:rsidRDefault="00E90ADD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</w:p>
    <w:p w:rsidR="00DF48C5" w:rsidRDefault="00DF48C5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lastRenderedPageBreak/>
        <w:t>Общая характеристика ОУ.</w:t>
      </w:r>
    </w:p>
    <w:p w:rsidR="00E90ADD" w:rsidRPr="00261C88" w:rsidRDefault="00E90ADD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официально зарегистрирована как образовательное учреждение в 1965 году. Проектная наполняемость школы – 625 мест.</w:t>
      </w: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Школа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имеет Устав;  </w:t>
      </w:r>
      <w:r w:rsidRPr="001C58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лицензию серия РО №00</w:t>
      </w:r>
      <w:r w:rsidR="001C58B7" w:rsidRPr="001C58B7">
        <w:rPr>
          <w:rFonts w:ascii="Times New Roman" w:eastAsia="Times New Roman" w:hAnsi="Times New Roman" w:cs="Times New Roman"/>
          <w:sz w:val="28"/>
          <w:szCs w:val="28"/>
          <w:lang w:eastAsia="ru-RU"/>
        </w:rPr>
        <w:t>0210,  регистрационный № 238, выдана 06.03.2012</w:t>
      </w:r>
      <w:r w:rsidRPr="001C58B7">
        <w:rPr>
          <w:rFonts w:ascii="Times New Roman" w:eastAsia="Times New Roman" w:hAnsi="Times New Roman" w:cs="Times New Roman"/>
          <w:sz w:val="28"/>
          <w:szCs w:val="28"/>
          <w:lang w:eastAsia="ru-RU"/>
        </w:rPr>
        <w:t>; свидетельство о государственной аккредитации</w:t>
      </w:r>
      <w:r w:rsidR="00121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№168</w:t>
      </w:r>
      <w:r w:rsidR="001C58B7" w:rsidRPr="001C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 </w:t>
      </w:r>
      <w:r w:rsidRPr="001C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1C58B7" w:rsidRPr="001C58B7">
        <w:rPr>
          <w:rFonts w:ascii="Times New Roman" w:eastAsia="Times New Roman" w:hAnsi="Times New Roman" w:cs="Times New Roman"/>
          <w:sz w:val="28"/>
          <w:szCs w:val="28"/>
          <w:lang w:eastAsia="ru-RU"/>
        </w:rPr>
        <w:t>000150 от 30.05.2012</w:t>
      </w:r>
      <w:r w:rsidR="00121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1C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Программу развития.                 </w:t>
      </w: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67A4D46" wp14:editId="3CF32D81">
            <wp:simplePos x="0" y="0"/>
            <wp:positionH relativeFrom="column">
              <wp:posOffset>2030730</wp:posOffset>
            </wp:positionH>
            <wp:positionV relativeFrom="paragraph">
              <wp:posOffset>2540</wp:posOffset>
            </wp:positionV>
            <wp:extent cx="679450" cy="952500"/>
            <wp:effectExtent l="0" t="0" r="6350" b="0"/>
            <wp:wrapThrough wrapText="bothSides">
              <wp:wrapPolygon edited="0">
                <wp:start x="0" y="0"/>
                <wp:lineTo x="0" y="21168"/>
                <wp:lineTo x="21196" y="21168"/>
                <wp:lineTo x="2119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z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C8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CBBC7F9" wp14:editId="5AF38388">
            <wp:simplePos x="0" y="0"/>
            <wp:positionH relativeFrom="column">
              <wp:posOffset>3065780</wp:posOffset>
            </wp:positionH>
            <wp:positionV relativeFrom="paragraph">
              <wp:posOffset>35560</wp:posOffset>
            </wp:positionV>
            <wp:extent cx="64833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0944" y="21150"/>
                <wp:lineTo x="2094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E5D" w:rsidRPr="00261C88" w:rsidRDefault="006C1E5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МОУ СОШ № 251 имеет официальный  сайт (</w:t>
      </w:r>
      <w:hyperlink r:id="rId13" w:history="1">
        <w:r w:rsidRPr="00261C88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http://www.sh251.ru/</w:t>
        </w:r>
      </w:hyperlink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на котором размещены  информация о школе и учителях, образовательные услуги школы, информация о методической и воспитательной работе школы, школьные новости. В школе работает пресс-центр, раз в месяц выпускается «Наша газета».</w:t>
      </w:r>
    </w:p>
    <w:p w:rsidR="00A3158E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4C0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личество учащихся на </w:t>
      </w:r>
      <w:r w:rsidR="009A02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2012 года – 802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  <w:r w:rsidR="00A3158E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наполняемость классов</w:t>
      </w:r>
      <w:r w:rsidR="009A0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26,7 человек</w:t>
      </w:r>
      <w:r w:rsidR="00A3158E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1E5D" w:rsidRPr="00261C88" w:rsidRDefault="006C1E5D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Количество классов и учащихся по ступеням</w:t>
      </w:r>
    </w:p>
    <w:p w:rsidR="00A3158E" w:rsidRPr="00261C88" w:rsidRDefault="00A3158E" w:rsidP="007C0B6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8"/>
        <w:gridCol w:w="2972"/>
        <w:gridCol w:w="2973"/>
      </w:tblGrid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Ступень</w:t>
            </w:r>
          </w:p>
        </w:tc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классов</w:t>
            </w:r>
          </w:p>
        </w:tc>
        <w:tc>
          <w:tcPr>
            <w:tcW w:w="3191" w:type="dxa"/>
          </w:tcPr>
          <w:p w:rsidR="006C1E5D" w:rsidRPr="00261C88" w:rsidRDefault="006C1E5D" w:rsidP="00E90AD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учащихся</w:t>
            </w:r>
          </w:p>
        </w:tc>
      </w:tr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3190" w:type="dxa"/>
          </w:tcPr>
          <w:p w:rsidR="006C1E5D" w:rsidRPr="00261C88" w:rsidRDefault="00B37C05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91" w:type="dxa"/>
          </w:tcPr>
          <w:p w:rsidR="006C1E5D" w:rsidRPr="009A029F" w:rsidRDefault="009A029F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352</w:t>
            </w:r>
          </w:p>
        </w:tc>
      </w:tr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 классы</w:t>
            </w:r>
          </w:p>
        </w:tc>
        <w:tc>
          <w:tcPr>
            <w:tcW w:w="3190" w:type="dxa"/>
          </w:tcPr>
          <w:p w:rsidR="006C1E5D" w:rsidRPr="00261C88" w:rsidRDefault="00B37C05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91" w:type="dxa"/>
          </w:tcPr>
          <w:p w:rsidR="006C1E5D" w:rsidRPr="009A029F" w:rsidRDefault="009A029F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340</w:t>
            </w:r>
          </w:p>
        </w:tc>
      </w:tr>
      <w:tr w:rsidR="006C1E5D" w:rsidRPr="00261C88" w:rsidTr="008C1F12">
        <w:trPr>
          <w:jc w:val="center"/>
        </w:trPr>
        <w:tc>
          <w:tcPr>
            <w:tcW w:w="3190" w:type="dxa"/>
          </w:tcPr>
          <w:p w:rsidR="006C1E5D" w:rsidRPr="00261C88" w:rsidRDefault="006C1E5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 классы</w:t>
            </w:r>
          </w:p>
        </w:tc>
        <w:tc>
          <w:tcPr>
            <w:tcW w:w="3190" w:type="dxa"/>
          </w:tcPr>
          <w:p w:rsidR="006C1E5D" w:rsidRPr="00261C88" w:rsidRDefault="004C081D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</w:tcPr>
          <w:p w:rsidR="006C1E5D" w:rsidRPr="009A029F" w:rsidRDefault="00A23320" w:rsidP="007C0B64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</w:t>
            </w:r>
          </w:p>
        </w:tc>
      </w:tr>
    </w:tbl>
    <w:p w:rsidR="00DF48C5" w:rsidRPr="00261C88" w:rsidRDefault="00DF48C5" w:rsidP="005B15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F48C5" w:rsidRPr="0064086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Школа работает в две сме</w:t>
      </w:r>
      <w:r w:rsidR="00B37C0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ны. В первую смену занимаются 23</w:t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класса (1</w:t>
      </w:r>
      <w:r w:rsidR="00A2332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-е,2а,3а,3б</w:t>
      </w:r>
      <w:r w:rsidR="00DF48C5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, 5-11 классы)</w:t>
      </w:r>
      <w:r w:rsidR="00A3158E"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4C081D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– </w:t>
      </w:r>
      <w:r w:rsidR="009A02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611</w:t>
      </w:r>
      <w:r w:rsidR="00A3158E" w:rsidRPr="009A02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человек.</w:t>
      </w:r>
    </w:p>
    <w:p w:rsidR="00DF48C5" w:rsidRPr="0064086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ab/>
      </w:r>
      <w:r w:rsidR="00DF48C5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Во вторую смену занимаются </w:t>
      </w:r>
      <w:r w:rsidR="00A2332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6 классов (2б, 2в,3в</w:t>
      </w:r>
      <w:r w:rsidR="00A3158E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,4а,4б,4в) – </w:t>
      </w:r>
      <w:r w:rsidR="009A02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188</w:t>
      </w:r>
      <w:r w:rsidR="00A3158E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человек.</w:t>
      </w:r>
    </w:p>
    <w:p w:rsidR="00DF48C5" w:rsidRPr="0064086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ab/>
      </w:r>
      <w:r w:rsidR="00B37C05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</w:t>
      </w:r>
      <w:r w:rsidR="00DF48C5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родолжительность урока – 45 минут. </w:t>
      </w:r>
    </w:p>
    <w:p w:rsidR="00DF48C5" w:rsidRPr="0064086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ab/>
      </w:r>
      <w:r w:rsidR="00DF48C5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Для 1-х классов продолжительность уроков – 35 минут. </w:t>
      </w:r>
    </w:p>
    <w:p w:rsidR="00DF48C5" w:rsidRPr="00640868" w:rsidRDefault="00261C88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ab/>
      </w:r>
      <w:r w:rsidR="00DF48C5"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Продолжительность учебной  недели:</w:t>
      </w:r>
    </w:p>
    <w:p w:rsidR="00DF48C5" w:rsidRPr="00640868" w:rsidRDefault="00DF48C5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 по 5-дневной учебной неделе занимаются    1</w:t>
      </w:r>
      <w:r w:rsidR="0034349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- 6</w:t>
      </w: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классы;</w:t>
      </w:r>
    </w:p>
    <w:p w:rsidR="00DF48C5" w:rsidRPr="00640868" w:rsidRDefault="00DF48C5" w:rsidP="007C0B64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 по 6-дневно</w:t>
      </w:r>
      <w:r w:rsidR="0034349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й учебной неделе занимаются    7</w:t>
      </w: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-11 классы.</w:t>
      </w:r>
    </w:p>
    <w:p w:rsidR="00B66045" w:rsidRPr="00640868" w:rsidRDefault="00DF48C5" w:rsidP="007C0B6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408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 продолжительность учебного года 34 недели,  для учащихся 1 классов – 33 недели</w:t>
      </w:r>
    </w:p>
    <w:p w:rsidR="006C1E5D" w:rsidRPr="00261C88" w:rsidRDefault="006C1E5D" w:rsidP="000B71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Социо-культурная среда школы</w:t>
      </w:r>
    </w:p>
    <w:p w:rsidR="007C6AAB" w:rsidRPr="00261C88" w:rsidRDefault="007C6AAB" w:rsidP="007C0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7"/>
        <w:gridCol w:w="2055"/>
        <w:gridCol w:w="1665"/>
      </w:tblGrid>
      <w:tr w:rsidR="00391DDB" w:rsidRPr="00261C88" w:rsidTr="00E90ADD">
        <w:trPr>
          <w:trHeight w:val="947"/>
        </w:trPr>
        <w:tc>
          <w:tcPr>
            <w:tcW w:w="5467" w:type="dxa"/>
          </w:tcPr>
          <w:p w:rsidR="00391DDB" w:rsidRPr="00261C88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2055" w:type="dxa"/>
          </w:tcPr>
          <w:p w:rsidR="00391DDB" w:rsidRPr="00261C88" w:rsidRDefault="00391DD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665" w:type="dxa"/>
          </w:tcPr>
          <w:p w:rsidR="00391DDB" w:rsidRPr="00261C88" w:rsidRDefault="00391DDB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Процент от общего числа</w:t>
            </w:r>
          </w:p>
        </w:tc>
      </w:tr>
      <w:tr w:rsidR="00391DDB" w:rsidRPr="00DB7FA1" w:rsidTr="00E90ADD">
        <w:trPr>
          <w:trHeight w:val="317"/>
        </w:trPr>
        <w:tc>
          <w:tcPr>
            <w:tcW w:w="5467" w:type="dxa"/>
          </w:tcPr>
          <w:p w:rsidR="00391DDB" w:rsidRPr="00DB7FA1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учащихся, воспитывающихся</w:t>
            </w:r>
          </w:p>
        </w:tc>
        <w:tc>
          <w:tcPr>
            <w:tcW w:w="205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783</w:t>
            </w:r>
          </w:p>
        </w:tc>
        <w:tc>
          <w:tcPr>
            <w:tcW w:w="1665" w:type="dxa"/>
          </w:tcPr>
          <w:p w:rsidR="00391DDB" w:rsidRPr="00DB7FA1" w:rsidRDefault="004C081D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391DDB" w:rsidRPr="00DB7FA1" w:rsidTr="00E90ADD">
        <w:trPr>
          <w:trHeight w:val="326"/>
        </w:trPr>
        <w:tc>
          <w:tcPr>
            <w:tcW w:w="5467" w:type="dxa"/>
          </w:tcPr>
          <w:p w:rsidR="00391DDB" w:rsidRPr="00DB7FA1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в многодетных семьях</w:t>
            </w:r>
          </w:p>
        </w:tc>
        <w:tc>
          <w:tcPr>
            <w:tcW w:w="205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66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</w:t>
            </w:r>
            <w:r w:rsidR="004321FE"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391DDB" w:rsidRPr="00DB7FA1" w:rsidTr="00E90ADD">
        <w:trPr>
          <w:trHeight w:val="313"/>
        </w:trPr>
        <w:tc>
          <w:tcPr>
            <w:tcW w:w="5467" w:type="dxa"/>
          </w:tcPr>
          <w:p w:rsidR="00391DDB" w:rsidRPr="00DB7FA1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малообеспеченных семьях</w:t>
            </w:r>
          </w:p>
        </w:tc>
        <w:tc>
          <w:tcPr>
            <w:tcW w:w="205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66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4321FE"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391DDB" w:rsidRPr="00DB7FA1" w:rsidTr="00E90ADD">
        <w:trPr>
          <w:trHeight w:val="326"/>
        </w:trPr>
        <w:tc>
          <w:tcPr>
            <w:tcW w:w="5467" w:type="dxa"/>
          </w:tcPr>
          <w:p w:rsidR="00391DDB" w:rsidRPr="00DB7FA1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неблагополучных семьях</w:t>
            </w:r>
          </w:p>
        </w:tc>
        <w:tc>
          <w:tcPr>
            <w:tcW w:w="205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65" w:type="dxa"/>
          </w:tcPr>
          <w:p w:rsidR="00391DDB" w:rsidRPr="00DB7FA1" w:rsidRDefault="004321FE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DB7FA1"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391DDB" w:rsidRPr="00DB7FA1" w:rsidTr="00E90ADD">
        <w:trPr>
          <w:trHeight w:val="313"/>
        </w:trPr>
        <w:tc>
          <w:tcPr>
            <w:tcW w:w="5467" w:type="dxa"/>
          </w:tcPr>
          <w:p w:rsidR="00391DDB" w:rsidRPr="00DB7FA1" w:rsidRDefault="00391DDB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неполных семьях</w:t>
            </w:r>
          </w:p>
        </w:tc>
        <w:tc>
          <w:tcPr>
            <w:tcW w:w="205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66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17,81</w:t>
            </w:r>
            <w:r w:rsidR="004321FE"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391DDB" w:rsidRPr="00261C88" w:rsidTr="00E90ADD">
        <w:trPr>
          <w:trHeight w:val="326"/>
        </w:trPr>
        <w:tc>
          <w:tcPr>
            <w:tcW w:w="5467" w:type="dxa"/>
          </w:tcPr>
          <w:p w:rsidR="00391DDB" w:rsidRPr="00DB7FA1" w:rsidRDefault="009F21C8" w:rsidP="000B7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391DDB"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Опекаемые дети</w:t>
            </w:r>
          </w:p>
        </w:tc>
        <w:tc>
          <w:tcPr>
            <w:tcW w:w="205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65" w:type="dxa"/>
          </w:tcPr>
          <w:p w:rsidR="00391DDB" w:rsidRPr="00DB7FA1" w:rsidRDefault="00DB7FA1" w:rsidP="00E9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321FE" w:rsidRPr="00DB7F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6C1E5D" w:rsidRPr="00261C88" w:rsidRDefault="006C1E5D" w:rsidP="007C0B64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</w:p>
    <w:p w:rsidR="00391DDB" w:rsidRPr="00261C88" w:rsidRDefault="00391DDB" w:rsidP="000B71A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</w:rPr>
        <w:t>Особенности образовательного процесса.</w:t>
      </w:r>
    </w:p>
    <w:p w:rsidR="00EE11B4" w:rsidRPr="00261C88" w:rsidRDefault="00EE11B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иностранному языку начинается со 2-</w:t>
      </w:r>
      <w:r w:rsidR="004C08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класса (</w:t>
      </w:r>
      <w:r w:rsidR="000B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часа в неделю), 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 делятся на группы.</w:t>
      </w:r>
    </w:p>
    <w:p w:rsidR="0071145E" w:rsidRPr="00261C88" w:rsidRDefault="00EE11B4" w:rsidP="007C0B64">
      <w:pPr>
        <w:spacing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 xml:space="preserve">Все Рабочие программы  </w:t>
      </w:r>
      <w:r w:rsidRPr="00261C88">
        <w:rPr>
          <w:rFonts w:ascii="Times New Roman" w:hAnsi="Times New Roman" w:cs="Times New Roman"/>
          <w:sz w:val="28"/>
          <w:szCs w:val="28"/>
        </w:rPr>
        <w:t>составлены на основе программ для общеобразовательных учреждений</w:t>
      </w:r>
      <w:r w:rsidR="0071145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1145E" w:rsidRPr="00261C88">
        <w:rPr>
          <w:rFonts w:ascii="Times New Roman" w:eastAsia="MS Mincho" w:hAnsi="Times New Roman" w:cs="Times New Roman"/>
          <w:sz w:val="28"/>
          <w:szCs w:val="28"/>
          <w:lang w:eastAsia="ja-JP"/>
        </w:rPr>
        <w:t>на основе Примерной программы  основного общего образования,  федерального компонента государственного стандарта общего образовани</w:t>
      </w:r>
      <w:r w:rsidR="004C081D">
        <w:rPr>
          <w:rFonts w:ascii="Times New Roman" w:eastAsia="MS Mincho" w:hAnsi="Times New Roman" w:cs="Times New Roman"/>
          <w:sz w:val="28"/>
          <w:szCs w:val="28"/>
          <w:lang w:eastAsia="ja-JP"/>
        </w:rPr>
        <w:t>я, базисного учебного плана 2011-2012</w:t>
      </w:r>
      <w:r w:rsidR="0071145E" w:rsidRPr="00261C8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года.  </w:t>
      </w:r>
    </w:p>
    <w:p w:rsidR="00EE11B4" w:rsidRPr="00261C88" w:rsidRDefault="004C081D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У</w:t>
      </w:r>
      <w:r w:rsidR="00EE11B4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чебники, по которым ведется обучение на базовом и профильном уровнях, утверждены приказом Минис</w:t>
      </w:r>
      <w:r w:rsidR="0072093C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терства образование и науки РФ.</w:t>
      </w:r>
    </w:p>
    <w:p w:rsidR="00C730D6" w:rsidRPr="00261C88" w:rsidRDefault="00C730D6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Школа предоставляет следующие дополнительные услуги: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</w:t>
      </w:r>
      <w:r w:rsidR="00C730D6" w:rsidRPr="00261C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акультативы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в экономике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Волшебный компьютер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тестовых заданий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Звёздная азбука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повышенной сложности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Япония глазами школьников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Риторика повседневного и делового общения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работы с контрольно-измерительными материалами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тестовых задач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Трудные вопросы в химии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так чертят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словесность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крест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Избранные вопросы математики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Политологические проблемы обществознания</w:t>
      </w:r>
    </w:p>
    <w:p w:rsidR="008B77B9" w:rsidRPr="00261C88" w:rsidRDefault="009A029F" w:rsidP="009A029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в экономике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офиса компьютера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 по математике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стилистика</w:t>
      </w:r>
      <w:r w:rsidR="00C730D6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90ADD" w:rsidRDefault="00E90ADD" w:rsidP="00E90A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0D6" w:rsidRPr="00261C88" w:rsidRDefault="008B77B9" w:rsidP="00E90A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</w:t>
      </w:r>
      <w:r w:rsidR="00E90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того, учащимся предоставлено </w:t>
      </w:r>
      <w:r w:rsidR="009A029F">
        <w:rPr>
          <w:rFonts w:ascii="Times New Roman" w:eastAsia="Times New Roman" w:hAnsi="Times New Roman" w:cs="Times New Roman"/>
          <w:sz w:val="28"/>
          <w:szCs w:val="28"/>
          <w:lang w:eastAsia="ru-RU"/>
        </w:rPr>
        <w:t>38 часов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</w:t>
      </w:r>
      <w:r w:rsidR="00E90AD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групповых  консультаций</w:t>
      </w:r>
    </w:p>
    <w:p w:rsidR="00C730D6" w:rsidRPr="00261C88" w:rsidRDefault="00C730D6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93C" w:rsidRPr="00261C88" w:rsidRDefault="0072093C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Ведется работа по информатизации школьного образования:</w:t>
      </w:r>
    </w:p>
    <w:p w:rsidR="008B77B9" w:rsidRPr="00261C88" w:rsidRDefault="008B77B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lastRenderedPageBreak/>
        <w:t xml:space="preserve">накапливается база электронных и цифровых образовательных ресурсов в целях совершенствования урочной и внеурочной работы с </w:t>
      </w:r>
      <w:proofErr w:type="gramStart"/>
      <w:r w:rsidRPr="00261C8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61C8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используются образовательные ресурсы сети Интернет;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1C8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261C88">
        <w:rPr>
          <w:rFonts w:ascii="Times New Roman" w:hAnsi="Times New Roman" w:cs="Times New Roman"/>
          <w:sz w:val="28"/>
          <w:szCs w:val="28"/>
        </w:rPr>
        <w:t xml:space="preserve"> участвуют в интеллектуальных конкурсах, проводимых в режиме он </w:t>
      </w:r>
      <w:r w:rsidR="00B37C05">
        <w:rPr>
          <w:rFonts w:ascii="Times New Roman" w:hAnsi="Times New Roman" w:cs="Times New Roman"/>
          <w:sz w:val="28"/>
          <w:szCs w:val="28"/>
        </w:rPr>
        <w:t>–</w:t>
      </w:r>
      <w:r w:rsidRPr="00261C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C88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261C8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обеспечивается дистанционное информирование обучающихся и их родителей о ходе образовательного процесса;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tabs>
          <w:tab w:val="left" w:pos="284"/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учителя профессионально общаются в педагогических сетевых  сообществах; </w:t>
      </w:r>
    </w:p>
    <w:p w:rsidR="0072093C" w:rsidRPr="00261C88" w:rsidRDefault="0072093C" w:rsidP="00E90ADD">
      <w:pPr>
        <w:pStyle w:val="a7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 осваиваются возможности интерактивных досок в целях совершенствования образовательного процесса; </w:t>
      </w:r>
    </w:p>
    <w:p w:rsidR="0072093C" w:rsidRPr="005B158D" w:rsidRDefault="0072093C" w:rsidP="005B158D">
      <w:pPr>
        <w:pStyle w:val="a7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</w:rPr>
        <w:t>обобщается педагогический опыт по внедрению ИКТ в образовательный процесс;</w:t>
      </w:r>
    </w:p>
    <w:p w:rsidR="005B158D" w:rsidRDefault="00E90ADD" w:rsidP="005B158D">
      <w:pPr>
        <w:pStyle w:val="a7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обеспечивается </w:t>
      </w:r>
      <w:r w:rsidR="0072093C" w:rsidRPr="00261C88">
        <w:rPr>
          <w:rFonts w:ascii="Times New Roman" w:hAnsi="Times New Roman" w:cs="Times New Roman"/>
          <w:sz w:val="28"/>
          <w:szCs w:val="28"/>
        </w:rPr>
        <w:t xml:space="preserve">открытость работы школы: </w:t>
      </w:r>
      <w:r w:rsidR="005B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 </w:t>
      </w:r>
    </w:p>
    <w:p w:rsidR="0072093C" w:rsidRPr="005B158D" w:rsidRDefault="0072093C" w:rsidP="005B158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обновляется школьный сайт, введен электронный журнал,</w:t>
      </w:r>
      <w:r w:rsidR="00D672C0" w:rsidRPr="005B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электронное расписание, </w:t>
      </w:r>
      <w:r w:rsidRPr="005B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работа по внедрению электронного дневника, развивается автоматизация управления школой. </w:t>
      </w:r>
    </w:p>
    <w:p w:rsidR="00B33E48" w:rsidRPr="00261C88" w:rsidRDefault="00E90ADD" w:rsidP="00E90ADD">
      <w:pPr>
        <w:pStyle w:val="a7"/>
        <w:numPr>
          <w:ilvl w:val="0"/>
          <w:numId w:val="2"/>
        </w:numPr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школьная локальная сеть, объединяющая </w:t>
      </w:r>
      <w:r w:rsidR="0072093C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компьютеры учебных  кабинетов.</w:t>
      </w:r>
      <w:r w:rsidR="000B78D4"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9B6F1B" w:rsidRPr="00261C88" w:rsidRDefault="009B6F1B" w:rsidP="007C0B64">
      <w:pPr>
        <w:pStyle w:val="a7"/>
        <w:ind w:left="107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F1B" w:rsidRDefault="009B6F1B" w:rsidP="007C0B6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Развивается  ИКТ-компетентность педагогов школы.</w:t>
      </w:r>
    </w:p>
    <w:p w:rsidR="00F322B9" w:rsidRPr="00F322B9" w:rsidRDefault="00F322B9" w:rsidP="00F322B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CCFF"/>
          <w:sz w:val="28"/>
          <w:szCs w:val="28"/>
          <w:lang w:eastAsia="ru-RU"/>
        </w:rPr>
      </w:pPr>
      <w:r w:rsidRPr="00F322B9">
        <w:rPr>
          <w:noProof/>
          <w:color w:val="FFCCFF"/>
          <w:lang w:eastAsia="ru-RU"/>
        </w:rPr>
        <w:drawing>
          <wp:inline distT="0" distB="0" distL="0" distR="0" wp14:anchorId="07A67BA8" wp14:editId="18E28E9C">
            <wp:extent cx="5923722" cy="2615979"/>
            <wp:effectExtent l="0" t="0" r="20320" b="133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6F1B" w:rsidRPr="005F20E5" w:rsidRDefault="00C85C3E" w:rsidP="000B71A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5F20E5" w:rsidRPr="005F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2011-2012 учебном году все учителя овладели </w:t>
      </w:r>
      <w:r w:rsidR="005F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информационно-коммуникационными </w:t>
      </w:r>
      <w:r w:rsidR="005F20E5" w:rsidRPr="005F20E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технологиями</w:t>
      </w:r>
      <w:r w:rsidR="005F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уверенно используют их на практике.</w:t>
      </w:r>
    </w:p>
    <w:p w:rsidR="000B78D4" w:rsidRPr="005B158D" w:rsidRDefault="000B78D4" w:rsidP="005B158D">
      <w:pPr>
        <w:pStyle w:val="a7"/>
        <w:ind w:left="107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Материально-техническая база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школы продолжает пополняться современным оборудованием и информационно-коммуникационными средствами обучения. 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школе имеется:</w:t>
      </w:r>
    </w:p>
    <w:p w:rsidR="000B78D4" w:rsidRPr="00261C88" w:rsidRDefault="000B78D4" w:rsidP="007C0B64">
      <w:pPr>
        <w:pStyle w:val="a7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Компьютерные классы – </w:t>
      </w:r>
      <w:r w:rsidR="00E90AD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 (8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компьютеров)</w:t>
      </w:r>
    </w:p>
    <w:p w:rsidR="000B78D4" w:rsidRPr="00261C88" w:rsidRDefault="000B78D4" w:rsidP="007C0B64">
      <w:pPr>
        <w:pStyle w:val="a7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Всего компьютеров:   </w:t>
      </w:r>
      <w:r w:rsidR="00E90AD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44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из них: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-в начальной школе –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6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-на 2 этаже – </w:t>
      </w:r>
      <w:r w:rsidRPr="00261C88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-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на 3 этаже</w:t>
      </w:r>
      <w:r w:rsidRPr="00261C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7C05">
        <w:rPr>
          <w:rFonts w:ascii="Times New Roman" w:hAnsi="Times New Roman" w:cs="Times New Roman"/>
          <w:b/>
          <w:sz w:val="28"/>
          <w:szCs w:val="28"/>
          <w:lang w:eastAsia="ru-RU"/>
        </w:rPr>
        <w:t>–</w:t>
      </w:r>
      <w:r w:rsidRPr="00261C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9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 ноутбуков -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</w:t>
      </w:r>
      <w:r w:rsidR="007F7E1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+ 44 </w:t>
      </w:r>
      <w:proofErr w:type="spellStart"/>
      <w:r w:rsidR="007F7E1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нетбуков</w:t>
      </w:r>
      <w:proofErr w:type="spellEnd"/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 административные помещения –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5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(директор, заместители, завхоз, секретарь)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-библиотека-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-кабинеты социального педагога, руководителя ОБЖ –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0B78D4" w:rsidRPr="005B158D" w:rsidRDefault="00C969B7" w:rsidP="005B158D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Для занятий по технологии в школе  оснащено 3 кабинета, для занятий физической культурой имеется 2 спортивных зала.</w:t>
      </w:r>
    </w:p>
    <w:p w:rsidR="000B78D4" w:rsidRPr="00261C88" w:rsidRDefault="000B78D4" w:rsidP="007C0B64">
      <w:pPr>
        <w:pStyle w:val="a7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Мультимедийные проекторы-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25</w:t>
      </w:r>
    </w:p>
    <w:p w:rsidR="000B78D4" w:rsidRPr="00261C88" w:rsidRDefault="000B78D4" w:rsidP="007C0B64">
      <w:pPr>
        <w:pStyle w:val="a7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Интерактивные доски – </w:t>
      </w:r>
      <w:r w:rsidR="005B15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0B78D4" w:rsidRPr="00261C88" w:rsidRDefault="000B78D4" w:rsidP="007C0B64">
      <w:pPr>
        <w:pStyle w:val="a7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Цифровая техника: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-фотоаппараты </w:t>
      </w: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– 4</w:t>
      </w:r>
    </w:p>
    <w:p w:rsidR="000B78D4" w:rsidRDefault="00EA466A" w:rsidP="007C0B64">
      <w:pPr>
        <w:pStyle w:val="a7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-видеокамеры</w:t>
      </w:r>
      <w:r w:rsidR="000B78D4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7C0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0B78D4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B78D4"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</w:t>
      </w:r>
    </w:p>
    <w:p w:rsidR="00D931D3" w:rsidRPr="00D931D3" w:rsidRDefault="00D931D3" w:rsidP="00D931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всех компьютерах установлено программное обеспечение - Используется операционная система </w:t>
      </w:r>
      <w:proofErr w:type="spellStart"/>
      <w:r w:rsidRPr="00D931D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Windows</w:t>
      </w:r>
      <w:proofErr w:type="spellEnd"/>
      <w:r w:rsidRPr="00D931D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7</w:t>
      </w:r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931D3" w:rsidRPr="00D931D3" w:rsidRDefault="00D931D3" w:rsidP="00D931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Установлен Офисный пакет </w:t>
      </w:r>
      <w:proofErr w:type="spellStart"/>
      <w:r w:rsidRPr="00D931D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Office</w:t>
      </w:r>
      <w:proofErr w:type="spellEnd"/>
      <w:r w:rsidRPr="00D931D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2010</w:t>
      </w:r>
    </w:p>
    <w:p w:rsidR="00D931D3" w:rsidRPr="00D931D3" w:rsidRDefault="00D931D3" w:rsidP="00D931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Установлено </w:t>
      </w:r>
      <w:r w:rsidRPr="00D931D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СПО:</w:t>
      </w:r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архиваторы</w:t>
      </w:r>
      <w:proofErr w:type="gramStart"/>
      <w:r w:rsidRPr="00D931D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WIN</w:t>
      </w:r>
      <w:proofErr w:type="gramEnd"/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>Zip</w:t>
      </w:r>
      <w:proofErr w:type="spellEnd"/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., программа для чтения PDF-файлов AdbeRdr705_rus_full , FREE PASCAL. На компьютерах в кабинете </w:t>
      </w:r>
      <w:r w:rsidRPr="00D931D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информатики </w:t>
      </w:r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установлены так же программы </w:t>
      </w:r>
      <w:r w:rsidRPr="00D931D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СПО</w:t>
      </w:r>
      <w:r w:rsidRPr="00D931D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931D3" w:rsidRDefault="00D931D3" w:rsidP="00D931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F7DFC" w:rsidRPr="00752D60" w:rsidRDefault="006F7DFC" w:rsidP="00D931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D60">
        <w:rPr>
          <w:rFonts w:ascii="Times New Roman" w:hAnsi="Times New Roman" w:cs="Times New Roman"/>
          <w:sz w:val="28"/>
          <w:szCs w:val="28"/>
        </w:rPr>
        <w:t xml:space="preserve">В системе единого </w:t>
      </w:r>
      <w:proofErr w:type="spellStart"/>
      <w:r w:rsidRPr="00752D6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52D60">
        <w:rPr>
          <w:rFonts w:ascii="Times New Roman" w:hAnsi="Times New Roman" w:cs="Times New Roman"/>
          <w:sz w:val="28"/>
          <w:szCs w:val="28"/>
        </w:rPr>
        <w:t>-образовательного пространства школы работа по до</w:t>
      </w:r>
      <w:r>
        <w:rPr>
          <w:rFonts w:ascii="Times New Roman" w:hAnsi="Times New Roman" w:cs="Times New Roman"/>
          <w:sz w:val="28"/>
          <w:szCs w:val="28"/>
        </w:rPr>
        <w:t>полнительному образованию в 2012-2013</w:t>
      </w:r>
      <w:r w:rsidRPr="00752D60">
        <w:rPr>
          <w:rFonts w:ascii="Times New Roman" w:hAnsi="Times New Roman" w:cs="Times New Roman"/>
          <w:sz w:val="28"/>
          <w:szCs w:val="28"/>
        </w:rPr>
        <w:t xml:space="preserve"> учебном году была направлена на выполнение задач по дальнейшему обеспечению доступных форм обучения учащихся во внеурочное время с учетом их индивидуальных особенностей.</w:t>
      </w:r>
    </w:p>
    <w:p w:rsidR="006F7DFC" w:rsidRPr="00752D60" w:rsidRDefault="006F7DFC" w:rsidP="006F7DF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школы работало 7</w:t>
      </w:r>
      <w:r w:rsidRPr="00752D60">
        <w:rPr>
          <w:rFonts w:ascii="Times New Roman" w:hAnsi="Times New Roman" w:cs="Times New Roman"/>
          <w:sz w:val="28"/>
          <w:szCs w:val="28"/>
        </w:rPr>
        <w:t xml:space="preserve"> кружков и </w:t>
      </w:r>
      <w:r>
        <w:rPr>
          <w:rFonts w:ascii="Times New Roman" w:hAnsi="Times New Roman" w:cs="Times New Roman"/>
          <w:sz w:val="28"/>
          <w:szCs w:val="28"/>
        </w:rPr>
        <w:t>1 секция</w:t>
      </w:r>
      <w:r w:rsidRPr="00752D60">
        <w:rPr>
          <w:rFonts w:ascii="Times New Roman" w:hAnsi="Times New Roman" w:cs="Times New Roman"/>
          <w:sz w:val="28"/>
          <w:szCs w:val="28"/>
        </w:rPr>
        <w:t>:</w:t>
      </w:r>
    </w:p>
    <w:p w:rsidR="006F7DFC" w:rsidRPr="00752D60" w:rsidRDefault="006F7DFC" w:rsidP="006F7DF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Распределение учащихся в кружках, охват по интересам.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3"/>
        <w:gridCol w:w="2121"/>
        <w:gridCol w:w="2226"/>
        <w:gridCol w:w="2213"/>
      </w:tblGrid>
      <w:tr w:rsidR="006F7DFC" w:rsidRPr="00752D60" w:rsidTr="006F7DFC">
        <w:trPr>
          <w:trHeight w:val="180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кружка, секции</w:t>
            </w:r>
          </w:p>
        </w:tc>
        <w:tc>
          <w:tcPr>
            <w:tcW w:w="2121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21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 от общего количества учащихся</w:t>
            </w:r>
          </w:p>
        </w:tc>
      </w:tr>
      <w:tr w:rsidR="006F7DFC" w:rsidRPr="00D97409" w:rsidTr="006F7DFC">
        <w:trPr>
          <w:trHeight w:val="1253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«Наш мир»</w:t>
            </w:r>
          </w:p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Вокальный кружок </w:t>
            </w:r>
          </w:p>
        </w:tc>
        <w:tc>
          <w:tcPr>
            <w:tcW w:w="2121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</w:t>
            </w: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</w:t>
            </w:r>
          </w:p>
        </w:tc>
        <w:tc>
          <w:tcPr>
            <w:tcW w:w="221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0,6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0,5</w:t>
            </w:r>
          </w:p>
        </w:tc>
      </w:tr>
      <w:tr w:rsidR="006F7DFC" w:rsidRPr="00D97409" w:rsidTr="006F7DFC">
        <w:trPr>
          <w:trHeight w:val="92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left" w:pos="436"/>
                <w:tab w:val="left" w:pos="1541"/>
                <w:tab w:val="center" w:pos="3217"/>
                <w:tab w:val="left" w:pos="5510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    15</w:t>
            </w:r>
          </w:p>
        </w:tc>
        <w:tc>
          <w:tcPr>
            <w:tcW w:w="2213" w:type="dxa"/>
          </w:tcPr>
          <w:p w:rsidR="006F7DFC" w:rsidRPr="00A24125" w:rsidRDefault="006F7DFC" w:rsidP="006F7DFC">
            <w:pPr>
              <w:tabs>
                <w:tab w:val="center" w:pos="1088"/>
                <w:tab w:val="right" w:pos="217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1,9</w:t>
            </w:r>
          </w:p>
        </w:tc>
      </w:tr>
      <w:tr w:rsidR="006F7DFC" w:rsidRPr="00D97409" w:rsidTr="006F7DFC">
        <w:trPr>
          <w:trHeight w:val="456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Эколого-биологический клуб «ЛОТОС» </w:t>
            </w:r>
          </w:p>
        </w:tc>
        <w:tc>
          <w:tcPr>
            <w:tcW w:w="2121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</w:t>
            </w: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</w:t>
            </w:r>
          </w:p>
        </w:tc>
        <w:tc>
          <w:tcPr>
            <w:tcW w:w="2213" w:type="dxa"/>
          </w:tcPr>
          <w:p w:rsidR="006F7DFC" w:rsidRPr="00EC7320" w:rsidRDefault="006F7DFC" w:rsidP="006F7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0,6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0,6</w:t>
            </w:r>
          </w:p>
        </w:tc>
      </w:tr>
      <w:tr w:rsidR="006F7DFC" w:rsidRPr="00D97409" w:rsidTr="006F7DFC">
        <w:trPr>
          <w:trHeight w:val="92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left" w:pos="527"/>
                <w:tab w:val="center" w:pos="3217"/>
                <w:tab w:val="left" w:pos="5510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ИТОГО:                        14</w:t>
            </w:r>
          </w:p>
        </w:tc>
        <w:tc>
          <w:tcPr>
            <w:tcW w:w="2213" w:type="dxa"/>
          </w:tcPr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1,7</w:t>
            </w:r>
          </w:p>
        </w:tc>
      </w:tr>
      <w:tr w:rsidR="006F7DFC" w:rsidRPr="00D97409" w:rsidTr="006F7DFC">
        <w:trPr>
          <w:trHeight w:val="299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Изостудия  «РАДУГА» </w:t>
            </w:r>
          </w:p>
        </w:tc>
        <w:tc>
          <w:tcPr>
            <w:tcW w:w="2121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</w:t>
            </w: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</w:t>
            </w:r>
          </w:p>
        </w:tc>
        <w:tc>
          <w:tcPr>
            <w:tcW w:w="221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0,3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1,2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0,3</w:t>
            </w:r>
          </w:p>
        </w:tc>
      </w:tr>
      <w:tr w:rsidR="006F7DFC" w:rsidRPr="00D97409" w:rsidTr="006F7DFC">
        <w:trPr>
          <w:trHeight w:val="95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left" w:pos="436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                                     ИТОГО:                       15</w:t>
            </w:r>
          </w:p>
        </w:tc>
        <w:tc>
          <w:tcPr>
            <w:tcW w:w="2213" w:type="dxa"/>
          </w:tcPr>
          <w:p w:rsidR="006F7DFC" w:rsidRPr="00A24125" w:rsidRDefault="006F7DFC" w:rsidP="006F7DFC">
            <w:pPr>
              <w:tabs>
                <w:tab w:val="left" w:pos="41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2,1</w:t>
            </w:r>
          </w:p>
        </w:tc>
      </w:tr>
      <w:tr w:rsidR="006F7DFC" w:rsidRPr="00D97409" w:rsidTr="006F7DFC">
        <w:trPr>
          <w:trHeight w:val="95"/>
        </w:trPr>
        <w:tc>
          <w:tcPr>
            <w:tcW w:w="2303" w:type="dxa"/>
          </w:tcPr>
          <w:p w:rsidR="006F7DFC" w:rsidRPr="00A24125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Туристический кружок «ЗАБАБАХ»</w:t>
            </w:r>
          </w:p>
        </w:tc>
        <w:tc>
          <w:tcPr>
            <w:tcW w:w="2121" w:type="dxa"/>
          </w:tcPr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26" w:type="dxa"/>
          </w:tcPr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3" w:type="dxa"/>
          </w:tcPr>
          <w:p w:rsidR="006F7DFC" w:rsidRPr="00A24125" w:rsidRDefault="00A24125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  <w:p w:rsidR="006F7DFC" w:rsidRPr="00A24125" w:rsidRDefault="00A24125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</w:tr>
      <w:tr w:rsidR="006F7DFC" w:rsidRPr="00D97409" w:rsidTr="006F7DFC">
        <w:trPr>
          <w:trHeight w:val="95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center" w:pos="3217"/>
                <w:tab w:val="left" w:pos="5434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    16</w:t>
            </w:r>
          </w:p>
        </w:tc>
        <w:tc>
          <w:tcPr>
            <w:tcW w:w="2213" w:type="dxa"/>
          </w:tcPr>
          <w:p w:rsidR="006F7DFC" w:rsidRPr="00A24125" w:rsidRDefault="00A24125" w:rsidP="006F7DFC">
            <w:pPr>
              <w:tabs>
                <w:tab w:val="left" w:pos="41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  <w:tr w:rsidR="006F7DFC" w:rsidRPr="00D97409" w:rsidTr="006F7DFC">
        <w:trPr>
          <w:trHeight w:val="281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Спортивная секция </w:t>
            </w:r>
          </w:p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Легкая атлетика «Олимпиец» </w:t>
            </w:r>
          </w:p>
        </w:tc>
        <w:tc>
          <w:tcPr>
            <w:tcW w:w="2121" w:type="dxa"/>
          </w:tcPr>
          <w:p w:rsidR="006F7DFC" w:rsidRPr="00EC7320" w:rsidRDefault="006F7DFC" w:rsidP="006F7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F7DFC" w:rsidRPr="00EC7320" w:rsidRDefault="006F7DFC" w:rsidP="006F7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7DFC" w:rsidRPr="00EC7320" w:rsidRDefault="006F7DFC" w:rsidP="006F7DFC">
            <w:pPr>
              <w:tabs>
                <w:tab w:val="left" w:pos="963"/>
                <w:tab w:val="center" w:pos="108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F7DFC" w:rsidRPr="00EC7320" w:rsidRDefault="006F7DFC" w:rsidP="006F7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7DFC" w:rsidRPr="00EC7320" w:rsidRDefault="006F7DFC" w:rsidP="006F7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F7DFC" w:rsidRPr="00EC7320" w:rsidRDefault="006F7DFC" w:rsidP="006F7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7DFC" w:rsidRPr="00EC7320" w:rsidRDefault="006F7DFC" w:rsidP="006F7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F7DFC" w:rsidRPr="00D97409" w:rsidTr="006F7DFC">
        <w:trPr>
          <w:trHeight w:val="281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center" w:pos="3217"/>
                <w:tab w:val="left" w:pos="5409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ИТОГО:</w:t>
            </w: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15</w:t>
            </w:r>
          </w:p>
        </w:tc>
        <w:tc>
          <w:tcPr>
            <w:tcW w:w="2213" w:type="dxa"/>
          </w:tcPr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2,0</w:t>
            </w:r>
          </w:p>
        </w:tc>
      </w:tr>
      <w:tr w:rsidR="006F7DFC" w:rsidRPr="001B3FDB" w:rsidTr="006F7DFC">
        <w:trPr>
          <w:trHeight w:val="281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«Вышивка лентами»</w:t>
            </w:r>
          </w:p>
        </w:tc>
        <w:tc>
          <w:tcPr>
            <w:tcW w:w="2121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</w:t>
            </w: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24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</w:t>
            </w:r>
          </w:p>
        </w:tc>
        <w:tc>
          <w:tcPr>
            <w:tcW w:w="221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3,1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0,3</w:t>
            </w:r>
          </w:p>
        </w:tc>
      </w:tr>
      <w:tr w:rsidR="006F7DFC" w:rsidRPr="001B3FDB" w:rsidTr="006F7DFC">
        <w:trPr>
          <w:trHeight w:val="281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center" w:pos="3217"/>
                <w:tab w:val="left" w:pos="5397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ИТОГО:</w:t>
            </w: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29</w:t>
            </w:r>
          </w:p>
        </w:tc>
        <w:tc>
          <w:tcPr>
            <w:tcW w:w="2213" w:type="dxa"/>
          </w:tcPr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3,8</w:t>
            </w:r>
          </w:p>
        </w:tc>
      </w:tr>
      <w:tr w:rsidR="006F7DFC" w:rsidRPr="001B3FDB" w:rsidTr="006F7DFC">
        <w:trPr>
          <w:trHeight w:val="281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Изонить</w:t>
            </w:r>
            <w:proofErr w:type="spellEnd"/>
          </w:p>
        </w:tc>
        <w:tc>
          <w:tcPr>
            <w:tcW w:w="2121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</w:t>
            </w: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</w:t>
            </w:r>
          </w:p>
        </w:tc>
        <w:tc>
          <w:tcPr>
            <w:tcW w:w="221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1,5</w:t>
            </w: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</w:p>
        </w:tc>
      </w:tr>
      <w:tr w:rsidR="006F7DFC" w:rsidRPr="001B3FDB" w:rsidTr="006F7DFC">
        <w:trPr>
          <w:trHeight w:val="281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center" w:pos="3217"/>
                <w:tab w:val="left" w:pos="5409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     25</w:t>
            </w:r>
          </w:p>
        </w:tc>
        <w:tc>
          <w:tcPr>
            <w:tcW w:w="2213" w:type="dxa"/>
          </w:tcPr>
          <w:p w:rsidR="006F7DFC" w:rsidRPr="00A24125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3,1</w:t>
            </w:r>
          </w:p>
        </w:tc>
      </w:tr>
      <w:tr w:rsidR="006F7DFC" w:rsidRPr="001B3FDB" w:rsidTr="006F7DFC">
        <w:trPr>
          <w:trHeight w:val="281"/>
        </w:trPr>
        <w:tc>
          <w:tcPr>
            <w:tcW w:w="2303" w:type="dxa"/>
          </w:tcPr>
          <w:p w:rsidR="006F7DFC" w:rsidRPr="00EC7320" w:rsidRDefault="006F7DFC" w:rsidP="006F7D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Театральный</w:t>
            </w:r>
          </w:p>
        </w:tc>
        <w:tc>
          <w:tcPr>
            <w:tcW w:w="2121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2226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13" w:type="dxa"/>
          </w:tcPr>
          <w:p w:rsidR="006F7DFC" w:rsidRPr="00EC7320" w:rsidRDefault="006F7DFC" w:rsidP="006F7D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6F7DFC" w:rsidRPr="006A7686" w:rsidTr="006F7DFC">
        <w:trPr>
          <w:trHeight w:val="95"/>
        </w:trPr>
        <w:tc>
          <w:tcPr>
            <w:tcW w:w="6650" w:type="dxa"/>
            <w:gridSpan w:val="3"/>
          </w:tcPr>
          <w:p w:rsidR="006F7DFC" w:rsidRPr="00A24125" w:rsidRDefault="006F7DFC" w:rsidP="006F7DFC">
            <w:pPr>
              <w:tabs>
                <w:tab w:val="left" w:pos="193"/>
              </w:tabs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ИТОГО:                       147</w:t>
            </w:r>
          </w:p>
        </w:tc>
        <w:tc>
          <w:tcPr>
            <w:tcW w:w="2213" w:type="dxa"/>
          </w:tcPr>
          <w:p w:rsidR="006F7DFC" w:rsidRPr="00A24125" w:rsidRDefault="00A24125" w:rsidP="006F7DFC">
            <w:pPr>
              <w:tabs>
                <w:tab w:val="left" w:pos="416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18,9</w:t>
            </w:r>
            <w:r w:rsidR="006F7DFC" w:rsidRPr="00A24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:rsidR="006F7DFC" w:rsidRDefault="006F7DFC" w:rsidP="006F7D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DFC" w:rsidRDefault="006F7DFC" w:rsidP="006F7D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занятости учащихся в кружках и секциях, %.</w:t>
      </w:r>
    </w:p>
    <w:p w:rsidR="006F7DFC" w:rsidRDefault="006F7DFC" w:rsidP="006F7D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98541" wp14:editId="5B4A0F30">
            <wp:extent cx="5716988" cy="2743200"/>
            <wp:effectExtent l="0" t="0" r="17145" b="19050"/>
            <wp:docPr id="7" name="Диаграмма 7" title="диаграмма занятости учащихся в кружках и секциях,%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F7DFC" w:rsidRDefault="006F7DFC" w:rsidP="006F7DF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DFC" w:rsidRPr="00752D60" w:rsidRDefault="006F7DFC" w:rsidP="006F7DF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кружках и секциях занято </w:t>
      </w:r>
      <w:r w:rsidR="00A24125" w:rsidRPr="00A24125">
        <w:rPr>
          <w:rFonts w:ascii="Times New Roman" w:eastAsia="Times New Roman" w:hAnsi="Times New Roman" w:cs="Times New Roman"/>
          <w:sz w:val="28"/>
          <w:szCs w:val="28"/>
          <w:lang w:eastAsia="ru-RU"/>
        </w:rPr>
        <w:t>18, 9</w:t>
      </w:r>
      <w:r w:rsidRPr="00A24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Pr="00765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учащихся. По сравнению с прошлым учебным годом занятость в кружках увеличилась, но необходимо продолжить работу по увеличению количества учащихся, посещающих кружки и секции. Руководителям кружков рекомендовано не </w:t>
      </w:r>
      <w:proofErr w:type="gramStart"/>
      <w:r w:rsidRPr="00765ACB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ограничивать</w:t>
      </w:r>
      <w:proofErr w:type="gramEnd"/>
      <w:r w:rsidRPr="00765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пятнадцатью </w:t>
      </w:r>
      <w:r w:rsidRPr="00765A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учениками,  привлечь учащихся к внеклассной и внеурочной деятельности.</w:t>
      </w:r>
    </w:p>
    <w:p w:rsidR="0072093C" w:rsidRPr="00261C88" w:rsidRDefault="008B77B9" w:rsidP="007C0B64">
      <w:pPr>
        <w:pStyle w:val="a7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Условия осуществления образовательного процесса.</w:t>
      </w:r>
    </w:p>
    <w:p w:rsidR="005B56D0" w:rsidRPr="00261C88" w:rsidRDefault="005B56D0" w:rsidP="007C0B64">
      <w:pPr>
        <w:tabs>
          <w:tab w:val="num" w:pos="0"/>
        </w:tabs>
        <w:spacing w:before="30" w:after="3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Продолжительность учебных четвертей</w:t>
      </w:r>
    </w:p>
    <w:p w:rsidR="009F21C8" w:rsidRPr="00261C88" w:rsidRDefault="00261C88" w:rsidP="004C081D">
      <w:pPr>
        <w:tabs>
          <w:tab w:val="num" w:pos="0"/>
        </w:tabs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</w:p>
    <w:p w:rsidR="00DF2E73" w:rsidRDefault="00B355EF" w:rsidP="00B355EF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                                        </w:t>
      </w:r>
      <w:r w:rsidR="00DF2E73" w:rsidRPr="00261C88">
        <w:rPr>
          <w:rFonts w:ascii="Times New Roman" w:eastAsia="Times New Roman" w:hAnsi="Times New Roman" w:cs="Times New Roman"/>
          <w:b/>
          <w:i/>
          <w:color w:val="000000"/>
          <w:spacing w:val="-3"/>
          <w:sz w:val="28"/>
          <w:szCs w:val="28"/>
          <w:lang w:eastAsia="ru-RU"/>
        </w:rPr>
        <w:t>Режим работы школы.</w:t>
      </w:r>
    </w:p>
    <w:tbl>
      <w:tblPr>
        <w:tblW w:w="9747" w:type="dxa"/>
        <w:jc w:val="center"/>
        <w:tblInd w:w="3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268"/>
        <w:gridCol w:w="2694"/>
        <w:gridCol w:w="2976"/>
      </w:tblGrid>
      <w:tr w:rsidR="00FC26C1" w:rsidRPr="003F66B9" w:rsidTr="002218CE">
        <w:trPr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Учебные четверти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Классы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 начала и окончания четверти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учебных недель (дней)</w:t>
            </w:r>
          </w:p>
        </w:tc>
      </w:tr>
      <w:tr w:rsidR="00FC26C1" w:rsidRPr="003F66B9" w:rsidTr="002218CE">
        <w:trPr>
          <w:jc w:val="center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пятидн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01.09.10 – 29.10.11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2-8, 10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01.09.10 – 29.10.11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9,11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01.09.10 – 29.10.11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пятидн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07.11.10 – 28.12.11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2-8, 10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08.11.10 – 28.12.11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9,11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08.11.10 – 28.12.11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пятидн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12.01.11 – 24.03.12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10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2-8, 10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12.01.11 – 25.03.12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10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9,11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12.01.11 – 25.03.12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10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пятидн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02.04.11 – 30.05.12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2-8, 10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02.04.11 – 30.05.12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9,11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02.04.11 – 25.05.12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Итого за учебный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пятидн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33 недели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2-8, 10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34 недель</w:t>
            </w:r>
          </w:p>
        </w:tc>
      </w:tr>
      <w:tr w:rsidR="00FC26C1" w:rsidRPr="003F66B9" w:rsidTr="002218C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26C1" w:rsidRPr="003F66B9" w:rsidRDefault="00FC26C1" w:rsidP="002218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 xml:space="preserve">9,11 </w:t>
            </w:r>
            <w:proofErr w:type="spellStart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6C1" w:rsidRPr="003F66B9" w:rsidRDefault="00FC26C1" w:rsidP="002218CE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9">
              <w:rPr>
                <w:rFonts w:ascii="Times New Roman" w:hAnsi="Times New Roman" w:cs="Times New Roman"/>
                <w:sz w:val="28"/>
                <w:szCs w:val="28"/>
              </w:rPr>
              <w:t>33 недели</w:t>
            </w:r>
          </w:p>
        </w:tc>
      </w:tr>
    </w:tbl>
    <w:p w:rsidR="00FC26C1" w:rsidRPr="00B355EF" w:rsidRDefault="00FC26C1" w:rsidP="00B355EF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5B56D0" w:rsidRPr="00FC26C1" w:rsidRDefault="005B56D0" w:rsidP="00FC26C1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 </w:t>
      </w:r>
      <w:r w:rsidR="000B78D4" w:rsidRPr="00261C88">
        <w:rPr>
          <w:rFonts w:ascii="Times New Roman" w:hAnsi="Times New Roman" w:cs="Times New Roman"/>
          <w:sz w:val="28"/>
          <w:szCs w:val="28"/>
        </w:rPr>
        <w:t xml:space="preserve">Для учащихся с ограниченными возможностями здоровья  </w:t>
      </w:r>
      <w:r w:rsidR="00261C88">
        <w:rPr>
          <w:rFonts w:ascii="Times New Roman" w:hAnsi="Times New Roman" w:cs="Times New Roman"/>
          <w:sz w:val="28"/>
          <w:szCs w:val="28"/>
        </w:rPr>
        <w:t xml:space="preserve">предусмотрено обучение на дому </w:t>
      </w:r>
      <w:r w:rsidR="000B78D4" w:rsidRPr="00261C88">
        <w:rPr>
          <w:rFonts w:ascii="Times New Roman" w:hAnsi="Times New Roman" w:cs="Times New Roman"/>
          <w:sz w:val="28"/>
          <w:szCs w:val="28"/>
        </w:rPr>
        <w:t>в количестве 8 – 12 часов. Обучаются они  по инди</w:t>
      </w:r>
      <w:r w:rsidR="00261C88">
        <w:rPr>
          <w:rFonts w:ascii="Times New Roman" w:hAnsi="Times New Roman" w:cs="Times New Roman"/>
          <w:sz w:val="28"/>
          <w:szCs w:val="28"/>
        </w:rPr>
        <w:t>видуальному плану и расписанию.</w:t>
      </w:r>
      <w:r w:rsidR="00FC26C1">
        <w:rPr>
          <w:rFonts w:ascii="Times New Roman" w:hAnsi="Times New Roman" w:cs="Times New Roman"/>
          <w:sz w:val="28"/>
          <w:szCs w:val="28"/>
        </w:rPr>
        <w:t xml:space="preserve"> В 2012-2013</w:t>
      </w:r>
      <w:r w:rsidR="000B78D4" w:rsidRPr="00261C88">
        <w:rPr>
          <w:rFonts w:ascii="Times New Roman" w:hAnsi="Times New Roman" w:cs="Times New Roman"/>
          <w:sz w:val="28"/>
          <w:szCs w:val="28"/>
        </w:rPr>
        <w:t xml:space="preserve"> учебном году на индивидуальном обучении н</w:t>
      </w:r>
      <w:r w:rsidR="00FC26C1">
        <w:rPr>
          <w:rFonts w:ascii="Times New Roman" w:hAnsi="Times New Roman" w:cs="Times New Roman"/>
          <w:sz w:val="28"/>
          <w:szCs w:val="28"/>
        </w:rPr>
        <w:t>аходилось 7</w:t>
      </w:r>
      <w:r w:rsidR="00261C88">
        <w:rPr>
          <w:rFonts w:ascii="Times New Roman" w:hAnsi="Times New Roman" w:cs="Times New Roman"/>
          <w:sz w:val="28"/>
          <w:szCs w:val="28"/>
        </w:rPr>
        <w:t xml:space="preserve"> человек. Из них в </w:t>
      </w:r>
      <w:r w:rsidR="000B78D4" w:rsidRPr="00261C88">
        <w:rPr>
          <w:rFonts w:ascii="Times New Roman" w:hAnsi="Times New Roman" w:cs="Times New Roman"/>
          <w:sz w:val="28"/>
          <w:szCs w:val="28"/>
        </w:rPr>
        <w:t xml:space="preserve">1 – 4 классах </w:t>
      </w:r>
      <w:r w:rsidR="00261C88">
        <w:rPr>
          <w:rFonts w:ascii="Times New Roman" w:hAnsi="Times New Roman" w:cs="Times New Roman"/>
          <w:sz w:val="28"/>
          <w:szCs w:val="28"/>
        </w:rPr>
        <w:t xml:space="preserve">обучалось </w:t>
      </w:r>
      <w:r w:rsidR="00FC26C1">
        <w:rPr>
          <w:rFonts w:ascii="Times New Roman" w:hAnsi="Times New Roman" w:cs="Times New Roman"/>
          <w:sz w:val="28"/>
          <w:szCs w:val="28"/>
        </w:rPr>
        <w:t>2</w:t>
      </w:r>
      <w:r w:rsidR="000B78D4" w:rsidRPr="00261C88">
        <w:rPr>
          <w:rFonts w:ascii="Times New Roman" w:hAnsi="Times New Roman" w:cs="Times New Roman"/>
          <w:sz w:val="28"/>
          <w:szCs w:val="28"/>
        </w:rPr>
        <w:t xml:space="preserve"> человека (восемь учебных часов)</w:t>
      </w:r>
      <w:r w:rsidR="00261C88">
        <w:rPr>
          <w:rFonts w:ascii="Times New Roman" w:hAnsi="Times New Roman" w:cs="Times New Roman"/>
          <w:sz w:val="28"/>
          <w:szCs w:val="28"/>
        </w:rPr>
        <w:t xml:space="preserve">. </w:t>
      </w:r>
      <w:r w:rsidR="000B78D4" w:rsidRPr="00261C88">
        <w:rPr>
          <w:rFonts w:ascii="Times New Roman" w:hAnsi="Times New Roman" w:cs="Times New Roman"/>
          <w:sz w:val="28"/>
          <w:szCs w:val="28"/>
        </w:rPr>
        <w:t>В 5-9 классах обуч</w:t>
      </w:r>
      <w:r w:rsidR="00FC26C1">
        <w:rPr>
          <w:rFonts w:ascii="Times New Roman" w:hAnsi="Times New Roman" w:cs="Times New Roman"/>
          <w:sz w:val="28"/>
          <w:szCs w:val="28"/>
        </w:rPr>
        <w:t>алось 3</w:t>
      </w:r>
      <w:r w:rsidR="00261C88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B78D4" w:rsidRPr="00261C88">
        <w:rPr>
          <w:rFonts w:ascii="Times New Roman" w:hAnsi="Times New Roman" w:cs="Times New Roman"/>
          <w:sz w:val="28"/>
          <w:szCs w:val="28"/>
        </w:rPr>
        <w:t>(одиннадцать учебных часов)</w:t>
      </w:r>
      <w:r w:rsidR="005401A5">
        <w:rPr>
          <w:rFonts w:ascii="Times New Roman" w:hAnsi="Times New Roman" w:cs="Times New Roman"/>
          <w:sz w:val="28"/>
          <w:szCs w:val="28"/>
        </w:rPr>
        <w:t>, в старших классах – 2 человека</w:t>
      </w:r>
      <w:r w:rsidR="000B78D4" w:rsidRPr="00261C88">
        <w:rPr>
          <w:rFonts w:ascii="Times New Roman" w:hAnsi="Times New Roman" w:cs="Times New Roman"/>
          <w:sz w:val="28"/>
          <w:szCs w:val="28"/>
        </w:rPr>
        <w:t>. Учебный процесс орг</w:t>
      </w:r>
      <w:r w:rsidR="00261C88">
        <w:rPr>
          <w:rFonts w:ascii="Times New Roman" w:hAnsi="Times New Roman" w:cs="Times New Roman"/>
          <w:sz w:val="28"/>
          <w:szCs w:val="28"/>
        </w:rPr>
        <w:t xml:space="preserve">анизован строго индивидуально, </w:t>
      </w:r>
      <w:r w:rsidR="000B78D4" w:rsidRPr="00261C88">
        <w:rPr>
          <w:rFonts w:ascii="Times New Roman" w:hAnsi="Times New Roman" w:cs="Times New Roman"/>
          <w:sz w:val="28"/>
          <w:szCs w:val="28"/>
        </w:rPr>
        <w:t>согласно программе и учебным планам</w:t>
      </w:r>
      <w:r w:rsidR="00FC26C1">
        <w:rPr>
          <w:rFonts w:ascii="Times New Roman" w:hAnsi="Times New Roman" w:cs="Times New Roman"/>
          <w:sz w:val="28"/>
          <w:szCs w:val="28"/>
        </w:rPr>
        <w:t xml:space="preserve"> и рекомендациям врачей</w:t>
      </w:r>
      <w:r w:rsidR="000B78D4" w:rsidRPr="00261C88">
        <w:rPr>
          <w:rFonts w:ascii="Times New Roman" w:hAnsi="Times New Roman" w:cs="Times New Roman"/>
          <w:sz w:val="28"/>
          <w:szCs w:val="28"/>
        </w:rPr>
        <w:t>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течение учебного года в каждом классе проводится большая просветительская работа по пропаганде </w:t>
      </w:r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здорового образа жизни, профилактике дорожно-транспортного травматизма, противопожарной безопасности и правилам поведения на воде.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Лекции читают психологи, привлекаются специалисты правоохранительных органов и работники медицинских учреждений.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Медицинскую помощь и консультации учащиеся получают в специально оборудованном и оснащенном всем необходимым для оказания  первой медицинской помощи кабинете.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Работа медицинской службы носит профилактический характер</w:t>
      </w:r>
      <w:r w:rsidR="00F15C41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иммунизации детей в рамках Национального календаря прививок;</w:t>
      </w:r>
    </w:p>
    <w:p w:rsidR="00A3158E" w:rsidRPr="00261C88" w:rsidRDefault="00A3158E" w:rsidP="007C0B64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ежегодно (октябрь-ноябрь) проводится массовая бесплатная иммунизация детей против гриппа;</w:t>
      </w:r>
    </w:p>
    <w:p w:rsidR="00A3158E" w:rsidRPr="00261C88" w:rsidRDefault="00A3158E" w:rsidP="007C0B64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профилактика и раннее выявление туберкулеза;</w:t>
      </w:r>
    </w:p>
    <w:p w:rsidR="00A3158E" w:rsidRPr="00261C88" w:rsidRDefault="00A3158E" w:rsidP="007C0B64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Wingdings" w:hAnsi="Times New Roman" w:cs="Times New Roman"/>
          <w:color w:val="222222"/>
          <w:sz w:val="28"/>
          <w:szCs w:val="28"/>
          <w:lang w:eastAsia="ru-RU"/>
        </w:rPr>
        <w:t>- 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медицинские осмотры бригадой врачей в составе педиатра, окулиста, невролога, ортопеда, хирурга, эндокринолога.</w:t>
      </w:r>
    </w:p>
    <w:p w:rsidR="00A3158E" w:rsidRDefault="00261C88" w:rsidP="007C0B6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="00A3158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Вспышек инфекции в этом учебном году, как и последние 5 лет,</w:t>
      </w:r>
      <w:r w:rsidR="00F15C41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школе </w:t>
      </w:r>
      <w:r w:rsidR="00A3158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зарегистрировано.</w:t>
      </w:r>
    </w:p>
    <w:p w:rsidR="007F6CA5" w:rsidRPr="00261C88" w:rsidRDefault="007F6CA5" w:rsidP="007F6C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1C88">
        <w:rPr>
          <w:rFonts w:ascii="Times New Roman" w:eastAsia="Calibri" w:hAnsi="Times New Roman" w:cs="Times New Roman"/>
          <w:b/>
          <w:sz w:val="28"/>
          <w:szCs w:val="28"/>
        </w:rPr>
        <w:t>Данные о со</w:t>
      </w:r>
      <w:r w:rsidR="00C10D3B">
        <w:rPr>
          <w:rFonts w:ascii="Times New Roman" w:eastAsia="Calibri" w:hAnsi="Times New Roman" w:cs="Times New Roman"/>
          <w:b/>
          <w:sz w:val="28"/>
          <w:szCs w:val="28"/>
        </w:rPr>
        <w:t>стоянии здоровья учащихся в 2012-2013</w:t>
      </w:r>
      <w:r w:rsidRPr="00261C88">
        <w:rPr>
          <w:rFonts w:ascii="Times New Roman" w:eastAsia="Calibri" w:hAnsi="Times New Roman" w:cs="Times New Roman"/>
          <w:b/>
          <w:sz w:val="28"/>
          <w:szCs w:val="28"/>
        </w:rPr>
        <w:t xml:space="preserve"> учебном году.</w:t>
      </w:r>
    </w:p>
    <w:tbl>
      <w:tblPr>
        <w:tblStyle w:val="2"/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7F6CA5" w:rsidRPr="00261C88" w:rsidTr="0024176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A5" w:rsidRPr="00241765" w:rsidRDefault="007F6CA5" w:rsidP="007F6CA5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765">
              <w:rPr>
                <w:rFonts w:ascii="Times New Roman" w:hAnsi="Times New Roman"/>
                <w:sz w:val="28"/>
                <w:szCs w:val="28"/>
              </w:rPr>
              <w:t xml:space="preserve"> На начало учебного года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A5" w:rsidRPr="00241765" w:rsidRDefault="007F6CA5" w:rsidP="007F6CA5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765">
              <w:rPr>
                <w:rFonts w:ascii="Times New Roman" w:hAnsi="Times New Roman"/>
                <w:sz w:val="28"/>
                <w:szCs w:val="28"/>
              </w:rPr>
              <w:t xml:space="preserve"> На конец учебного года.</w:t>
            </w:r>
          </w:p>
        </w:tc>
      </w:tr>
      <w:tr w:rsidR="007F6CA5" w:rsidRPr="00261C88" w:rsidTr="0024176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A5" w:rsidRPr="00241765" w:rsidRDefault="007F6CA5" w:rsidP="00B37C05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765">
              <w:rPr>
                <w:rFonts w:ascii="Times New Roman" w:hAnsi="Times New Roman"/>
                <w:sz w:val="28"/>
                <w:szCs w:val="28"/>
              </w:rPr>
              <w:t>Количество учащихся  -</w:t>
            </w:r>
            <w:r w:rsidR="009A029F" w:rsidRPr="002417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7C05" w:rsidRPr="00241765">
              <w:rPr>
                <w:rFonts w:ascii="Times New Roman" w:hAnsi="Times New Roman"/>
                <w:sz w:val="28"/>
                <w:szCs w:val="28"/>
              </w:rPr>
              <w:t>802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A5" w:rsidRPr="00241765" w:rsidRDefault="007F6CA5" w:rsidP="00B37C05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765">
              <w:rPr>
                <w:rFonts w:ascii="Times New Roman" w:hAnsi="Times New Roman"/>
                <w:sz w:val="28"/>
                <w:szCs w:val="28"/>
              </w:rPr>
              <w:t>Количество учащихся  - 7</w:t>
            </w:r>
            <w:r w:rsidR="00B37C05" w:rsidRPr="00241765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241765" w:rsidRPr="00261C88" w:rsidTr="0024176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65" w:rsidRPr="00241765" w:rsidRDefault="00241765" w:rsidP="007F6CA5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765">
              <w:rPr>
                <w:rFonts w:ascii="Times New Roman" w:hAnsi="Times New Roman"/>
                <w:sz w:val="28"/>
                <w:szCs w:val="28"/>
              </w:rPr>
              <w:t>Основная группа  - 763 человек (95,1%)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65" w:rsidRPr="00241765" w:rsidRDefault="00241765" w:rsidP="00241765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765">
              <w:rPr>
                <w:rFonts w:ascii="Times New Roman" w:hAnsi="Times New Roman"/>
                <w:sz w:val="28"/>
                <w:szCs w:val="28"/>
              </w:rPr>
              <w:t>Основная группа  - 743человек (94,8%)</w:t>
            </w:r>
          </w:p>
        </w:tc>
      </w:tr>
      <w:tr w:rsidR="00241765" w:rsidRPr="00261C88" w:rsidTr="0024176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65" w:rsidRPr="00241765" w:rsidRDefault="00241765" w:rsidP="009A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1765">
              <w:rPr>
                <w:rFonts w:ascii="Times New Roman" w:hAnsi="Times New Roman"/>
                <w:sz w:val="28"/>
                <w:szCs w:val="28"/>
              </w:rPr>
              <w:t>Спец</w:t>
            </w:r>
            <w:proofErr w:type="gramStart"/>
            <w:r w:rsidRPr="00241765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241765">
              <w:rPr>
                <w:rFonts w:ascii="Times New Roman" w:hAnsi="Times New Roman"/>
                <w:sz w:val="28"/>
                <w:szCs w:val="28"/>
              </w:rPr>
              <w:t>ед</w:t>
            </w:r>
            <w:proofErr w:type="spellEnd"/>
            <w:r w:rsidRPr="00241765">
              <w:rPr>
                <w:rFonts w:ascii="Times New Roman" w:hAnsi="Times New Roman"/>
                <w:sz w:val="28"/>
                <w:szCs w:val="28"/>
              </w:rPr>
              <w:t>. группа - 32 человека (3,99 %)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65" w:rsidRPr="00241765" w:rsidRDefault="00241765" w:rsidP="002218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1765">
              <w:rPr>
                <w:rFonts w:ascii="Times New Roman" w:hAnsi="Times New Roman"/>
                <w:sz w:val="28"/>
                <w:szCs w:val="28"/>
              </w:rPr>
              <w:t>Спец</w:t>
            </w:r>
            <w:proofErr w:type="gramStart"/>
            <w:r w:rsidRPr="00241765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241765">
              <w:rPr>
                <w:rFonts w:ascii="Times New Roman" w:hAnsi="Times New Roman"/>
                <w:sz w:val="28"/>
                <w:szCs w:val="28"/>
              </w:rPr>
              <w:t>ед</w:t>
            </w:r>
            <w:proofErr w:type="spellEnd"/>
            <w:r w:rsidRPr="00241765">
              <w:rPr>
                <w:rFonts w:ascii="Times New Roman" w:hAnsi="Times New Roman"/>
                <w:sz w:val="28"/>
                <w:szCs w:val="28"/>
              </w:rPr>
              <w:t>. группа - 32 человека (4,08 %)</w:t>
            </w:r>
          </w:p>
        </w:tc>
      </w:tr>
      <w:tr w:rsidR="00241765" w:rsidRPr="00261C88" w:rsidTr="0024176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65" w:rsidRPr="00241765" w:rsidRDefault="00241765" w:rsidP="002417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41765">
              <w:rPr>
                <w:rFonts w:ascii="Times New Roman" w:hAnsi="Times New Roman"/>
                <w:sz w:val="28"/>
                <w:szCs w:val="28"/>
              </w:rPr>
              <w:t>Освобождены</w:t>
            </w:r>
            <w:proofErr w:type="gramEnd"/>
            <w:r w:rsidRPr="00241765">
              <w:rPr>
                <w:rFonts w:ascii="Times New Roman" w:hAnsi="Times New Roman"/>
                <w:sz w:val="28"/>
                <w:szCs w:val="28"/>
              </w:rPr>
              <w:t xml:space="preserve"> от занятий физкультурой  – 7 человек (0,87 %)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65" w:rsidRPr="00241765" w:rsidRDefault="00241765" w:rsidP="002218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41765">
              <w:rPr>
                <w:rFonts w:ascii="Times New Roman" w:hAnsi="Times New Roman"/>
                <w:sz w:val="28"/>
                <w:szCs w:val="28"/>
              </w:rPr>
              <w:t>Освобождены</w:t>
            </w:r>
            <w:proofErr w:type="gramEnd"/>
            <w:r w:rsidRPr="00241765">
              <w:rPr>
                <w:rFonts w:ascii="Times New Roman" w:hAnsi="Times New Roman"/>
                <w:sz w:val="28"/>
                <w:szCs w:val="28"/>
              </w:rPr>
              <w:t xml:space="preserve"> от занятий физкультурой  – 8 человек (1,02 %)</w:t>
            </w:r>
          </w:p>
        </w:tc>
      </w:tr>
    </w:tbl>
    <w:p w:rsidR="007F6CA5" w:rsidRDefault="007F6CA5" w:rsidP="007F6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6CA5" w:rsidRPr="00261C88" w:rsidRDefault="007F6CA5" w:rsidP="007F6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Calibri" w:hAnsi="Times New Roman" w:cs="Times New Roman"/>
          <w:sz w:val="28"/>
          <w:szCs w:val="28"/>
        </w:rPr>
        <w:t>Таким образом, следует отметить, что здоровье учащихся на ко</w:t>
      </w:r>
      <w:r w:rsidR="00241765">
        <w:rPr>
          <w:rFonts w:ascii="Times New Roman" w:eastAsia="Calibri" w:hAnsi="Times New Roman" w:cs="Times New Roman"/>
          <w:sz w:val="28"/>
          <w:szCs w:val="28"/>
        </w:rPr>
        <w:t>нец года ухудшилось по группам</w:t>
      </w:r>
      <w:r w:rsidRPr="00261C88">
        <w:rPr>
          <w:rFonts w:ascii="Times New Roman" w:eastAsia="Calibri" w:hAnsi="Times New Roman" w:cs="Times New Roman"/>
          <w:sz w:val="28"/>
          <w:szCs w:val="28"/>
        </w:rPr>
        <w:t xml:space="preserve"> здоровья, что является характерным для здоровья учащихся в стране в целом.</w:t>
      </w:r>
    </w:p>
    <w:p w:rsidR="007F6CA5" w:rsidRPr="00261C88" w:rsidRDefault="007F6CA5" w:rsidP="007C0B6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15C41" w:rsidRPr="00261C88" w:rsidRDefault="00261C88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школе </w:t>
      </w:r>
      <w:r w:rsidR="00A3158E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 межведомственное взаимодействие</w:t>
      </w:r>
      <w:r w:rsidR="00F15C41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 всеми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заинтересованными общественными организациями и правоохранительными органами </w:t>
      </w:r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по профилактике </w:t>
      </w:r>
      <w:proofErr w:type="spellStart"/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табакокурения</w:t>
      </w:r>
      <w:proofErr w:type="spellEnd"/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, алкоголизма, наркомании, правонарушений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среди детей и несовершеннолетних подростков.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Безопасность учащихся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соответствует требованиям основных нормативных документов. Образовательный процесс осуществляе</w:t>
      </w:r>
      <w:r w:rsid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тся в здании, соответствующем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техническим и санитарным требованиям СанПиН.</w:t>
      </w:r>
    </w:p>
    <w:p w:rsidR="00A3158E" w:rsidRPr="00261C88" w:rsidRDefault="00A3158E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Школа оснащена пожарной сигнализацией, «тревожной кнопкой», заключен договор с ЧОП. В течение года проводились тренировочные эвакуации обучающихся и работников школы, отрабатываются навыки поведения учащихся  в экстремальных ситуациях. Педагогический коллектив ежегодно проходит медицинский осмотр,  инструктаж по выполнению требований техники безопасности и соблюдению пожарной безопасности.</w:t>
      </w:r>
    </w:p>
    <w:p w:rsidR="00A3158E" w:rsidRPr="00261C88" w:rsidRDefault="00A3158E" w:rsidP="007C0B64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 учащиеся школы получают бесплатное питание на сумму 15 рублей.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Образовательный процесс осуществляют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Директор школы Иванова Галина Ивановна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Заместители директора: Плетнева Лилия Григорьевна, </w:t>
      </w:r>
      <w:proofErr w:type="spellStart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Барбашова</w:t>
      </w:r>
      <w:proofErr w:type="spellEnd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Наталья Алексеевна, Кушекова Оксана Николаевна</w:t>
      </w:r>
      <w:r w:rsidR="00C969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B37C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Павленко М.Н.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</w:t>
      </w:r>
      <w:r w:rsidR="00B37C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55</w:t>
      </w:r>
      <w:r w:rsidRPr="005B158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педагогических работников. </w:t>
      </w:r>
    </w:p>
    <w:p w:rsidR="003335D3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Учительский коллектив стабилен, большинство педагогов работает в данном образовательном учреждении свыше </w:t>
      </w: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  <w:t>20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лет, учителя имеют следующий </w:t>
      </w:r>
      <w:r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квалификационный уровень: </w:t>
      </w:r>
    </w:p>
    <w:p w:rsidR="005B158D" w:rsidRPr="00261C88" w:rsidRDefault="005B158D" w:rsidP="00624620">
      <w:pPr>
        <w:pStyle w:val="a7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W w:w="9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1673"/>
        <w:gridCol w:w="1649"/>
        <w:gridCol w:w="1647"/>
        <w:gridCol w:w="2025"/>
      </w:tblGrid>
      <w:tr w:rsidR="003335D3" w:rsidRPr="00261C88" w:rsidTr="00E90ADD">
        <w:trPr>
          <w:trHeight w:val="292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6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Квалификационная категория</w:t>
            </w:r>
          </w:p>
        </w:tc>
      </w:tr>
      <w:tr w:rsidR="003335D3" w:rsidRPr="00261C88" w:rsidTr="00E90ADD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3335D3" w:rsidRPr="00261C88" w:rsidTr="00E90ADD">
        <w:trPr>
          <w:trHeight w:val="6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B37C05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B37C05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B37C05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B37C05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240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(молодые специалисты)</w:t>
            </w:r>
          </w:p>
        </w:tc>
      </w:tr>
    </w:tbl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ходе аттестации педагогических и руководящих кадров в истекшем учебном году все </w:t>
      </w:r>
      <w:r w:rsidR="00446FC0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  <w:t>8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аттестуемых подтвердили заявленную квалификационную категорию:</w:t>
      </w:r>
    </w:p>
    <w:p w:rsidR="003335D3" w:rsidRPr="00261C88" w:rsidRDefault="003335D3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3"/>
        <w:gridCol w:w="1616"/>
        <w:gridCol w:w="2086"/>
        <w:gridCol w:w="2498"/>
      </w:tblGrid>
      <w:tr w:rsidR="003335D3" w:rsidRPr="00261C88" w:rsidTr="002F0790">
        <w:trPr>
          <w:trHeight w:val="315"/>
        </w:trPr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</w:t>
            </w:r>
            <w:r w:rsidR="00CB04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гов, прошедших аттестацию в 2012/2013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году</w:t>
            </w:r>
          </w:p>
        </w:tc>
        <w:tc>
          <w:tcPr>
            <w:tcW w:w="6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Присвоена категория (кол-во педагогов)</w:t>
            </w:r>
          </w:p>
        </w:tc>
      </w:tr>
      <w:tr w:rsidR="003335D3" w:rsidRPr="00261C88" w:rsidTr="002F0790">
        <w:trPr>
          <w:trHeight w:val="144"/>
        </w:trPr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</w:t>
            </w:r>
          </w:p>
          <w:p w:rsidR="003335D3" w:rsidRPr="00261C88" w:rsidRDefault="003335D3" w:rsidP="007C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35D3" w:rsidRPr="00261C88" w:rsidTr="002F0790">
        <w:trPr>
          <w:trHeight w:val="330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D3" w:rsidRPr="00261C88" w:rsidRDefault="00CB0416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CB0416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CB0416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5D3" w:rsidRPr="00261C88" w:rsidRDefault="00C969B7" w:rsidP="007C0B6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C0504D"/>
          <w:sz w:val="28"/>
          <w:szCs w:val="28"/>
          <w:lang w:eastAsia="ru-RU"/>
        </w:rPr>
        <w:t xml:space="preserve">  </w:t>
      </w:r>
      <w:r w:rsidR="00CB04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Pr="00261C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учителей школы имеют значок «Отличник просвещения» и «Почетный работник», 5 учителей школы являются победителями ПНПО в номинации «Лучший учитель».</w:t>
      </w:r>
    </w:p>
    <w:p w:rsidR="003335D3" w:rsidRPr="00261C88" w:rsidRDefault="003335D3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35D3" w:rsidRPr="00261C88" w:rsidRDefault="003335D3" w:rsidP="007C0B64">
      <w:pPr>
        <w:pStyle w:val="a7"/>
        <w:ind w:firstLine="708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Результативная деятельность учреждения, качество образования.</w:t>
      </w:r>
    </w:p>
    <w:p w:rsidR="000B78D4" w:rsidRPr="00261C88" w:rsidRDefault="000B78D4" w:rsidP="007C0B64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На 1 сентября </w:t>
      </w:r>
      <w:r w:rsidR="00CB0416">
        <w:rPr>
          <w:rFonts w:ascii="Times New Roman" w:hAnsi="Times New Roman" w:cs="Times New Roman"/>
          <w:sz w:val="28"/>
          <w:szCs w:val="28"/>
          <w:lang w:eastAsia="ru-RU"/>
        </w:rPr>
        <w:t>2012</w:t>
      </w:r>
      <w:r w:rsidR="005B158D">
        <w:rPr>
          <w:rFonts w:ascii="Times New Roman" w:hAnsi="Times New Roman" w:cs="Times New Roman"/>
          <w:sz w:val="28"/>
          <w:szCs w:val="28"/>
          <w:lang w:eastAsia="ru-RU"/>
        </w:rPr>
        <w:t xml:space="preserve">г.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в школе обучалось </w:t>
      </w:r>
      <w:r w:rsidR="00CB0416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CB041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02</w:t>
      </w:r>
      <w:r w:rsidRPr="00261C8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учащихся в </w:t>
      </w:r>
      <w:r w:rsidR="00C969B7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30</w:t>
      </w:r>
      <w:r w:rsidR="002F0790">
        <w:rPr>
          <w:rFonts w:ascii="Times New Roman" w:hAnsi="Times New Roman" w:cs="Times New Roman"/>
          <w:sz w:val="28"/>
          <w:szCs w:val="28"/>
          <w:lang w:eastAsia="ru-RU"/>
        </w:rPr>
        <w:t xml:space="preserve"> классах.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Увеличение контингента в сравнении с 1</w:t>
      </w:r>
      <w:r w:rsidR="00CB0416">
        <w:rPr>
          <w:rFonts w:ascii="Times New Roman" w:hAnsi="Times New Roman" w:cs="Times New Roman"/>
          <w:sz w:val="28"/>
          <w:szCs w:val="28"/>
          <w:lang w:eastAsia="ru-RU"/>
        </w:rPr>
        <w:t xml:space="preserve"> сентября 2011</w:t>
      </w:r>
      <w:r w:rsidR="002F0790">
        <w:rPr>
          <w:rFonts w:ascii="Times New Roman" w:hAnsi="Times New Roman" w:cs="Times New Roman"/>
          <w:sz w:val="28"/>
          <w:szCs w:val="28"/>
          <w:lang w:eastAsia="ru-RU"/>
        </w:rPr>
        <w:t xml:space="preserve"> года составляет </w:t>
      </w:r>
      <w:r w:rsidR="00CB041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5,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% </w:t>
      </w:r>
      <w:r w:rsidR="005B158D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CB0416">
        <w:rPr>
          <w:rFonts w:ascii="Times New Roman" w:hAnsi="Times New Roman" w:cs="Times New Roman"/>
          <w:sz w:val="28"/>
          <w:szCs w:val="28"/>
          <w:lang w:eastAsia="ru-RU"/>
        </w:rPr>
        <w:t>35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ученик</w:t>
      </w:r>
      <w:r w:rsidR="00C969B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). На конец учебного года число обучающихся школы составило </w:t>
      </w:r>
      <w:r w:rsidR="00CB041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783</w:t>
      </w:r>
      <w:r w:rsidRPr="00261C8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человек. </w:t>
      </w: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адаптации обучающихся в 5,10 классах прошёл успешно.  На конец учебного года число обучающихся школы составило </w:t>
      </w:r>
      <w:r w:rsidR="00CB041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783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человек, которые  распределены по ступеням обучения следующим образом:</w:t>
      </w:r>
    </w:p>
    <w:p w:rsidR="00DD43DF" w:rsidRPr="005B158D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        - начальная школа </w:t>
      </w:r>
      <w:r w:rsidR="00CB0416">
        <w:rPr>
          <w:rFonts w:ascii="Times New Roman" w:hAnsi="Times New Roman" w:cs="Times New Roman"/>
          <w:sz w:val="28"/>
          <w:szCs w:val="28"/>
          <w:lang w:eastAsia="ru-RU"/>
        </w:rPr>
        <w:t>315</w:t>
      </w:r>
      <w:r w:rsidRPr="005B158D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обучающихся – </w:t>
      </w:r>
      <w:r w:rsidR="00CB041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40,2</w:t>
      </w:r>
      <w:r w:rsidRPr="005B158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%</w:t>
      </w:r>
    </w:p>
    <w:p w:rsidR="00DD43DF" w:rsidRPr="005B158D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5B158D">
        <w:rPr>
          <w:rFonts w:ascii="Times New Roman" w:hAnsi="Times New Roman" w:cs="Times New Roman"/>
          <w:sz w:val="28"/>
          <w:szCs w:val="28"/>
          <w:lang w:eastAsia="ru-RU"/>
        </w:rPr>
        <w:t xml:space="preserve">         - среднее звено – </w:t>
      </w:r>
      <w:r w:rsidR="00CB041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362</w:t>
      </w:r>
      <w:r w:rsidR="005401A5" w:rsidRPr="005B158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gramStart"/>
      <w:r w:rsidRPr="005B158D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B158D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CB041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46,2</w:t>
      </w:r>
      <w:r w:rsidRPr="005B158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%</w:t>
      </w:r>
    </w:p>
    <w:p w:rsidR="00DD43DF" w:rsidRPr="005B158D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158D">
        <w:rPr>
          <w:rFonts w:ascii="Times New Roman" w:hAnsi="Times New Roman" w:cs="Times New Roman"/>
          <w:sz w:val="28"/>
          <w:szCs w:val="28"/>
          <w:lang w:eastAsia="ru-RU"/>
        </w:rPr>
        <w:t xml:space="preserve">         - старшее звено -</w:t>
      </w:r>
      <w:r w:rsidR="00CB041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90</w:t>
      </w:r>
      <w:r w:rsidRPr="005B158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gramStart"/>
      <w:r w:rsidRPr="005B158D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B158D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CB041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11,5</w:t>
      </w:r>
      <w:r w:rsidR="005401A5" w:rsidRPr="005B158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%</w:t>
      </w:r>
    </w:p>
    <w:p w:rsidR="00DD43DF" w:rsidRPr="00261C88" w:rsidRDefault="00DD43DF" w:rsidP="007C0B64">
      <w:pPr>
        <w:pStyle w:val="a7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Pr="00261C88" w:rsidRDefault="00DD43DF" w:rsidP="007C0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Задачами работы педагоги</w:t>
      </w:r>
      <w:r w:rsidR="00CB04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ческого коллектива школы на 2012 – 2013</w:t>
      </w:r>
      <w:r w:rsidRPr="00261C8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учебный год являлись: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повышение качества образования и создание условий для развития </w:t>
      </w:r>
    </w:p>
    <w:p w:rsidR="00DD43DF" w:rsidRPr="00261C88" w:rsidRDefault="00DD43DF" w:rsidP="007C0B64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познавательных интересов и способностей учащихся  через рост профессиональной компетентности педагогического коллектива;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уровня подтверждения обучающимися оценок на промежуточной и государственной (итоговой) аттестации;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обеспечение методического сопровождения введения предпрофильного и преподавания математики, русского языка в 8-9 классах;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 профильного обучения по индивидуальным учебным планам в средней школе;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продолжение развития здоровьесберегающей среды, способствующей сохранению здоровья школьников, формирующей  у них  навыки саморегуляции и безопасного   поведения, потребность  в здоровом образе жизни;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</w:t>
      </w:r>
      <w:r w:rsidRPr="00261C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творческой и общественно активной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способной  реализовать себя в современном мире; </w:t>
      </w:r>
    </w:p>
    <w:p w:rsidR="00DD43DF" w:rsidRPr="00261C88" w:rsidRDefault="00DD43DF" w:rsidP="007C0B64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укрепление  учебно – материальной базы образовательного процесса для успешной реализации образовательной программы школы.</w:t>
      </w:r>
    </w:p>
    <w:p w:rsidR="00DD43DF" w:rsidRPr="00261C88" w:rsidRDefault="00DD43DF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Профессиональный и интеллектуальный уровень педагогического кол</w:t>
      </w:r>
      <w:r w:rsidR="002F07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лектива позволяет обеспечивать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углубленное, расширенное и профильное обучение школьников. </w:t>
      </w:r>
    </w:p>
    <w:p w:rsidR="00DD43DF" w:rsidRPr="00261C88" w:rsidRDefault="005401A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2011 – 2012</w:t>
      </w:r>
      <w:r w:rsidR="00DD43DF"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учебном году  социальный заказ реализовывался следующим образом:</w:t>
      </w:r>
    </w:p>
    <w:p w:rsidR="00DD43DF" w:rsidRPr="00261C88" w:rsidRDefault="00DD43DF" w:rsidP="007C0B64">
      <w:pPr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8"/>
        <w:gridCol w:w="4465"/>
      </w:tblGrid>
      <w:tr w:rsidR="00DD43DF" w:rsidRPr="00261C88" w:rsidTr="00CB0416">
        <w:trPr>
          <w:trHeight w:val="368"/>
        </w:trPr>
        <w:tc>
          <w:tcPr>
            <w:tcW w:w="4398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465" w:type="dxa"/>
          </w:tcPr>
          <w:p w:rsidR="00DD43DF" w:rsidRPr="00261C88" w:rsidRDefault="00DD43DF" w:rsidP="007C0B64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Предметы, изучаемые расширенно</w:t>
            </w:r>
          </w:p>
        </w:tc>
      </w:tr>
      <w:tr w:rsidR="00DD43DF" w:rsidRPr="00261C88" w:rsidTr="00CB0416">
        <w:trPr>
          <w:trHeight w:val="338"/>
        </w:trPr>
        <w:tc>
          <w:tcPr>
            <w:tcW w:w="4398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4465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математика</w:t>
            </w:r>
          </w:p>
        </w:tc>
      </w:tr>
      <w:tr w:rsidR="00DD43DF" w:rsidRPr="00261C88" w:rsidTr="00CB0416">
        <w:trPr>
          <w:trHeight w:val="322"/>
        </w:trPr>
        <w:tc>
          <w:tcPr>
            <w:tcW w:w="4398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4465" w:type="dxa"/>
          </w:tcPr>
          <w:p w:rsidR="00DD43DF" w:rsidRPr="00261C88" w:rsidRDefault="00DD43DF" w:rsidP="007C0B6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русский язык</w:t>
            </w:r>
          </w:p>
        </w:tc>
      </w:tr>
    </w:tbl>
    <w:p w:rsidR="002F0790" w:rsidRDefault="002F0790" w:rsidP="007C0B64">
      <w:pPr>
        <w:spacing w:line="240" w:lineRule="auto"/>
        <w:ind w:left="849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DF" w:rsidRPr="00261C88" w:rsidRDefault="00DD43DF" w:rsidP="007C0B64">
      <w:pPr>
        <w:spacing w:line="240" w:lineRule="auto"/>
        <w:ind w:left="849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Профильное обучение по скорректированным учебным планам: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2"/>
        <w:gridCol w:w="7003"/>
      </w:tblGrid>
      <w:tr w:rsidR="00DD43DF" w:rsidRPr="00261C88" w:rsidTr="002F07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3DF" w:rsidRPr="00261C88" w:rsidRDefault="00DD43DF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408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еречень предметов, предложенных</w:t>
            </w: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обучающимся для профильного обучения по скорректированным учебным планам</w:t>
            </w:r>
          </w:p>
        </w:tc>
      </w:tr>
      <w:tr w:rsidR="00DD43DF" w:rsidRPr="00261C88" w:rsidTr="002F07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3DF" w:rsidRPr="00261C88" w:rsidRDefault="00DD43DF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10аб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</w:t>
            </w:r>
          </w:p>
        </w:tc>
      </w:tr>
      <w:tr w:rsidR="00DD43DF" w:rsidRPr="00261C88" w:rsidTr="002F0790">
        <w:trPr>
          <w:trHeight w:val="15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3DF" w:rsidRPr="00261C88" w:rsidRDefault="00DD43DF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11аб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Обществознание 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</w:t>
            </w:r>
          </w:p>
          <w:p w:rsidR="00DD43DF" w:rsidRPr="00261C88" w:rsidRDefault="00DD43DF" w:rsidP="007C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</w:t>
            </w:r>
          </w:p>
        </w:tc>
      </w:tr>
    </w:tbl>
    <w:p w:rsidR="00DD43DF" w:rsidRPr="00261C88" w:rsidRDefault="00DD43DF" w:rsidP="007C0B64">
      <w:pPr>
        <w:pStyle w:val="a7"/>
        <w:ind w:left="36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3DF" w:rsidRPr="00F4401E" w:rsidRDefault="00DD43DF" w:rsidP="007C0B64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401E">
        <w:rPr>
          <w:rFonts w:ascii="Times New Roman" w:hAnsi="Times New Roman" w:cs="Times New Roman"/>
          <w:sz w:val="28"/>
          <w:szCs w:val="28"/>
          <w:lang w:eastAsia="ru-RU"/>
        </w:rPr>
        <w:t>В течение учебного года регулярно проводился мониторинг под</w:t>
      </w:r>
      <w:r w:rsidR="00E90ADD" w:rsidRPr="00F4401E">
        <w:rPr>
          <w:rFonts w:ascii="Times New Roman" w:hAnsi="Times New Roman" w:cs="Times New Roman"/>
          <w:sz w:val="28"/>
          <w:szCs w:val="28"/>
          <w:lang w:eastAsia="ru-RU"/>
        </w:rPr>
        <w:t xml:space="preserve">готовки учащихся 9, 11 классов </w:t>
      </w:r>
      <w:r w:rsidRPr="00F4401E">
        <w:rPr>
          <w:rFonts w:ascii="Times New Roman" w:hAnsi="Times New Roman" w:cs="Times New Roman"/>
          <w:sz w:val="28"/>
          <w:szCs w:val="28"/>
          <w:lang w:eastAsia="ru-RU"/>
        </w:rPr>
        <w:t>к государственной (итогов</w:t>
      </w:r>
      <w:r w:rsidR="00E90ADD" w:rsidRPr="00F4401E">
        <w:rPr>
          <w:rFonts w:ascii="Times New Roman" w:hAnsi="Times New Roman" w:cs="Times New Roman"/>
          <w:sz w:val="28"/>
          <w:szCs w:val="28"/>
          <w:lang w:eastAsia="ru-RU"/>
        </w:rPr>
        <w:t xml:space="preserve">ой) аттестации, при </w:t>
      </w:r>
      <w:proofErr w:type="gramStart"/>
      <w:r w:rsidR="00E90ADD" w:rsidRPr="00F4401E">
        <w:rPr>
          <w:rFonts w:ascii="Times New Roman" w:hAnsi="Times New Roman" w:cs="Times New Roman"/>
          <w:sz w:val="28"/>
          <w:szCs w:val="28"/>
          <w:lang w:eastAsia="ru-RU"/>
        </w:rPr>
        <w:t>проведении</w:t>
      </w:r>
      <w:proofErr w:type="gramEnd"/>
      <w:r w:rsidR="00E90ADD" w:rsidRPr="00F440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4401E">
        <w:rPr>
          <w:rFonts w:ascii="Times New Roman" w:hAnsi="Times New Roman" w:cs="Times New Roman"/>
          <w:sz w:val="28"/>
          <w:szCs w:val="28"/>
          <w:lang w:eastAsia="ru-RU"/>
        </w:rPr>
        <w:t>кото</w:t>
      </w:r>
      <w:r w:rsidR="00E90ADD" w:rsidRPr="00F4401E">
        <w:rPr>
          <w:rFonts w:ascii="Times New Roman" w:hAnsi="Times New Roman" w:cs="Times New Roman"/>
          <w:sz w:val="28"/>
          <w:szCs w:val="28"/>
          <w:lang w:eastAsia="ru-RU"/>
        </w:rPr>
        <w:t>рого соблюдаются все требования</w:t>
      </w:r>
      <w:r w:rsidRPr="00F4401E">
        <w:rPr>
          <w:rFonts w:ascii="Times New Roman" w:hAnsi="Times New Roman" w:cs="Times New Roman"/>
          <w:sz w:val="28"/>
          <w:szCs w:val="28"/>
          <w:lang w:eastAsia="ru-RU"/>
        </w:rPr>
        <w:t xml:space="preserve"> к независимой оценке качества знаний школьников. </w:t>
      </w:r>
    </w:p>
    <w:p w:rsidR="002F0790" w:rsidRDefault="00CB0416" w:rsidP="005B158D">
      <w:pPr>
        <w:pStyle w:val="a7"/>
        <w:ind w:firstLine="851"/>
        <w:jc w:val="both"/>
        <w:rPr>
          <w:rFonts w:asciiTheme="majorHAnsi" w:eastAsia="Calibri" w:hAnsiTheme="majorHAnsi" w:cs="Arial"/>
          <w:sz w:val="28"/>
          <w:szCs w:val="28"/>
        </w:rPr>
      </w:pPr>
      <w:r w:rsidRPr="00EE67DE">
        <w:rPr>
          <w:rFonts w:ascii="Times New Roman" w:hAnsi="Times New Roman" w:cs="Times New Roman"/>
          <w:sz w:val="28"/>
          <w:szCs w:val="28"/>
          <w:lang w:eastAsia="ru-RU"/>
        </w:rPr>
        <w:t>В апреле 2013</w:t>
      </w:r>
      <w:r w:rsidR="00DD43DF" w:rsidRPr="00EE67DE">
        <w:rPr>
          <w:rFonts w:ascii="Times New Roman" w:hAnsi="Times New Roman" w:cs="Times New Roman"/>
          <w:sz w:val="28"/>
          <w:szCs w:val="28"/>
          <w:lang w:eastAsia="ru-RU"/>
        </w:rPr>
        <w:t xml:space="preserve"> года </w:t>
      </w:r>
      <w:r w:rsidR="00F4401E" w:rsidRPr="00EE67DE">
        <w:rPr>
          <w:rFonts w:ascii="Times New Roman" w:hAnsi="Times New Roman" w:cs="Times New Roman"/>
          <w:sz w:val="28"/>
          <w:szCs w:val="28"/>
          <w:lang w:eastAsia="ru-RU"/>
        </w:rPr>
        <w:t>проведено</w:t>
      </w:r>
      <w:r w:rsidR="00F4401E" w:rsidRPr="00EE67D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4401E" w:rsidRPr="00EE67DE">
        <w:rPr>
          <w:rFonts w:ascii="Times New Roman" w:eastAsia="Calibri" w:hAnsi="Times New Roman" w:cs="Times New Roman"/>
          <w:sz w:val="28"/>
          <w:szCs w:val="28"/>
        </w:rPr>
        <w:t>муниципальное  тестирование</w:t>
      </w:r>
      <w:r w:rsidR="00343495" w:rsidRPr="00EE67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401E" w:rsidRPr="00EE67DE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="00F4401E" w:rsidRPr="00F4401E">
        <w:rPr>
          <w:rFonts w:asciiTheme="majorHAnsi" w:eastAsia="Calibri" w:hAnsiTheme="majorHAnsi" w:cs="Arial"/>
          <w:sz w:val="28"/>
          <w:szCs w:val="28"/>
        </w:rPr>
        <w:t xml:space="preserve"> 4 классов   с целью   проведения  мониторинга качества обучения в начальной школе </w:t>
      </w:r>
      <w:r w:rsidR="00F4401E" w:rsidRPr="00C85C3E">
        <w:rPr>
          <w:rFonts w:asciiTheme="majorHAnsi" w:eastAsia="Calibri" w:hAnsiTheme="majorHAnsi" w:cs="Arial"/>
          <w:sz w:val="28"/>
          <w:szCs w:val="28"/>
        </w:rPr>
        <w:t>по русскому языку и математике</w:t>
      </w:r>
      <w:r w:rsidR="00F4401E" w:rsidRPr="00F4401E">
        <w:rPr>
          <w:rFonts w:asciiTheme="majorHAnsi" w:eastAsia="Calibri" w:hAnsiTheme="majorHAnsi" w:cs="Arial"/>
          <w:sz w:val="28"/>
          <w:szCs w:val="28"/>
          <w:u w:val="single"/>
        </w:rPr>
        <w:t>,</w:t>
      </w:r>
      <w:r w:rsidR="00F4401E" w:rsidRPr="00F4401E">
        <w:rPr>
          <w:rFonts w:asciiTheme="majorHAnsi" w:eastAsia="Calibri" w:hAnsiTheme="majorHAnsi" w:cs="Arial"/>
          <w:sz w:val="28"/>
          <w:szCs w:val="28"/>
        </w:rPr>
        <w:t xml:space="preserve"> выявления уровня  сформированности ЗУН учащихся   4-х классов, соответствия знаний учащихся минимальным требованиям ФГОС НОО:</w:t>
      </w:r>
    </w:p>
    <w:p w:rsidR="005B158D" w:rsidRPr="005B158D" w:rsidRDefault="005B158D" w:rsidP="005B158D">
      <w:pPr>
        <w:pStyle w:val="a7"/>
        <w:ind w:firstLine="851"/>
        <w:jc w:val="both"/>
        <w:rPr>
          <w:rFonts w:asciiTheme="majorHAnsi" w:eastAsia="Calibri" w:hAnsiTheme="majorHAnsi" w:cs="Arial"/>
          <w:sz w:val="28"/>
          <w:szCs w:val="28"/>
        </w:rPr>
      </w:pPr>
    </w:p>
    <w:p w:rsidR="00DD43DF" w:rsidRPr="00EE67DE" w:rsidRDefault="00DD43DF" w:rsidP="007C0B64">
      <w:pPr>
        <w:spacing w:line="240" w:lineRule="auto"/>
        <w:ind w:left="36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</w:rPr>
        <w:t>Русский язык.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194"/>
        <w:gridCol w:w="1787"/>
        <w:gridCol w:w="1765"/>
        <w:gridCol w:w="2020"/>
      </w:tblGrid>
      <w:tr w:rsidR="00F4401E" w:rsidRPr="00EE67DE" w:rsidTr="00F4401E">
        <w:tc>
          <w:tcPr>
            <w:tcW w:w="970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Класс</w:t>
            </w:r>
          </w:p>
        </w:tc>
        <w:tc>
          <w:tcPr>
            <w:tcW w:w="2194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Учитель</w:t>
            </w:r>
          </w:p>
        </w:tc>
        <w:tc>
          <w:tcPr>
            <w:tcW w:w="1787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765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020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Успеваемость</w:t>
            </w:r>
          </w:p>
        </w:tc>
      </w:tr>
      <w:tr w:rsidR="00F4401E" w:rsidRPr="00EE67DE" w:rsidTr="00F4401E">
        <w:tc>
          <w:tcPr>
            <w:tcW w:w="970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4А</w:t>
            </w:r>
          </w:p>
        </w:tc>
        <w:tc>
          <w:tcPr>
            <w:tcW w:w="2194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Ильина О.А.</w:t>
            </w:r>
          </w:p>
        </w:tc>
        <w:tc>
          <w:tcPr>
            <w:tcW w:w="1787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50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65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3,4</w:t>
            </w:r>
          </w:p>
        </w:tc>
        <w:tc>
          <w:tcPr>
            <w:tcW w:w="2020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86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%</w:t>
            </w:r>
          </w:p>
        </w:tc>
      </w:tr>
      <w:tr w:rsidR="00F4401E" w:rsidRPr="00EE67DE" w:rsidTr="00F4401E">
        <w:tc>
          <w:tcPr>
            <w:tcW w:w="970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4</w:t>
            </w:r>
            <w:proofErr w:type="gramStart"/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194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proofErr w:type="spellStart"/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Костученко</w:t>
            </w:r>
            <w:proofErr w:type="spellEnd"/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787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53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% </w:t>
            </w:r>
          </w:p>
        </w:tc>
        <w:tc>
          <w:tcPr>
            <w:tcW w:w="1765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3,2</w:t>
            </w:r>
          </w:p>
        </w:tc>
        <w:tc>
          <w:tcPr>
            <w:tcW w:w="2020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 71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%</w:t>
            </w:r>
          </w:p>
        </w:tc>
      </w:tr>
      <w:tr w:rsidR="00F4401E" w:rsidRPr="00EE67DE" w:rsidTr="00F4401E">
        <w:tc>
          <w:tcPr>
            <w:tcW w:w="970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4</w:t>
            </w:r>
            <w:proofErr w:type="gramStart"/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194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Дудина О.И.</w:t>
            </w:r>
          </w:p>
        </w:tc>
        <w:tc>
          <w:tcPr>
            <w:tcW w:w="1787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61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%</w:t>
            </w:r>
          </w:p>
        </w:tc>
        <w:tc>
          <w:tcPr>
            <w:tcW w:w="1765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3,6</w:t>
            </w:r>
          </w:p>
        </w:tc>
        <w:tc>
          <w:tcPr>
            <w:tcW w:w="2020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 93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 %</w:t>
            </w:r>
          </w:p>
        </w:tc>
      </w:tr>
      <w:tr w:rsidR="00F4401E" w:rsidRPr="00CB0416" w:rsidTr="00F4401E">
        <w:tc>
          <w:tcPr>
            <w:tcW w:w="3164" w:type="dxa"/>
            <w:gridSpan w:val="2"/>
            <w:shd w:val="clear" w:color="auto" w:fill="auto"/>
          </w:tcPr>
          <w:p w:rsidR="00F4401E" w:rsidRPr="00EE67DE" w:rsidRDefault="00F4401E" w:rsidP="00395725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Общие показатели:</w:t>
            </w:r>
          </w:p>
        </w:tc>
        <w:tc>
          <w:tcPr>
            <w:tcW w:w="1787" w:type="dxa"/>
            <w:shd w:val="clear" w:color="auto" w:fill="auto"/>
          </w:tcPr>
          <w:p w:rsidR="00F4401E" w:rsidRPr="00EE67DE" w:rsidRDefault="00EE67DE" w:rsidP="00395725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54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,6%</w:t>
            </w:r>
          </w:p>
        </w:tc>
        <w:tc>
          <w:tcPr>
            <w:tcW w:w="1765" w:type="dxa"/>
            <w:shd w:val="clear" w:color="auto" w:fill="auto"/>
          </w:tcPr>
          <w:p w:rsidR="00F4401E" w:rsidRPr="00EE67DE" w:rsidRDefault="00EE67DE" w:rsidP="00395725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3,4</w:t>
            </w:r>
          </w:p>
        </w:tc>
        <w:tc>
          <w:tcPr>
            <w:tcW w:w="2020" w:type="dxa"/>
            <w:shd w:val="clear" w:color="auto" w:fill="auto"/>
          </w:tcPr>
          <w:p w:rsidR="00F4401E" w:rsidRPr="00EE67DE" w:rsidRDefault="00EE67DE" w:rsidP="00395725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83,3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%</w:t>
            </w:r>
          </w:p>
        </w:tc>
      </w:tr>
    </w:tbl>
    <w:p w:rsidR="00EE67DE" w:rsidRPr="00EE67DE" w:rsidRDefault="00EE67DE" w:rsidP="00EE67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7DE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Анализ результатов выполненных работ позволил выделить </w:t>
      </w:r>
      <w:r w:rsidRPr="00EE67DE">
        <w:rPr>
          <w:rFonts w:ascii="Times New Roman" w:eastAsia="Calibri" w:hAnsi="Times New Roman" w:cs="Times New Roman"/>
          <w:sz w:val="28"/>
          <w:szCs w:val="28"/>
          <w:u w:val="single"/>
        </w:rPr>
        <w:t>несколько «болевых» точек</w:t>
      </w: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 в подготовке выпускников начальной школы по русскому языку. </w:t>
      </w:r>
    </w:p>
    <w:p w:rsidR="00EE67DE" w:rsidRPr="00EE67DE" w:rsidRDefault="00EE67DE" w:rsidP="00EE67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В содержательной линии «Система языка» недостаточно высокий процент выполнения зафиксирован по заданиям базового уровня сложности, направленных на оценку следующих планируемых результатов: </w:t>
      </w:r>
    </w:p>
    <w:p w:rsidR="00EE67DE" w:rsidRPr="00EE67DE" w:rsidRDefault="00EE67DE" w:rsidP="00EE67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>умение различать звуки и буквы;</w:t>
      </w:r>
    </w:p>
    <w:p w:rsidR="00EE67DE" w:rsidRPr="00EE67DE" w:rsidRDefault="00EE67DE" w:rsidP="00EE67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>умение характеризовать звуки русского языка;</w:t>
      </w:r>
    </w:p>
    <w:p w:rsidR="00EE67DE" w:rsidRPr="00EE67DE" w:rsidRDefault="00EE67DE" w:rsidP="00EE67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умение различать формы слова и родственные слова; </w:t>
      </w:r>
    </w:p>
    <w:p w:rsidR="00EE67DE" w:rsidRPr="00EE67DE" w:rsidRDefault="00EE67DE" w:rsidP="00EE67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>умение находить  в предложении однородные члены предложения</w:t>
      </w:r>
    </w:p>
    <w:p w:rsidR="00EE67DE" w:rsidRPr="00EE67DE" w:rsidRDefault="00EE67DE" w:rsidP="00EE67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>умение выявлять слова, значение которых требует уточнения.</w:t>
      </w:r>
    </w:p>
    <w:p w:rsidR="00EE67DE" w:rsidRPr="00EE67DE" w:rsidRDefault="00EE67DE" w:rsidP="00EE67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В содержательной линии «Орфография» недостаточно высокий процент выполнения зафиксирован по заданиям базового уровня сложности, направленных на оценку следующих планируемых результатов: </w:t>
      </w:r>
    </w:p>
    <w:p w:rsidR="00EE67DE" w:rsidRPr="00EE67DE" w:rsidRDefault="00EE67DE" w:rsidP="00EE67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>умение определять наличие в словах изученных орфограмм, умение заполнять таблицу, записывая предложенные слова в нужную колонку таблицы;</w:t>
      </w:r>
    </w:p>
    <w:p w:rsidR="00EE67DE" w:rsidRPr="00EE67DE" w:rsidRDefault="00EE67DE" w:rsidP="00EE67D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>умение находить и исправлять орфографические ошибки;</w:t>
      </w:r>
    </w:p>
    <w:p w:rsidR="00EE67DE" w:rsidRPr="00EE67DE" w:rsidRDefault="00EE67DE" w:rsidP="00EE67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В содержательной линии «Развитие речи» недостаточно высокий процент выполнения зафиксирован по заданиям базового уровня сложности, направленных на оценку следующих планируемых результатов: </w:t>
      </w:r>
    </w:p>
    <w:p w:rsidR="00EE67DE" w:rsidRPr="00EE67DE" w:rsidRDefault="00EE67DE" w:rsidP="00EE67D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t>умение составлять небольшой связный текст;</w:t>
      </w:r>
    </w:p>
    <w:p w:rsidR="00EE67DE" w:rsidRPr="00EE67DE" w:rsidRDefault="00EE67DE" w:rsidP="00EE67D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67D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умение дополнять план текста, восстанавливая пропущенные пункты плана;</w:t>
      </w:r>
    </w:p>
    <w:p w:rsidR="00EE67DE" w:rsidRPr="00EE67DE" w:rsidRDefault="00EE67DE" w:rsidP="00EE67D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  <w:u w:val="single"/>
        </w:rPr>
        <w:t>Рекомендации</w:t>
      </w: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: периодически проводить внутриклассовый мониторинг с целью выявления проблемных тем. Усилить дифференцированную работу в классах, разнообразить приёмы и методы работы, больше уделить внимания работе со </w:t>
      </w:r>
      <w:proofErr w:type="gramStart"/>
      <w:r w:rsidRPr="00EE67DE">
        <w:rPr>
          <w:rFonts w:ascii="Times New Roman" w:eastAsia="Calibri" w:hAnsi="Times New Roman" w:cs="Times New Roman"/>
          <w:sz w:val="28"/>
          <w:szCs w:val="28"/>
        </w:rPr>
        <w:t>слабоуспевающими</w:t>
      </w:r>
      <w:proofErr w:type="gramEnd"/>
      <w:r w:rsidRPr="00EE67D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5725" w:rsidRPr="00EE67DE" w:rsidRDefault="00395725" w:rsidP="003957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magenta"/>
        </w:rPr>
      </w:pPr>
    </w:p>
    <w:p w:rsidR="00DD43DF" w:rsidRPr="00EE67DE" w:rsidRDefault="00DD43DF" w:rsidP="0039572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E67DE">
        <w:rPr>
          <w:rFonts w:ascii="Times New Roman" w:eastAsia="Calibri" w:hAnsi="Times New Roman" w:cs="Times New Roman"/>
          <w:sz w:val="28"/>
          <w:szCs w:val="24"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2344"/>
        <w:gridCol w:w="1701"/>
        <w:gridCol w:w="1842"/>
        <w:gridCol w:w="1843"/>
      </w:tblGrid>
      <w:tr w:rsidR="00F4401E" w:rsidRPr="00EE67DE" w:rsidTr="00C85C3E">
        <w:tc>
          <w:tcPr>
            <w:tcW w:w="1025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Класс</w:t>
            </w:r>
          </w:p>
        </w:tc>
        <w:tc>
          <w:tcPr>
            <w:tcW w:w="2344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Учитель</w:t>
            </w:r>
          </w:p>
        </w:tc>
        <w:tc>
          <w:tcPr>
            <w:tcW w:w="1701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842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843" w:type="dxa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Успеваемость</w:t>
            </w:r>
          </w:p>
        </w:tc>
      </w:tr>
      <w:tr w:rsidR="00EE67DE" w:rsidRPr="00EE67DE" w:rsidTr="00C85C3E">
        <w:tc>
          <w:tcPr>
            <w:tcW w:w="1025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4 «А»</w:t>
            </w:r>
          </w:p>
        </w:tc>
        <w:tc>
          <w:tcPr>
            <w:tcW w:w="2344" w:type="dxa"/>
            <w:shd w:val="clear" w:color="auto" w:fill="auto"/>
          </w:tcPr>
          <w:p w:rsidR="00EE67DE" w:rsidRPr="00EE67DE" w:rsidRDefault="00EE67DE" w:rsidP="002218C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Ильина О.А.</w:t>
            </w:r>
          </w:p>
        </w:tc>
        <w:tc>
          <w:tcPr>
            <w:tcW w:w="1701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29%</w:t>
            </w:r>
          </w:p>
        </w:tc>
        <w:tc>
          <w:tcPr>
            <w:tcW w:w="1842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2,9</w:t>
            </w:r>
          </w:p>
        </w:tc>
        <w:tc>
          <w:tcPr>
            <w:tcW w:w="1843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64%</w:t>
            </w:r>
          </w:p>
        </w:tc>
      </w:tr>
      <w:tr w:rsidR="00EE67DE" w:rsidRPr="00EE67DE" w:rsidTr="00C85C3E">
        <w:tc>
          <w:tcPr>
            <w:tcW w:w="1025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4 «Б»</w:t>
            </w:r>
          </w:p>
        </w:tc>
        <w:tc>
          <w:tcPr>
            <w:tcW w:w="2344" w:type="dxa"/>
            <w:shd w:val="clear" w:color="auto" w:fill="auto"/>
          </w:tcPr>
          <w:p w:rsidR="00EE67DE" w:rsidRPr="00EE67DE" w:rsidRDefault="00EE67DE" w:rsidP="002218C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proofErr w:type="spellStart"/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Костученко</w:t>
            </w:r>
            <w:proofErr w:type="spellEnd"/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701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26%</w:t>
            </w:r>
          </w:p>
        </w:tc>
        <w:tc>
          <w:tcPr>
            <w:tcW w:w="1842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2,5</w:t>
            </w:r>
          </w:p>
        </w:tc>
        <w:tc>
          <w:tcPr>
            <w:tcW w:w="1843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47%</w:t>
            </w:r>
          </w:p>
        </w:tc>
      </w:tr>
      <w:tr w:rsidR="00EE67DE" w:rsidRPr="00EE67DE" w:rsidTr="00C85C3E">
        <w:tc>
          <w:tcPr>
            <w:tcW w:w="1025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4 «В»</w:t>
            </w:r>
          </w:p>
        </w:tc>
        <w:tc>
          <w:tcPr>
            <w:tcW w:w="2344" w:type="dxa"/>
            <w:shd w:val="clear" w:color="auto" w:fill="auto"/>
          </w:tcPr>
          <w:p w:rsidR="00EE67DE" w:rsidRPr="00EE67DE" w:rsidRDefault="00EE67DE" w:rsidP="002218C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Дудина О.И.</w:t>
            </w:r>
          </w:p>
        </w:tc>
        <w:tc>
          <w:tcPr>
            <w:tcW w:w="1701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38%</w:t>
            </w:r>
          </w:p>
        </w:tc>
        <w:tc>
          <w:tcPr>
            <w:tcW w:w="1842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3,1</w:t>
            </w:r>
          </w:p>
        </w:tc>
        <w:tc>
          <w:tcPr>
            <w:tcW w:w="1843" w:type="dxa"/>
            <w:shd w:val="clear" w:color="auto" w:fill="auto"/>
          </w:tcPr>
          <w:p w:rsidR="00EE67D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61%</w:t>
            </w:r>
          </w:p>
        </w:tc>
      </w:tr>
      <w:tr w:rsidR="00F4401E" w:rsidRPr="00EE67DE" w:rsidTr="00C85C3E">
        <w:tc>
          <w:tcPr>
            <w:tcW w:w="3369" w:type="dxa"/>
            <w:gridSpan w:val="2"/>
            <w:shd w:val="clear" w:color="auto" w:fill="auto"/>
          </w:tcPr>
          <w:p w:rsidR="00F4401E" w:rsidRPr="00EE67DE" w:rsidRDefault="00F4401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Общие показатели</w:t>
            </w:r>
          </w:p>
        </w:tc>
        <w:tc>
          <w:tcPr>
            <w:tcW w:w="1701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31%</w:t>
            </w:r>
          </w:p>
        </w:tc>
        <w:tc>
          <w:tcPr>
            <w:tcW w:w="1842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2,8</w:t>
            </w:r>
          </w:p>
        </w:tc>
        <w:tc>
          <w:tcPr>
            <w:tcW w:w="1843" w:type="dxa"/>
            <w:shd w:val="clear" w:color="auto" w:fill="auto"/>
          </w:tcPr>
          <w:p w:rsidR="00F4401E" w:rsidRPr="00EE67DE" w:rsidRDefault="00EE67DE" w:rsidP="00F4401E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r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57,3</w:t>
            </w:r>
            <w:r w:rsidR="00F4401E" w:rsidRPr="00EE67DE">
              <w:rPr>
                <w:rFonts w:asciiTheme="majorHAnsi" w:eastAsia="Calibri" w:hAnsiTheme="majorHAnsi" w:cs="Times New Roman"/>
                <w:sz w:val="24"/>
                <w:szCs w:val="24"/>
              </w:rPr>
              <w:t>%</w:t>
            </w:r>
          </w:p>
        </w:tc>
      </w:tr>
    </w:tbl>
    <w:p w:rsidR="00EE67DE" w:rsidRDefault="00EE67DE" w:rsidP="00EE67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67DE" w:rsidRPr="00EE67DE" w:rsidRDefault="00EE67DE" w:rsidP="00EE6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         Результаты, продемонстрированные четвероклассниками, говорят о необходимости повышения внимания педагогов к полноте выполняемых заданий и упражнений, усиления работы с математической терминологией (компоненты и результаты арифметических действий, чтение и запись числовых выражений), с текстовыми задачами (анализ текста, составление модели, планирование хода решения, установление соответствия между вопросом и ответом задачи).  Важно предлагать школьникам большее число заданий, требующих рассуждения, формулирования выводов. </w:t>
      </w:r>
    </w:p>
    <w:p w:rsidR="00EE67DE" w:rsidRPr="00EE67DE" w:rsidRDefault="00EE67DE" w:rsidP="00EE6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E67DE">
        <w:rPr>
          <w:rFonts w:ascii="Times New Roman" w:eastAsia="Calibri" w:hAnsi="Times New Roman" w:cs="Times New Roman"/>
          <w:sz w:val="28"/>
          <w:szCs w:val="28"/>
          <w:u w:val="single"/>
        </w:rPr>
        <w:t>Рекомендации:</w:t>
      </w:r>
      <w:r w:rsidRPr="00EE67DE">
        <w:rPr>
          <w:rFonts w:ascii="Times New Roman" w:eastAsia="Calibri" w:hAnsi="Times New Roman" w:cs="Times New Roman"/>
          <w:sz w:val="28"/>
          <w:szCs w:val="28"/>
        </w:rPr>
        <w:t xml:space="preserve">   Учителям следует овладевать на более высоком уровне методикой обучения решению задач и приёмов рациональных вычислений, формировать навыки контроля и самоконтроля. </w:t>
      </w:r>
    </w:p>
    <w:p w:rsidR="00EE67DE" w:rsidRPr="00EE67DE" w:rsidRDefault="00EE67DE" w:rsidP="00EE67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401E" w:rsidRPr="00EE67DE" w:rsidRDefault="00F4401E" w:rsidP="007C0B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color w:val="FF0000"/>
          <w:sz w:val="28"/>
          <w:szCs w:val="24"/>
        </w:rPr>
      </w:pPr>
    </w:p>
    <w:p w:rsidR="00CB0416" w:rsidRDefault="00DD43DF" w:rsidP="00B355EF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Согласно плану работы школы</w:t>
      </w:r>
      <w:r w:rsidR="001C58B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в конце июня проводилась промежуточная аттестация обучающихся 5-8, 10 классов. Программа промежуточной аттестации предусматривала контроль освоения </w:t>
      </w:r>
      <w:proofErr w:type="gramStart"/>
      <w:r w:rsidRPr="00261C88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учебных программ по математике, русскому языку, предметам, изучаемым на профильном уровне, углубленно и расширенно.</w:t>
      </w:r>
      <w:r w:rsidR="00B355E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DD43DF" w:rsidRDefault="00CB0416" w:rsidP="00B355EF">
      <w:pPr>
        <w:pStyle w:val="a7"/>
        <w:ind w:left="-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043FE4" w:rsidRPr="00261C88">
        <w:rPr>
          <w:rFonts w:ascii="Times New Roman" w:hAnsi="Times New Roman" w:cs="Times New Roman"/>
          <w:sz w:val="28"/>
          <w:szCs w:val="28"/>
          <w:lang w:eastAsia="ru-RU"/>
        </w:rPr>
        <w:t>Формы аттестации учащихся</w:t>
      </w:r>
    </w:p>
    <w:p w:rsidR="002F0790" w:rsidRPr="00261C88" w:rsidRDefault="002F0790" w:rsidP="007C0B64">
      <w:pPr>
        <w:pStyle w:val="a7"/>
        <w:ind w:left="360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6"/>
        <w:gridCol w:w="4412"/>
        <w:gridCol w:w="2995"/>
      </w:tblGrid>
      <w:tr w:rsidR="00DD43DF" w:rsidRPr="00261C88" w:rsidTr="00CB0416">
        <w:tc>
          <w:tcPr>
            <w:tcW w:w="145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412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995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Форма проведения экзамена</w:t>
            </w:r>
          </w:p>
        </w:tc>
      </w:tr>
      <w:tr w:rsidR="00DD43DF" w:rsidRPr="00261C88" w:rsidTr="00CB0416">
        <w:tc>
          <w:tcPr>
            <w:tcW w:w="145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4412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Два профильных предмета по выбору обучающихся</w:t>
            </w:r>
          </w:p>
        </w:tc>
        <w:tc>
          <w:tcPr>
            <w:tcW w:w="2995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DD43DF" w:rsidRPr="00261C88" w:rsidTr="00CB0416">
        <w:tc>
          <w:tcPr>
            <w:tcW w:w="145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4412" w:type="dxa"/>
          </w:tcPr>
          <w:p w:rsidR="00DD43DF" w:rsidRPr="00261C88" w:rsidRDefault="00DD43DF" w:rsidP="00CB04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</w:t>
            </w:r>
            <w:r w:rsidR="00FC26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B0416">
              <w:rPr>
                <w:rFonts w:ascii="Times New Roman" w:hAnsi="Times New Roman" w:cs="Times New Roman"/>
                <w:sz w:val="28"/>
                <w:szCs w:val="28"/>
              </w:rPr>
              <w:t>, русский</w:t>
            </w:r>
          </w:p>
        </w:tc>
        <w:tc>
          <w:tcPr>
            <w:tcW w:w="2995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DD43DF" w:rsidRPr="00261C88" w:rsidTr="00CB0416">
        <w:tc>
          <w:tcPr>
            <w:tcW w:w="1456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4412" w:type="dxa"/>
          </w:tcPr>
          <w:p w:rsidR="00DD43DF" w:rsidRPr="00261C88" w:rsidRDefault="00CB0416" w:rsidP="00CB04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Математика, р</w:t>
            </w:r>
            <w:r w:rsidR="00DD43DF"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усский язык </w:t>
            </w:r>
          </w:p>
        </w:tc>
        <w:tc>
          <w:tcPr>
            <w:tcW w:w="2995" w:type="dxa"/>
          </w:tcPr>
          <w:p w:rsidR="00DD43DF" w:rsidRPr="00261C88" w:rsidRDefault="00DD43DF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CB0416" w:rsidRPr="00261C88" w:rsidTr="00CB0416">
        <w:trPr>
          <w:trHeight w:val="725"/>
        </w:trPr>
        <w:tc>
          <w:tcPr>
            <w:tcW w:w="1456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7 классы</w:t>
            </w:r>
          </w:p>
        </w:tc>
        <w:tc>
          <w:tcPr>
            <w:tcW w:w="4412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95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CB0416" w:rsidRPr="00261C88" w:rsidTr="00CB0416">
        <w:tc>
          <w:tcPr>
            <w:tcW w:w="1456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классы</w:t>
            </w:r>
          </w:p>
        </w:tc>
        <w:tc>
          <w:tcPr>
            <w:tcW w:w="4412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95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CB0416" w:rsidRPr="00261C88" w:rsidTr="00CB0416">
        <w:tc>
          <w:tcPr>
            <w:tcW w:w="1456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5 классы</w:t>
            </w:r>
          </w:p>
        </w:tc>
        <w:tc>
          <w:tcPr>
            <w:tcW w:w="4412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995" w:type="dxa"/>
          </w:tcPr>
          <w:p w:rsidR="00CB0416" w:rsidRPr="00261C88" w:rsidRDefault="00CB0416" w:rsidP="007C0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C88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</w:tr>
    </w:tbl>
    <w:p w:rsidR="000B71A0" w:rsidRDefault="000B71A0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Default="00DD43DF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Основная форма проведения экзаменов промежуточной аттестации – контрольны</w:t>
      </w:r>
      <w:r w:rsidR="00D71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 работы. Всего проведено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="00D71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экзамена, из них 4 - по предметам, изучаемым на профильном уровне.</w:t>
      </w:r>
    </w:p>
    <w:p w:rsidR="002F0790" w:rsidRPr="00261C88" w:rsidRDefault="002F0790" w:rsidP="007C0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Default="00C10D3B" w:rsidP="007C0B64">
      <w:pPr>
        <w:pStyle w:val="a8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Итоги 2012-2013</w:t>
      </w:r>
      <w:r w:rsidR="00DD43DF"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учебного года в сравнении с 2009-2010</w:t>
      </w:r>
      <w:r w:rsidR="00C85C3E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, 2010-2011</w:t>
      </w:r>
      <w:r w:rsidR="00DD43DF" w:rsidRPr="00261C8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учебным  годом таковы:</w:t>
      </w:r>
    </w:p>
    <w:p w:rsidR="002F0790" w:rsidRPr="00261C88" w:rsidRDefault="002F0790" w:rsidP="007C0B64">
      <w:pPr>
        <w:pStyle w:val="a8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1"/>
        <w:gridCol w:w="903"/>
        <w:gridCol w:w="1028"/>
        <w:gridCol w:w="1184"/>
        <w:gridCol w:w="1212"/>
        <w:gridCol w:w="1212"/>
        <w:gridCol w:w="1231"/>
        <w:gridCol w:w="1212"/>
      </w:tblGrid>
      <w:tr w:rsidR="00043FE4" w:rsidRPr="002D16CD" w:rsidTr="002D16CD">
        <w:trPr>
          <w:cantSplit/>
          <w:trHeight w:val="3944"/>
        </w:trPr>
        <w:tc>
          <w:tcPr>
            <w:tcW w:w="882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927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на конец учебного года</w:t>
            </w:r>
          </w:p>
        </w:tc>
        <w:tc>
          <w:tcPr>
            <w:tcW w:w="1071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222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Окончили учебный год на «5»/получили похвальные листы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Обучающиес</w:t>
            </w:r>
            <w:r w:rsidR="002D16CD">
              <w:rPr>
                <w:rFonts w:ascii="Times New Roman" w:hAnsi="Times New Roman" w:cs="Times New Roman"/>
                <w:sz w:val="28"/>
                <w:szCs w:val="28"/>
              </w:rPr>
              <w:t>я школы, окончивших учебный год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на «4» и «5»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spacing w:after="20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начальной школы, </w:t>
            </w:r>
            <w:proofErr w:type="gramStart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окон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>чивших</w:t>
            </w:r>
            <w:proofErr w:type="gramEnd"/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 на «4» и «5»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основной школы, </w:t>
            </w:r>
            <w:proofErr w:type="gramStart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окончивших</w:t>
            </w:r>
            <w:proofErr w:type="gramEnd"/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уче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бный год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на «4» и «5»</w:t>
            </w:r>
          </w:p>
        </w:tc>
        <w:tc>
          <w:tcPr>
            <w:tcW w:w="1255" w:type="dxa"/>
            <w:textDirection w:val="btLr"/>
          </w:tcPr>
          <w:p w:rsidR="00DD43DF" w:rsidRPr="002D16CD" w:rsidRDefault="00DD43DF" w:rsidP="007C0B64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Обучающиеся средне</w:t>
            </w:r>
            <w:r w:rsidR="002D16CD">
              <w:rPr>
                <w:rFonts w:ascii="Times New Roman" w:hAnsi="Times New Roman" w:cs="Times New Roman"/>
                <w:sz w:val="28"/>
                <w:szCs w:val="28"/>
              </w:rPr>
              <w:t xml:space="preserve">й школы, </w:t>
            </w:r>
            <w:proofErr w:type="gramStart"/>
            <w:r w:rsidR="002D16CD">
              <w:rPr>
                <w:rFonts w:ascii="Times New Roman" w:hAnsi="Times New Roman" w:cs="Times New Roman"/>
                <w:sz w:val="28"/>
                <w:szCs w:val="28"/>
              </w:rPr>
              <w:t>окончивших</w:t>
            </w:r>
            <w:proofErr w:type="gramEnd"/>
            <w:r w:rsidR="002D16C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на «4» и «5»</w:t>
            </w:r>
          </w:p>
        </w:tc>
      </w:tr>
      <w:tr w:rsidR="00043FE4" w:rsidRPr="002D16CD" w:rsidTr="002D16CD">
        <w:trPr>
          <w:trHeight w:val="687"/>
        </w:trPr>
        <w:tc>
          <w:tcPr>
            <w:tcW w:w="88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2009-2010</w:t>
            </w:r>
          </w:p>
        </w:tc>
        <w:tc>
          <w:tcPr>
            <w:tcW w:w="927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  <w:tc>
          <w:tcPr>
            <w:tcW w:w="1071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2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4,3%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216 – 30%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108 – 15%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99 – 13,75%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9 -</w:t>
            </w:r>
            <w:r w:rsidR="002D16CD" w:rsidRPr="002D1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1,25%</w:t>
            </w:r>
          </w:p>
        </w:tc>
      </w:tr>
      <w:tr w:rsidR="00043FE4" w:rsidRPr="002D16CD" w:rsidTr="002D16CD">
        <w:trPr>
          <w:trHeight w:val="70"/>
        </w:trPr>
        <w:tc>
          <w:tcPr>
            <w:tcW w:w="88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927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727</w:t>
            </w:r>
          </w:p>
        </w:tc>
        <w:tc>
          <w:tcPr>
            <w:tcW w:w="1071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22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41 – 5,63%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231 – 31,8%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107-14,7%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109 – 15%</w:t>
            </w:r>
          </w:p>
        </w:tc>
        <w:tc>
          <w:tcPr>
            <w:tcW w:w="1255" w:type="dxa"/>
          </w:tcPr>
          <w:p w:rsidR="00DD43DF" w:rsidRPr="002D16CD" w:rsidRDefault="00DD43DF" w:rsidP="007C0B64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D">
              <w:rPr>
                <w:rFonts w:ascii="Times New Roman" w:hAnsi="Times New Roman" w:cs="Times New Roman"/>
                <w:sz w:val="28"/>
                <w:szCs w:val="28"/>
              </w:rPr>
              <w:t>15 – 2,6%</w:t>
            </w:r>
          </w:p>
        </w:tc>
      </w:tr>
      <w:tr w:rsidR="00D85079" w:rsidRPr="002D16CD" w:rsidTr="002D16CD">
        <w:trPr>
          <w:trHeight w:val="70"/>
        </w:trPr>
        <w:tc>
          <w:tcPr>
            <w:tcW w:w="882" w:type="dxa"/>
          </w:tcPr>
          <w:p w:rsidR="00D85079" w:rsidRPr="002D16CD" w:rsidRDefault="00D8507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927" w:type="dxa"/>
          </w:tcPr>
          <w:p w:rsidR="00D85079" w:rsidRPr="002D16CD" w:rsidRDefault="00D7175A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</w:t>
            </w:r>
          </w:p>
        </w:tc>
        <w:tc>
          <w:tcPr>
            <w:tcW w:w="1071" w:type="dxa"/>
          </w:tcPr>
          <w:p w:rsidR="00D85079" w:rsidRPr="002D16CD" w:rsidRDefault="00D8507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22" w:type="dxa"/>
          </w:tcPr>
          <w:p w:rsidR="00D85079" w:rsidRDefault="00D7175A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A4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75A" w:rsidRPr="002D16CD" w:rsidRDefault="00D7175A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6,12%</w:t>
            </w:r>
          </w:p>
        </w:tc>
        <w:tc>
          <w:tcPr>
            <w:tcW w:w="1255" w:type="dxa"/>
          </w:tcPr>
          <w:p w:rsidR="00D85079" w:rsidRDefault="00D7175A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  <w:p w:rsidR="00D7175A" w:rsidRPr="002D16CD" w:rsidRDefault="00635599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37,0</w:t>
            </w:r>
            <w:r w:rsidR="00D717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5" w:type="dxa"/>
          </w:tcPr>
          <w:p w:rsidR="00D85079" w:rsidRDefault="00D16CAC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  <w:p w:rsidR="00D7175A" w:rsidRPr="002D16CD" w:rsidRDefault="00D16CAC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D717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5" w:type="dxa"/>
          </w:tcPr>
          <w:p w:rsidR="00D85079" w:rsidRDefault="00D7175A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  <w:p w:rsidR="00D7175A" w:rsidRPr="002D16CD" w:rsidRDefault="00D16CAC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7175A">
              <w:rPr>
                <w:rFonts w:ascii="Times New Roman" w:hAnsi="Times New Roman" w:cs="Times New Roman"/>
                <w:sz w:val="28"/>
                <w:szCs w:val="28"/>
              </w:rPr>
              <w:t>,5%</w:t>
            </w:r>
          </w:p>
        </w:tc>
        <w:tc>
          <w:tcPr>
            <w:tcW w:w="1255" w:type="dxa"/>
          </w:tcPr>
          <w:p w:rsidR="00D85079" w:rsidRDefault="00D7175A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D7175A" w:rsidRPr="002D16CD" w:rsidRDefault="00D16CAC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175A">
              <w:rPr>
                <w:rFonts w:ascii="Times New Roman" w:hAnsi="Times New Roman" w:cs="Times New Roman"/>
                <w:sz w:val="28"/>
                <w:szCs w:val="28"/>
              </w:rPr>
              <w:t>4,1%</w:t>
            </w:r>
          </w:p>
        </w:tc>
      </w:tr>
      <w:tr w:rsidR="00CB0416" w:rsidRPr="002D16CD" w:rsidTr="002D16CD">
        <w:trPr>
          <w:trHeight w:val="70"/>
        </w:trPr>
        <w:tc>
          <w:tcPr>
            <w:tcW w:w="882" w:type="dxa"/>
          </w:tcPr>
          <w:p w:rsidR="00CB0416" w:rsidRDefault="00CB0416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927" w:type="dxa"/>
          </w:tcPr>
          <w:p w:rsidR="00CB0416" w:rsidRDefault="00CB0416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783</w:t>
            </w:r>
          </w:p>
        </w:tc>
        <w:tc>
          <w:tcPr>
            <w:tcW w:w="1071" w:type="dxa"/>
          </w:tcPr>
          <w:p w:rsidR="00CB0416" w:rsidRDefault="00CB0416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22" w:type="dxa"/>
          </w:tcPr>
          <w:p w:rsidR="00CB0416" w:rsidRDefault="00CB0416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  <w:p w:rsidR="00CB0416" w:rsidRDefault="00CB0416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255" w:type="dxa"/>
          </w:tcPr>
          <w:p w:rsidR="00CB0416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  <w:p w:rsidR="00CB0416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42,5</w:t>
            </w:r>
            <w:r w:rsidR="00CB041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5" w:type="dxa"/>
          </w:tcPr>
          <w:p w:rsidR="00CB0416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  <w:p w:rsidR="001510EE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510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5" w:type="dxa"/>
          </w:tcPr>
          <w:p w:rsidR="00CB0416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  <w:p w:rsidR="001510EE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30,7</w:t>
            </w:r>
            <w:r w:rsidR="001510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5" w:type="dxa"/>
          </w:tcPr>
          <w:p w:rsidR="00CB0416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1510EE" w:rsidRDefault="00D76B41" w:rsidP="007C0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31,8</w:t>
            </w:r>
            <w:r w:rsidR="001510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0B71A0" w:rsidRDefault="000B71A0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D43DF" w:rsidRDefault="00DD43DF" w:rsidP="000B7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образовательного проц</w:t>
      </w:r>
      <w:r w:rsidR="002403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есса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показывает, что педагогический коллектив наиболее жестко стал руководствоваться критериями оценки знаний, умений и навыков обучающихся, следствием чего стало повышение </w:t>
      </w:r>
      <w:r w:rsidR="00D76B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качества </w:t>
      </w:r>
      <w:proofErr w:type="spellStart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обученности</w:t>
      </w:r>
      <w:proofErr w:type="spellEnd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D76B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D71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76B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успеваемости учащихся до 99,74</w:t>
      </w:r>
      <w:proofErr w:type="gramStart"/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% </w:t>
      </w:r>
      <w:r w:rsidR="00E7321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proofErr w:type="gramEnd"/>
      <w:r w:rsidR="00E7321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</w:t>
      </w:r>
      <w:r w:rsidR="00D71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ученик</w:t>
      </w:r>
      <w:r w:rsidR="00E7321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D71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оставлен</w:t>
      </w:r>
      <w:r w:rsidR="00E7321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 w:rsidR="00D71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</w:t>
      </w:r>
      <w:r w:rsidR="003434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повторное обучение</w:t>
      </w:r>
      <w:r w:rsidR="00D71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D76B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Следует отметить повышение</w:t>
      </w:r>
      <w:r w:rsidR="002C23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количества учащихся, имеющих «4» и «5», в основной школе</w:t>
      </w:r>
      <w:r w:rsidR="00D76B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(по сравнению с 2011-2012 </w:t>
      </w:r>
      <w:proofErr w:type="spellStart"/>
      <w:r w:rsidR="00D76B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уч.г</w:t>
      </w:r>
      <w:proofErr w:type="spellEnd"/>
      <w:r w:rsidR="00D76B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.) Три  золотых, 2 серебряных медали и 2 аттестата особого образца – положительный результат учебного года.</w:t>
      </w:r>
    </w:p>
    <w:p w:rsidR="00821138" w:rsidRDefault="00821138" w:rsidP="003434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1138" w:rsidRDefault="00821138" w:rsidP="008211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Средний балл обученнос</w:t>
      </w:r>
      <w:r w:rsidR="001510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 учащихся МКОУ СОШ №251 в 2012-2013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учебном году</w:t>
      </w:r>
    </w:p>
    <w:p w:rsidR="00FC26C1" w:rsidRDefault="00FC26C1" w:rsidP="008211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82F4E3" wp14:editId="1FF98454">
            <wp:extent cx="3486150" cy="43148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C26C1" w:rsidRDefault="00FC26C1" w:rsidP="008211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30255" w:rsidRDefault="00DD43DF" w:rsidP="00230255">
      <w:pPr>
        <w:spacing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государственной (итоговой) аттестации были допущены все </w:t>
      </w:r>
      <w:r w:rsidR="0015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54</w:t>
      </w:r>
      <w:r w:rsidR="00EA4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выпускника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9-х классов и </w:t>
      </w:r>
      <w:r w:rsidR="001510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51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11-го класса, которые успешно её прошли и получили аттестаты о соответствующем уровне образования. В щадяще</w:t>
      </w:r>
      <w:r w:rsidR="001510E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30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 аттестовался 1 ученик 11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 </w:t>
      </w:r>
    </w:p>
    <w:p w:rsidR="00230255" w:rsidRPr="00230255" w:rsidRDefault="00230255" w:rsidP="00230255">
      <w:pPr>
        <w:spacing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230255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Статистические результаты единого государственного экзамена за два года</w:t>
      </w:r>
    </w:p>
    <w:tbl>
      <w:tblPr>
        <w:tblpPr w:leftFromText="180" w:rightFromText="180" w:vertAnchor="text" w:horzAnchor="margin" w:tblpXSpec="center" w:tblpY="107"/>
        <w:tblW w:w="1143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6"/>
        <w:gridCol w:w="2043"/>
        <w:gridCol w:w="2086"/>
        <w:gridCol w:w="2400"/>
        <w:gridCol w:w="2984"/>
      </w:tblGrid>
      <w:tr w:rsidR="00230255" w:rsidRPr="00230255" w:rsidTr="00AD4DDA">
        <w:trPr>
          <w:trHeight w:val="827"/>
        </w:trPr>
        <w:tc>
          <w:tcPr>
            <w:tcW w:w="19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20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выпускников 11-х классов</w:t>
            </w:r>
          </w:p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11-12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</w:t>
            </w:r>
            <w:r w:rsidRPr="00230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12-13</w:t>
            </w:r>
          </w:p>
        </w:tc>
        <w:tc>
          <w:tcPr>
            <w:tcW w:w="20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преодолели минимальный порог</w:t>
            </w:r>
          </w:p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11-12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</w:t>
            </w:r>
            <w:r w:rsidRPr="00230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12-13</w:t>
            </w:r>
          </w:p>
        </w:tc>
        <w:tc>
          <w:tcPr>
            <w:tcW w:w="2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Преодолели минимальный порог</w:t>
            </w:r>
          </w:p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11-1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                </w:t>
            </w:r>
            <w:r w:rsidRPr="00230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12-13</w:t>
            </w:r>
          </w:p>
        </w:tc>
        <w:tc>
          <w:tcPr>
            <w:tcW w:w="2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Средний балл (по100 бал</w:t>
            </w:r>
            <w:proofErr w:type="gramStart"/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</w:t>
            </w:r>
            <w:proofErr w:type="gramEnd"/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кале)</w:t>
            </w:r>
          </w:p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11-11</w:t>
            </w:r>
            <w:r w:rsidR="00AD4D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                 </w:t>
            </w:r>
            <w:r w:rsidRPr="002302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12-13</w:t>
            </w:r>
          </w:p>
        </w:tc>
      </w:tr>
      <w:tr w:rsidR="00230255" w:rsidRPr="00230255" w:rsidTr="00AD4DDA">
        <w:trPr>
          <w:trHeight w:val="276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58,8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</w:tr>
      <w:tr w:rsidR="00230255" w:rsidRPr="00230255" w:rsidTr="00AD4DDA">
        <w:trPr>
          <w:trHeight w:val="287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Информатика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2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63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  <w:r w:rsidR="00AD4D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38,5</w:t>
            </w:r>
          </w:p>
        </w:tc>
      </w:tr>
      <w:tr w:rsidR="00230255" w:rsidRPr="00230255" w:rsidTr="00AD4DDA">
        <w:trPr>
          <w:trHeight w:val="276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Нет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47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60,5</w:t>
            </w:r>
          </w:p>
        </w:tc>
      </w:tr>
      <w:tr w:rsidR="00230255" w:rsidRPr="00230255" w:rsidTr="00AD4DDA">
        <w:trPr>
          <w:trHeight w:val="276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38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50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Нет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38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60</w:t>
            </w:r>
            <w:r w:rsidR="00AD4D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62,7</w:t>
            </w:r>
          </w:p>
        </w:tc>
      </w:tr>
      <w:tr w:rsidR="00230255" w:rsidRPr="00230255" w:rsidTr="00AD4DDA">
        <w:trPr>
          <w:trHeight w:val="287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38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50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1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 2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37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   48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AD4DDA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51,2                         </w:t>
            </w:r>
            <w:r w:rsidR="00230255"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53,7</w:t>
            </w:r>
          </w:p>
        </w:tc>
      </w:tr>
      <w:tr w:rsidR="00230255" w:rsidRPr="00230255" w:rsidTr="00AD4DDA">
        <w:trPr>
          <w:trHeight w:val="276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Нет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41                                63,25</w:t>
            </w:r>
          </w:p>
        </w:tc>
      </w:tr>
      <w:tr w:rsidR="00230255" w:rsidRPr="00230255" w:rsidTr="00AD4DDA">
        <w:trPr>
          <w:trHeight w:val="252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Английский язык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4                        3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57,25                           55,66</w:t>
            </w:r>
          </w:p>
        </w:tc>
      </w:tr>
      <w:tr w:rsidR="00230255" w:rsidRPr="00230255" w:rsidTr="00AD4DDA">
        <w:trPr>
          <w:trHeight w:val="276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1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50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    </w:t>
            </w: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56</w:t>
            </w:r>
          </w:p>
        </w:tc>
      </w:tr>
      <w:tr w:rsidR="00230255" w:rsidRPr="00230255" w:rsidTr="00AD4DDA">
        <w:trPr>
          <w:trHeight w:val="287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21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2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21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54                                57,8</w:t>
            </w:r>
          </w:p>
        </w:tc>
      </w:tr>
      <w:tr w:rsidR="00230255" w:rsidRPr="00230255" w:rsidTr="00AD4DDA">
        <w:trPr>
          <w:trHeight w:val="276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   1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10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  15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46                                 47,6</w:t>
            </w:r>
          </w:p>
        </w:tc>
      </w:tr>
      <w:tr w:rsidR="00230255" w:rsidRPr="00230255" w:rsidTr="00AD4DDA">
        <w:trPr>
          <w:trHeight w:val="287"/>
        </w:trPr>
        <w:tc>
          <w:tcPr>
            <w:tcW w:w="19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20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Нет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4   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3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                     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  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 xml:space="preserve"> </w:t>
            </w: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30255" w:rsidRPr="00230255" w:rsidRDefault="00230255" w:rsidP="00230255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302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47                                 47,2</w:t>
            </w:r>
          </w:p>
        </w:tc>
      </w:tr>
    </w:tbl>
    <w:bookmarkEnd w:id="0"/>
    <w:p w:rsidR="00862289" w:rsidRPr="00862289" w:rsidRDefault="00862289" w:rsidP="008622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28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Таким образом, есть учащиеся,  не преодолевшие минимальный порог по математике, информатике, обществознанию, физике и истории, (10 учащихся). При хорошем среднем балле и достаточно высоком высшем балле (90- 95), каких в прошлые годы не было, отдельные учащиеся с экзаменом не справились.</w:t>
      </w:r>
      <w:r w:rsidR="00EC1A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C1A3C" w:rsidRPr="00EC1A3C">
        <w:rPr>
          <w:sz w:val="28"/>
          <w:szCs w:val="28"/>
        </w:rPr>
        <w:t>Всего учащимися сдано 180 экзаменов, в среднем 3,6 экзамена на человека. При этом процент несданных экзаменов равняется 5,5%.</w:t>
      </w:r>
      <w:r w:rsidRPr="008622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Повторная сдача математики прошла удовлетворительно, все учащиеся закончили 11 класс. Учителям следует уделить больше внимания качеству подготовки ребят, следить за тем, чтобы выбираемые экзамены были по силам ребятам.</w:t>
      </w:r>
    </w:p>
    <w:p w:rsidR="00395725" w:rsidRPr="00395725" w:rsidRDefault="00395725" w:rsidP="0039572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3DF" w:rsidRDefault="001C58B7" w:rsidP="007C0B64">
      <w:pPr>
        <w:spacing w:line="240" w:lineRule="auto"/>
        <w:ind w:left="849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F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сдачи ГИА</w:t>
      </w:r>
      <w:r w:rsidR="00DD43DF" w:rsidRPr="00317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выпускниками 9  классов.</w:t>
      </w:r>
    </w:p>
    <w:tbl>
      <w:tblPr>
        <w:tblW w:w="10045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3"/>
        <w:gridCol w:w="1418"/>
        <w:gridCol w:w="1345"/>
        <w:gridCol w:w="1234"/>
        <w:gridCol w:w="1418"/>
        <w:gridCol w:w="1479"/>
        <w:gridCol w:w="1308"/>
      </w:tblGrid>
      <w:tr w:rsidR="00FC26C1" w:rsidTr="00BA2046">
        <w:trPr>
          <w:trHeight w:val="1105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Предметы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балл</w:t>
            </w:r>
          </w:p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2011-2012</w:t>
            </w:r>
          </w:p>
        </w:tc>
        <w:tc>
          <w:tcPr>
            <w:tcW w:w="13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Подтвердили годовые </w:t>
            </w:r>
          </w:p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отметки</w:t>
            </w:r>
          </w:p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2011-2012</w:t>
            </w:r>
          </w:p>
        </w:tc>
        <w:tc>
          <w:tcPr>
            <w:tcW w:w="12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</w:p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Получили ниже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балл</w:t>
            </w:r>
          </w:p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2012-2013</w:t>
            </w:r>
          </w:p>
        </w:tc>
        <w:tc>
          <w:tcPr>
            <w:tcW w:w="14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Подтвердили годовые </w:t>
            </w:r>
          </w:p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отметки</w:t>
            </w:r>
          </w:p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2012-2013</w:t>
            </w:r>
          </w:p>
        </w:tc>
        <w:tc>
          <w:tcPr>
            <w:tcW w:w="13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Получили ниже</w:t>
            </w:r>
          </w:p>
        </w:tc>
      </w:tr>
      <w:tr w:rsidR="00FC26C1" w:rsidTr="00BA2046">
        <w:trPr>
          <w:trHeight w:val="28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26C1" w:rsidRDefault="00FC26C1" w:rsidP="002218CE">
            <w:pPr>
              <w:pStyle w:val="ad"/>
              <w:snapToGrid w:val="0"/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26C1" w:rsidRPr="002218CE" w:rsidRDefault="00BA2046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(82 чел.) </w:t>
            </w:r>
            <w:r w:rsidR="00FC26C1" w:rsidRPr="002218CE">
              <w:rPr>
                <w:b/>
                <w:bCs/>
                <w:sz w:val="24"/>
                <w:szCs w:val="24"/>
              </w:rPr>
              <w:t>4,01</w:t>
            </w:r>
          </w:p>
        </w:tc>
        <w:tc>
          <w:tcPr>
            <w:tcW w:w="1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2218CE">
              <w:rPr>
                <w:b/>
                <w:sz w:val="24"/>
                <w:szCs w:val="24"/>
              </w:rPr>
              <w:t>39</w:t>
            </w:r>
          </w:p>
          <w:p w:rsidR="00BA2046" w:rsidRPr="002218CE" w:rsidRDefault="00BA2046" w:rsidP="002218CE">
            <w:pPr>
              <w:pStyle w:val="ad"/>
              <w:snapToGri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47,6%</w:t>
            </w:r>
          </w:p>
        </w:tc>
        <w:tc>
          <w:tcPr>
            <w:tcW w:w="1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6C1" w:rsidRPr="002218CE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26C1" w:rsidRPr="002218CE" w:rsidRDefault="00BA2046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(54 чел.) </w:t>
            </w:r>
            <w:r w:rsidR="00FC26C1" w:rsidRPr="002218CE">
              <w:rPr>
                <w:b/>
                <w:bCs/>
                <w:sz w:val="24"/>
                <w:szCs w:val="24"/>
              </w:rPr>
              <w:t>4,2</w:t>
            </w:r>
          </w:p>
        </w:tc>
        <w:tc>
          <w:tcPr>
            <w:tcW w:w="1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25</w:t>
            </w:r>
          </w:p>
          <w:p w:rsidR="00BA2046" w:rsidRPr="002218CE" w:rsidRDefault="00BA2046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46,3%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26C1" w:rsidRPr="002218CE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FC26C1" w:rsidTr="00BA2046">
        <w:trPr>
          <w:trHeight w:val="277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Pr="002218CE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3,3</w:t>
            </w:r>
          </w:p>
        </w:tc>
        <w:tc>
          <w:tcPr>
            <w:tcW w:w="1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2218CE">
              <w:rPr>
                <w:b/>
                <w:sz w:val="24"/>
                <w:szCs w:val="24"/>
              </w:rPr>
              <w:t>67</w:t>
            </w:r>
          </w:p>
          <w:p w:rsidR="00BA2046" w:rsidRPr="002218CE" w:rsidRDefault="00BA2046" w:rsidP="002218CE">
            <w:pPr>
              <w:pStyle w:val="ad"/>
              <w:snapToGri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81,7%</w:t>
            </w:r>
          </w:p>
        </w:tc>
        <w:tc>
          <w:tcPr>
            <w:tcW w:w="1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6C1" w:rsidRPr="002218CE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Pr="002218CE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4,2</w:t>
            </w:r>
          </w:p>
        </w:tc>
        <w:tc>
          <w:tcPr>
            <w:tcW w:w="14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C26C1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19</w:t>
            </w:r>
          </w:p>
          <w:p w:rsidR="00BA2046" w:rsidRPr="002218CE" w:rsidRDefault="00BA2046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35,2%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C26C1" w:rsidRPr="002218CE" w:rsidRDefault="00FC26C1" w:rsidP="002218CE">
            <w:pPr>
              <w:pStyle w:val="ad"/>
              <w:snapToGrid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2218CE"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:rsidR="00DD43DF" w:rsidRPr="003170F8" w:rsidRDefault="00DD43DF" w:rsidP="002218CE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F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проведенного экзамена г</w:t>
      </w:r>
      <w:r w:rsidR="00043FE4" w:rsidRPr="00317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оворят о том, что большая часть </w:t>
      </w:r>
      <w:r w:rsidRPr="003170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подтвердила или повысила балл годовой оценки, но учителям нужно более строго подходить к оцениванию знаний учащ</w:t>
      </w:r>
      <w:r w:rsidR="002218CE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r w:rsidRPr="003170F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учащиеся смогли сдать экзамены без затруднений и стрессов.</w:t>
      </w:r>
    </w:p>
    <w:p w:rsidR="00261C88" w:rsidRPr="00E90ADD" w:rsidRDefault="00DD43DF" w:rsidP="00E90ADD">
      <w:pPr>
        <w:spacing w:after="0" w:line="240" w:lineRule="auto"/>
        <w:ind w:left="-142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62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Сравнение среднего балла ЕГЭ по школе, району, региону.</w:t>
      </w:r>
    </w:p>
    <w:p w:rsidR="00DD43DF" w:rsidRPr="00261C88" w:rsidRDefault="00DD43DF" w:rsidP="007C0B6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76D42D" wp14:editId="3BB6B510">
            <wp:extent cx="5891917" cy="1860605"/>
            <wp:effectExtent l="0" t="0" r="13970" b="254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116FB" w:rsidRPr="00261C88" w:rsidRDefault="00DD43DF" w:rsidP="007C0B64">
      <w:pPr>
        <w:spacing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показывает, что уровень сдачи ЕГЭ обучающимися школы в основном выше с результатов  ЕГЭ по краю и городу (исключение составляют химия). </w:t>
      </w:r>
    </w:p>
    <w:p w:rsidR="00B116FB" w:rsidRPr="00261C88" w:rsidRDefault="00B116FB" w:rsidP="007C0B64">
      <w:pPr>
        <w:spacing w:line="240" w:lineRule="auto"/>
        <w:ind w:lef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</w:t>
      </w:r>
      <w:r w:rsidR="001510E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 выпускников 9 классов в 2013</w:t>
      </w: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818"/>
        <w:gridCol w:w="907"/>
        <w:gridCol w:w="2145"/>
        <w:gridCol w:w="760"/>
        <w:gridCol w:w="743"/>
        <w:gridCol w:w="716"/>
        <w:gridCol w:w="617"/>
      </w:tblGrid>
      <w:tr w:rsidR="00A7294E" w:rsidRPr="00A7294E" w:rsidTr="00D35999">
        <w:trPr>
          <w:cantSplit/>
          <w:trHeight w:val="1043"/>
        </w:trPr>
        <w:tc>
          <w:tcPr>
            <w:tcW w:w="2693" w:type="dxa"/>
            <w:vMerge w:val="restart"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выпускников</w:t>
            </w:r>
          </w:p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(человек)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</w:tcPr>
          <w:p w:rsidR="00B116FB" w:rsidRPr="00A7294E" w:rsidRDefault="002D16CD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аттестаты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Обучаются</w:t>
            </w:r>
            <w:r w:rsidR="002D16CD"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 классе, в </w:t>
            </w:r>
            <w:proofErr w:type="spellStart"/>
            <w:r w:rsidR="002D16CD"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="002D16CD"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лицеях, </w:t>
            </w: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колледжах при вузах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Поступили учиться</w:t>
            </w:r>
          </w:p>
        </w:tc>
      </w:tr>
      <w:tr w:rsidR="00A7294E" w:rsidRPr="00A7294E" w:rsidTr="00D35999">
        <w:tc>
          <w:tcPr>
            <w:tcW w:w="2693" w:type="dxa"/>
            <w:vMerge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Сузы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</w:p>
        </w:tc>
      </w:tr>
      <w:tr w:rsidR="00A7294E" w:rsidRPr="001162B6" w:rsidTr="00D35999">
        <w:tc>
          <w:tcPr>
            <w:tcW w:w="2693" w:type="dxa"/>
            <w:shd w:val="clear" w:color="auto" w:fill="auto"/>
          </w:tcPr>
          <w:p w:rsidR="00B116FB" w:rsidRPr="00A7294E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64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969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92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7294E" w:rsidRPr="001162B6" w:rsidTr="00D35999">
        <w:tc>
          <w:tcPr>
            <w:tcW w:w="2693" w:type="dxa"/>
            <w:shd w:val="clear" w:color="auto" w:fill="auto"/>
          </w:tcPr>
          <w:p w:rsidR="00B116FB" w:rsidRPr="001162B6" w:rsidRDefault="001510EE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71" w:type="dxa"/>
            <w:shd w:val="clear" w:color="auto" w:fill="auto"/>
          </w:tcPr>
          <w:p w:rsidR="00B116FB" w:rsidRPr="001162B6" w:rsidRDefault="001510EE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664" w:type="dxa"/>
            <w:shd w:val="clear" w:color="auto" w:fill="auto"/>
          </w:tcPr>
          <w:p w:rsidR="00B116FB" w:rsidRPr="001162B6" w:rsidRDefault="00B116FB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969" w:type="dxa"/>
            <w:shd w:val="clear" w:color="auto" w:fill="auto"/>
          </w:tcPr>
          <w:p w:rsidR="00B116FB" w:rsidRPr="001162B6" w:rsidRDefault="00A7294E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3" w:type="dxa"/>
            <w:shd w:val="clear" w:color="auto" w:fill="auto"/>
          </w:tcPr>
          <w:p w:rsidR="00B116FB" w:rsidRPr="001162B6" w:rsidRDefault="00A7294E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B116FB" w:rsidRPr="001162B6" w:rsidRDefault="00A7294E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850" w:type="dxa"/>
            <w:shd w:val="clear" w:color="auto" w:fill="auto"/>
          </w:tcPr>
          <w:p w:rsidR="00B116FB" w:rsidRPr="001162B6" w:rsidRDefault="00A7294E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116FB" w:rsidRPr="001162B6" w:rsidRDefault="00A7294E" w:rsidP="007C0B6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</w:tbl>
    <w:p w:rsidR="002403FD" w:rsidRPr="00A7294E" w:rsidRDefault="00A7294E" w:rsidP="002403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2B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учеников школы выбирают следующую ступень</w:t>
      </w:r>
      <w:r w:rsidRPr="00A72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для тог</w:t>
      </w:r>
      <w:r w:rsidR="003E76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7294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получить аттестат о полном среднем образовании.</w:t>
      </w:r>
    </w:p>
    <w:p w:rsidR="00A7294E" w:rsidRDefault="00A7294E" w:rsidP="00E72FD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116FB" w:rsidRPr="00E72FD6" w:rsidRDefault="00B116FB" w:rsidP="002403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FD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</w:t>
      </w:r>
      <w:r w:rsidR="001510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выпускников 11 классов в 2013</w:t>
      </w:r>
      <w:r w:rsidRPr="00E72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261C88" w:rsidRPr="00A2344D" w:rsidRDefault="00261C88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5"/>
        <w:gridCol w:w="658"/>
        <w:gridCol w:w="732"/>
        <w:gridCol w:w="657"/>
        <w:gridCol w:w="645"/>
        <w:gridCol w:w="657"/>
        <w:gridCol w:w="683"/>
        <w:gridCol w:w="657"/>
        <w:gridCol w:w="645"/>
        <w:gridCol w:w="657"/>
        <w:gridCol w:w="731"/>
        <w:gridCol w:w="657"/>
        <w:gridCol w:w="699"/>
      </w:tblGrid>
      <w:tr w:rsidR="00343495" w:rsidRPr="00A2344D" w:rsidTr="002403FD">
        <w:trPr>
          <w:cantSplit/>
          <w:trHeight w:val="1584"/>
        </w:trPr>
        <w:tc>
          <w:tcPr>
            <w:tcW w:w="886" w:type="dxa"/>
            <w:vMerge w:val="restart"/>
            <w:textDirection w:val="btLr"/>
          </w:tcPr>
          <w:p w:rsidR="002D16CD" w:rsidRPr="00A2344D" w:rsidRDefault="002D16CD" w:rsidP="007C0B6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4299" w:type="dxa"/>
            <w:gridSpan w:val="6"/>
          </w:tcPr>
          <w:p w:rsidR="002D16CD" w:rsidRPr="00A2344D" w:rsidRDefault="002D16CD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Поступили учиться</w:t>
            </w:r>
          </w:p>
        </w:tc>
        <w:tc>
          <w:tcPr>
            <w:tcW w:w="1384" w:type="dxa"/>
            <w:gridSpan w:val="2"/>
            <w:vMerge w:val="restart"/>
            <w:textDirection w:val="btLr"/>
          </w:tcPr>
          <w:p w:rsidR="002D16CD" w:rsidRPr="00A2344D" w:rsidRDefault="002D16CD" w:rsidP="007C0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</w:p>
        </w:tc>
        <w:tc>
          <w:tcPr>
            <w:tcW w:w="1458" w:type="dxa"/>
            <w:gridSpan w:val="2"/>
            <w:vMerge w:val="restart"/>
            <w:textDirection w:val="btLr"/>
          </w:tcPr>
          <w:p w:rsidR="002D16CD" w:rsidRPr="00A2344D" w:rsidRDefault="002D16CD" w:rsidP="007C0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Призваны</w:t>
            </w:r>
            <w:proofErr w:type="gramEnd"/>
            <w:r w:rsidRPr="00A2344D">
              <w:rPr>
                <w:rFonts w:ascii="Times New Roman" w:hAnsi="Times New Roman" w:cs="Times New Roman"/>
                <w:sz w:val="24"/>
                <w:szCs w:val="24"/>
              </w:rPr>
              <w:t xml:space="preserve"> в армию</w:t>
            </w:r>
          </w:p>
        </w:tc>
        <w:tc>
          <w:tcPr>
            <w:tcW w:w="1458" w:type="dxa"/>
            <w:gridSpan w:val="2"/>
            <w:vMerge w:val="restart"/>
            <w:textDirection w:val="btLr"/>
          </w:tcPr>
          <w:p w:rsidR="002D16CD" w:rsidRPr="00A2344D" w:rsidRDefault="002D16CD" w:rsidP="007C0B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Не устроены</w:t>
            </w:r>
          </w:p>
        </w:tc>
      </w:tr>
      <w:tr w:rsidR="00A7294E" w:rsidRPr="00A2344D" w:rsidTr="002403FD">
        <w:trPr>
          <w:trHeight w:val="147"/>
        </w:trPr>
        <w:tc>
          <w:tcPr>
            <w:tcW w:w="886" w:type="dxa"/>
            <w:vMerge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ВУЗ</w:t>
            </w:r>
          </w:p>
        </w:tc>
        <w:tc>
          <w:tcPr>
            <w:tcW w:w="1384" w:type="dxa"/>
            <w:gridSpan w:val="2"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Сузы</w:t>
            </w:r>
          </w:p>
        </w:tc>
        <w:tc>
          <w:tcPr>
            <w:tcW w:w="1458" w:type="dxa"/>
            <w:gridSpan w:val="2"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4D"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</w:p>
        </w:tc>
        <w:tc>
          <w:tcPr>
            <w:tcW w:w="1384" w:type="dxa"/>
            <w:gridSpan w:val="2"/>
            <w:vMerge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vMerge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vMerge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94E" w:rsidRPr="001162B6" w:rsidTr="002403FD">
        <w:trPr>
          <w:trHeight w:val="147"/>
        </w:trPr>
        <w:tc>
          <w:tcPr>
            <w:tcW w:w="886" w:type="dxa"/>
            <w:vMerge/>
          </w:tcPr>
          <w:p w:rsidR="002D16CD" w:rsidRPr="00A2344D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66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66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66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66" w:type="dxa"/>
          </w:tcPr>
          <w:p w:rsidR="002D16CD" w:rsidRPr="001162B6" w:rsidRDefault="002D16CD" w:rsidP="007C0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7294E" w:rsidRPr="00A2344D" w:rsidTr="002403FD">
        <w:trPr>
          <w:trHeight w:val="332"/>
        </w:trPr>
        <w:tc>
          <w:tcPr>
            <w:tcW w:w="886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2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6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692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2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16CD" w:rsidRPr="001162B6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692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2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2D16CD" w:rsidRPr="001162B6" w:rsidRDefault="00A7294E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692" w:type="dxa"/>
          </w:tcPr>
          <w:p w:rsidR="002D16CD" w:rsidRPr="001162B6" w:rsidRDefault="002D16CD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2D16CD" w:rsidRPr="00A2344D" w:rsidRDefault="002D16CD" w:rsidP="007C0B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2B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</w:tbl>
    <w:p w:rsidR="00A2344D" w:rsidRDefault="00A2344D" w:rsidP="007C0B64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3DF" w:rsidRPr="00A2344D" w:rsidRDefault="00A2344D" w:rsidP="007C0B64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Большинство выпускников</w:t>
      </w:r>
      <w:r w:rsidR="00A7294E" w:rsidRPr="00A2344D">
        <w:rPr>
          <w:rFonts w:ascii="Times New Roman" w:hAnsi="Times New Roman" w:cs="Times New Roman"/>
          <w:sz w:val="28"/>
          <w:szCs w:val="28"/>
          <w:lang w:eastAsia="ru-RU"/>
        </w:rPr>
        <w:t xml:space="preserve"> школы </w:t>
      </w:r>
      <w:r w:rsidRPr="00A2344D">
        <w:rPr>
          <w:rFonts w:ascii="Times New Roman" w:hAnsi="Times New Roman" w:cs="Times New Roman"/>
          <w:sz w:val="28"/>
          <w:szCs w:val="28"/>
          <w:lang w:eastAsia="ru-RU"/>
        </w:rPr>
        <w:t>поступают в высшие учебные заведения.</w:t>
      </w:r>
    </w:p>
    <w:p w:rsidR="00A7294E" w:rsidRPr="00A2344D" w:rsidRDefault="00A7294E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5369" w:rsidRPr="00261C88" w:rsidRDefault="002D16CD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созданы</w:t>
      </w:r>
      <w:r w:rsidR="00275369" w:rsidRPr="00261C88">
        <w:rPr>
          <w:rFonts w:ascii="Times New Roman" w:hAnsi="Times New Roman" w:cs="Times New Roman"/>
          <w:sz w:val="28"/>
          <w:szCs w:val="28"/>
        </w:rPr>
        <w:t xml:space="preserve"> условия для </w:t>
      </w:r>
      <w:r w:rsidR="00275369" w:rsidRPr="00261C88">
        <w:rPr>
          <w:rFonts w:ascii="Times New Roman" w:hAnsi="Times New Roman" w:cs="Times New Roman"/>
          <w:b/>
          <w:i/>
          <w:sz w:val="28"/>
          <w:szCs w:val="28"/>
        </w:rPr>
        <w:t>интеллектуального и творческого развития</w:t>
      </w:r>
      <w:r w:rsidR="00275369" w:rsidRPr="00261C88">
        <w:rPr>
          <w:rFonts w:ascii="Times New Roman" w:hAnsi="Times New Roman" w:cs="Times New Roman"/>
          <w:sz w:val="28"/>
          <w:szCs w:val="28"/>
        </w:rPr>
        <w:t xml:space="preserve"> личности школьника, развития его мотивационной сферы во внеурочной деятельности. Так, ежегодно в школе проводятся научно-практическая конференция «Ученик года» (9-11 классы), конкурс «Дети – будущее Земли» (5-8 классы),  конкурс «Я – исследователь» (1-4 классы). С большим желанием и результативно дети участвуют во Всероссийских интеллектуальных конкурсах</w:t>
      </w:r>
      <w:r w:rsidR="00E642BF">
        <w:rPr>
          <w:rFonts w:ascii="Times New Roman" w:hAnsi="Times New Roman" w:cs="Times New Roman"/>
          <w:sz w:val="28"/>
          <w:szCs w:val="28"/>
        </w:rPr>
        <w:t xml:space="preserve"> и олимпиадах</w:t>
      </w:r>
      <w:r w:rsidR="00275369" w:rsidRPr="00261C88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3"/>
        <w:tblpPr w:leftFromText="180" w:rightFromText="180" w:vertAnchor="text" w:horzAnchor="margin" w:tblpX="-318" w:tblpY="230"/>
        <w:tblW w:w="9339" w:type="dxa"/>
        <w:tblLook w:val="04A0" w:firstRow="1" w:lastRow="0" w:firstColumn="1" w:lastColumn="0" w:noHBand="0" w:noVBand="1"/>
      </w:tblPr>
      <w:tblGrid>
        <w:gridCol w:w="3652"/>
        <w:gridCol w:w="1829"/>
        <w:gridCol w:w="2268"/>
        <w:gridCol w:w="1590"/>
      </w:tblGrid>
      <w:tr w:rsidR="002218CE" w:rsidRPr="002218CE" w:rsidTr="00807F95">
        <w:trPr>
          <w:trHeight w:val="303"/>
        </w:trPr>
        <w:tc>
          <w:tcPr>
            <w:tcW w:w="3652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5687" w:type="dxa"/>
            <w:gridSpan w:val="3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2218CE" w:rsidRPr="002218CE" w:rsidTr="00807F95">
        <w:trPr>
          <w:trHeight w:val="303"/>
        </w:trPr>
        <w:tc>
          <w:tcPr>
            <w:tcW w:w="3652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2268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1590" w:type="dxa"/>
          </w:tcPr>
          <w:p w:rsidR="002218CE" w:rsidRPr="002218CE" w:rsidRDefault="002218CE" w:rsidP="00807F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</w:tr>
      <w:tr w:rsidR="002218CE" w:rsidRPr="002218CE" w:rsidTr="00807F95">
        <w:trPr>
          <w:trHeight w:val="291"/>
        </w:trPr>
        <w:tc>
          <w:tcPr>
            <w:tcW w:w="3652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Русский медвежонок</w:t>
            </w:r>
          </w:p>
        </w:tc>
        <w:tc>
          <w:tcPr>
            <w:tcW w:w="1829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2268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590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</w:tr>
      <w:tr w:rsidR="002218CE" w:rsidRPr="002218CE" w:rsidTr="00807F95">
        <w:trPr>
          <w:trHeight w:val="303"/>
        </w:trPr>
        <w:tc>
          <w:tcPr>
            <w:tcW w:w="3652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Кенгуру-математика для всех</w:t>
            </w:r>
          </w:p>
        </w:tc>
        <w:tc>
          <w:tcPr>
            <w:tcW w:w="1829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2268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590" w:type="dxa"/>
          </w:tcPr>
          <w:p w:rsidR="002218CE" w:rsidRPr="002218CE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218CE" w:rsidRPr="002218CE" w:rsidTr="00807F95">
        <w:trPr>
          <w:trHeight w:val="291"/>
        </w:trPr>
        <w:tc>
          <w:tcPr>
            <w:tcW w:w="3652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«КИТ»</w:t>
            </w:r>
          </w:p>
        </w:tc>
        <w:tc>
          <w:tcPr>
            <w:tcW w:w="1829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268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590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2218CE" w:rsidRPr="002218CE" w:rsidTr="00807F95">
        <w:trPr>
          <w:trHeight w:val="303"/>
        </w:trPr>
        <w:tc>
          <w:tcPr>
            <w:tcW w:w="3652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Британский бульдог</w:t>
            </w:r>
          </w:p>
        </w:tc>
        <w:tc>
          <w:tcPr>
            <w:tcW w:w="1829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268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590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2218CE" w:rsidRPr="002218CE" w:rsidTr="00807F95">
        <w:trPr>
          <w:trHeight w:val="308"/>
        </w:trPr>
        <w:tc>
          <w:tcPr>
            <w:tcW w:w="3652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Всероссийский предметный чемпионат</w:t>
            </w:r>
          </w:p>
        </w:tc>
        <w:tc>
          <w:tcPr>
            <w:tcW w:w="1829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268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361</w:t>
            </w:r>
          </w:p>
        </w:tc>
        <w:tc>
          <w:tcPr>
            <w:tcW w:w="1590" w:type="dxa"/>
          </w:tcPr>
          <w:p w:rsidR="002218CE" w:rsidRPr="002218CE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</w:tr>
      <w:tr w:rsidR="00807F95" w:rsidRPr="002218CE" w:rsidTr="00807F95">
        <w:trPr>
          <w:trHeight w:val="308"/>
        </w:trPr>
        <w:tc>
          <w:tcPr>
            <w:tcW w:w="3652" w:type="dxa"/>
          </w:tcPr>
          <w:p w:rsidR="00807F95" w:rsidRPr="002218CE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предметная олимпиада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29" w:type="dxa"/>
          </w:tcPr>
          <w:p w:rsidR="00807F95" w:rsidRPr="002218CE" w:rsidRDefault="00807F95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07F95" w:rsidRPr="002218CE" w:rsidRDefault="00807F95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0" w:type="dxa"/>
          </w:tcPr>
          <w:p w:rsidR="00807F95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807F95" w:rsidRPr="002218CE" w:rsidTr="00807F95">
        <w:trPr>
          <w:trHeight w:val="308"/>
        </w:trPr>
        <w:tc>
          <w:tcPr>
            <w:tcW w:w="3652" w:type="dxa"/>
          </w:tcPr>
          <w:p w:rsidR="00807F95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 чемпионат «Старт»</w:t>
            </w:r>
          </w:p>
        </w:tc>
        <w:tc>
          <w:tcPr>
            <w:tcW w:w="1829" w:type="dxa"/>
          </w:tcPr>
          <w:p w:rsidR="00807F95" w:rsidRDefault="00807F95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07F95" w:rsidRDefault="00807F95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0" w:type="dxa"/>
          </w:tcPr>
          <w:p w:rsidR="00807F95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</w:tr>
      <w:tr w:rsidR="00807F95" w:rsidRPr="002218CE" w:rsidTr="00807F95">
        <w:trPr>
          <w:trHeight w:val="308"/>
        </w:trPr>
        <w:tc>
          <w:tcPr>
            <w:tcW w:w="3652" w:type="dxa"/>
          </w:tcPr>
          <w:p w:rsidR="00807F95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</w:t>
            </w:r>
          </w:p>
          <w:p w:rsidR="00807F95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окружающему миру и литературному чтению</w:t>
            </w:r>
          </w:p>
        </w:tc>
        <w:tc>
          <w:tcPr>
            <w:tcW w:w="1829" w:type="dxa"/>
          </w:tcPr>
          <w:p w:rsidR="00807F95" w:rsidRDefault="00807F95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07F95" w:rsidRDefault="00807F95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0" w:type="dxa"/>
          </w:tcPr>
          <w:p w:rsidR="00807F95" w:rsidRDefault="00807F95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218CE" w:rsidRPr="00261C88" w:rsidTr="00807F95">
        <w:trPr>
          <w:trHeight w:val="308"/>
        </w:trPr>
        <w:tc>
          <w:tcPr>
            <w:tcW w:w="3652" w:type="dxa"/>
          </w:tcPr>
          <w:p w:rsidR="002218CE" w:rsidRPr="002218CE" w:rsidRDefault="002218CE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29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677</w:t>
            </w:r>
          </w:p>
        </w:tc>
        <w:tc>
          <w:tcPr>
            <w:tcW w:w="2268" w:type="dxa"/>
          </w:tcPr>
          <w:p w:rsidR="002218CE" w:rsidRPr="002218CE" w:rsidRDefault="002218CE" w:rsidP="00807F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8CE">
              <w:rPr>
                <w:rFonts w:ascii="Times New Roman" w:hAnsi="Times New Roman" w:cs="Times New Roman"/>
                <w:sz w:val="28"/>
                <w:szCs w:val="28"/>
              </w:rPr>
              <w:t>797</w:t>
            </w:r>
          </w:p>
        </w:tc>
        <w:tc>
          <w:tcPr>
            <w:tcW w:w="1590" w:type="dxa"/>
          </w:tcPr>
          <w:p w:rsidR="002218CE" w:rsidRPr="002218CE" w:rsidRDefault="00E642BF" w:rsidP="00807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1122</w:t>
            </w:r>
          </w:p>
        </w:tc>
      </w:tr>
    </w:tbl>
    <w:p w:rsidR="00343495" w:rsidRDefault="00343495" w:rsidP="00BC40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620" w:rsidRDefault="00624620" w:rsidP="00E642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42BF" w:rsidRDefault="00BC40F8" w:rsidP="00E642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40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Другие </w:t>
      </w:r>
      <w:r w:rsidR="00E64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достижения учащихся школы  (2012-2013</w:t>
      </w:r>
      <w:r w:rsidRPr="00BC40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624620" w:rsidRDefault="00624620" w:rsidP="00E642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1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1134"/>
        <w:gridCol w:w="4930"/>
        <w:gridCol w:w="1857"/>
      </w:tblGrid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Шабрин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 конкурс  научно-исследовательских, изобретательских и творческих работ обучающихся, проводимый национальной системой развития «Интеграция» при поддержке Администрации Президента РФ, государственной думой Федерального собрания РФ, Министерства образования и науки РФ, Министерства энергетики РФ, Федерального космического агентства, Министерства спорта, туризма и молодёжной политики РФ, Российской инженерной академией и т.д.</w:t>
            </w:r>
            <w:proofErr w:type="gram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520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</w:t>
            </w: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-ой Юбилейная конференция обучающихся «Юность, Наука, Культура». 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Победитель (медаль победителя)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Злобина Татьяна 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10 «Б»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 конкурс  исследовательских  краеведческих работ «Отечество», проводимый Федеральным центром детско-юношеского туризма и краеведения. 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Дипломант очного тура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Шабрин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13-ой Всероссийская Олимпиада научно-исследовательских проектов детей и молодёжи по проблемам защиты окружающей среды» Человек-Земля-Космос»  (Олимпиада «Созвездие»). 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Победитель, Премия  60 тысяч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Кулаев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520BC">
              <w:rPr>
                <w:rFonts w:ascii="Times New Roman" w:hAnsi="Times New Roman" w:cs="Times New Roman"/>
                <w:sz w:val="28"/>
                <w:szCs w:val="28"/>
              </w:rPr>
              <w:br/>
              <w:t>Селин Алексей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Онищенко Алина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Всероссийская  олимпиада вузов</w:t>
            </w:r>
            <w:proofErr w:type="gram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proofErr w:type="gram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ос рыболовства по физике, проводимой ФГБОУ ВПО «</w:t>
            </w: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Дальрыбвтуз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Финалисты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Дзюбан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Интеллектуальное шоу «Креативный класс», проводимые в городе Владивостоке  телеканалом СТС.  </w:t>
            </w:r>
            <w:proofErr w:type="gramEnd"/>
          </w:p>
        </w:tc>
        <w:tc>
          <w:tcPr>
            <w:tcW w:w="1857" w:type="dxa"/>
          </w:tcPr>
          <w:p w:rsidR="00E642BF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Финалистка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Приморского края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Миник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520BC">
              <w:rPr>
                <w:rFonts w:ascii="Times New Roman" w:hAnsi="Times New Roman" w:cs="Times New Roman"/>
                <w:sz w:val="28"/>
                <w:szCs w:val="28"/>
              </w:rPr>
              <w:br/>
              <w:t>Селин Алексей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Краевой  конкурс «Абитуриент </w:t>
            </w: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Дальрыбвтуза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», учредителем конкурса является ФГБОУ ВПО «</w:t>
            </w: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Дальрыбвтуз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  <w:p w:rsidR="00E642BF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Специальный приз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Носов Роман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Злобина Татьяна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Шабрин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10 «Б»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Третий краевой молодёжный фестиваль археологов и краеведов Приморского края 2012 года, проводимого секцией «Педагогическая археология и краеведение» Приморского краевого отделения Общества изучения Приморского края.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Шестопа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</w:t>
            </w: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  <w:proofErr w:type="gram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Карина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Шишкин Никита 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6 «А»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7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Краевая  олимпиада  имени Н.Н. Дубинина по биологии, проводимая региональным центром по работе с одарёнными детьми и молодёжью Приморского края. 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</w:p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Призёр 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Фёдоров Михаил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Краевая  олимпиада  имени Н.Н. Дубинина по истории, проводимая региональным центром по работе с одарёнными детьми и молодёжью Приморского края. 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Носов Роман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Конкурс социальных проектов  «Пешеход, на переход!» Номинация: «Сделать видимым, значит спасти!», проводимый управлением ГИБДД УМВВ России по Приморскому краю.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E642BF" w:rsidRPr="00F520BC" w:rsidTr="00E642BF">
        <w:tc>
          <w:tcPr>
            <w:tcW w:w="709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Злобина Татьяна</w:t>
            </w:r>
          </w:p>
        </w:tc>
        <w:tc>
          <w:tcPr>
            <w:tcW w:w="1134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10 «Б»</w:t>
            </w:r>
          </w:p>
        </w:tc>
        <w:tc>
          <w:tcPr>
            <w:tcW w:w="4930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Краевой конкурс «Абитуриент </w:t>
            </w: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Дальрыбвтуза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», номинация «Абитуриент-Эколог» учредителем конкурса является ФГБОУ ВПО «</w:t>
            </w:r>
            <w:proofErr w:type="spellStart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Дальрыбвтуз</w:t>
            </w:r>
            <w:proofErr w:type="spellEnd"/>
            <w:r w:rsidRPr="00F520BC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1857" w:type="dxa"/>
          </w:tcPr>
          <w:p w:rsidR="00E642BF" w:rsidRPr="00F520BC" w:rsidRDefault="00E642BF" w:rsidP="00F322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BC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</w:tbl>
    <w:p w:rsidR="00E642BF" w:rsidRDefault="00E642BF" w:rsidP="00BC40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495" w:rsidRPr="00BC40F8" w:rsidRDefault="00343495" w:rsidP="00BC40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369" w:rsidRPr="00261C88" w:rsidRDefault="00275369" w:rsidP="007C0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0965" w:rsidRDefault="00275369" w:rsidP="0084096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0965">
        <w:rPr>
          <w:rFonts w:ascii="Times New Roman" w:hAnsi="Times New Roman" w:cs="Times New Roman"/>
          <w:b/>
          <w:i/>
          <w:sz w:val="28"/>
          <w:szCs w:val="28"/>
        </w:rPr>
        <w:t>Ежегодно учащиеся школы принимают участие в городских олимпиадах, итоги следующие:</w:t>
      </w:r>
    </w:p>
    <w:p w:rsidR="00840965" w:rsidRDefault="00840965" w:rsidP="007C0B64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01B386" wp14:editId="4F50CACF">
            <wp:extent cx="5490845" cy="2566871"/>
            <wp:effectExtent l="0" t="0" r="14605" b="241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5369" w:rsidRPr="00261C88" w:rsidRDefault="00840965" w:rsidP="008409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4F4703" w:rsidRPr="004F470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учебном</w:t>
      </w:r>
      <w:r w:rsidR="00275369" w:rsidRPr="004F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</w:t>
      </w:r>
      <w:r w:rsidR="00275369" w:rsidRPr="004F47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муниципальных</w:t>
      </w:r>
      <w:r w:rsidR="00275369" w:rsidRPr="004F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олимпиадах ученики школы одержали </w:t>
      </w:r>
      <w:r w:rsidRPr="004F47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десять</w:t>
      </w:r>
      <w:r w:rsidR="00D93012" w:rsidRPr="004F47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75369" w:rsidRPr="004F47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</w:t>
      </w:r>
      <w:r w:rsidR="004F4703" w:rsidRPr="004F4703">
        <w:rPr>
          <w:rFonts w:ascii="Times New Roman" w:eastAsia="Times New Roman" w:hAnsi="Times New Roman" w:cs="Times New Roman"/>
          <w:sz w:val="28"/>
          <w:szCs w:val="28"/>
          <w:lang w:eastAsia="ru-RU"/>
        </w:rPr>
        <w:t>д (по русскому языку, биологии, истории, географии, технологии и английскому языку</w:t>
      </w:r>
      <w:r w:rsidR="00275369" w:rsidRPr="004F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стали </w:t>
      </w:r>
      <w:r w:rsidR="00275369" w:rsidRPr="004F47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призёрами</w:t>
      </w:r>
      <w:r w:rsidR="00275369" w:rsidRPr="004F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</w:t>
      </w:r>
      <w:r w:rsidR="00275369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общеобразовательным предметам. </w:t>
      </w:r>
    </w:p>
    <w:p w:rsidR="00275369" w:rsidRDefault="0027536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Учащиеся школы являются постоянными участниками различных конкурсов, фестивалей, выставок, соревнований, проводимых в крае, Российской Федерации.</w:t>
      </w:r>
    </w:p>
    <w:p w:rsidR="007C0B64" w:rsidRPr="007F6CA5" w:rsidRDefault="007C0B6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75369" w:rsidRPr="00A24125" w:rsidRDefault="00275369" w:rsidP="007C0B64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4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учащихся </w:t>
      </w:r>
      <w:r w:rsidRPr="00A24125">
        <w:rPr>
          <w:rFonts w:ascii="Times New Roman" w:hAnsi="Times New Roman" w:cs="Times New Roman"/>
          <w:sz w:val="28"/>
          <w:szCs w:val="28"/>
        </w:rPr>
        <w:t>М</w:t>
      </w:r>
      <w:r w:rsidR="00A24125" w:rsidRPr="00A24125">
        <w:rPr>
          <w:rFonts w:ascii="Times New Roman" w:hAnsi="Times New Roman" w:cs="Times New Roman"/>
          <w:sz w:val="28"/>
          <w:szCs w:val="28"/>
        </w:rPr>
        <w:t>К</w:t>
      </w:r>
      <w:r w:rsidRPr="00A24125">
        <w:rPr>
          <w:rFonts w:ascii="Times New Roman" w:hAnsi="Times New Roman" w:cs="Times New Roman"/>
          <w:color w:val="000000" w:themeColor="text1"/>
          <w:sz w:val="28"/>
          <w:szCs w:val="28"/>
        </w:rPr>
        <w:t>ОУ СОШ № 251  в городских мероприятиях.</w:t>
      </w:r>
    </w:p>
    <w:tbl>
      <w:tblPr>
        <w:tblStyle w:val="a3"/>
        <w:tblW w:w="10143" w:type="dxa"/>
        <w:tblInd w:w="-459" w:type="dxa"/>
        <w:tblLook w:val="04A0" w:firstRow="1" w:lastRow="0" w:firstColumn="1" w:lastColumn="0" w:noHBand="0" w:noVBand="1"/>
      </w:tblPr>
      <w:tblGrid>
        <w:gridCol w:w="594"/>
        <w:gridCol w:w="2347"/>
        <w:gridCol w:w="1752"/>
        <w:gridCol w:w="1752"/>
        <w:gridCol w:w="1752"/>
        <w:gridCol w:w="2234"/>
      </w:tblGrid>
      <w:tr w:rsidR="008D3C64" w:rsidRPr="008D3C64" w:rsidTr="00A24125">
        <w:tc>
          <w:tcPr>
            <w:tcW w:w="594" w:type="dxa"/>
            <w:vMerge w:val="restart"/>
          </w:tcPr>
          <w:p w:rsidR="008D3C64" w:rsidRPr="00C10D3B" w:rsidRDefault="008D3C64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2347" w:type="dxa"/>
            <w:vMerge w:val="restart"/>
          </w:tcPr>
          <w:p w:rsidR="008D3C64" w:rsidRPr="00C10D3B" w:rsidRDefault="008D3C64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мероприятия</w:t>
            </w:r>
          </w:p>
        </w:tc>
        <w:tc>
          <w:tcPr>
            <w:tcW w:w="7202" w:type="dxa"/>
            <w:gridSpan w:val="4"/>
          </w:tcPr>
          <w:p w:rsidR="008D3C64" w:rsidRPr="00C10D3B" w:rsidRDefault="008D3C64" w:rsidP="00565B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</w:t>
            </w:r>
          </w:p>
        </w:tc>
      </w:tr>
      <w:tr w:rsidR="00A24125" w:rsidRPr="008D3C64" w:rsidTr="00A24125">
        <w:tc>
          <w:tcPr>
            <w:tcW w:w="594" w:type="dxa"/>
            <w:vMerge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47" w:type="dxa"/>
            <w:vMerge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2009-2010 г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2010-2011г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2011-2012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2012-2013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КВН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место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 за юмористичность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чтецов Подвиг героев бессмертен»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человек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 человек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Смотр-конкурс «Честь и доблесть»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«Алло, мы ищем таланты!»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 человека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-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III -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 информационных статей «Выбор за тобой»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2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социальной рекламы «Построй свою жизнь сам»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– 1 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Тихоокеанская звездочка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14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участников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4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7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участников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3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– 8 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участников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6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3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 (2 хора)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участников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13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51 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Безопасное колесо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«Юные пожарные»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10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Смотр строя и песни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7 класс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4 класс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защиты детей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Здоровый РЭП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Не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I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РЭП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Молдежный</w:t>
            </w:r>
            <w:proofErr w:type="spellEnd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фреш</w:t>
            </w:r>
            <w:proofErr w:type="spellEnd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или 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свяжая</w:t>
            </w:r>
            <w:proofErr w:type="spellEnd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волна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15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фото и видео презентаций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 ПРИ –1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3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16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«Папа, папочка, папуля»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A24125" w:rsidRPr="008D3C64" w:rsidTr="00A24125">
        <w:tc>
          <w:tcPr>
            <w:tcW w:w="6445" w:type="dxa"/>
            <w:gridSpan w:val="4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Спортивные мероприятия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6" w:type="dxa"/>
          </w:tcPr>
          <w:p w:rsidR="00A24125" w:rsidRPr="00624620" w:rsidRDefault="00A24125" w:rsidP="00565B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magenta"/>
              </w:rPr>
            </w:pP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Тихоокеанская миля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эстафет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4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1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III – 1 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4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III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 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6 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 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Волейбол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1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 – 1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 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Дартс</w:t>
            </w:r>
            <w:proofErr w:type="spellEnd"/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3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3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– 4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III – 2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Шорт-трек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Веселые старты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  <w:tr w:rsidR="00A24125" w:rsidRPr="006F7DFC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Баскетбол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Девушки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Юноши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Юноши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Девушки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5-6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5-6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7-8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7-8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9-10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9-10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– 5 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Допризывник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1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– 1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 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Первая высота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),  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3, II – 4, 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III – 1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(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краевые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Кросс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  <w:tr w:rsidR="00A24125" w:rsidRPr="00AD4DDA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Ориент-лабиринт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-1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II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I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III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tabs>
                <w:tab w:val="center" w:pos="86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ab/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</w:p>
          <w:p w:rsidR="00A24125" w:rsidRPr="00624620" w:rsidRDefault="00A24125" w:rsidP="00230255">
            <w:pPr>
              <w:tabs>
                <w:tab w:val="center" w:pos="86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ab/>
              <w:t xml:space="preserve">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proofErr w:type="spellEnd"/>
          </w:p>
          <w:p w:rsidR="00A24125" w:rsidRPr="00624620" w:rsidRDefault="00A24125" w:rsidP="00230255">
            <w:pPr>
              <w:tabs>
                <w:tab w:val="center" w:pos="86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III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ab/>
              <w:t xml:space="preserve"> 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proofErr w:type="spellEnd"/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Турнир по шахматам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проводился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Стрельба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Президентские состязания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1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I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5 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IV – 6 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– 7 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8 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10кл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6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– 11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– 7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8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9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10 </w:t>
            </w:r>
            <w:proofErr w:type="spellStart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Личное первенство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 призовое место</w:t>
            </w:r>
          </w:p>
        </w:tc>
      </w:tr>
      <w:tr w:rsidR="00A24125" w:rsidRPr="00A24125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14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Президентские игры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5-6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7-8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9-10</w:t>
            </w:r>
            <w:proofErr w:type="spellStart"/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 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Личное первенство</w:t>
            </w:r>
          </w:p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 призовых мест</w:t>
            </w:r>
          </w:p>
        </w:tc>
      </w:tr>
      <w:tr w:rsidR="00A24125" w:rsidRPr="008D3C64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Футбол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 – 2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 – 1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 </w:t>
            </w:r>
          </w:p>
        </w:tc>
      </w:tr>
      <w:tr w:rsidR="00A24125" w:rsidRPr="00C9725A" w:rsidTr="00A24125">
        <w:tc>
          <w:tcPr>
            <w:tcW w:w="594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347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Турнир по теннису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2" w:type="dxa"/>
          </w:tcPr>
          <w:p w:rsidR="00A24125" w:rsidRPr="00C10D3B" w:rsidRDefault="00A24125" w:rsidP="00565B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1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2" w:type="dxa"/>
          </w:tcPr>
          <w:p w:rsidR="00A24125" w:rsidRPr="00C10D3B" w:rsidRDefault="00A24125" w:rsidP="00BA2046">
            <w:pPr>
              <w:ind w:firstLine="8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  <w:tc>
          <w:tcPr>
            <w:tcW w:w="1946" w:type="dxa"/>
          </w:tcPr>
          <w:p w:rsidR="00A24125" w:rsidRPr="00624620" w:rsidRDefault="00A24125" w:rsidP="00230255">
            <w:pPr>
              <w:rPr>
                <w:sz w:val="28"/>
                <w:szCs w:val="28"/>
              </w:rPr>
            </w:pPr>
            <w:r w:rsidRPr="006246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проводились</w:t>
            </w:r>
          </w:p>
        </w:tc>
      </w:tr>
    </w:tbl>
    <w:p w:rsidR="00C9725A" w:rsidRPr="00C9725A" w:rsidRDefault="00C9725A" w:rsidP="00C972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4125" w:rsidRDefault="00A24125" w:rsidP="0062462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C1C45" w:rsidRPr="00C9725A" w:rsidRDefault="00CC1C45" w:rsidP="00B35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 последние 5 лет МОУ СОШ № 251 имеет следующие достижения:</w:t>
      </w:r>
    </w:p>
    <w:p w:rsidR="000B71A0" w:rsidRPr="00C9725A" w:rsidRDefault="000B71A0" w:rsidP="00B355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C1C45" w:rsidRPr="00C9725A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2006, 2008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ПНП «Образование»:  победител</w:t>
      </w:r>
      <w:r w:rsidR="007C0B64"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 конкурса общеобразовательных 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учреждений, внедряющих инновационные образовательные программы;</w:t>
      </w:r>
    </w:p>
    <w:p w:rsidR="00CC1C45" w:rsidRPr="00C9725A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2006-2009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пять учителей школы стали победителями Президентского национального проекта в номинации «Лучший учитель</w:t>
      </w:r>
      <w:r w:rsidR="00EA4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РФ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p w:rsidR="00CC1C45" w:rsidRPr="00C9725A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2008 –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1-ое место в конкурсе «Лидер 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XXI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века».</w:t>
      </w:r>
    </w:p>
    <w:p w:rsidR="00CC1C45" w:rsidRPr="00C9725A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2008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школа внесена в Федеральный реестр «Всероссийская Книга Почета»;</w:t>
      </w:r>
    </w:p>
    <w:p w:rsidR="00CC1C45" w:rsidRPr="00C9725A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2009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школа внесена в Национальный Реестр «Ведущие образовательные учреждения России – 2009»; </w:t>
      </w:r>
    </w:p>
    <w:p w:rsidR="003A0C9C" w:rsidRPr="00C9725A" w:rsidRDefault="00CC1C45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2010 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включены в Национальный Реестр «Ведущие образовательные учреждения России – 2010».</w:t>
      </w:r>
    </w:p>
    <w:p w:rsidR="0022770C" w:rsidRDefault="0022770C" w:rsidP="002277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2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2011</w:t>
      </w:r>
      <w:r w:rsidRPr="00C972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включены в Национальный Реестр «Ведущие образовательные учреждения России – 2011».</w:t>
      </w:r>
    </w:p>
    <w:p w:rsidR="008D3C64" w:rsidRPr="00C10D3B" w:rsidRDefault="00C10D3B" w:rsidP="00C10D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10D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       2012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-  </w:t>
      </w:r>
      <w:r w:rsidRPr="00F520BC">
        <w:rPr>
          <w:rFonts w:ascii="Times New Roman" w:hAnsi="Times New Roman" w:cs="Times New Roman"/>
          <w:sz w:val="28"/>
          <w:szCs w:val="28"/>
        </w:rPr>
        <w:t>13-ой Всероссийская Олимпиада научно-исследовательских проектов детей и молодёжи по проблемам защиты окружающей среды» Человек-Земля-Космос»  (Олимпиада «Созвездие»</w:t>
      </w:r>
      <w:r>
        <w:rPr>
          <w:rFonts w:ascii="Times New Roman" w:hAnsi="Times New Roman" w:cs="Times New Roman"/>
          <w:sz w:val="28"/>
          <w:szCs w:val="28"/>
        </w:rPr>
        <w:t xml:space="preserve"> Победитель ПНПО)</w:t>
      </w:r>
    </w:p>
    <w:p w:rsidR="003A0C9C" w:rsidRPr="00C9725A" w:rsidRDefault="003A0C9C" w:rsidP="00C972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4125" w:rsidRPr="00A226DD" w:rsidRDefault="00A24125" w:rsidP="00A2412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26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Социальная активность и внешние связи.</w:t>
      </w:r>
    </w:p>
    <w:p w:rsidR="00A24125" w:rsidRPr="008D3C64" w:rsidRDefault="00A24125" w:rsidP="00A2412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highlight w:val="magenta"/>
          <w:lang w:eastAsia="ru-RU"/>
        </w:rPr>
      </w:pPr>
    </w:p>
    <w:p w:rsidR="00A24125" w:rsidRPr="00A226DD" w:rsidRDefault="00A24125" w:rsidP="00A241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В целях интеллектуального развития и развития познавательной деятельности школа сотрудничает с </w:t>
      </w:r>
      <w:proofErr w:type="gramStart"/>
      <w:r w:rsidRPr="00A226DD">
        <w:rPr>
          <w:rFonts w:ascii="Times New Roman" w:eastAsia="Calibri" w:hAnsi="Times New Roman" w:cs="Times New Roman"/>
          <w:sz w:val="28"/>
          <w:szCs w:val="28"/>
        </w:rPr>
        <w:t>ЦБС</w:t>
      </w:r>
      <w:proofErr w:type="gramEnd"/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  ЗАТО г. Фокино. На базе библиотеки проводятся классные часы, беседы, встречи с интересными людьми. Учителя школы проводят библиотечные уроки, воспитывая читателя и активного пользователя библиотекой.</w:t>
      </w:r>
    </w:p>
    <w:p w:rsidR="00A24125" w:rsidRPr="00A226DD" w:rsidRDefault="00A24125" w:rsidP="00A241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6DD">
        <w:rPr>
          <w:rFonts w:ascii="Times New Roman" w:eastAsia="Calibri" w:hAnsi="Times New Roman" w:cs="Times New Roman"/>
          <w:sz w:val="28"/>
          <w:szCs w:val="28"/>
        </w:rPr>
        <w:t>В целях интеллектуального развития и развития познавательной деятельности учащихся ученические коллективы нашей школы принимают активное участие в мероприятиях, которые предлагают учреждения культуры города: ЦКИ «Спутник», М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ОУ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ДОД </w:t>
      </w:r>
      <w:r w:rsidRPr="00A226DD">
        <w:rPr>
          <w:rFonts w:ascii="Times New Roman" w:eastAsia="Calibri" w:hAnsi="Times New Roman" w:cs="Times New Roman"/>
          <w:sz w:val="28"/>
          <w:szCs w:val="28"/>
        </w:rPr>
        <w:t>ДДТ.</w:t>
      </w:r>
    </w:p>
    <w:p w:rsidR="00A24125" w:rsidRPr="00A226DD" w:rsidRDefault="00A24125" w:rsidP="00A241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2012-2013</w:t>
      </w:r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 учебном году классные руководители  расширяли кругозор учеников, организовывая походы в М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ОУ </w:t>
      </w:r>
      <w:r>
        <w:rPr>
          <w:rFonts w:ascii="Times New Roman" w:eastAsia="Calibri" w:hAnsi="Times New Roman" w:cs="Times New Roman"/>
          <w:sz w:val="28"/>
          <w:szCs w:val="28"/>
        </w:rPr>
        <w:t>ДОД ДДТ (46,6</w:t>
      </w:r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 % учителей), ЦБС (</w:t>
      </w:r>
      <w:r>
        <w:rPr>
          <w:rFonts w:ascii="Times New Roman" w:eastAsia="Calibri" w:hAnsi="Times New Roman" w:cs="Times New Roman"/>
          <w:sz w:val="28"/>
          <w:szCs w:val="28"/>
        </w:rPr>
        <w:t>43,3</w:t>
      </w:r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 %). Плюсом является то, что процент посещения городской библиотеки </w:t>
      </w:r>
      <w:r>
        <w:rPr>
          <w:rFonts w:ascii="Times New Roman" w:eastAsia="Calibri" w:hAnsi="Times New Roman" w:cs="Times New Roman"/>
          <w:sz w:val="28"/>
          <w:szCs w:val="28"/>
        </w:rPr>
        <w:t>стал выше на 1,3</w:t>
      </w:r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 %. Рекомендовано активнее </w:t>
      </w:r>
      <w:proofErr w:type="gramStart"/>
      <w:r w:rsidRPr="00A226DD">
        <w:rPr>
          <w:rFonts w:ascii="Times New Roman" w:eastAsia="Calibri" w:hAnsi="Times New Roman" w:cs="Times New Roman"/>
          <w:sz w:val="28"/>
          <w:szCs w:val="28"/>
        </w:rPr>
        <w:t>посещать</w:t>
      </w:r>
      <w:proofErr w:type="gramEnd"/>
      <w:r w:rsidRPr="00A226DD"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организованные ЦКИ «Спутник» и МКОУ ДОД ДДТ</w:t>
      </w:r>
      <w:r w:rsidRPr="00A226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4125" w:rsidRPr="00A226DD" w:rsidRDefault="00A24125" w:rsidP="00A241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23CC">
        <w:rPr>
          <w:rFonts w:ascii="Times New Roman" w:eastAsia="Calibri" w:hAnsi="Times New Roman" w:cs="Times New Roman"/>
          <w:sz w:val="28"/>
          <w:szCs w:val="28"/>
        </w:rPr>
        <w:t>Классные руководители и социальный педагог школы активно сотрудничают КДН и ПДН. Благодаря их работе, количество неуспевающих  детей и стоящих на учете в ПДН значительно уменьшилось, но возросло количество учащихся, стоящих на ВШУ. Число учащихся, совершивших преступления и правонарушения, сократилось. Социальному педагогу рекомендовано разработать систему снятия детей с ВШУ, провести работу с учителями среднего звена (5-9 классы) по профилактике пропуска уроков без уважительной причины.</w:t>
      </w:r>
    </w:p>
    <w:p w:rsidR="00A24125" w:rsidRPr="00A226DD" w:rsidRDefault="00A24125" w:rsidP="00A241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6DD">
        <w:rPr>
          <w:rFonts w:ascii="Times New Roman" w:eastAsia="Calibri" w:hAnsi="Times New Roman" w:cs="Times New Roman"/>
          <w:sz w:val="28"/>
          <w:szCs w:val="28"/>
        </w:rPr>
        <w:t>Учителя школы в своей воспитательной работе активно используют информационные ресурсы ЦЗН. Специалисты этого центра помогают проводить тестирования и классные часы, направленные на выявление профессиональной ориентации подростков.</w:t>
      </w:r>
    </w:p>
    <w:p w:rsidR="00A24125" w:rsidRPr="00A226DD" w:rsidRDefault="00A24125" w:rsidP="00A241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6DD">
        <w:rPr>
          <w:rFonts w:ascii="Times New Roman" w:eastAsia="Calibri" w:hAnsi="Times New Roman" w:cs="Times New Roman"/>
          <w:sz w:val="28"/>
          <w:szCs w:val="28"/>
        </w:rPr>
        <w:t>Планы воспитательной работы классные руководители составляют с учетом плана работы психолога ФГУЗ МСЧ № 100 ФМБА России.</w:t>
      </w:r>
    </w:p>
    <w:p w:rsidR="00A24125" w:rsidRDefault="00A24125" w:rsidP="00A241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6DD">
        <w:rPr>
          <w:rFonts w:ascii="Times New Roman" w:eastAsia="Calibri" w:hAnsi="Times New Roman" w:cs="Times New Roman"/>
          <w:sz w:val="28"/>
          <w:szCs w:val="28"/>
        </w:rPr>
        <w:t>Воспитательная работа школы строится с учетом совместных планов с Советом ветеранов и подшефной войсковой частью 30810.</w:t>
      </w:r>
    </w:p>
    <w:p w:rsidR="00866561" w:rsidRPr="00866561" w:rsidRDefault="00866561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73B2" w:rsidRPr="008D3C64" w:rsidRDefault="00866561" w:rsidP="008665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highlight w:val="magenta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8273B2" w:rsidRPr="008D3C64">
        <w:rPr>
          <w:rFonts w:ascii="Times New Roman" w:eastAsia="Times New Roman" w:hAnsi="Times New Roman" w:cs="Times New Roman"/>
          <w:b/>
          <w:i/>
          <w:sz w:val="28"/>
          <w:szCs w:val="28"/>
          <w:highlight w:val="magenta"/>
          <w:lang w:eastAsia="ru-RU"/>
        </w:rPr>
        <w:t>Финансово-экономическая деятельность учреждения.</w:t>
      </w:r>
    </w:p>
    <w:p w:rsidR="00866561" w:rsidRPr="008D3C64" w:rsidRDefault="00866561" w:rsidP="00866561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2822"/>
        <w:jc w:val="right"/>
        <w:rPr>
          <w:rFonts w:ascii="Times New Roman" w:eastAsia="Times New Roman" w:hAnsi="Times New Roman" w:cs="Times New Roman"/>
          <w:sz w:val="24"/>
          <w:szCs w:val="24"/>
          <w:highlight w:val="magenta"/>
          <w:lang w:eastAsia="ru-RU"/>
        </w:rPr>
      </w:pPr>
      <w:r w:rsidRPr="008D3C64">
        <w:rPr>
          <w:rFonts w:ascii="Arial" w:eastAsia="Times New Roman" w:hAnsi="Arial" w:cs="Times New Roman"/>
          <w:color w:val="000000"/>
          <w:spacing w:val="-3"/>
          <w:w w:val="111"/>
          <w:sz w:val="28"/>
          <w:szCs w:val="28"/>
          <w:highlight w:val="magenta"/>
          <w:lang w:eastAsia="ru-RU"/>
        </w:rPr>
        <w:t xml:space="preserve">  </w:t>
      </w:r>
      <w:r w:rsidRPr="008D3C64">
        <w:rPr>
          <w:rFonts w:ascii="Arial" w:eastAsia="Times New Roman" w:hAnsi="Arial" w:cs="Times New Roman"/>
          <w:color w:val="000000"/>
          <w:spacing w:val="-3"/>
          <w:w w:val="111"/>
          <w:sz w:val="24"/>
          <w:szCs w:val="24"/>
          <w:highlight w:val="magenta"/>
          <w:lang w:eastAsia="ru-RU"/>
        </w:rPr>
        <w:t>Исполнение</w:t>
      </w:r>
      <w:r w:rsidRPr="008D3C64">
        <w:rPr>
          <w:rFonts w:ascii="Arial" w:eastAsia="Times New Roman" w:hAnsi="Arial" w:cs="Arial"/>
          <w:color w:val="000000"/>
          <w:spacing w:val="-3"/>
          <w:w w:val="111"/>
          <w:sz w:val="24"/>
          <w:szCs w:val="24"/>
          <w:highlight w:val="magenta"/>
          <w:lang w:eastAsia="ru-RU"/>
        </w:rPr>
        <w:t xml:space="preserve"> </w:t>
      </w:r>
      <w:r w:rsidRPr="008D3C64">
        <w:rPr>
          <w:rFonts w:ascii="Arial" w:eastAsia="Times New Roman" w:hAnsi="Arial" w:cs="Times New Roman"/>
          <w:b/>
          <w:bCs/>
          <w:color w:val="000000"/>
          <w:spacing w:val="-3"/>
          <w:w w:val="111"/>
          <w:sz w:val="24"/>
          <w:szCs w:val="24"/>
          <w:highlight w:val="magenta"/>
          <w:lang w:eastAsia="ru-RU"/>
        </w:rPr>
        <w:t>сметы</w:t>
      </w:r>
      <w:r w:rsidRPr="008D3C64">
        <w:rPr>
          <w:rFonts w:ascii="Arial" w:eastAsia="Times New Roman" w:hAnsi="Arial" w:cs="Arial"/>
          <w:b/>
          <w:bCs/>
          <w:color w:val="000000"/>
          <w:spacing w:val="-3"/>
          <w:w w:val="111"/>
          <w:sz w:val="24"/>
          <w:szCs w:val="24"/>
          <w:highlight w:val="magenta"/>
          <w:lang w:eastAsia="ru-RU"/>
        </w:rPr>
        <w:t xml:space="preserve"> </w:t>
      </w:r>
      <w:r w:rsidRPr="008D3C64">
        <w:rPr>
          <w:rFonts w:ascii="Arial" w:eastAsia="Times New Roman" w:hAnsi="Arial" w:cs="Times New Roman"/>
          <w:color w:val="000000"/>
          <w:spacing w:val="-3"/>
          <w:w w:val="111"/>
          <w:sz w:val="24"/>
          <w:szCs w:val="24"/>
          <w:highlight w:val="magenta"/>
          <w:lang w:eastAsia="ru-RU"/>
        </w:rPr>
        <w:t xml:space="preserve">расходов </w:t>
      </w:r>
      <w:r w:rsidRPr="008D3C64">
        <w:rPr>
          <w:rFonts w:ascii="Arial" w:eastAsia="Times New Roman" w:hAnsi="Arial" w:cs="Arial"/>
          <w:b/>
          <w:bCs/>
          <w:color w:val="000000"/>
          <w:w w:val="116"/>
          <w:sz w:val="24"/>
          <w:szCs w:val="24"/>
          <w:highlight w:val="magenta"/>
          <w:lang w:eastAsia="ru-RU"/>
        </w:rPr>
        <w:t>2011 год</w:t>
      </w:r>
    </w:p>
    <w:p w:rsidR="00866561" w:rsidRPr="008D3C64" w:rsidRDefault="00866561" w:rsidP="00866561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7128"/>
        <w:rPr>
          <w:rFonts w:ascii="Times New Roman" w:eastAsia="Times New Roman" w:hAnsi="Times New Roman" w:cs="Times New Roman"/>
          <w:sz w:val="24"/>
          <w:szCs w:val="24"/>
          <w:highlight w:val="magenta"/>
          <w:lang w:eastAsia="ru-RU"/>
        </w:rPr>
      </w:pPr>
      <w:r w:rsidRPr="008D3C64">
        <w:rPr>
          <w:rFonts w:ascii="Arial" w:eastAsia="Times New Roman" w:hAnsi="Arial" w:cs="Arial"/>
          <w:color w:val="000000"/>
          <w:spacing w:val="-3"/>
          <w:sz w:val="24"/>
          <w:szCs w:val="24"/>
          <w:highlight w:val="magenta"/>
          <w:lang w:eastAsia="ru-RU"/>
        </w:rPr>
        <w:t xml:space="preserve"> (</w:t>
      </w:r>
      <w:r w:rsidRPr="008D3C64">
        <w:rPr>
          <w:rFonts w:ascii="Arial" w:eastAsia="Times New Roman" w:hAnsi="Arial" w:cs="Times New Roman"/>
          <w:color w:val="000000"/>
          <w:spacing w:val="-3"/>
          <w:sz w:val="24"/>
          <w:szCs w:val="24"/>
          <w:highlight w:val="magenta"/>
          <w:lang w:eastAsia="ru-RU"/>
        </w:rPr>
        <w:t>тыс</w:t>
      </w:r>
      <w:r w:rsidRPr="008D3C64">
        <w:rPr>
          <w:rFonts w:ascii="Arial" w:eastAsia="Times New Roman" w:hAnsi="Arial" w:cs="Arial"/>
          <w:color w:val="000000"/>
          <w:spacing w:val="-3"/>
          <w:sz w:val="24"/>
          <w:szCs w:val="24"/>
          <w:highlight w:val="magenta"/>
          <w:lang w:eastAsia="ru-RU"/>
        </w:rPr>
        <w:t xml:space="preserve">. </w:t>
      </w:r>
      <w:r w:rsidRPr="008D3C64">
        <w:rPr>
          <w:rFonts w:ascii="Arial" w:eastAsia="Times New Roman" w:hAnsi="Arial" w:cs="Times New Roman"/>
          <w:color w:val="000000"/>
          <w:spacing w:val="-3"/>
          <w:sz w:val="24"/>
          <w:szCs w:val="24"/>
          <w:highlight w:val="magenta"/>
          <w:lang w:eastAsia="ru-RU"/>
        </w:rPr>
        <w:t>руб</w:t>
      </w:r>
      <w:r w:rsidRPr="008D3C64">
        <w:rPr>
          <w:rFonts w:ascii="Arial" w:eastAsia="Times New Roman" w:hAnsi="Arial" w:cs="Arial"/>
          <w:color w:val="000000"/>
          <w:spacing w:val="-3"/>
          <w:sz w:val="24"/>
          <w:szCs w:val="24"/>
          <w:highlight w:val="magenta"/>
          <w:lang w:eastAsia="ru-RU"/>
        </w:rPr>
        <w:t>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17"/>
        <w:gridCol w:w="713"/>
        <w:gridCol w:w="713"/>
        <w:gridCol w:w="1188"/>
        <w:gridCol w:w="1231"/>
        <w:gridCol w:w="1210"/>
      </w:tblGrid>
      <w:tr w:rsidR="00866561" w:rsidRPr="008D3C64" w:rsidTr="00866561">
        <w:trPr>
          <w:trHeight w:hRule="exact" w:val="230"/>
        </w:trPr>
        <w:tc>
          <w:tcPr>
            <w:tcW w:w="30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1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Наименование</w:t>
            </w:r>
          </w:p>
        </w:tc>
        <w:tc>
          <w:tcPr>
            <w:tcW w:w="7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4" w:lineRule="exact"/>
              <w:ind w:right="122" w:firstLine="223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5"/>
                <w:w w:val="92"/>
                <w:sz w:val="24"/>
                <w:szCs w:val="24"/>
                <w:highlight w:val="magenta"/>
                <w:lang w:eastAsia="ru-RU"/>
              </w:rPr>
              <w:t xml:space="preserve">Код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w w:val="92"/>
                <w:sz w:val="24"/>
                <w:szCs w:val="24"/>
                <w:highlight w:val="magenta"/>
                <w:lang w:eastAsia="ru-RU"/>
              </w:rPr>
              <w:t>статьи</w:t>
            </w:r>
          </w:p>
        </w:tc>
        <w:tc>
          <w:tcPr>
            <w:tcW w:w="7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4" w:lineRule="exact"/>
              <w:ind w:right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 xml:space="preserve">Код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строки</w:t>
            </w:r>
          </w:p>
        </w:tc>
        <w:tc>
          <w:tcPr>
            <w:tcW w:w="11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 xml:space="preserve">Утверждено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 xml:space="preserve">по смете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highlight w:val="magenta"/>
                <w:lang w:eastAsia="ru-RU"/>
              </w:rPr>
              <w:t>на 2011 год</w:t>
            </w:r>
          </w:p>
        </w:tc>
        <w:tc>
          <w:tcPr>
            <w:tcW w:w="2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highlight w:val="magenta"/>
                <w:lang w:eastAsia="ru-RU"/>
              </w:rPr>
              <w:t>12 месяцев 2011 г.</w:t>
            </w:r>
          </w:p>
        </w:tc>
      </w:tr>
      <w:tr w:rsidR="00866561" w:rsidRPr="008D3C64" w:rsidTr="00866561">
        <w:trPr>
          <w:trHeight w:hRule="exact" w:val="403"/>
        </w:trPr>
        <w:tc>
          <w:tcPr>
            <w:tcW w:w="30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6561" w:rsidRPr="008D3C64" w:rsidRDefault="00866561" w:rsidP="00866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6561" w:rsidRPr="008D3C64" w:rsidRDefault="00866561" w:rsidP="00866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6561" w:rsidRPr="008D3C64" w:rsidRDefault="00866561" w:rsidP="00866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1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6561" w:rsidRPr="008D3C64" w:rsidRDefault="00866561" w:rsidP="00866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  <w:p w:rsidR="00866561" w:rsidRPr="008D3C64" w:rsidRDefault="00866561" w:rsidP="008665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  <w:p w:rsidR="00866561" w:rsidRPr="008D3C64" w:rsidRDefault="00866561" w:rsidP="008665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  <w:p w:rsidR="00866561" w:rsidRPr="008D3C64" w:rsidRDefault="00866561" w:rsidP="008665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87" w:lineRule="exact"/>
              <w:ind w:left="144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 xml:space="preserve">Кассовые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расходы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proofErr w:type="spellStart"/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откл</w:t>
            </w:r>
            <w:proofErr w:type="spellEnd"/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.</w:t>
            </w:r>
          </w:p>
        </w:tc>
      </w:tr>
      <w:tr w:rsidR="00866561" w:rsidRPr="008D3C64" w:rsidTr="00866561">
        <w:trPr>
          <w:trHeight w:hRule="exact" w:val="173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375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4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е</w:t>
            </w:r>
          </w:p>
        </w:tc>
      </w:tr>
      <w:tr w:rsidR="00866561" w:rsidRPr="008D3C64" w:rsidTr="00866561">
        <w:trPr>
          <w:trHeight w:hRule="exact" w:val="526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highlight w:val="magenta"/>
                <w:lang w:eastAsia="ru-RU"/>
              </w:rPr>
              <w:t xml:space="preserve">Оплата труда и начисления </w:t>
            </w:r>
            <w:proofErr w:type="gramStart"/>
            <w:r w:rsidRPr="008D3C64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highlight w:val="magenta"/>
                <w:lang w:eastAsia="ru-RU"/>
              </w:rPr>
              <w:t>на</w:t>
            </w:r>
            <w:proofErr w:type="gramEnd"/>
          </w:p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highlight w:val="magenta"/>
                <w:lang w:eastAsia="ru-RU"/>
              </w:rPr>
              <w:t>оплату труда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210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01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3295,80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3295,80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0,00</w:t>
            </w:r>
          </w:p>
        </w:tc>
      </w:tr>
      <w:tr w:rsidR="00866561" w:rsidRPr="008D3C64" w:rsidTr="00866561">
        <w:trPr>
          <w:trHeight w:hRule="exact" w:val="331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Заработная плата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211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02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2365,80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2365,80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46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lastRenderedPageBreak/>
              <w:t>Прочие выплаты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212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03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magenta"/>
                <w:lang w:eastAsia="ru-RU"/>
              </w:rPr>
              <w:t>68,</w:t>
            </w:r>
            <w:proofErr w:type="gramStart"/>
            <w:r w:rsidRPr="008D3C6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magenta"/>
                <w:lang w:eastAsia="ru-RU"/>
              </w:rPr>
              <w:t>Ю</w:t>
            </w:r>
            <w:proofErr w:type="gramEnd"/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68,10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31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Начисления на оплату труда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213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04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861,90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861,90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74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highlight w:val="magenta"/>
                <w:lang w:eastAsia="ru-RU"/>
              </w:rPr>
              <w:t>Приобретение услуг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highlight w:val="magenta"/>
                <w:lang w:eastAsia="ru-RU"/>
              </w:rPr>
              <w:t>6232,78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6232,78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0,00</w:t>
            </w:r>
          </w:p>
        </w:tc>
      </w:tr>
      <w:tr w:rsidR="00866561" w:rsidRPr="008D3C64" w:rsidTr="00866561">
        <w:trPr>
          <w:trHeight w:hRule="exact" w:val="288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Услуги связи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221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06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95,14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95,34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46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Транспортные услуги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07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121,63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highlight w:val="magenta"/>
                <w:lang w:eastAsia="ru-RU"/>
              </w:rPr>
              <w:t>121,63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82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Коммунальные услуги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223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2972,30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2972,30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468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9" w:lineRule="exact"/>
              <w:ind w:right="612" w:hanging="14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 xml:space="preserve">Арендная плата за пользование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имуществом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09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403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right="367" w:hanging="14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 xml:space="preserve">Услуги по содержанию имущества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highlight w:val="magenta"/>
                <w:lang w:eastAsia="ru-RU"/>
              </w:rPr>
              <w:t>в том числе: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225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2767,93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2767,93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0,00</w:t>
            </w:r>
          </w:p>
        </w:tc>
      </w:tr>
      <w:tr w:rsidR="00866561" w:rsidRPr="008D3C64" w:rsidTr="00866561">
        <w:trPr>
          <w:trHeight w:hRule="exact" w:val="324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highlight w:val="magenta"/>
                <w:lang w:eastAsia="ru-RU"/>
              </w:rPr>
              <w:t xml:space="preserve">* </w:t>
            </w: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highlight w:val="magenta"/>
                <w:lang w:eastAsia="ru-RU"/>
              </w:rPr>
              <w:t>мусор, дератизация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59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91,16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91,16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17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^обслуживание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12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599,31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599,31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02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*</w:t>
            </w:r>
            <w:proofErr w:type="spellStart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ремомт</w:t>
            </w:r>
            <w:proofErr w:type="spellEnd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 xml:space="preserve"> оборудования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13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397,0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highlight w:val="magenta"/>
                <w:lang w:eastAsia="ru-RU"/>
              </w:rPr>
              <w:t>397,00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10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^текущий ремонт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14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866,18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866,18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17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highlight w:val="magenta"/>
                <w:lang w:eastAsia="ru-RU"/>
              </w:rPr>
              <w:t>^капитальный ремонт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814,28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814,28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74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Прочие услуги      в том числе: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16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275,78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275,78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0,00</w:t>
            </w:r>
          </w:p>
        </w:tc>
      </w:tr>
      <w:tr w:rsidR="00866561" w:rsidRPr="008D3C64" w:rsidTr="00866561">
        <w:trPr>
          <w:trHeight w:hRule="exact" w:val="245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*мед</w:t>
            </w:r>
            <w:proofErr w:type="gramStart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.</w:t>
            </w:r>
            <w:proofErr w:type="gramEnd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 xml:space="preserve"> </w:t>
            </w:r>
            <w:proofErr w:type="gramStart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о</w:t>
            </w:r>
            <w:proofErr w:type="gramEnd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смотр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17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95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*СЭС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02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*подписка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19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9,00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9,00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88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^прочее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266,78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266,78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10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highlight w:val="magenta"/>
                <w:lang w:eastAsia="ru-RU"/>
              </w:rPr>
              <w:t>Социально обеспечение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260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21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75,00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75,00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425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right="547" w:hanging="14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Пособия по социальной помощи населению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262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22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75,00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75,00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310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highlight w:val="magenta"/>
                <w:lang w:eastAsia="ru-RU"/>
              </w:rPr>
              <w:t>Прочие расходы   в том числе: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290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23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697,18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697^18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59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highlight w:val="magenta"/>
                <w:lang w:eastAsia="ru-RU"/>
              </w:rPr>
              <w:t>* прочие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24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59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highlight w:val="magenta"/>
                <w:lang w:eastAsia="ru-RU"/>
              </w:rPr>
              <w:t>* налоги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697,18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697,18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504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2" w:lineRule="exact"/>
              <w:ind w:right="331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highlight w:val="magenta"/>
                <w:lang w:eastAsia="ru-RU"/>
              </w:rPr>
              <w:t xml:space="preserve">Поступление нефинансовых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highlight w:val="magenta"/>
                <w:lang w:eastAsia="ru-RU"/>
              </w:rPr>
              <w:t>активов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300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26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1424,80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1424,80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475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9" w:lineRule="exact"/>
              <w:ind w:right="482" w:hanging="14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 xml:space="preserve">Увеличение стоимости основных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сре</w:t>
            </w:r>
            <w:proofErr w:type="gramStart"/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дств          в т</w:t>
            </w:r>
            <w:proofErr w:type="gramEnd"/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ом числе: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310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27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225,10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225,10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74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* оборудование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225,10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highlight w:val="magenta"/>
                <w:lang w:eastAsia="ru-RU"/>
              </w:rPr>
              <w:t>225,10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74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*</w:t>
            </w:r>
            <w:proofErr w:type="spellStart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библиотечн</w:t>
            </w:r>
            <w:proofErr w:type="gramStart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.ф</w:t>
            </w:r>
            <w:proofErr w:type="gramEnd"/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онд</w:t>
            </w:r>
            <w:proofErr w:type="spellEnd"/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29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468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right="151" w:hanging="7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 xml:space="preserve">Увеличение стоимости материальных </w:t>
            </w: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запасов        в том числе: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340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1199,70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1199,70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74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^канцелярские расходы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31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10,42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highlight w:val="magenta"/>
                <w:lang w:eastAsia="ru-RU"/>
              </w:rPr>
              <w:t>10,42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88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^'строительные материалы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32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highlight w:val="magenta"/>
                <w:lang w:eastAsia="ru-RU"/>
              </w:rPr>
              <w:t>83,14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83,14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59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*ГСМ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33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59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highlight w:val="magenta"/>
                <w:lang w:eastAsia="ru-RU"/>
              </w:rPr>
              <w:t>'^питание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34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845,37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845,37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66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^медикаменты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35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15,00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15,00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88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*хоз. материалы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36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245,77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highlight w:val="magenta"/>
                <w:lang w:eastAsia="ru-RU"/>
              </w:rPr>
              <w:t>245,77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D3C64" w:rsidTr="00866561">
        <w:trPr>
          <w:trHeight w:hRule="exact" w:val="281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magenta"/>
                <w:lang w:eastAsia="ru-RU"/>
              </w:rPr>
              <w:t>*мягкий инвентарь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37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5"/>
                <w:w w:val="82"/>
                <w:sz w:val="24"/>
                <w:szCs w:val="24"/>
                <w:highlight w:val="magenta"/>
                <w:lang w:eastAsia="ru-RU"/>
              </w:rPr>
              <w:t>о</w:t>
            </w:r>
            <w:proofErr w:type="gramStart"/>
            <w:r w:rsidRPr="008D3C64">
              <w:rPr>
                <w:rFonts w:ascii="Times New Roman" w:eastAsia="Times New Roman" w:hAnsi="Times New Roman" w:cs="Times New Roman"/>
                <w:color w:val="000000"/>
                <w:spacing w:val="5"/>
                <w:w w:val="82"/>
                <w:sz w:val="24"/>
                <w:szCs w:val="24"/>
                <w:highlight w:val="magenta"/>
                <w:lang w:eastAsia="ru-RU"/>
              </w:rPr>
              <w:t xml:space="preserve">  -  -•</w:t>
            </w:r>
            <w:proofErr w:type="gramEnd"/>
          </w:p>
        </w:tc>
      </w:tr>
      <w:tr w:rsidR="00866561" w:rsidRPr="008D3C64" w:rsidTr="00866561">
        <w:trPr>
          <w:trHeight w:hRule="exact" w:val="310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*посуда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magenta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0</w:t>
            </w:r>
          </w:p>
        </w:tc>
      </w:tr>
      <w:tr w:rsidR="00866561" w:rsidRPr="00866561" w:rsidTr="00866561">
        <w:trPr>
          <w:trHeight w:hRule="exact" w:val="511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9"/>
                <w:w w:val="92"/>
                <w:sz w:val="24"/>
                <w:szCs w:val="24"/>
                <w:highlight w:val="magenta"/>
                <w:lang w:eastAsia="ru-RU"/>
              </w:rPr>
              <w:t>ИТОГО РАСХОДОВ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magenta"/>
                <w:lang w:eastAsia="ru-RU"/>
              </w:rPr>
              <w:t>39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11725,6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D3C64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highlight w:val="magenta"/>
                <w:lang w:eastAsia="ru-RU"/>
              </w:rPr>
              <w:t>11725,6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6561" w:rsidRPr="00866561" w:rsidRDefault="00866561" w:rsidP="008665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C64">
              <w:rPr>
                <w:rFonts w:ascii="Times New Roman" w:eastAsia="Times New Roman" w:hAnsi="Times New Roman" w:cs="Times New Roman"/>
                <w:color w:val="000000"/>
                <w:spacing w:val="4"/>
                <w:w w:val="82"/>
                <w:sz w:val="24"/>
                <w:szCs w:val="24"/>
                <w:highlight w:val="magenta"/>
                <w:lang w:eastAsia="ru-RU"/>
              </w:rPr>
              <w:t>0,00</w:t>
            </w:r>
          </w:p>
        </w:tc>
      </w:tr>
    </w:tbl>
    <w:p w:rsidR="00866561" w:rsidRPr="00866561" w:rsidRDefault="00866561" w:rsidP="008665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F12" w:rsidRPr="00261C88" w:rsidRDefault="008C1F12" w:rsidP="008467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D56C3" w:rsidRPr="004D56C3" w:rsidRDefault="004D56C3" w:rsidP="004D56C3">
      <w:pPr>
        <w:spacing w:after="28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Задача учебного года (управленческая):</w:t>
      </w: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D56C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способствовать формированию современной личностно-центрированной системы научно-методической, воспитательной работы школы как факторов  реализации целей работы учреждения.</w:t>
      </w:r>
      <w:r w:rsidRPr="004D56C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4D56C3" w:rsidRPr="004D56C3" w:rsidRDefault="004D56C3" w:rsidP="004D56C3">
      <w:pPr>
        <w:spacing w:after="28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этого:</w:t>
      </w:r>
    </w:p>
    <w:p w:rsidR="004D56C3" w:rsidRPr="004D56C3" w:rsidRDefault="004D56C3" w:rsidP="004D56C3">
      <w:pPr>
        <w:numPr>
          <w:ilvl w:val="0"/>
          <w:numId w:val="13"/>
        </w:num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организовать полноценную работу по дежурству в школе на всех уровнях: дежурный администратор, дежурный учитель, дежурный класс;</w:t>
      </w:r>
    </w:p>
    <w:p w:rsidR="004D56C3" w:rsidRPr="004D56C3" w:rsidRDefault="004D56C3" w:rsidP="004D56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составить план общешкольных коллективных трудовых дел с учетом планирования классных руководителей;</w:t>
      </w:r>
    </w:p>
    <w:p w:rsidR="004D56C3" w:rsidRPr="004D56C3" w:rsidRDefault="004D56C3" w:rsidP="004D56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систематизировать учёбу классных активов;</w:t>
      </w:r>
    </w:p>
    <w:p w:rsidR="004D56C3" w:rsidRPr="004D56C3" w:rsidRDefault="004D56C3" w:rsidP="004D56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организовать действующие на постоянной основе педагогические мастерские по освоению СПО, по внедрению ФГОС-2, по сопровожде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нию проекта энергосбережения и </w:t>
      </w: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разработке проекта введения электронного журнала;</w:t>
      </w:r>
    </w:p>
    <w:p w:rsidR="004D56C3" w:rsidRPr="004D56C3" w:rsidRDefault="004D56C3" w:rsidP="004D56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вести пропаганду интеллектуальных ценностей и авторитета знаний;</w:t>
      </w:r>
    </w:p>
    <w:p w:rsidR="004D56C3" w:rsidRPr="004D56C3" w:rsidRDefault="004D56C3" w:rsidP="004D56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формировать системную программу работы с одаренными детьми в школе;</w:t>
      </w:r>
    </w:p>
    <w:p w:rsidR="004D56C3" w:rsidRDefault="004D56C3" w:rsidP="004D56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Продолжить научно-исследовательскую работу с учащимися всех уровней обучения;</w:t>
      </w:r>
    </w:p>
    <w:p w:rsidR="004D56C3" w:rsidRPr="004D56C3" w:rsidRDefault="004D56C3" w:rsidP="004D56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формировать обогащенную образовательную среду для развития интеллекта, исследовательских навыков, творческих способностей и личностного </w:t>
      </w:r>
      <w:proofErr w:type="gramStart"/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роста</w:t>
      </w:r>
      <w:proofErr w:type="gramEnd"/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 и педагогического коллектива.</w:t>
      </w:r>
    </w:p>
    <w:p w:rsidR="004D56C3" w:rsidRPr="004D56C3" w:rsidRDefault="004D56C3" w:rsidP="004D56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повышать качество и эффективность учебно-воспитательного процесса через требования, предъявленные к современному уроку.</w:t>
      </w:r>
    </w:p>
    <w:p w:rsidR="004D56C3" w:rsidRPr="004D56C3" w:rsidRDefault="004D56C3" w:rsidP="004D56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 регулярный мониторинг качества усвоения знаний, умений учащихся в учебном процессе.</w:t>
      </w:r>
    </w:p>
    <w:p w:rsidR="004D56C3" w:rsidRDefault="004D56C3" w:rsidP="004D56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продолжить работу по повышению профессионального мастерства преподавательского состава через систему повышения квалификации в соответствии с перспективным планом повышения квалификации учителей школы, через организацию работы семинаров, единых методических дней, круглых столов различных уровней, создание условий для положительной мотивации обобщения актуального педагогического опыта. </w:t>
      </w:r>
    </w:p>
    <w:p w:rsidR="004D56C3" w:rsidRPr="004D56C3" w:rsidRDefault="004D56C3" w:rsidP="004D56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ктивизировать работу по укреплению материально - технической и методической базы всех учебных кабинетов, привести в соответствие с совреме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нными требованиями;</w:t>
      </w:r>
    </w:p>
    <w:p w:rsidR="004D56C3" w:rsidRDefault="004D56C3" w:rsidP="004D56C3">
      <w:pPr>
        <w:numPr>
          <w:ilvl w:val="0"/>
          <w:numId w:val="12"/>
        </w:numPr>
        <w:tabs>
          <w:tab w:val="left" w:pos="777"/>
          <w:tab w:val="left" w:pos="1609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организовать Школу молодого учителя, которая позволит создать условия для привлечения молодых специалистов к активному включению в учебно-воспитательный процесс  школы, поможет в освоении новых педагогических технологий, приобщит к работе по самообразованию, научит планировать и оценивать результаты своей профессиональной деятельности.</w:t>
      </w:r>
    </w:p>
    <w:p w:rsidR="004D56C3" w:rsidRPr="004D56C3" w:rsidRDefault="004D56C3" w:rsidP="004D56C3">
      <w:pPr>
        <w:pStyle w:val="a8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продолжение развития </w:t>
      </w:r>
      <w:proofErr w:type="spellStart"/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здоровьесберегающей</w:t>
      </w:r>
      <w:proofErr w:type="spellEnd"/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среды, способствующей сохранению здоровья школьников, </w:t>
      </w:r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формирующей у них навыки </w:t>
      </w:r>
      <w:proofErr w:type="spellStart"/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саморегуляции</w:t>
      </w:r>
      <w:proofErr w:type="spellEnd"/>
      <w:r w:rsidRPr="004D56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безопасного поведения, потре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бность в здоровом образе жизни;</w:t>
      </w:r>
    </w:p>
    <w:p w:rsidR="004D56C3" w:rsidRPr="004D56C3" w:rsidRDefault="004D56C3" w:rsidP="004D56C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осуществлять просветительскую работу с родителями и учащимися по вопросам правового воспитания;</w:t>
      </w:r>
    </w:p>
    <w:p w:rsidR="004D56C3" w:rsidRPr="004D56C3" w:rsidRDefault="004D56C3" w:rsidP="004D56C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-осуществить комплекс мер по программе профилактике правонарушений и предупреждению </w:t>
      </w:r>
      <w:proofErr w:type="spellStart"/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табакокурения</w:t>
      </w:r>
      <w:proofErr w:type="spellEnd"/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алкоголизма, наркомании, токсикомании и безнадзорности;</w:t>
      </w:r>
    </w:p>
    <w:p w:rsidR="004D56C3" w:rsidRDefault="004D56C3" w:rsidP="004D56C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проводить индивидуальную воспитательную работу с детьми </w:t>
      </w:r>
      <w:proofErr w:type="spellStart"/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дивиантного</w:t>
      </w:r>
      <w:proofErr w:type="spellEnd"/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поведения;</w:t>
      </w:r>
    </w:p>
    <w:p w:rsidR="004D56C3" w:rsidRPr="004D56C3" w:rsidRDefault="004D56C3" w:rsidP="004D56C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D56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продолжить работу с социально опасными, неблагополучными, проблемными семьями, защищать права детей в семьях названных категорий.</w:t>
      </w:r>
    </w:p>
    <w:p w:rsidR="004D56C3" w:rsidRPr="004D56C3" w:rsidRDefault="004D56C3" w:rsidP="004D56C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4D56C3" w:rsidRPr="008D3C64" w:rsidRDefault="004D56C3" w:rsidP="007C0B6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highlight w:val="magenta"/>
        </w:rPr>
      </w:pPr>
    </w:p>
    <w:p w:rsidR="00C12039" w:rsidRPr="008D3C64" w:rsidRDefault="00C12039" w:rsidP="007C0B64">
      <w:pPr>
        <w:pStyle w:val="a7"/>
        <w:jc w:val="both"/>
        <w:rPr>
          <w:rFonts w:ascii="Times New Roman" w:hAnsi="Times New Roman" w:cs="Times New Roman"/>
          <w:sz w:val="28"/>
          <w:szCs w:val="28"/>
          <w:highlight w:val="magenta"/>
          <w:lang w:eastAsia="ru-RU"/>
        </w:rPr>
      </w:pPr>
    </w:p>
    <w:p w:rsidR="00C12039" w:rsidRPr="001162B6" w:rsidRDefault="00C12039" w:rsidP="007C0B6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62B6">
        <w:rPr>
          <w:rFonts w:ascii="Times New Roman" w:hAnsi="Times New Roman" w:cs="Times New Roman"/>
          <w:b/>
          <w:i/>
          <w:sz w:val="28"/>
          <w:szCs w:val="28"/>
        </w:rPr>
        <w:t>По итогам оценки работы коллектива, пришли к следующему выводу:</w:t>
      </w:r>
    </w:p>
    <w:p w:rsidR="00C12039" w:rsidRPr="001162B6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>1.Профессиональная компетентность коллектива в сравнении с предыдущим годом повысилась,  результаты приведены в таблице (смотри выше).</w:t>
      </w:r>
    </w:p>
    <w:p w:rsidR="00C12039" w:rsidRPr="001162B6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>2.Успеваемость</w:t>
      </w:r>
      <w:r w:rsidR="00B355EF" w:rsidRPr="001162B6">
        <w:rPr>
          <w:rFonts w:ascii="Times New Roman" w:hAnsi="Times New Roman" w:cs="Times New Roman"/>
          <w:sz w:val="28"/>
          <w:szCs w:val="28"/>
        </w:rPr>
        <w:t xml:space="preserve"> учащихся по итогам года 99,82</w:t>
      </w:r>
      <w:r w:rsidR="007C0B64" w:rsidRPr="001162B6">
        <w:rPr>
          <w:rFonts w:ascii="Times New Roman" w:hAnsi="Times New Roman" w:cs="Times New Roman"/>
          <w:sz w:val="28"/>
          <w:szCs w:val="28"/>
        </w:rPr>
        <w:t>% (</w:t>
      </w:r>
      <w:r w:rsidRPr="001162B6">
        <w:rPr>
          <w:rFonts w:ascii="Times New Roman" w:hAnsi="Times New Roman" w:cs="Times New Roman"/>
          <w:sz w:val="28"/>
          <w:szCs w:val="28"/>
        </w:rPr>
        <w:t>по</w:t>
      </w:r>
      <w:r w:rsidR="00B355EF" w:rsidRPr="001162B6">
        <w:rPr>
          <w:rFonts w:ascii="Times New Roman" w:hAnsi="Times New Roman" w:cs="Times New Roman"/>
          <w:sz w:val="28"/>
          <w:szCs w:val="28"/>
        </w:rPr>
        <w:t>нижение на 0,18</w:t>
      </w:r>
      <w:r w:rsidRPr="001162B6">
        <w:rPr>
          <w:rFonts w:ascii="Times New Roman" w:hAnsi="Times New Roman" w:cs="Times New Roman"/>
          <w:sz w:val="28"/>
          <w:szCs w:val="28"/>
        </w:rPr>
        <w:t>%).</w:t>
      </w:r>
    </w:p>
    <w:p w:rsidR="00C12039" w:rsidRPr="001162B6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>3.Успеваемость учащихся на промежуточной и итоговой аттестации 100%</w:t>
      </w:r>
    </w:p>
    <w:p w:rsidR="00C12039" w:rsidRPr="001162B6" w:rsidRDefault="00C12039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>4.</w:t>
      </w:r>
      <w:r w:rsidR="00B541FD" w:rsidRPr="001162B6">
        <w:rPr>
          <w:rFonts w:ascii="Times New Roman" w:hAnsi="Times New Roman" w:cs="Times New Roman"/>
          <w:sz w:val="28"/>
          <w:szCs w:val="28"/>
        </w:rPr>
        <w:t>Обеспечивалось</w:t>
      </w:r>
      <w:r w:rsidR="00706020" w:rsidRPr="001162B6">
        <w:rPr>
          <w:rFonts w:ascii="Times New Roman" w:hAnsi="Times New Roman" w:cs="Times New Roman"/>
          <w:sz w:val="28"/>
          <w:szCs w:val="28"/>
        </w:rPr>
        <w:t xml:space="preserve"> методическое сопровождение предпрофильного и пр</w:t>
      </w:r>
      <w:r w:rsidR="00B541FD" w:rsidRPr="001162B6">
        <w:rPr>
          <w:rFonts w:ascii="Times New Roman" w:hAnsi="Times New Roman" w:cs="Times New Roman"/>
          <w:sz w:val="28"/>
          <w:szCs w:val="28"/>
        </w:rPr>
        <w:t>офильного обучения учащихся, но этой работе и далее следует уделить серьезное внимание.</w:t>
      </w:r>
    </w:p>
    <w:p w:rsidR="00706020" w:rsidRPr="001162B6" w:rsidRDefault="0070602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>5.На протяжении учебного года с учащимися  велась работа по здоровьесбережению: вакцинация, медосмотры,  беседы со специалистами.</w:t>
      </w:r>
    </w:p>
    <w:p w:rsidR="008273B2" w:rsidRPr="001162B6" w:rsidRDefault="0070602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>6.Значительно укреплена мате</w:t>
      </w:r>
      <w:r w:rsidR="008273B2" w:rsidRPr="001162B6">
        <w:rPr>
          <w:rFonts w:ascii="Times New Roman" w:hAnsi="Times New Roman" w:cs="Times New Roman"/>
          <w:sz w:val="28"/>
          <w:szCs w:val="28"/>
        </w:rPr>
        <w:t xml:space="preserve">риально-техническая база школы, за учебный год </w:t>
      </w:r>
      <w:r w:rsidRPr="001162B6">
        <w:rPr>
          <w:rFonts w:ascii="Times New Roman" w:hAnsi="Times New Roman" w:cs="Times New Roman"/>
          <w:sz w:val="28"/>
          <w:szCs w:val="28"/>
        </w:rPr>
        <w:t>приобретено</w:t>
      </w:r>
      <w:r w:rsidR="008273B2" w:rsidRPr="001162B6">
        <w:rPr>
          <w:rFonts w:ascii="Times New Roman" w:hAnsi="Times New Roman" w:cs="Times New Roman"/>
          <w:sz w:val="28"/>
          <w:szCs w:val="28"/>
        </w:rPr>
        <w:t>:</w:t>
      </w:r>
    </w:p>
    <w:p w:rsidR="008273B2" w:rsidRPr="001162B6" w:rsidRDefault="00C919E6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- проекторы – 5</w:t>
      </w:r>
      <w:r w:rsidR="008273B2"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273B2" w:rsidRPr="001162B6" w:rsidRDefault="00C919E6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- компьютеры – 5</w:t>
      </w:r>
      <w:r w:rsidR="008273B2"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273B2" w:rsidRPr="001162B6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F6CA5"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сервер – 1</w:t>
      </w:r>
      <w:r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273B2" w:rsidRPr="001162B6" w:rsidRDefault="008273B2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- акустическая система -1;</w:t>
      </w:r>
    </w:p>
    <w:p w:rsidR="007F6CA5" w:rsidRPr="001162B6" w:rsidRDefault="007F6CA5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2B6">
        <w:rPr>
          <w:rFonts w:ascii="Times New Roman" w:hAnsi="Times New Roman" w:cs="Times New Roman"/>
          <w:color w:val="000000" w:themeColor="text1"/>
          <w:sz w:val="28"/>
          <w:szCs w:val="28"/>
        </w:rPr>
        <w:t>-интерактивная доска – 1.</w:t>
      </w:r>
    </w:p>
    <w:p w:rsidR="00706020" w:rsidRPr="001162B6" w:rsidRDefault="0070602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>7.Регуляр</w:t>
      </w:r>
      <w:r w:rsidR="00C919E6" w:rsidRPr="001162B6">
        <w:rPr>
          <w:rFonts w:ascii="Times New Roman" w:hAnsi="Times New Roman" w:cs="Times New Roman"/>
          <w:sz w:val="28"/>
          <w:szCs w:val="28"/>
        </w:rPr>
        <w:t>н</w:t>
      </w:r>
      <w:r w:rsidRPr="001162B6">
        <w:rPr>
          <w:rFonts w:ascii="Times New Roman" w:hAnsi="Times New Roman" w:cs="Times New Roman"/>
          <w:sz w:val="28"/>
          <w:szCs w:val="28"/>
        </w:rPr>
        <w:t>о отслеживалась воспитательная работа в школе, отмечены классные  руководители, отлично и удовлетворительно справляющие</w:t>
      </w:r>
      <w:r w:rsidR="00B541FD" w:rsidRPr="001162B6">
        <w:rPr>
          <w:rFonts w:ascii="Times New Roman" w:hAnsi="Times New Roman" w:cs="Times New Roman"/>
          <w:sz w:val="28"/>
          <w:szCs w:val="28"/>
        </w:rPr>
        <w:t>с</w:t>
      </w:r>
      <w:r w:rsidRPr="001162B6">
        <w:rPr>
          <w:rFonts w:ascii="Times New Roman" w:hAnsi="Times New Roman" w:cs="Times New Roman"/>
          <w:sz w:val="28"/>
          <w:szCs w:val="28"/>
        </w:rPr>
        <w:t>я со своими</w:t>
      </w:r>
      <w:r w:rsidR="00B541FD" w:rsidRPr="001162B6">
        <w:rPr>
          <w:rFonts w:ascii="Times New Roman" w:hAnsi="Times New Roman" w:cs="Times New Roman"/>
          <w:sz w:val="28"/>
          <w:szCs w:val="28"/>
        </w:rPr>
        <w:t xml:space="preserve"> обязанностями.</w:t>
      </w:r>
    </w:p>
    <w:p w:rsidR="00B541FD" w:rsidRDefault="00B541FD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2B6">
        <w:rPr>
          <w:rFonts w:ascii="Times New Roman" w:hAnsi="Times New Roman" w:cs="Times New Roman"/>
          <w:sz w:val="28"/>
          <w:szCs w:val="28"/>
        </w:rPr>
        <w:t xml:space="preserve">8.Отмечено, что </w:t>
      </w:r>
      <w:r w:rsidR="0022770C" w:rsidRPr="001162B6">
        <w:rPr>
          <w:rFonts w:ascii="Times New Roman" w:hAnsi="Times New Roman" w:cs="Times New Roman"/>
          <w:sz w:val="28"/>
          <w:szCs w:val="28"/>
        </w:rPr>
        <w:t>особое внимание необходимо уделя</w:t>
      </w:r>
      <w:r w:rsidRPr="001162B6">
        <w:rPr>
          <w:rFonts w:ascii="Times New Roman" w:hAnsi="Times New Roman" w:cs="Times New Roman"/>
          <w:sz w:val="28"/>
          <w:szCs w:val="28"/>
        </w:rPr>
        <w:t>ть раб</w:t>
      </w:r>
      <w:r w:rsidR="008273B2" w:rsidRPr="001162B6">
        <w:rPr>
          <w:rFonts w:ascii="Times New Roman" w:hAnsi="Times New Roman" w:cs="Times New Roman"/>
          <w:sz w:val="28"/>
          <w:szCs w:val="28"/>
        </w:rPr>
        <w:t>оте со слабоуспевающими, для че</w:t>
      </w:r>
      <w:r w:rsidRPr="001162B6">
        <w:rPr>
          <w:rFonts w:ascii="Times New Roman" w:hAnsi="Times New Roman" w:cs="Times New Roman"/>
          <w:sz w:val="28"/>
          <w:szCs w:val="28"/>
        </w:rPr>
        <w:t xml:space="preserve">го </w:t>
      </w:r>
      <w:r w:rsidR="008273B2" w:rsidRPr="001162B6">
        <w:rPr>
          <w:rFonts w:ascii="Times New Roman" w:hAnsi="Times New Roman" w:cs="Times New Roman"/>
          <w:sz w:val="28"/>
          <w:szCs w:val="28"/>
        </w:rPr>
        <w:t>решено</w:t>
      </w:r>
      <w:r w:rsidR="0022770C" w:rsidRPr="001162B6">
        <w:rPr>
          <w:rFonts w:ascii="Times New Roman" w:hAnsi="Times New Roman" w:cs="Times New Roman"/>
          <w:sz w:val="28"/>
          <w:szCs w:val="28"/>
        </w:rPr>
        <w:t xml:space="preserve"> было </w:t>
      </w:r>
      <w:r w:rsidR="008273B2" w:rsidRPr="001162B6">
        <w:rPr>
          <w:rFonts w:ascii="Times New Roman" w:hAnsi="Times New Roman" w:cs="Times New Roman"/>
          <w:sz w:val="28"/>
          <w:szCs w:val="28"/>
        </w:rPr>
        <w:t xml:space="preserve"> открыть </w:t>
      </w:r>
      <w:r w:rsidR="008273B2" w:rsidRPr="001162B6">
        <w:rPr>
          <w:rFonts w:ascii="Times New Roman" w:hAnsi="Times New Roman" w:cs="Times New Roman"/>
          <w:b/>
          <w:i/>
          <w:sz w:val="28"/>
          <w:szCs w:val="28"/>
          <w:u w:val="single"/>
        </w:rPr>
        <w:t>8в</w:t>
      </w:r>
      <w:r w:rsidR="008273B2" w:rsidRPr="001162B6">
        <w:rPr>
          <w:rFonts w:ascii="Times New Roman" w:hAnsi="Times New Roman" w:cs="Times New Roman"/>
          <w:sz w:val="28"/>
          <w:szCs w:val="28"/>
        </w:rPr>
        <w:t xml:space="preserve"> класс педа</w:t>
      </w:r>
      <w:r w:rsidR="0022770C" w:rsidRPr="001162B6">
        <w:rPr>
          <w:rFonts w:ascii="Times New Roman" w:hAnsi="Times New Roman" w:cs="Times New Roman"/>
          <w:sz w:val="28"/>
          <w:szCs w:val="28"/>
        </w:rPr>
        <w:t>гогической поддержки из 13</w:t>
      </w:r>
      <w:r w:rsidR="008273B2" w:rsidRPr="001162B6">
        <w:rPr>
          <w:rFonts w:ascii="Times New Roman" w:hAnsi="Times New Roman" w:cs="Times New Roman"/>
          <w:sz w:val="28"/>
          <w:szCs w:val="28"/>
        </w:rPr>
        <w:t xml:space="preserve"> учащихся.</w:t>
      </w:r>
      <w:r w:rsidR="0022770C" w:rsidRPr="001162B6">
        <w:rPr>
          <w:rFonts w:ascii="Times New Roman" w:hAnsi="Times New Roman" w:cs="Times New Roman"/>
          <w:sz w:val="28"/>
          <w:szCs w:val="28"/>
        </w:rPr>
        <w:t xml:space="preserve"> Все ученики удовлетворительно закончили учебный год.</w:t>
      </w:r>
      <w:r w:rsidR="00227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1A0" w:rsidRDefault="000B71A0" w:rsidP="007C0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4DA9" w:rsidRPr="00261C88" w:rsidRDefault="0049520F" w:rsidP="00495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754DA9" w:rsidRPr="001162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Заключение.</w:t>
      </w:r>
    </w:p>
    <w:p w:rsidR="00754DA9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54DA9" w:rsidRPr="00261C88" w:rsidRDefault="00432B5C" w:rsidP="007C0B6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Планируется в 2013 – 2014</w:t>
      </w:r>
      <w:r w:rsidR="00754DA9"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 усилия педагогического коллектива сосредоточить на решении следующих задач: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продолжить работу по повышению качества образования и созданию условий для развития познавательных интересов и способностей учащихся  через повышение уровня профессиональной компетентности педагогического коллектива; 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обеспечить качественную реализацию ФГОС НОО;</w:t>
      </w:r>
    </w:p>
    <w:p w:rsidR="00754DA9" w:rsidRPr="00261C88" w:rsidRDefault="007C0B64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совершенствовать</w:t>
      </w:r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работу, направленную на выполнение социального заказа на предоставляемые школой образовательные услуги;</w:t>
      </w:r>
    </w:p>
    <w:p w:rsidR="00754DA9" w:rsidRPr="00261C88" w:rsidRDefault="007C0B64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повысить уровень профильного </w:t>
      </w:r>
      <w:proofErr w:type="gramStart"/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по скорректированным учебным планам в 10-11 классах;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добиться 100% успеваемости учащихся 11 классов при сдаче ЕГЭ;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продолжить работу по реализации программы «Здоровье»; 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создать максимальные условия для воспитания</w:t>
      </w:r>
      <w:r w:rsidRPr="00261C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творческой и общественно активной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способной  реализовать себя в современном мире;</w:t>
      </w:r>
    </w:p>
    <w:p w:rsidR="00754DA9" w:rsidRPr="00261C88" w:rsidRDefault="00754DA9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уровень компетентности педагогического коллектива  по использованию ИКТ, Интернет - ресурсов в образовательном процессе; </w:t>
      </w:r>
    </w:p>
    <w:p w:rsidR="00754DA9" w:rsidRPr="00261C88" w:rsidRDefault="007C0B64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работать над улучшением учебно–</w:t>
      </w:r>
      <w:r w:rsidR="00754DA9" w:rsidRPr="00261C88">
        <w:rPr>
          <w:rFonts w:ascii="Times New Roman" w:hAnsi="Times New Roman" w:cs="Times New Roman"/>
          <w:sz w:val="28"/>
          <w:szCs w:val="28"/>
          <w:lang w:eastAsia="ru-RU"/>
        </w:rPr>
        <w:t>материальной базы образовательного процесса для успешной реализации образовательной программы и программы развития школы.</w:t>
      </w:r>
    </w:p>
    <w:p w:rsidR="003A0C9C" w:rsidRPr="00261C88" w:rsidRDefault="003A0C9C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7C0B64">
        <w:rPr>
          <w:rFonts w:ascii="Times New Roman" w:hAnsi="Times New Roman" w:cs="Times New Roman"/>
          <w:sz w:val="28"/>
          <w:szCs w:val="28"/>
          <w:lang w:eastAsia="ru-RU"/>
        </w:rPr>
        <w:t xml:space="preserve">улучшения обратной </w:t>
      </w:r>
      <w:r w:rsidRPr="00261C88">
        <w:rPr>
          <w:rFonts w:ascii="Times New Roman" w:hAnsi="Times New Roman" w:cs="Times New Roman"/>
          <w:sz w:val="28"/>
          <w:szCs w:val="28"/>
          <w:lang w:eastAsia="ru-RU"/>
        </w:rPr>
        <w:t>связи с родителями  ввести в практику работы Электронный дневник;</w:t>
      </w:r>
    </w:p>
    <w:p w:rsidR="003A0C9C" w:rsidRPr="00261C88" w:rsidRDefault="003A0C9C" w:rsidP="007C0B64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hAnsi="Times New Roman" w:cs="Times New Roman"/>
          <w:sz w:val="28"/>
          <w:szCs w:val="28"/>
          <w:lang w:eastAsia="ru-RU"/>
        </w:rPr>
        <w:t>продолжить научно-исследовательскую работу в школе, крае, России с использованием ИКТ.</w:t>
      </w:r>
    </w:p>
    <w:p w:rsidR="00754DA9" w:rsidRPr="00261C88" w:rsidRDefault="00754DA9" w:rsidP="007C0B64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4DA9" w:rsidRDefault="00754DA9" w:rsidP="00E90A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плане улучшения материально-технического  обеспечения образовательного процесса необходимо решить проблемы по проведению следующих мероприятий:</w:t>
      </w:r>
    </w:p>
    <w:p w:rsidR="000B71A0" w:rsidRPr="00261C88" w:rsidRDefault="000B71A0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DA9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61C8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61C88">
        <w:rPr>
          <w:rFonts w:ascii="Times New Roman" w:eastAsia="Calibri" w:hAnsi="Times New Roman" w:cs="Times New Roman"/>
          <w:sz w:val="28"/>
          <w:szCs w:val="28"/>
        </w:rPr>
        <w:t>оздание автоматизированного рабочег</w:t>
      </w:r>
      <w:r w:rsidR="007C0B64">
        <w:rPr>
          <w:rFonts w:ascii="Times New Roman" w:eastAsia="Calibri" w:hAnsi="Times New Roman" w:cs="Times New Roman"/>
          <w:sz w:val="28"/>
          <w:szCs w:val="28"/>
        </w:rPr>
        <w:t xml:space="preserve">о места учителя в учительской </w:t>
      </w:r>
      <w:r w:rsidRPr="00261C88">
        <w:rPr>
          <w:rFonts w:ascii="Times New Roman" w:eastAsia="Calibri" w:hAnsi="Times New Roman" w:cs="Times New Roman"/>
          <w:sz w:val="28"/>
          <w:szCs w:val="28"/>
        </w:rPr>
        <w:t>(компьютер</w:t>
      </w:r>
      <w:r w:rsidR="00D672C0" w:rsidRPr="00261C88">
        <w:rPr>
          <w:rFonts w:ascii="Times New Roman" w:eastAsia="Calibri" w:hAnsi="Times New Roman" w:cs="Times New Roman"/>
          <w:sz w:val="28"/>
          <w:szCs w:val="28"/>
        </w:rPr>
        <w:t>ы</w:t>
      </w:r>
      <w:r w:rsidR="007C0B64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261C88">
        <w:rPr>
          <w:rFonts w:ascii="Times New Roman" w:eastAsia="Calibri" w:hAnsi="Times New Roman" w:cs="Times New Roman"/>
          <w:sz w:val="28"/>
          <w:szCs w:val="28"/>
        </w:rPr>
        <w:t>выходом в Интернет и копировальная техника).</w:t>
      </w:r>
    </w:p>
    <w:p w:rsidR="00754DA9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Приобретение ЦОР.</w:t>
      </w:r>
    </w:p>
    <w:p w:rsidR="00D672C0" w:rsidRPr="00261C88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Приобретение телевизора для информирования учащихся об учебном и воспитательно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A0C9C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2C0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процессах в школе.</w:t>
      </w:r>
    </w:p>
    <w:p w:rsidR="00754DA9" w:rsidRDefault="00754DA9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4.Приобретение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2C0" w:rsidRPr="00261C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интерактивной доски</w:t>
      </w:r>
      <w:r w:rsidR="007C0B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0B64" w:rsidRPr="007C0B64" w:rsidRDefault="007C0B64" w:rsidP="007C0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59A4" w:rsidRDefault="007C0B64" w:rsidP="007C0B6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15B">
        <w:rPr>
          <w:rFonts w:ascii="Times New Roman" w:hAnsi="Times New Roman" w:cs="Times New Roman"/>
          <w:b/>
          <w:sz w:val="28"/>
          <w:szCs w:val="28"/>
        </w:rPr>
        <w:t xml:space="preserve">На базе школы в </w:t>
      </w:r>
      <w:r w:rsidR="00432B5C">
        <w:rPr>
          <w:rFonts w:ascii="Times New Roman" w:hAnsi="Times New Roman" w:cs="Times New Roman"/>
          <w:b/>
          <w:sz w:val="28"/>
          <w:szCs w:val="28"/>
        </w:rPr>
        <w:t>2013-2014</w:t>
      </w:r>
      <w:r w:rsidR="009859A4" w:rsidRPr="00C6515B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Pr="00C6515B">
        <w:rPr>
          <w:rFonts w:ascii="Times New Roman" w:hAnsi="Times New Roman" w:cs="Times New Roman"/>
          <w:b/>
          <w:sz w:val="28"/>
          <w:szCs w:val="28"/>
        </w:rPr>
        <w:t xml:space="preserve"> планируется провести следующие</w:t>
      </w:r>
      <w:r w:rsidR="009859A4" w:rsidRPr="00C6515B">
        <w:rPr>
          <w:rFonts w:ascii="Times New Roman" w:hAnsi="Times New Roman" w:cs="Times New Roman"/>
          <w:b/>
          <w:sz w:val="28"/>
          <w:szCs w:val="28"/>
        </w:rPr>
        <w:t xml:space="preserve"> методические мероприятия: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392"/>
        <w:gridCol w:w="1687"/>
        <w:gridCol w:w="1650"/>
        <w:gridCol w:w="1619"/>
        <w:gridCol w:w="940"/>
        <w:gridCol w:w="1575"/>
      </w:tblGrid>
      <w:tr w:rsidR="001162B6" w:rsidRPr="001162B6" w:rsidTr="00A23320">
        <w:tc>
          <w:tcPr>
            <w:tcW w:w="209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Предполагаемая тема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Категория слушателей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162B6" w:rsidRPr="001162B6" w:rsidTr="00A23320">
        <w:tc>
          <w:tcPr>
            <w:tcW w:w="209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Педсовет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Концепция духовно-нравственного воспитания учащихся в соответствии с ФГОС  НОО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proofErr w:type="spellStart"/>
            <w:r w:rsidRPr="001162B6">
              <w:rPr>
                <w:b/>
                <w:sz w:val="24"/>
                <w:szCs w:val="24"/>
              </w:rPr>
              <w:t>Пед</w:t>
            </w:r>
            <w:proofErr w:type="spellEnd"/>
            <w:r w:rsidRPr="001162B6">
              <w:rPr>
                <w:b/>
                <w:sz w:val="24"/>
                <w:szCs w:val="24"/>
              </w:rPr>
              <w:t>. коллектив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Педагогические чтения с использованием ИКТ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 xml:space="preserve">Плетнева Л.Г., Павленко В.В, </w:t>
            </w:r>
            <w:proofErr w:type="spellStart"/>
            <w:r w:rsidRPr="001162B6">
              <w:rPr>
                <w:b/>
                <w:sz w:val="24"/>
                <w:szCs w:val="24"/>
              </w:rPr>
              <w:t>Миник</w:t>
            </w:r>
            <w:proofErr w:type="spellEnd"/>
            <w:r w:rsidRPr="001162B6">
              <w:rPr>
                <w:b/>
                <w:sz w:val="24"/>
                <w:szCs w:val="24"/>
              </w:rPr>
              <w:t xml:space="preserve"> С.В. и МО начальных классов</w:t>
            </w:r>
          </w:p>
        </w:tc>
      </w:tr>
      <w:tr w:rsidR="001162B6" w:rsidRPr="001162B6" w:rsidTr="00A23320">
        <w:tc>
          <w:tcPr>
            <w:tcW w:w="209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Педсовет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Качество знаний учащихся. Из чего оно складывается.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proofErr w:type="spellStart"/>
            <w:r w:rsidRPr="001162B6">
              <w:rPr>
                <w:b/>
                <w:sz w:val="24"/>
                <w:szCs w:val="24"/>
              </w:rPr>
              <w:t>Пед</w:t>
            </w:r>
            <w:proofErr w:type="spellEnd"/>
            <w:r w:rsidRPr="001162B6">
              <w:rPr>
                <w:b/>
                <w:sz w:val="24"/>
                <w:szCs w:val="24"/>
              </w:rPr>
              <w:t>. коллектив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Педсовет-практикум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Плетнева Л.Г.</w:t>
            </w:r>
            <w:r w:rsidRPr="001162B6">
              <w:rPr>
                <w:b/>
                <w:sz w:val="24"/>
                <w:szCs w:val="24"/>
              </w:rPr>
              <w:br/>
              <w:t xml:space="preserve"> </w:t>
            </w:r>
            <w:proofErr w:type="spellStart"/>
            <w:r w:rsidRPr="001162B6">
              <w:rPr>
                <w:b/>
                <w:sz w:val="24"/>
                <w:szCs w:val="24"/>
              </w:rPr>
              <w:t>Масовец</w:t>
            </w:r>
            <w:proofErr w:type="spellEnd"/>
            <w:r w:rsidRPr="001162B6">
              <w:rPr>
                <w:b/>
                <w:sz w:val="24"/>
                <w:szCs w:val="24"/>
              </w:rPr>
              <w:t xml:space="preserve"> С.А.</w:t>
            </w:r>
          </w:p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МО естествознания</w:t>
            </w:r>
          </w:p>
        </w:tc>
      </w:tr>
      <w:tr w:rsidR="001162B6" w:rsidRPr="001162B6" w:rsidTr="00A23320">
        <w:tc>
          <w:tcPr>
            <w:tcW w:w="209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Педсовет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Пути и средства повышения эффективности и качества урока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proofErr w:type="spellStart"/>
            <w:r w:rsidRPr="001162B6">
              <w:rPr>
                <w:b/>
                <w:sz w:val="24"/>
                <w:szCs w:val="24"/>
              </w:rPr>
              <w:t>Пед</w:t>
            </w:r>
            <w:proofErr w:type="spellEnd"/>
            <w:r w:rsidRPr="001162B6">
              <w:rPr>
                <w:b/>
                <w:sz w:val="24"/>
                <w:szCs w:val="24"/>
              </w:rPr>
              <w:t>. коллектив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Педсовет-лаборатория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Плетнева Л.Г., творческая группа учителей</w:t>
            </w:r>
          </w:p>
        </w:tc>
      </w:tr>
      <w:tr w:rsidR="001162B6" w:rsidRPr="001162B6" w:rsidTr="00A23320">
        <w:tc>
          <w:tcPr>
            <w:tcW w:w="2093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Компетентности, необходимые для реализации стандартов нового поколения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Администрация, учителя</w:t>
            </w:r>
          </w:p>
        </w:tc>
        <w:tc>
          <w:tcPr>
            <w:tcW w:w="2653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Работа творческих групп по проблемам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2654" w:type="dxa"/>
          </w:tcPr>
          <w:p w:rsidR="001162B6" w:rsidRPr="001162B6" w:rsidRDefault="001162B6" w:rsidP="001162B6">
            <w:pPr>
              <w:contextualSpacing/>
              <w:rPr>
                <w:b/>
                <w:sz w:val="24"/>
                <w:szCs w:val="24"/>
              </w:rPr>
            </w:pPr>
            <w:r w:rsidRPr="001162B6">
              <w:rPr>
                <w:b/>
                <w:sz w:val="24"/>
                <w:szCs w:val="24"/>
              </w:rPr>
              <w:t>Плетнева Л.Г., руководители МО</w:t>
            </w:r>
          </w:p>
        </w:tc>
      </w:tr>
    </w:tbl>
    <w:p w:rsidR="00624620" w:rsidRDefault="00624620" w:rsidP="007C0B6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2B6" w:rsidRPr="00624620" w:rsidRDefault="00624620" w:rsidP="006246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1C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03BDB5" wp14:editId="34917A35">
            <wp:extent cx="5076825" cy="3028950"/>
            <wp:effectExtent l="0" t="0" r="9525" b="0"/>
            <wp:docPr id="10" name="Рисунок 10" descr="E:\Старая Флэшка\img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ая Флэшка\img002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38" cy="30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2B6" w:rsidRPr="00624620" w:rsidSect="00E642BF">
      <w:pgSz w:w="11906" w:h="16838"/>
      <w:pgMar w:top="851" w:right="1558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091" w:rsidRDefault="00DB7091" w:rsidP="00265D56">
      <w:pPr>
        <w:spacing w:after="0" w:line="240" w:lineRule="auto"/>
      </w:pPr>
      <w:r>
        <w:separator/>
      </w:r>
    </w:p>
  </w:endnote>
  <w:endnote w:type="continuationSeparator" w:id="0">
    <w:p w:rsidR="00DB7091" w:rsidRDefault="00DB7091" w:rsidP="00265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091" w:rsidRDefault="00DB7091" w:rsidP="00265D56">
      <w:pPr>
        <w:spacing w:after="0" w:line="240" w:lineRule="auto"/>
      </w:pPr>
      <w:r>
        <w:separator/>
      </w:r>
    </w:p>
  </w:footnote>
  <w:footnote w:type="continuationSeparator" w:id="0">
    <w:p w:rsidR="00DB7091" w:rsidRDefault="00DB7091" w:rsidP="00265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28"/>
    <w:multiLevelType w:val="singleLevel"/>
    <w:tmpl w:val="00000028"/>
    <w:name w:val="WW8Num40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2E"/>
    <w:multiLevelType w:val="single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1A347A16"/>
    <w:multiLevelType w:val="hybridMultilevel"/>
    <w:tmpl w:val="D1B82BD0"/>
    <w:lvl w:ilvl="0" w:tplc="D4D215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74232"/>
    <w:multiLevelType w:val="hybridMultilevel"/>
    <w:tmpl w:val="7FC63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9769C"/>
    <w:multiLevelType w:val="hybridMultilevel"/>
    <w:tmpl w:val="199A8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D1196"/>
    <w:multiLevelType w:val="hybridMultilevel"/>
    <w:tmpl w:val="2B884F76"/>
    <w:lvl w:ilvl="0" w:tplc="D4D2155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570E7E58"/>
    <w:multiLevelType w:val="hybridMultilevel"/>
    <w:tmpl w:val="19669BE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16A728C"/>
    <w:multiLevelType w:val="hybridMultilevel"/>
    <w:tmpl w:val="1C02E8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3055BA"/>
    <w:multiLevelType w:val="hybridMultilevel"/>
    <w:tmpl w:val="F97EEF3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67242B9F"/>
    <w:multiLevelType w:val="hybridMultilevel"/>
    <w:tmpl w:val="81063E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D609F7"/>
    <w:multiLevelType w:val="hybridMultilevel"/>
    <w:tmpl w:val="06903C2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73161C"/>
    <w:multiLevelType w:val="hybridMultilevel"/>
    <w:tmpl w:val="C75228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9"/>
  </w:num>
  <w:num w:numId="6">
    <w:abstractNumId w:val="7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8C5"/>
    <w:rsid w:val="00032D55"/>
    <w:rsid w:val="00034ED1"/>
    <w:rsid w:val="00043FE4"/>
    <w:rsid w:val="00062151"/>
    <w:rsid w:val="00063581"/>
    <w:rsid w:val="0007235F"/>
    <w:rsid w:val="00085457"/>
    <w:rsid w:val="000B71A0"/>
    <w:rsid w:val="000B78D4"/>
    <w:rsid w:val="000C246C"/>
    <w:rsid w:val="000D0212"/>
    <w:rsid w:val="001162B6"/>
    <w:rsid w:val="00121977"/>
    <w:rsid w:val="001510EE"/>
    <w:rsid w:val="0015717C"/>
    <w:rsid w:val="00171457"/>
    <w:rsid w:val="001A42E3"/>
    <w:rsid w:val="001B1B81"/>
    <w:rsid w:val="001C4B54"/>
    <w:rsid w:val="001C58B7"/>
    <w:rsid w:val="002218CE"/>
    <w:rsid w:val="0022770C"/>
    <w:rsid w:val="00230255"/>
    <w:rsid w:val="002403FD"/>
    <w:rsid w:val="00241765"/>
    <w:rsid w:val="00261C88"/>
    <w:rsid w:val="00265D56"/>
    <w:rsid w:val="00275369"/>
    <w:rsid w:val="002C2307"/>
    <w:rsid w:val="002D16CD"/>
    <w:rsid w:val="002F0790"/>
    <w:rsid w:val="00305B34"/>
    <w:rsid w:val="00312C3E"/>
    <w:rsid w:val="003170F8"/>
    <w:rsid w:val="003335D3"/>
    <w:rsid w:val="00343495"/>
    <w:rsid w:val="0036635D"/>
    <w:rsid w:val="00383FDF"/>
    <w:rsid w:val="00391DDB"/>
    <w:rsid w:val="00395725"/>
    <w:rsid w:val="003A0C9C"/>
    <w:rsid w:val="003C7C48"/>
    <w:rsid w:val="003E67E7"/>
    <w:rsid w:val="003E7626"/>
    <w:rsid w:val="00406185"/>
    <w:rsid w:val="004321FE"/>
    <w:rsid w:val="00432B5C"/>
    <w:rsid w:val="00446FC0"/>
    <w:rsid w:val="00450C0F"/>
    <w:rsid w:val="0049520F"/>
    <w:rsid w:val="00495A40"/>
    <w:rsid w:val="004C081D"/>
    <w:rsid w:val="004D56C3"/>
    <w:rsid w:val="004E55CD"/>
    <w:rsid w:val="004F4703"/>
    <w:rsid w:val="00505619"/>
    <w:rsid w:val="00512AB2"/>
    <w:rsid w:val="00514407"/>
    <w:rsid w:val="005401A5"/>
    <w:rsid w:val="00565B35"/>
    <w:rsid w:val="00580F41"/>
    <w:rsid w:val="005A46BC"/>
    <w:rsid w:val="005B158D"/>
    <w:rsid w:val="005B56D0"/>
    <w:rsid w:val="005F20E5"/>
    <w:rsid w:val="006200A4"/>
    <w:rsid w:val="00621062"/>
    <w:rsid w:val="00624620"/>
    <w:rsid w:val="00635599"/>
    <w:rsid w:val="00640868"/>
    <w:rsid w:val="00667E84"/>
    <w:rsid w:val="00697D99"/>
    <w:rsid w:val="006A3D8A"/>
    <w:rsid w:val="006C1E5D"/>
    <w:rsid w:val="006F7DFC"/>
    <w:rsid w:val="0070162F"/>
    <w:rsid w:val="00706020"/>
    <w:rsid w:val="0071145E"/>
    <w:rsid w:val="0072093C"/>
    <w:rsid w:val="007408D9"/>
    <w:rsid w:val="00754DA9"/>
    <w:rsid w:val="007A4AE7"/>
    <w:rsid w:val="007C0B64"/>
    <w:rsid w:val="007C6AAB"/>
    <w:rsid w:val="007F6CA5"/>
    <w:rsid w:val="007F7E11"/>
    <w:rsid w:val="00807F95"/>
    <w:rsid w:val="00821138"/>
    <w:rsid w:val="008273B2"/>
    <w:rsid w:val="00840965"/>
    <w:rsid w:val="008444CB"/>
    <w:rsid w:val="00846738"/>
    <w:rsid w:val="008561E2"/>
    <w:rsid w:val="00862289"/>
    <w:rsid w:val="00866561"/>
    <w:rsid w:val="008B77B9"/>
    <w:rsid w:val="008C1F12"/>
    <w:rsid w:val="008D3C64"/>
    <w:rsid w:val="009106CC"/>
    <w:rsid w:val="00934D32"/>
    <w:rsid w:val="00962F76"/>
    <w:rsid w:val="00973C19"/>
    <w:rsid w:val="009859A4"/>
    <w:rsid w:val="009A029F"/>
    <w:rsid w:val="009B6F1B"/>
    <w:rsid w:val="009F19F5"/>
    <w:rsid w:val="009F21C8"/>
    <w:rsid w:val="00A0735E"/>
    <w:rsid w:val="00A13B46"/>
    <w:rsid w:val="00A23320"/>
    <w:rsid w:val="00A2344D"/>
    <w:rsid w:val="00A24125"/>
    <w:rsid w:val="00A3158E"/>
    <w:rsid w:val="00A7294E"/>
    <w:rsid w:val="00A86B78"/>
    <w:rsid w:val="00A8735D"/>
    <w:rsid w:val="00AB4C11"/>
    <w:rsid w:val="00AD4DDA"/>
    <w:rsid w:val="00B116FB"/>
    <w:rsid w:val="00B33E48"/>
    <w:rsid w:val="00B355EF"/>
    <w:rsid w:val="00B37C05"/>
    <w:rsid w:val="00B45F3A"/>
    <w:rsid w:val="00B541FD"/>
    <w:rsid w:val="00B66045"/>
    <w:rsid w:val="00BA2046"/>
    <w:rsid w:val="00BC40F8"/>
    <w:rsid w:val="00C10D3B"/>
    <w:rsid w:val="00C12039"/>
    <w:rsid w:val="00C5773C"/>
    <w:rsid w:val="00C6515B"/>
    <w:rsid w:val="00C730D6"/>
    <w:rsid w:val="00C73C7B"/>
    <w:rsid w:val="00C85C3E"/>
    <w:rsid w:val="00C919E6"/>
    <w:rsid w:val="00C969B7"/>
    <w:rsid w:val="00C9725A"/>
    <w:rsid w:val="00CB0416"/>
    <w:rsid w:val="00CC1C45"/>
    <w:rsid w:val="00CC7849"/>
    <w:rsid w:val="00CE7F4E"/>
    <w:rsid w:val="00D06DFD"/>
    <w:rsid w:val="00D16CAC"/>
    <w:rsid w:val="00D20765"/>
    <w:rsid w:val="00D23563"/>
    <w:rsid w:val="00D35999"/>
    <w:rsid w:val="00D672C0"/>
    <w:rsid w:val="00D7175A"/>
    <w:rsid w:val="00D76B41"/>
    <w:rsid w:val="00D85079"/>
    <w:rsid w:val="00D93012"/>
    <w:rsid w:val="00D931D3"/>
    <w:rsid w:val="00DB7091"/>
    <w:rsid w:val="00DB7FA1"/>
    <w:rsid w:val="00DD286F"/>
    <w:rsid w:val="00DD43DF"/>
    <w:rsid w:val="00DF2E73"/>
    <w:rsid w:val="00DF48C5"/>
    <w:rsid w:val="00E03F5D"/>
    <w:rsid w:val="00E308BD"/>
    <w:rsid w:val="00E31913"/>
    <w:rsid w:val="00E358C5"/>
    <w:rsid w:val="00E37C5A"/>
    <w:rsid w:val="00E642BF"/>
    <w:rsid w:val="00E72FD6"/>
    <w:rsid w:val="00E73212"/>
    <w:rsid w:val="00E876D8"/>
    <w:rsid w:val="00E90ADD"/>
    <w:rsid w:val="00EA14FB"/>
    <w:rsid w:val="00EA466A"/>
    <w:rsid w:val="00EB0122"/>
    <w:rsid w:val="00EB6E0B"/>
    <w:rsid w:val="00EC1A3C"/>
    <w:rsid w:val="00ED7336"/>
    <w:rsid w:val="00EE11B4"/>
    <w:rsid w:val="00EE67DE"/>
    <w:rsid w:val="00F15C41"/>
    <w:rsid w:val="00F322B9"/>
    <w:rsid w:val="00F372D2"/>
    <w:rsid w:val="00F4401E"/>
    <w:rsid w:val="00F95DAF"/>
    <w:rsid w:val="00FC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48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8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720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2093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D43DF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E876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65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5D56"/>
  </w:style>
  <w:style w:type="paragraph" w:styleId="ab">
    <w:name w:val="footer"/>
    <w:basedOn w:val="a"/>
    <w:link w:val="ac"/>
    <w:uiPriority w:val="99"/>
    <w:unhideWhenUsed/>
    <w:rsid w:val="00265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5D56"/>
  </w:style>
  <w:style w:type="table" w:customStyle="1" w:styleId="3">
    <w:name w:val="Сетка таблицы3"/>
    <w:basedOn w:val="a1"/>
    <w:next w:val="a3"/>
    <w:uiPriority w:val="59"/>
    <w:rsid w:val="009F19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FC26C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FC26C1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4">
    <w:name w:val="Сетка таблицы4"/>
    <w:basedOn w:val="a1"/>
    <w:next w:val="a3"/>
    <w:rsid w:val="005144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116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48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8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720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2093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D43DF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E876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65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5D56"/>
  </w:style>
  <w:style w:type="paragraph" w:styleId="ab">
    <w:name w:val="footer"/>
    <w:basedOn w:val="a"/>
    <w:link w:val="ac"/>
    <w:uiPriority w:val="99"/>
    <w:unhideWhenUsed/>
    <w:rsid w:val="00265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5D56"/>
  </w:style>
  <w:style w:type="table" w:customStyle="1" w:styleId="3">
    <w:name w:val="Сетка таблицы3"/>
    <w:basedOn w:val="a1"/>
    <w:next w:val="a3"/>
    <w:uiPriority w:val="59"/>
    <w:rsid w:val="009F19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FC26C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FC26C1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4">
    <w:name w:val="Сетка таблицы4"/>
    <w:basedOn w:val="a1"/>
    <w:next w:val="a3"/>
    <w:rsid w:val="005144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116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h251.ru/" TargetMode="Externa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9;&#1072;&#1074;2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9;&#1072;&#1074;2\Desktop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9;&#1072;&#1074;2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Технологизация процесса обучения</a:t>
            </a:r>
          </a:p>
        </c:rich>
      </c:tx>
      <c:layout>
        <c:manualLayout>
          <c:xMode val="edge"/>
          <c:yMode val="edge"/>
          <c:x val="0.31057700313521741"/>
          <c:y val="1.4566642388929352E-2"/>
        </c:manualLayout>
      </c:layout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 педкадров используют ИКТ</c:v>
                </c:pt>
                <c:pt idx="1">
                  <c:v>Начинающий пользователь</c:v>
                </c:pt>
                <c:pt idx="2">
                  <c:v>Уверенный пользователь</c:v>
                </c:pt>
                <c:pt idx="3">
                  <c:v>Активно работают в интернете</c:v>
                </c:pt>
                <c:pt idx="4">
                  <c:v>Используют ЦОР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</c:v>
                </c:pt>
                <c:pt idx="1">
                  <c:v>27</c:v>
                </c:pt>
                <c:pt idx="2">
                  <c:v>11</c:v>
                </c:pt>
                <c:pt idx="3">
                  <c:v>15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 педкадров используют ИКТ</c:v>
                </c:pt>
                <c:pt idx="1">
                  <c:v>Начинающий пользователь</c:v>
                </c:pt>
                <c:pt idx="2">
                  <c:v>Уверенный пользователь</c:v>
                </c:pt>
                <c:pt idx="3">
                  <c:v>Активно работают в интернете</c:v>
                </c:pt>
                <c:pt idx="4">
                  <c:v>Используют ЦОР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96</c:v>
                </c:pt>
                <c:pt idx="1">
                  <c:v>18</c:v>
                </c:pt>
                <c:pt idx="2">
                  <c:v>27</c:v>
                </c:pt>
                <c:pt idx="3">
                  <c:v>39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 педкадров используют ИКТ</c:v>
                </c:pt>
                <c:pt idx="1">
                  <c:v>Начинающий пользователь</c:v>
                </c:pt>
                <c:pt idx="2">
                  <c:v>Уверенный пользователь</c:v>
                </c:pt>
                <c:pt idx="3">
                  <c:v>Активно работают в интернете</c:v>
                </c:pt>
                <c:pt idx="4">
                  <c:v>Используют ЦОР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100</c:v>
                </c:pt>
                <c:pt idx="1">
                  <c:v>9</c:v>
                </c:pt>
                <c:pt idx="2">
                  <c:v>56</c:v>
                </c:pt>
                <c:pt idx="3">
                  <c:v>67</c:v>
                </c:pt>
                <c:pt idx="4">
                  <c:v>37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Всего педкадров используют ИКТ</c:v>
                </c:pt>
                <c:pt idx="1">
                  <c:v>Начинающий пользователь</c:v>
                </c:pt>
                <c:pt idx="2">
                  <c:v>Уверенный пользователь</c:v>
                </c:pt>
                <c:pt idx="3">
                  <c:v>Активно работают в интернете</c:v>
                </c:pt>
                <c:pt idx="4">
                  <c:v>Используют ЦОР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100</c:v>
                </c:pt>
                <c:pt idx="1">
                  <c:v>2</c:v>
                </c:pt>
                <c:pt idx="2">
                  <c:v>68</c:v>
                </c:pt>
                <c:pt idx="3">
                  <c:v>80</c:v>
                </c:pt>
                <c:pt idx="4">
                  <c:v>40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326784"/>
        <c:axId val="36349056"/>
      </c:barChart>
      <c:catAx>
        <c:axId val="36326784"/>
        <c:scaling>
          <c:orientation val="minMax"/>
        </c:scaling>
        <c:delete val="0"/>
        <c:axPos val="b"/>
        <c:majorTickMark val="out"/>
        <c:minorTickMark val="none"/>
        <c:tickLblPos val="nextTo"/>
        <c:crossAx val="36349056"/>
        <c:crosses val="autoZero"/>
        <c:auto val="1"/>
        <c:lblAlgn val="ctr"/>
        <c:lblOffset val="100"/>
        <c:noMultiLvlLbl val="0"/>
      </c:catAx>
      <c:valAx>
        <c:axId val="36349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32678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212948381452315E-2"/>
          <c:y val="4.214129483814523E-2"/>
          <c:w val="0.9555220875631133"/>
          <c:h val="0.59538057742782147"/>
        </c:manualLayout>
      </c:layout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7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6.664348429627629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6643484296276291E-3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64348429627629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6643484296276291E-3"/>
                  <c:y val="4.2437781360066642E-17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664348429627629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664348429627629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664348429627629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664348429627629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Лист1!$A$1:$H$1</c:f>
              <c:strCache>
                <c:ptCount val="8"/>
                <c:pt idx="0">
                  <c:v>"Наш мир"</c:v>
                </c:pt>
                <c:pt idx="1">
                  <c:v>"Лотос"</c:v>
                </c:pt>
                <c:pt idx="2">
                  <c:v>"Радуга"</c:v>
                </c:pt>
                <c:pt idx="3">
                  <c:v>"Забабах"</c:v>
                </c:pt>
                <c:pt idx="4">
                  <c:v>Изонить</c:v>
                </c:pt>
                <c:pt idx="5">
                  <c:v>Вышивка лентами</c:v>
                </c:pt>
                <c:pt idx="6">
                  <c:v>Театральный</c:v>
                </c:pt>
                <c:pt idx="7">
                  <c:v>Легкая атлетика</c:v>
                </c:pt>
              </c:strCache>
            </c:strRef>
          </c:cat>
          <c:val>
            <c:numRef>
              <c:f>Лист1!$A$2:$H$2</c:f>
              <c:numCache>
                <c:formatCode>General</c:formatCode>
                <c:ptCount val="8"/>
                <c:pt idx="0">
                  <c:v>1.9</c:v>
                </c:pt>
                <c:pt idx="1">
                  <c:v>1.7</c:v>
                </c:pt>
                <c:pt idx="2">
                  <c:v>2.1</c:v>
                </c:pt>
                <c:pt idx="3">
                  <c:v>1.8</c:v>
                </c:pt>
                <c:pt idx="4">
                  <c:v>3.1</c:v>
                </c:pt>
                <c:pt idx="5">
                  <c:v>3.8</c:v>
                </c:pt>
                <c:pt idx="6">
                  <c:v>2.2999999999999998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4052992"/>
        <c:axId val="144054528"/>
        <c:axId val="0"/>
      </c:bar3DChart>
      <c:catAx>
        <c:axId val="144052992"/>
        <c:scaling>
          <c:orientation val="minMax"/>
        </c:scaling>
        <c:delete val="0"/>
        <c:axPos val="b"/>
        <c:majorTickMark val="out"/>
        <c:minorTickMark val="none"/>
        <c:tickLblPos val="nextTo"/>
        <c:crossAx val="144054528"/>
        <c:crosses val="autoZero"/>
        <c:auto val="0"/>
        <c:lblAlgn val="ctr"/>
        <c:lblOffset val="100"/>
        <c:noMultiLvlLbl val="0"/>
      </c:catAx>
      <c:valAx>
        <c:axId val="144054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0529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Лист1!$A$1:$A$26</c:f>
              <c:strCache>
                <c:ptCount val="26"/>
                <c:pt idx="0">
                  <c:v>9 Б</c:v>
                </c:pt>
                <c:pt idx="1">
                  <c:v>7 В</c:v>
                </c:pt>
                <c:pt idx="2">
                  <c:v>6 В</c:v>
                </c:pt>
                <c:pt idx="3">
                  <c:v>7 Б</c:v>
                </c:pt>
                <c:pt idx="4">
                  <c:v>2 В</c:v>
                </c:pt>
                <c:pt idx="5">
                  <c:v>8 А</c:v>
                </c:pt>
                <c:pt idx="6">
                  <c:v>5 В</c:v>
                </c:pt>
                <c:pt idx="7">
                  <c:v>11 Б</c:v>
                </c:pt>
                <c:pt idx="8">
                  <c:v>8 Б</c:v>
                </c:pt>
                <c:pt idx="9">
                  <c:v>4 Б</c:v>
                </c:pt>
                <c:pt idx="10">
                  <c:v>2 А</c:v>
                </c:pt>
                <c:pt idx="11">
                  <c:v>10 Б</c:v>
                </c:pt>
                <c:pt idx="12">
                  <c:v>6 А</c:v>
                </c:pt>
                <c:pt idx="13">
                  <c:v>4 В</c:v>
                </c:pt>
                <c:pt idx="14">
                  <c:v>3 Б</c:v>
                </c:pt>
                <c:pt idx="15">
                  <c:v>3 А</c:v>
                </c:pt>
                <c:pt idx="16">
                  <c:v>7 А</c:v>
                </c:pt>
                <c:pt idx="17">
                  <c:v>6 Б</c:v>
                </c:pt>
                <c:pt idx="18">
                  <c:v>10 А</c:v>
                </c:pt>
                <c:pt idx="19">
                  <c:v>3 В</c:v>
                </c:pt>
                <c:pt idx="20">
                  <c:v>5 Б</c:v>
                </c:pt>
                <c:pt idx="21">
                  <c:v>4 А</c:v>
                </c:pt>
                <c:pt idx="22">
                  <c:v>2 Б</c:v>
                </c:pt>
                <c:pt idx="23">
                  <c:v>9 А</c:v>
                </c:pt>
                <c:pt idx="24">
                  <c:v>11 А</c:v>
                </c:pt>
                <c:pt idx="25">
                  <c:v>5 А</c:v>
                </c:pt>
              </c:strCache>
            </c:strRef>
          </c:cat>
          <c:val>
            <c:numRef>
              <c:f>Лист1!$B$1:$B$26</c:f>
              <c:numCache>
                <c:formatCode>General</c:formatCode>
                <c:ptCount val="26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3.6</c:v>
                </c:pt>
                <c:pt idx="4">
                  <c:v>3.6</c:v>
                </c:pt>
                <c:pt idx="5">
                  <c:v>3.64</c:v>
                </c:pt>
                <c:pt idx="6">
                  <c:v>3.7</c:v>
                </c:pt>
                <c:pt idx="7">
                  <c:v>3.7</c:v>
                </c:pt>
                <c:pt idx="8">
                  <c:v>3.83</c:v>
                </c:pt>
                <c:pt idx="9">
                  <c:v>3.9</c:v>
                </c:pt>
                <c:pt idx="10">
                  <c:v>3.9</c:v>
                </c:pt>
                <c:pt idx="11">
                  <c:v>3.9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4.0999999999999996</c:v>
                </c:pt>
                <c:pt idx="17">
                  <c:v>4.0999999999999996</c:v>
                </c:pt>
                <c:pt idx="18">
                  <c:v>4.0999999999999996</c:v>
                </c:pt>
                <c:pt idx="19">
                  <c:v>4.2</c:v>
                </c:pt>
                <c:pt idx="20">
                  <c:v>4.3</c:v>
                </c:pt>
                <c:pt idx="21">
                  <c:v>4.3</c:v>
                </c:pt>
                <c:pt idx="22">
                  <c:v>4.3</c:v>
                </c:pt>
                <c:pt idx="23">
                  <c:v>4.4000000000000004</c:v>
                </c:pt>
                <c:pt idx="24">
                  <c:v>4.4000000000000004</c:v>
                </c:pt>
                <c:pt idx="25">
                  <c:v>4.5999999999999996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4079104"/>
        <c:axId val="144084992"/>
      </c:barChart>
      <c:catAx>
        <c:axId val="144079104"/>
        <c:scaling>
          <c:orientation val="minMax"/>
        </c:scaling>
        <c:delete val="0"/>
        <c:axPos val="l"/>
        <c:majorTickMark val="out"/>
        <c:minorTickMark val="none"/>
        <c:tickLblPos val="nextTo"/>
        <c:crossAx val="144084992"/>
        <c:crosses val="autoZero"/>
        <c:auto val="1"/>
        <c:lblAlgn val="ctr"/>
        <c:lblOffset val="100"/>
        <c:noMultiLvlLbl val="0"/>
      </c:catAx>
      <c:valAx>
        <c:axId val="144084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4079104"/>
        <c:crosses val="autoZero"/>
        <c:crossBetween val="between"/>
      </c:valAx>
      <c:spPr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Приморский край</c:v>
          </c:tx>
          <c:invertIfNegative val="0"/>
          <c:cat>
            <c:strRef>
              <c:f>Лист1!$A$1:$A$11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Лист1!$B$1:$B$11</c:f>
              <c:numCache>
                <c:formatCode>General</c:formatCode>
                <c:ptCount val="11"/>
                <c:pt idx="0">
                  <c:v>37.299999999999997</c:v>
                </c:pt>
                <c:pt idx="1">
                  <c:v>52.5</c:v>
                </c:pt>
                <c:pt idx="2">
                  <c:v>41.5</c:v>
                </c:pt>
                <c:pt idx="3">
                  <c:v>53.1</c:v>
                </c:pt>
                <c:pt idx="4">
                  <c:v>43.5</c:v>
                </c:pt>
                <c:pt idx="5">
                  <c:v>52.5</c:v>
                </c:pt>
                <c:pt idx="6">
                  <c:v>48.6</c:v>
                </c:pt>
                <c:pt idx="7">
                  <c:v>43.2</c:v>
                </c:pt>
                <c:pt idx="8">
                  <c:v>44.7</c:v>
                </c:pt>
                <c:pt idx="9">
                  <c:v>40.700000000000003</c:v>
                </c:pt>
                <c:pt idx="10">
                  <c:v>45.5</c:v>
                </c:pt>
              </c:numCache>
            </c:numRef>
          </c:val>
        </c:ser>
        <c:ser>
          <c:idx val="1"/>
          <c:order val="1"/>
          <c:tx>
            <c:v>Город Фокино</c:v>
          </c:tx>
          <c:invertIfNegative val="0"/>
          <c:cat>
            <c:strRef>
              <c:f>Лист1!$A$1:$A$11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Лист1!$C$1:$C$11</c:f>
              <c:numCache>
                <c:formatCode>General</c:formatCode>
                <c:ptCount val="11"/>
                <c:pt idx="0">
                  <c:v>45.5</c:v>
                </c:pt>
                <c:pt idx="1">
                  <c:v>57.8</c:v>
                </c:pt>
                <c:pt idx="2">
                  <c:v>44.5</c:v>
                </c:pt>
                <c:pt idx="3">
                  <c:v>53.9</c:v>
                </c:pt>
                <c:pt idx="4">
                  <c:v>45.8</c:v>
                </c:pt>
                <c:pt idx="5">
                  <c:v>57.2</c:v>
                </c:pt>
                <c:pt idx="6">
                  <c:v>43.3</c:v>
                </c:pt>
                <c:pt idx="7">
                  <c:v>55.1</c:v>
                </c:pt>
                <c:pt idx="8">
                  <c:v>49.6</c:v>
                </c:pt>
                <c:pt idx="9">
                  <c:v>44</c:v>
                </c:pt>
                <c:pt idx="10">
                  <c:v>51</c:v>
                </c:pt>
              </c:numCache>
            </c:numRef>
          </c:val>
        </c:ser>
        <c:ser>
          <c:idx val="2"/>
          <c:order val="2"/>
          <c:tx>
            <c:v>МОУ СОШ № 251</c:v>
          </c:tx>
          <c:invertIfNegative val="0"/>
          <c:cat>
            <c:strRef>
              <c:f>Лист1!$A$1:$A$11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английский язык</c:v>
                </c:pt>
                <c:pt idx="10">
                  <c:v>литература</c:v>
                </c:pt>
              </c:strCache>
            </c:strRef>
          </c:cat>
          <c:val>
            <c:numRef>
              <c:f>Лист1!$D$1:$D$11</c:f>
              <c:numCache>
                <c:formatCode>General</c:formatCode>
                <c:ptCount val="11"/>
                <c:pt idx="0">
                  <c:v>49.6</c:v>
                </c:pt>
                <c:pt idx="1">
                  <c:v>59.9</c:v>
                </c:pt>
                <c:pt idx="2">
                  <c:v>47.2</c:v>
                </c:pt>
                <c:pt idx="3">
                  <c:v>51.7</c:v>
                </c:pt>
                <c:pt idx="4">
                  <c:v>45.8</c:v>
                </c:pt>
                <c:pt idx="5">
                  <c:v>60</c:v>
                </c:pt>
                <c:pt idx="6">
                  <c:v>47.3</c:v>
                </c:pt>
                <c:pt idx="7">
                  <c:v>31</c:v>
                </c:pt>
                <c:pt idx="8">
                  <c:v>48.8</c:v>
                </c:pt>
                <c:pt idx="9">
                  <c:v>39</c:v>
                </c:pt>
                <c:pt idx="10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102144"/>
        <c:axId val="144103680"/>
      </c:barChart>
      <c:catAx>
        <c:axId val="144102144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144103680"/>
        <c:crosses val="autoZero"/>
        <c:auto val="1"/>
        <c:lblAlgn val="ctr"/>
        <c:lblOffset val="100"/>
        <c:noMultiLvlLbl val="0"/>
      </c:catAx>
      <c:valAx>
        <c:axId val="144103680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441021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 i="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 algn="ctr" rtl="0">
              <a:defRPr sz="1200"/>
            </a:pPr>
            <a:r>
              <a:rPr lang="ru-RU" sz="1200"/>
              <a:t>Итоги городского этапа Всероссийской олимпиады школьников</a:t>
            </a:r>
          </a:p>
          <a:p>
            <a:pPr algn="ctr" rtl="0">
              <a:defRPr sz="1200"/>
            </a:pPr>
            <a:r>
              <a:rPr lang="ru-RU" sz="1200"/>
              <a:t> </a:t>
            </a:r>
          </a:p>
        </c:rich>
      </c:tx>
      <c:layout>
        <c:manualLayout>
          <c:xMode val="edge"/>
          <c:yMode val="edge"/>
          <c:x val="0.11515162669521442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1 мест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4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 мест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4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12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3 мест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4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4777216"/>
        <c:axId val="144778752"/>
        <c:axId val="0"/>
      </c:bar3DChart>
      <c:catAx>
        <c:axId val="144777216"/>
        <c:scaling>
          <c:orientation val="minMax"/>
        </c:scaling>
        <c:delete val="0"/>
        <c:axPos val="b"/>
        <c:majorTickMark val="out"/>
        <c:minorTickMark val="none"/>
        <c:tickLblPos val="nextTo"/>
        <c:crossAx val="144778752"/>
        <c:crosses val="autoZero"/>
        <c:auto val="1"/>
        <c:lblAlgn val="ctr"/>
        <c:lblOffset val="100"/>
        <c:noMultiLvlLbl val="0"/>
      </c:catAx>
      <c:valAx>
        <c:axId val="144778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777216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b="1"/>
            </a:pPr>
            <a:endParaRPr lang="ru-RU"/>
          </a:p>
        </c:txPr>
      </c:dTable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B47EC-4681-4F27-A866-F603A829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6295</Words>
  <Characters>35882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зав1</dc:creator>
  <cp:lastModifiedBy>зав1</cp:lastModifiedBy>
  <cp:revision>83</cp:revision>
  <dcterms:created xsi:type="dcterms:W3CDTF">2011-12-22T23:52:00Z</dcterms:created>
  <dcterms:modified xsi:type="dcterms:W3CDTF">2013-07-02T05:10:00Z</dcterms:modified>
</cp:coreProperties>
</file>