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Урок информатики 3 класс.</w:t>
      </w:r>
    </w:p>
    <w:p w:rsidR="00471D39" w:rsidRPr="00CF4003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90411A">
        <w:rPr>
          <w:b/>
          <w:color w:val="000000"/>
          <w:spacing w:val="-5"/>
          <w:sz w:val="24"/>
          <w:szCs w:val="24"/>
        </w:rPr>
        <w:t>Тема</w:t>
      </w:r>
      <w:proofErr w:type="gramStart"/>
      <w:r w:rsidRPr="00CF4003">
        <w:rPr>
          <w:color w:val="000000"/>
          <w:spacing w:val="-5"/>
          <w:sz w:val="24"/>
          <w:szCs w:val="24"/>
        </w:rPr>
        <w:t>:«</w:t>
      </w:r>
      <w:proofErr w:type="gramEnd"/>
      <w:r w:rsidRPr="00CF4003">
        <w:rPr>
          <w:color w:val="000000"/>
          <w:spacing w:val="-5"/>
          <w:sz w:val="24"/>
          <w:szCs w:val="24"/>
        </w:rPr>
        <w:t>Просто я работаю волшебником.</w:t>
      </w:r>
      <w:r>
        <w:rPr>
          <w:color w:val="000000"/>
          <w:spacing w:val="-5"/>
          <w:sz w:val="24"/>
          <w:szCs w:val="24"/>
        </w:rPr>
        <w:t xml:space="preserve"> </w:t>
      </w:r>
      <w:r w:rsidRPr="00CF4003">
        <w:rPr>
          <w:color w:val="000000"/>
          <w:spacing w:val="-6"/>
          <w:sz w:val="24"/>
          <w:szCs w:val="24"/>
        </w:rPr>
        <w:t xml:space="preserve"> Множества, отношения на множестве, отрицание, логические </w:t>
      </w:r>
      <w:r w:rsidRPr="00CF4003">
        <w:rPr>
          <w:color w:val="000000"/>
          <w:spacing w:val="-5"/>
          <w:sz w:val="24"/>
          <w:szCs w:val="24"/>
        </w:rPr>
        <w:t>операции. Графы. Закрепление материала</w:t>
      </w:r>
      <w:r>
        <w:rPr>
          <w:color w:val="000000"/>
          <w:spacing w:val="-5"/>
          <w:sz w:val="24"/>
          <w:szCs w:val="24"/>
        </w:rPr>
        <w:t>».</w:t>
      </w:r>
    </w:p>
    <w:p w:rsidR="00471D39" w:rsidRPr="00CF4003" w:rsidRDefault="00471D39" w:rsidP="00471D39">
      <w:pPr>
        <w:shd w:val="clear" w:color="auto" w:fill="FFFFFF"/>
        <w:tabs>
          <w:tab w:val="left" w:pos="2988"/>
          <w:tab w:val="left" w:pos="5455"/>
          <w:tab w:val="left" w:pos="7860"/>
        </w:tabs>
        <w:spacing w:after="120"/>
        <w:ind w:firstLine="720"/>
        <w:contextualSpacing/>
        <w:jc w:val="both"/>
        <w:rPr>
          <w:sz w:val="24"/>
          <w:szCs w:val="24"/>
        </w:rPr>
      </w:pPr>
      <w:r w:rsidRPr="00CF4003">
        <w:rPr>
          <w:color w:val="000000"/>
          <w:spacing w:val="-4"/>
          <w:sz w:val="24"/>
          <w:szCs w:val="24"/>
        </w:rPr>
        <w:t>Цели: закрепить знания учащихся о множествах и отношениях на</w:t>
      </w:r>
      <w:r>
        <w:rPr>
          <w:color w:val="000000"/>
          <w:spacing w:val="-4"/>
          <w:sz w:val="24"/>
          <w:szCs w:val="24"/>
        </w:rPr>
        <w:t xml:space="preserve"> м</w:t>
      </w:r>
      <w:r w:rsidRPr="00CF4003">
        <w:rPr>
          <w:color w:val="000000"/>
          <w:spacing w:val="3"/>
          <w:sz w:val="24"/>
          <w:szCs w:val="24"/>
        </w:rPr>
        <w:t>ножестве, способствовать глубокому усвоению знаний о</w:t>
      </w:r>
      <w:r>
        <w:rPr>
          <w:color w:val="000000"/>
          <w:spacing w:val="3"/>
          <w:sz w:val="24"/>
          <w:szCs w:val="24"/>
        </w:rPr>
        <w:t xml:space="preserve"> </w:t>
      </w:r>
      <w:r w:rsidRPr="00CF4003">
        <w:rPr>
          <w:color w:val="000000"/>
          <w:spacing w:val="-8"/>
          <w:sz w:val="24"/>
          <w:szCs w:val="24"/>
        </w:rPr>
        <w:t>высказываниях</w:t>
      </w:r>
      <w:r>
        <w:rPr>
          <w:color w:val="000000"/>
          <w:spacing w:val="-8"/>
          <w:sz w:val="24"/>
          <w:szCs w:val="24"/>
        </w:rPr>
        <w:t xml:space="preserve"> </w:t>
      </w:r>
      <w:r w:rsidRPr="00CF4003">
        <w:rPr>
          <w:color w:val="000000"/>
          <w:spacing w:val="-9"/>
          <w:sz w:val="24"/>
          <w:szCs w:val="24"/>
        </w:rPr>
        <w:t>(составные,</w:t>
      </w:r>
      <w:r>
        <w:rPr>
          <w:color w:val="000000"/>
          <w:spacing w:val="-9"/>
          <w:sz w:val="24"/>
          <w:szCs w:val="24"/>
        </w:rPr>
        <w:t xml:space="preserve"> о</w:t>
      </w:r>
      <w:r w:rsidRPr="00CF4003">
        <w:rPr>
          <w:color w:val="000000"/>
          <w:spacing w:val="-7"/>
          <w:sz w:val="24"/>
          <w:szCs w:val="24"/>
        </w:rPr>
        <w:t>трицание,</w:t>
      </w:r>
      <w:r>
        <w:rPr>
          <w:color w:val="000000"/>
          <w:spacing w:val="-7"/>
          <w:sz w:val="24"/>
          <w:szCs w:val="24"/>
        </w:rPr>
        <w:t xml:space="preserve"> </w:t>
      </w:r>
      <w:r w:rsidRPr="00CF4003">
        <w:rPr>
          <w:color w:val="000000"/>
          <w:spacing w:val="-8"/>
          <w:sz w:val="24"/>
          <w:szCs w:val="24"/>
        </w:rPr>
        <w:t>истинность</w:t>
      </w:r>
      <w:r>
        <w:rPr>
          <w:color w:val="000000"/>
          <w:spacing w:val="-8"/>
          <w:sz w:val="24"/>
          <w:szCs w:val="24"/>
        </w:rPr>
        <w:t xml:space="preserve">, </w:t>
      </w:r>
      <w:r w:rsidRPr="00CF4003">
        <w:rPr>
          <w:color w:val="000000"/>
          <w:spacing w:val="-3"/>
          <w:sz w:val="24"/>
          <w:szCs w:val="24"/>
        </w:rPr>
        <w:t>высказываний)</w:t>
      </w:r>
      <w:proofErr w:type="gramStart"/>
      <w:r w:rsidRPr="00CF4003">
        <w:rPr>
          <w:color w:val="000000"/>
          <w:spacing w:val="-3"/>
          <w:sz w:val="24"/>
          <w:szCs w:val="24"/>
        </w:rPr>
        <w:t>,з</w:t>
      </w:r>
      <w:proofErr w:type="gramEnd"/>
      <w:r w:rsidRPr="00CF4003">
        <w:rPr>
          <w:color w:val="000000"/>
          <w:spacing w:val="-3"/>
          <w:sz w:val="24"/>
          <w:szCs w:val="24"/>
        </w:rPr>
        <w:t xml:space="preserve">акрепить знания о графах, способах их построения </w:t>
      </w:r>
      <w:r w:rsidRPr="00CF4003">
        <w:rPr>
          <w:color w:val="000000"/>
          <w:spacing w:val="12"/>
          <w:sz w:val="24"/>
          <w:szCs w:val="24"/>
        </w:rPr>
        <w:t>и выражаемых ими отношениях, формировать</w:t>
      </w:r>
      <w:r>
        <w:rPr>
          <w:color w:val="000000"/>
          <w:spacing w:val="12"/>
          <w:sz w:val="24"/>
          <w:szCs w:val="24"/>
        </w:rPr>
        <w:t xml:space="preserve"> исследовательские навыки,</w:t>
      </w:r>
      <w:r w:rsidRPr="00CF4003">
        <w:rPr>
          <w:color w:val="000000"/>
          <w:spacing w:val="12"/>
          <w:sz w:val="24"/>
          <w:szCs w:val="24"/>
        </w:rPr>
        <w:t xml:space="preserve"> элементы </w:t>
      </w:r>
      <w:r w:rsidRPr="00CF4003">
        <w:rPr>
          <w:color w:val="000000"/>
          <w:spacing w:val="-4"/>
          <w:sz w:val="24"/>
          <w:szCs w:val="24"/>
        </w:rPr>
        <w:t>формальной логики, развивать логическое мышление, внимание</w:t>
      </w:r>
      <w:r>
        <w:rPr>
          <w:color w:val="000000"/>
          <w:spacing w:val="-4"/>
          <w:sz w:val="24"/>
          <w:szCs w:val="24"/>
        </w:rPr>
        <w:t>,</w:t>
      </w:r>
      <w:r w:rsidRPr="00CF4003">
        <w:rPr>
          <w:color w:val="000000"/>
          <w:spacing w:val="-4"/>
          <w:sz w:val="24"/>
          <w:szCs w:val="24"/>
        </w:rPr>
        <w:t xml:space="preserve"> </w:t>
      </w:r>
      <w:r w:rsidRPr="00CF4003">
        <w:rPr>
          <w:color w:val="000000"/>
          <w:spacing w:val="1"/>
          <w:sz w:val="24"/>
          <w:szCs w:val="24"/>
        </w:rPr>
        <w:t xml:space="preserve">образное восприятие, навыки обобщения и систематизации, </w:t>
      </w:r>
      <w:r w:rsidRPr="00CF4003">
        <w:rPr>
          <w:color w:val="000000"/>
          <w:spacing w:val="3"/>
          <w:sz w:val="24"/>
          <w:szCs w:val="24"/>
        </w:rPr>
        <w:t xml:space="preserve">воспитывать взаимодействие с другими людьми, стремление </w:t>
      </w:r>
      <w:r w:rsidRPr="00CF4003">
        <w:rPr>
          <w:color w:val="000000"/>
          <w:spacing w:val="-5"/>
          <w:sz w:val="24"/>
          <w:szCs w:val="24"/>
        </w:rPr>
        <w:t>помогать товарищам, ответственность.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6"/>
          <w:sz w:val="24"/>
          <w:szCs w:val="24"/>
        </w:rPr>
      </w:pPr>
      <w:proofErr w:type="gramStart"/>
      <w:r w:rsidRPr="00CF4003">
        <w:rPr>
          <w:color w:val="000000"/>
          <w:spacing w:val="8"/>
          <w:sz w:val="24"/>
          <w:szCs w:val="24"/>
        </w:rPr>
        <w:t xml:space="preserve">Оборудование: письмо доброй Феи, графы, иллюстрации к </w:t>
      </w:r>
      <w:r w:rsidRPr="00CF4003">
        <w:rPr>
          <w:color w:val="000000"/>
          <w:spacing w:val="16"/>
          <w:sz w:val="24"/>
          <w:szCs w:val="24"/>
        </w:rPr>
        <w:t xml:space="preserve">заданиям, сказочные герои, выставка книг о природе, </w:t>
      </w:r>
      <w:r w:rsidRPr="00CF4003">
        <w:rPr>
          <w:color w:val="000000"/>
          <w:spacing w:val="-6"/>
          <w:sz w:val="24"/>
          <w:szCs w:val="24"/>
        </w:rPr>
        <w:t>энциклопедии</w:t>
      </w:r>
      <w:r>
        <w:rPr>
          <w:color w:val="000000"/>
          <w:spacing w:val="-6"/>
          <w:sz w:val="24"/>
          <w:szCs w:val="24"/>
        </w:rPr>
        <w:t xml:space="preserve">, интерактивная доска,  </w:t>
      </w:r>
      <w:proofErr w:type="spellStart"/>
      <w:r>
        <w:rPr>
          <w:color w:val="000000"/>
          <w:spacing w:val="-6"/>
          <w:sz w:val="24"/>
          <w:szCs w:val="24"/>
        </w:rPr>
        <w:t>мультимедийный</w:t>
      </w:r>
      <w:proofErr w:type="spellEnd"/>
      <w:r>
        <w:rPr>
          <w:color w:val="000000"/>
          <w:spacing w:val="-6"/>
          <w:sz w:val="24"/>
          <w:szCs w:val="24"/>
        </w:rPr>
        <w:t xml:space="preserve"> проектор</w:t>
      </w:r>
      <w:r w:rsidRPr="00CF4003">
        <w:rPr>
          <w:color w:val="000000"/>
          <w:spacing w:val="-6"/>
          <w:sz w:val="24"/>
          <w:szCs w:val="24"/>
        </w:rPr>
        <w:t>.</w:t>
      </w:r>
      <w:proofErr w:type="gramEnd"/>
    </w:p>
    <w:p w:rsidR="00471D39" w:rsidRPr="00CF4003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</w:p>
    <w:p w:rsidR="00471D39" w:rsidRPr="00CF4003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b/>
          <w:sz w:val="24"/>
          <w:szCs w:val="24"/>
        </w:rPr>
      </w:pPr>
      <w:r w:rsidRPr="00CF4003">
        <w:rPr>
          <w:b/>
          <w:color w:val="000000"/>
          <w:spacing w:val="-7"/>
          <w:sz w:val="24"/>
          <w:szCs w:val="24"/>
        </w:rPr>
        <w:t>Ход урока.</w:t>
      </w:r>
    </w:p>
    <w:p w:rsidR="00471D39" w:rsidRPr="00CF4003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CF4003">
        <w:rPr>
          <w:color w:val="000000"/>
          <w:spacing w:val="-6"/>
          <w:sz w:val="24"/>
          <w:szCs w:val="24"/>
        </w:rPr>
        <w:t xml:space="preserve">- Прежде, чем мы начнем наш урок, я бы хотела прочитать слова </w:t>
      </w:r>
      <w:r w:rsidRPr="00CF4003">
        <w:rPr>
          <w:color w:val="000000"/>
          <w:spacing w:val="-4"/>
          <w:sz w:val="24"/>
          <w:szCs w:val="24"/>
        </w:rPr>
        <w:t>выдающегося немецкого философа и драматурга Г.Э.Лессинга</w:t>
      </w:r>
      <w:r>
        <w:rPr>
          <w:color w:val="000000"/>
          <w:spacing w:val="-4"/>
          <w:sz w:val="24"/>
          <w:szCs w:val="24"/>
        </w:rPr>
        <w:t xml:space="preserve"> </w:t>
      </w:r>
      <w:r w:rsidRPr="00CF4003">
        <w:rPr>
          <w:b/>
          <w:bCs/>
          <w:color w:val="000000"/>
          <w:spacing w:val="-6"/>
          <w:sz w:val="24"/>
          <w:szCs w:val="24"/>
        </w:rPr>
        <w:t xml:space="preserve">«Спорьте, заблуждайтесь, ошибайтесь, но ради бога, </w:t>
      </w:r>
      <w:r w:rsidRPr="00CF4003">
        <w:rPr>
          <w:b/>
          <w:bCs/>
          <w:color w:val="000000"/>
          <w:spacing w:val="-5"/>
          <w:sz w:val="24"/>
          <w:szCs w:val="24"/>
        </w:rPr>
        <w:t>размышляйте, и хотя и криво, да сами».</w:t>
      </w:r>
    </w:p>
    <w:p w:rsidR="00471D39" w:rsidRPr="00CF4003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CF4003">
        <w:rPr>
          <w:color w:val="000000"/>
          <w:spacing w:val="-6"/>
          <w:sz w:val="24"/>
          <w:szCs w:val="24"/>
        </w:rPr>
        <w:t>-Я бы хотела, чтобы вы об этом помнили, не смущались, если что-</w:t>
      </w:r>
      <w:r w:rsidRPr="00CF4003">
        <w:rPr>
          <w:color w:val="000000"/>
          <w:spacing w:val="-5"/>
          <w:sz w:val="24"/>
          <w:szCs w:val="24"/>
        </w:rPr>
        <w:t>то окажется не так.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4"/>
          <w:sz w:val="24"/>
          <w:szCs w:val="24"/>
        </w:rPr>
      </w:pPr>
      <w:r w:rsidRPr="00CF4003">
        <w:rPr>
          <w:color w:val="000000"/>
          <w:spacing w:val="-5"/>
          <w:sz w:val="24"/>
          <w:szCs w:val="24"/>
        </w:rPr>
        <w:t xml:space="preserve">-Урок наш будет называться «Просто я работаю волшебником». </w:t>
      </w:r>
      <w:r w:rsidRPr="00CF4003">
        <w:rPr>
          <w:color w:val="000000"/>
          <w:spacing w:val="-4"/>
          <w:sz w:val="24"/>
          <w:szCs w:val="24"/>
        </w:rPr>
        <w:t xml:space="preserve">А почему я его так назвала, я спрошу в конце урока.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rFonts w:ascii="Arial" w:hAnsi="Arial" w:cs="Arial"/>
          <w:color w:val="000000"/>
          <w:spacing w:val="-100"/>
          <w:w w:val="113"/>
          <w:sz w:val="24"/>
          <w:szCs w:val="24"/>
        </w:rPr>
      </w:pPr>
      <w:r w:rsidRPr="00CF4003">
        <w:rPr>
          <w:color w:val="000000"/>
          <w:spacing w:val="-5"/>
          <w:sz w:val="24"/>
          <w:szCs w:val="24"/>
        </w:rPr>
        <w:t>-Итак</w:t>
      </w:r>
      <w:r>
        <w:rPr>
          <w:color w:val="000000"/>
          <w:spacing w:val="-5"/>
          <w:sz w:val="24"/>
          <w:szCs w:val="24"/>
        </w:rPr>
        <w:t>,</w:t>
      </w:r>
      <w:r w:rsidRPr="00CF4003">
        <w:rPr>
          <w:color w:val="000000"/>
          <w:spacing w:val="-5"/>
          <w:sz w:val="24"/>
          <w:szCs w:val="24"/>
        </w:rPr>
        <w:t xml:space="preserve"> сегодня на уроке мы закрепим знания о множествах и </w:t>
      </w:r>
      <w:r w:rsidRPr="00CF4003">
        <w:rPr>
          <w:color w:val="000000"/>
          <w:spacing w:val="-6"/>
          <w:sz w:val="24"/>
          <w:szCs w:val="24"/>
        </w:rPr>
        <w:t xml:space="preserve">отношениях на множестве, </w:t>
      </w:r>
      <w:proofErr w:type="gramStart"/>
      <w:r w:rsidRPr="00CF4003">
        <w:rPr>
          <w:color w:val="000000"/>
          <w:spacing w:val="-6"/>
          <w:sz w:val="24"/>
          <w:szCs w:val="24"/>
        </w:rPr>
        <w:t>вспомним</w:t>
      </w:r>
      <w:proofErr w:type="gramEnd"/>
      <w:r w:rsidRPr="00CF4003">
        <w:rPr>
          <w:color w:val="000000"/>
          <w:spacing w:val="-6"/>
          <w:sz w:val="24"/>
          <w:szCs w:val="24"/>
        </w:rPr>
        <w:t xml:space="preserve"> что такое граф и какие могут </w:t>
      </w:r>
      <w:r w:rsidRPr="00CF4003">
        <w:rPr>
          <w:color w:val="000000"/>
          <w:spacing w:val="-4"/>
          <w:sz w:val="24"/>
          <w:szCs w:val="24"/>
        </w:rPr>
        <w:t>быть графы, повторим знания о высказываниях, а также будем познавать новое, учиться работать в коллективе</w:t>
      </w:r>
      <w:r>
        <w:rPr>
          <w:color w:val="000000"/>
          <w:spacing w:val="-4"/>
          <w:sz w:val="24"/>
          <w:szCs w:val="24"/>
        </w:rPr>
        <w:t>.</w:t>
      </w:r>
      <w:r w:rsidRPr="00CF4003">
        <w:rPr>
          <w:sz w:val="24"/>
          <w:szCs w:val="24"/>
        </w:rPr>
        <w:tab/>
      </w:r>
      <w:r w:rsidRPr="00CF4003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CF4003">
        <w:rPr>
          <w:rFonts w:ascii="Arial" w:hAnsi="Arial" w:cs="Arial"/>
          <w:color w:val="000000"/>
          <w:spacing w:val="-100"/>
          <w:w w:val="113"/>
          <w:sz w:val="24"/>
          <w:szCs w:val="24"/>
        </w:rPr>
        <w:t>""</w:t>
      </w:r>
    </w:p>
    <w:p w:rsidR="00471D39" w:rsidRPr="00CF4003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1.</w:t>
      </w:r>
      <w:r w:rsidRPr="00CF4003">
        <w:rPr>
          <w:b/>
          <w:bCs/>
          <w:color w:val="000000"/>
          <w:spacing w:val="-1"/>
          <w:sz w:val="24"/>
          <w:szCs w:val="24"/>
        </w:rPr>
        <w:t xml:space="preserve">Организация работы. «Фея сказочного леса».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4"/>
          <w:sz w:val="24"/>
          <w:szCs w:val="24"/>
        </w:rPr>
      </w:pPr>
      <w:r w:rsidRPr="00CF4003">
        <w:rPr>
          <w:color w:val="000000"/>
          <w:spacing w:val="-6"/>
          <w:sz w:val="24"/>
          <w:szCs w:val="24"/>
        </w:rPr>
        <w:t xml:space="preserve">-Ребята, сегодня почтальон принес в школу письмо, на котором </w:t>
      </w:r>
      <w:r w:rsidRPr="00CF4003">
        <w:rPr>
          <w:color w:val="000000"/>
          <w:spacing w:val="-4"/>
          <w:sz w:val="24"/>
          <w:szCs w:val="24"/>
        </w:rPr>
        <w:t>написано: школа № 34.Как вы думаете кому это письмо?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3"/>
          <w:sz w:val="33"/>
          <w:szCs w:val="33"/>
        </w:rPr>
        <w:t>-Д</w:t>
      </w:r>
      <w:r>
        <w:rPr>
          <w:color w:val="323232"/>
          <w:spacing w:val="-3"/>
          <w:sz w:val="24"/>
          <w:szCs w:val="24"/>
        </w:rPr>
        <w:t>авайте посмотрим, что в нем написано: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i/>
          <w:iCs/>
          <w:color w:val="323232"/>
          <w:spacing w:val="-5"/>
          <w:sz w:val="24"/>
          <w:szCs w:val="24"/>
        </w:rPr>
        <w:t>Дорогие ребята, я</w:t>
      </w:r>
      <w:proofErr w:type="gramStart"/>
      <w:r>
        <w:rPr>
          <w:i/>
          <w:iCs/>
          <w:color w:val="323232"/>
          <w:spacing w:val="-5"/>
          <w:sz w:val="24"/>
          <w:szCs w:val="24"/>
        </w:rPr>
        <w:t xml:space="preserve"> ,</w:t>
      </w:r>
      <w:proofErr w:type="gramEnd"/>
      <w:r>
        <w:rPr>
          <w:i/>
          <w:iCs/>
          <w:color w:val="323232"/>
          <w:spacing w:val="-5"/>
          <w:sz w:val="24"/>
          <w:szCs w:val="24"/>
        </w:rPr>
        <w:t xml:space="preserve"> Добрая Фея, улетела по делам в тридевятое </w:t>
      </w:r>
      <w:r>
        <w:rPr>
          <w:i/>
          <w:iCs/>
          <w:color w:val="323232"/>
          <w:spacing w:val="-4"/>
          <w:sz w:val="24"/>
          <w:szCs w:val="24"/>
        </w:rPr>
        <w:t xml:space="preserve">королевство. В моем сказочном лесу живет </w:t>
      </w:r>
      <w:proofErr w:type="gramStart"/>
      <w:r>
        <w:rPr>
          <w:i/>
          <w:iCs/>
          <w:color w:val="323232"/>
          <w:spacing w:val="-4"/>
          <w:sz w:val="24"/>
          <w:szCs w:val="24"/>
        </w:rPr>
        <w:t>очень много</w:t>
      </w:r>
      <w:proofErr w:type="gramEnd"/>
      <w:r>
        <w:rPr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i/>
          <w:iCs/>
          <w:color w:val="323232"/>
          <w:spacing w:val="-7"/>
          <w:sz w:val="24"/>
          <w:szCs w:val="24"/>
        </w:rPr>
        <w:t xml:space="preserve">обитателей леса: мышек, зверей, птиц, сказочных существ. Прошу </w:t>
      </w:r>
      <w:r>
        <w:rPr>
          <w:i/>
          <w:iCs/>
          <w:color w:val="323232"/>
          <w:spacing w:val="-4"/>
          <w:sz w:val="24"/>
          <w:szCs w:val="24"/>
        </w:rPr>
        <w:t>вас проследите</w:t>
      </w:r>
      <w:proofErr w:type="gramStart"/>
      <w:r>
        <w:rPr>
          <w:i/>
          <w:iCs/>
          <w:color w:val="323232"/>
          <w:spacing w:val="-4"/>
          <w:sz w:val="24"/>
          <w:szCs w:val="24"/>
        </w:rPr>
        <w:t xml:space="preserve">,, </w:t>
      </w:r>
      <w:proofErr w:type="gramEnd"/>
      <w:r>
        <w:rPr>
          <w:i/>
          <w:iCs/>
          <w:color w:val="323232"/>
          <w:spacing w:val="-4"/>
          <w:sz w:val="24"/>
          <w:szCs w:val="24"/>
        </w:rPr>
        <w:t xml:space="preserve">чтобы все в лесу было в порядке, все жили </w:t>
      </w:r>
      <w:r>
        <w:rPr>
          <w:i/>
          <w:iCs/>
          <w:color w:val="323232"/>
          <w:spacing w:val="-7"/>
          <w:sz w:val="24"/>
          <w:szCs w:val="24"/>
        </w:rPr>
        <w:t xml:space="preserve">дружно. Я не могла оставить вам волшебную палочку, но уверена,  </w:t>
      </w:r>
      <w:r>
        <w:rPr>
          <w:i/>
          <w:iCs/>
          <w:color w:val="323232"/>
          <w:spacing w:val="-5"/>
          <w:sz w:val="24"/>
          <w:szCs w:val="24"/>
        </w:rPr>
        <w:t>что вы сможете справиться, используя свои знания.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6"/>
          <w:sz w:val="24"/>
          <w:szCs w:val="24"/>
        </w:rPr>
        <w:t>-Итак, ребята, сегодня нам предстоит сложная задача - следить за порядком в лесу.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color w:val="323232"/>
          <w:spacing w:val="11"/>
          <w:sz w:val="24"/>
          <w:szCs w:val="24"/>
        </w:rPr>
        <w:t xml:space="preserve">2.3акрепление материала.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35"/>
          <w:sz w:val="24"/>
          <w:szCs w:val="24"/>
        </w:rPr>
        <w:t>1.Множество.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6"/>
          <w:sz w:val="24"/>
          <w:szCs w:val="24"/>
        </w:rPr>
        <w:t xml:space="preserve">-Ребята, недолго нам пришлось ждать, а вот к нам и первые </w:t>
      </w:r>
      <w:r>
        <w:rPr>
          <w:color w:val="323232"/>
          <w:spacing w:val="-3"/>
          <w:sz w:val="24"/>
          <w:szCs w:val="24"/>
        </w:rPr>
        <w:t>посетители - Мышата.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7"/>
          <w:sz w:val="24"/>
          <w:szCs w:val="24"/>
        </w:rPr>
        <w:t xml:space="preserve">У каждого мышонка много родственников. Они собрались вместе, </w:t>
      </w:r>
      <w:r>
        <w:rPr>
          <w:color w:val="323232"/>
          <w:spacing w:val="-5"/>
          <w:sz w:val="24"/>
          <w:szCs w:val="24"/>
        </w:rPr>
        <w:t xml:space="preserve">чтобы узнать кто кому родственник. А узнать это  нужно так: </w:t>
      </w:r>
      <w:r>
        <w:rPr>
          <w:color w:val="323232"/>
          <w:spacing w:val="-4"/>
          <w:sz w:val="24"/>
          <w:szCs w:val="24"/>
        </w:rPr>
        <w:t xml:space="preserve">разделить их множества, те мышата, которые окажутся в </w:t>
      </w:r>
      <w:r>
        <w:rPr>
          <w:color w:val="323232"/>
          <w:spacing w:val="-5"/>
          <w:sz w:val="24"/>
          <w:szCs w:val="24"/>
        </w:rPr>
        <w:t>пересечении, и есть родственники.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3"/>
          <w:sz w:val="24"/>
          <w:szCs w:val="24"/>
        </w:rPr>
        <w:t xml:space="preserve">-А чем у нас отличаются мышата? </w:t>
      </w:r>
      <w:r>
        <w:rPr>
          <w:i/>
          <w:iCs/>
          <w:color w:val="323232"/>
          <w:spacing w:val="-3"/>
          <w:sz w:val="24"/>
          <w:szCs w:val="24"/>
        </w:rPr>
        <w:t xml:space="preserve">(Цветом футболок, на одних </w:t>
      </w:r>
      <w:r>
        <w:rPr>
          <w:i/>
          <w:iCs/>
          <w:color w:val="323232"/>
          <w:spacing w:val="-2"/>
          <w:sz w:val="24"/>
          <w:szCs w:val="24"/>
        </w:rPr>
        <w:t>других нет, есть чулки или нет).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6"/>
          <w:sz w:val="24"/>
          <w:szCs w:val="24"/>
        </w:rPr>
        <w:t xml:space="preserve">-В какое множество войдут все мышата? </w:t>
      </w:r>
      <w:r>
        <w:rPr>
          <w:i/>
          <w:iCs/>
          <w:color w:val="323232"/>
          <w:spacing w:val="-6"/>
          <w:sz w:val="24"/>
          <w:szCs w:val="24"/>
        </w:rPr>
        <w:t>(Мышей)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10"/>
          <w:sz w:val="24"/>
          <w:szCs w:val="24"/>
        </w:rPr>
        <w:t xml:space="preserve">-Какие еще множества вы можете выделить?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10"/>
          <w:sz w:val="24"/>
          <w:szCs w:val="24"/>
        </w:rPr>
      </w:pPr>
      <w:r w:rsidRPr="00E05DD5">
        <w:rPr>
          <w:color w:val="000000"/>
          <w:spacing w:val="-10"/>
          <w:sz w:val="24"/>
          <w:szCs w:val="24"/>
        </w:rPr>
        <w:t>-Пересекаются ли эти множества?</w:t>
      </w:r>
      <w:r>
        <w:rPr>
          <w:color w:val="000000"/>
          <w:spacing w:val="-10"/>
          <w:sz w:val="24"/>
          <w:szCs w:val="24"/>
        </w:rPr>
        <w:t xml:space="preserve"> </w:t>
      </w:r>
      <w:r w:rsidRPr="00E05DD5">
        <w:rPr>
          <w:color w:val="000000"/>
          <w:spacing w:val="-10"/>
          <w:sz w:val="24"/>
          <w:szCs w:val="24"/>
        </w:rPr>
        <w:t xml:space="preserve">(Нет)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-</w:t>
      </w:r>
      <w:r w:rsidRPr="00E05DD5">
        <w:rPr>
          <w:color w:val="000000"/>
          <w:spacing w:val="-10"/>
          <w:sz w:val="24"/>
          <w:szCs w:val="24"/>
        </w:rPr>
        <w:t xml:space="preserve">Как мы их обозначим? 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-Назовите другие множества?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-Мы р</w:t>
      </w:r>
      <w:r w:rsidRPr="00E05DD5">
        <w:rPr>
          <w:color w:val="000000"/>
          <w:spacing w:val="-4"/>
          <w:sz w:val="24"/>
          <w:szCs w:val="24"/>
        </w:rPr>
        <w:t>исуем это множество?</w:t>
      </w:r>
      <w:r>
        <w:rPr>
          <w:color w:val="000000"/>
          <w:spacing w:val="-4"/>
          <w:sz w:val="24"/>
          <w:szCs w:val="24"/>
        </w:rPr>
        <w:t xml:space="preserve"> </w:t>
      </w:r>
      <w:r w:rsidRPr="00E05DD5"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</w:rPr>
        <w:t>П</w:t>
      </w:r>
      <w:r w:rsidRPr="00E05DD5">
        <w:rPr>
          <w:i/>
          <w:iCs/>
          <w:color w:val="000000"/>
          <w:spacing w:val="-4"/>
          <w:sz w:val="24"/>
          <w:szCs w:val="24"/>
        </w:rPr>
        <w:t xml:space="preserve">ересекается с множеством </w:t>
      </w:r>
      <w:r w:rsidRPr="00E05DD5">
        <w:rPr>
          <w:i/>
          <w:iCs/>
          <w:color w:val="000000"/>
          <w:spacing w:val="-1"/>
          <w:sz w:val="24"/>
          <w:szCs w:val="24"/>
        </w:rPr>
        <w:t>темно-серых и светло-серых футболок).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i/>
          <w:iCs/>
          <w:color w:val="000000"/>
          <w:sz w:val="24"/>
          <w:szCs w:val="24"/>
        </w:rPr>
      </w:pPr>
      <w:r w:rsidRPr="00E05DD5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E05DD5">
        <w:rPr>
          <w:color w:val="000000"/>
          <w:spacing w:val="-3"/>
          <w:sz w:val="24"/>
          <w:szCs w:val="24"/>
        </w:rPr>
        <w:t xml:space="preserve">-Есть еще отличительные признаки? </w:t>
      </w:r>
      <w:r w:rsidRPr="00E05DD5">
        <w:rPr>
          <w:i/>
          <w:iCs/>
          <w:color w:val="000000"/>
          <w:spacing w:val="-3"/>
          <w:sz w:val="24"/>
          <w:szCs w:val="24"/>
        </w:rPr>
        <w:t xml:space="preserve">(Полосатые чулки). Это </w:t>
      </w:r>
      <w:r w:rsidRPr="00E05DD5">
        <w:rPr>
          <w:color w:val="000000"/>
          <w:spacing w:val="-1"/>
          <w:sz w:val="24"/>
          <w:szCs w:val="24"/>
        </w:rPr>
        <w:t xml:space="preserve">'множество пересекается </w:t>
      </w:r>
      <w:proofErr w:type="gramStart"/>
      <w:r w:rsidRPr="00E05DD5">
        <w:rPr>
          <w:color w:val="000000"/>
          <w:spacing w:val="-1"/>
          <w:sz w:val="24"/>
          <w:szCs w:val="24"/>
        </w:rPr>
        <w:t>с</w:t>
      </w:r>
      <w:proofErr w:type="gramEnd"/>
      <w:r w:rsidRPr="00E05DD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каким-ни</w:t>
      </w:r>
      <w:r w:rsidRPr="00E05DD5">
        <w:rPr>
          <w:color w:val="000000"/>
          <w:spacing w:val="-1"/>
          <w:sz w:val="24"/>
          <w:szCs w:val="24"/>
        </w:rPr>
        <w:t xml:space="preserve">будь другим? </w:t>
      </w:r>
      <w:r w:rsidRPr="00E05DD5">
        <w:rPr>
          <w:i/>
          <w:iCs/>
          <w:color w:val="000000"/>
          <w:spacing w:val="-1"/>
          <w:sz w:val="24"/>
          <w:szCs w:val="24"/>
        </w:rPr>
        <w:t xml:space="preserve">(Полностью </w:t>
      </w:r>
      <w:r w:rsidRPr="00E05DD5">
        <w:rPr>
          <w:i/>
          <w:iCs/>
          <w:color w:val="000000"/>
          <w:sz w:val="24"/>
          <w:szCs w:val="24"/>
        </w:rPr>
        <w:t>входит множество мышат в темно-серых футболках)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1"/>
          <w:sz w:val="24"/>
          <w:szCs w:val="24"/>
        </w:rPr>
      </w:pPr>
      <w:r w:rsidRPr="00E05DD5">
        <w:rPr>
          <w:i/>
          <w:iCs/>
          <w:color w:val="000000"/>
          <w:sz w:val="24"/>
          <w:szCs w:val="24"/>
        </w:rPr>
        <w:t xml:space="preserve">Как </w:t>
      </w:r>
      <w:r w:rsidRPr="00E05DD5">
        <w:rPr>
          <w:color w:val="000000"/>
          <w:sz w:val="24"/>
          <w:szCs w:val="24"/>
        </w:rPr>
        <w:t xml:space="preserve">это </w:t>
      </w:r>
      <w:r w:rsidRPr="00E05DD5">
        <w:rPr>
          <w:color w:val="000000"/>
          <w:spacing w:val="-1"/>
          <w:sz w:val="24"/>
          <w:szCs w:val="24"/>
        </w:rPr>
        <w:t xml:space="preserve">можно обозначить?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z w:val="24"/>
          <w:szCs w:val="24"/>
        </w:rPr>
      </w:pPr>
      <w:r w:rsidRPr="00E05DD5">
        <w:rPr>
          <w:color w:val="000000"/>
          <w:sz w:val="24"/>
          <w:szCs w:val="24"/>
        </w:rPr>
        <w:t xml:space="preserve">-Рассмотрите наш рисунок. 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z w:val="24"/>
          <w:szCs w:val="24"/>
        </w:rPr>
        <w:t>Какие мышата не родственники?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pacing w:val="-1"/>
          <w:sz w:val="24"/>
          <w:szCs w:val="24"/>
        </w:rPr>
        <w:t>Спасибо вам ребятки,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pacing w:val="-1"/>
          <w:sz w:val="24"/>
          <w:szCs w:val="24"/>
        </w:rPr>
        <w:t>Услуги не забудем.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z w:val="24"/>
          <w:szCs w:val="24"/>
        </w:rPr>
        <w:t>Пускай не все мы братья,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z w:val="24"/>
          <w:szCs w:val="24"/>
        </w:rPr>
        <w:t>Дружить все вместе будем.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pacing w:val="-1"/>
          <w:sz w:val="24"/>
          <w:szCs w:val="24"/>
        </w:rPr>
        <w:t>На каждом множестве можно задать отношение?</w:t>
      </w:r>
      <w:r>
        <w:rPr>
          <w:color w:val="000000"/>
          <w:spacing w:val="-1"/>
          <w:sz w:val="24"/>
          <w:szCs w:val="24"/>
        </w:rPr>
        <w:t xml:space="preserve"> (О</w:t>
      </w:r>
      <w:r w:rsidRPr="00E05DD5">
        <w:rPr>
          <w:color w:val="000000"/>
          <w:sz w:val="24"/>
          <w:szCs w:val="24"/>
        </w:rPr>
        <w:t>бъединение, подмножество во множестве).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z w:val="24"/>
          <w:szCs w:val="24"/>
        </w:rPr>
        <w:t>-Мы об этом знаем, а вот Маленькой Русалочке нужна помощь.</w:t>
      </w:r>
    </w:p>
    <w:p w:rsidR="00471D39" w:rsidRPr="00E05DD5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E05DD5">
        <w:rPr>
          <w:color w:val="000000"/>
          <w:spacing w:val="17"/>
          <w:sz w:val="24"/>
          <w:szCs w:val="24"/>
        </w:rPr>
        <w:t>2.0тношения множеств.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3"/>
          <w:sz w:val="24"/>
          <w:szCs w:val="24"/>
        </w:rPr>
      </w:pPr>
      <w:r w:rsidRPr="00E05DD5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E05DD5">
        <w:rPr>
          <w:color w:val="000000"/>
          <w:spacing w:val="-3"/>
          <w:sz w:val="24"/>
          <w:szCs w:val="24"/>
        </w:rPr>
        <w:t>Ах, ребята очень стыдно: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E05DD5">
        <w:rPr>
          <w:color w:val="000000"/>
          <w:spacing w:val="-3"/>
          <w:sz w:val="24"/>
          <w:szCs w:val="24"/>
        </w:rPr>
        <w:t xml:space="preserve"> </w:t>
      </w:r>
      <w:r w:rsidRPr="00E05DD5">
        <w:rPr>
          <w:color w:val="000000"/>
          <w:spacing w:val="-2"/>
          <w:sz w:val="24"/>
          <w:szCs w:val="24"/>
        </w:rPr>
        <w:t>Двойку в школе получила.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2"/>
          <w:sz w:val="24"/>
          <w:szCs w:val="24"/>
        </w:rPr>
        <w:t>Наш учитель понял сразу: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>Множества я не учила.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4"/>
          <w:sz w:val="24"/>
          <w:szCs w:val="24"/>
        </w:rPr>
        <w:t>Помогите разобраться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>В этих знаках не понятных.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>Получить хотя б 4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>Было б очень мне приятно.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>-А что это за знаки?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6"/>
          <w:sz w:val="24"/>
          <w:szCs w:val="24"/>
        </w:rPr>
        <w:t>-Ребята, я сейчас буду показывать вам знаки, а вы должны назвать</w:t>
      </w:r>
    </w:p>
    <w:p w:rsidR="00471D39" w:rsidRPr="000525C6" w:rsidRDefault="00471D39" w:rsidP="00471D39">
      <w:pPr>
        <w:framePr w:h="740" w:hSpace="38" w:vSpace="60" w:wrap="auto" w:vAnchor="text" w:hAnchor="text" w:x="-9" w:y="611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86155" cy="46926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39" w:rsidRPr="000525C6" w:rsidRDefault="00471D39" w:rsidP="00471D39">
      <w:pPr>
        <w:framePr w:h="999" w:hSpace="38" w:vSpace="60" w:wrap="auto" w:vAnchor="text" w:hAnchor="text" w:x="2017" w:y="611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5185" cy="6362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>какое отношение изображено.</w:t>
      </w:r>
    </w:p>
    <w:p w:rsidR="00471D39" w:rsidRPr="000525C6" w:rsidRDefault="00471D39" w:rsidP="00471D39">
      <w:pPr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8530" cy="9226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39" w:rsidRPr="000525C6" w:rsidRDefault="00471D39" w:rsidP="00471D39">
      <w:pPr>
        <w:spacing w:after="120"/>
        <w:ind w:firstLine="720"/>
        <w:contextualSpacing/>
        <w:jc w:val="both"/>
        <w:rPr>
          <w:sz w:val="24"/>
          <w:szCs w:val="24"/>
        </w:rPr>
        <w:sectPr w:rsidR="00471D39" w:rsidRPr="000525C6" w:rsidSect="00471D39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323232"/>
          <w:spacing w:val="-6"/>
          <w:sz w:val="24"/>
          <w:szCs w:val="24"/>
        </w:rPr>
      </w:pPr>
      <w:r w:rsidRPr="000525C6">
        <w:rPr>
          <w:color w:val="323232"/>
          <w:spacing w:val="-6"/>
          <w:sz w:val="24"/>
          <w:szCs w:val="24"/>
        </w:rPr>
        <w:lastRenderedPageBreak/>
        <w:t>-Какие отношения были показаны?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323232"/>
          <w:spacing w:val="-5"/>
          <w:sz w:val="24"/>
          <w:szCs w:val="24"/>
        </w:rPr>
      </w:pPr>
      <w:r w:rsidRPr="000525C6">
        <w:rPr>
          <w:i/>
          <w:iCs/>
          <w:color w:val="323232"/>
          <w:spacing w:val="-5"/>
          <w:sz w:val="24"/>
          <w:szCs w:val="24"/>
        </w:rPr>
        <w:t xml:space="preserve"> </w:t>
      </w:r>
      <w:r w:rsidRPr="000525C6">
        <w:rPr>
          <w:color w:val="323232"/>
          <w:spacing w:val="-5"/>
          <w:sz w:val="24"/>
          <w:szCs w:val="24"/>
        </w:rPr>
        <w:t>-Но этого не достаточно, мы должны показать на примерах</w:t>
      </w:r>
      <w:r>
        <w:rPr>
          <w:color w:val="323232"/>
          <w:spacing w:val="-5"/>
          <w:sz w:val="24"/>
          <w:szCs w:val="24"/>
        </w:rPr>
        <w:t>.</w:t>
      </w:r>
    </w:p>
    <w:p w:rsidR="00471D39" w:rsidRPr="000525C6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323232"/>
          <w:spacing w:val="-5"/>
          <w:sz w:val="24"/>
          <w:szCs w:val="24"/>
        </w:rPr>
        <w:t>-</w:t>
      </w:r>
      <w:r w:rsidRPr="000525C6">
        <w:rPr>
          <w:color w:val="323232"/>
          <w:spacing w:val="-6"/>
          <w:sz w:val="24"/>
          <w:szCs w:val="24"/>
        </w:rPr>
        <w:t>Садимся за компьютеры</w:t>
      </w:r>
      <w:r>
        <w:rPr>
          <w:color w:val="323232"/>
          <w:spacing w:val="-6"/>
          <w:sz w:val="24"/>
          <w:szCs w:val="24"/>
        </w:rPr>
        <w:t>,</w:t>
      </w:r>
      <w:r w:rsidRPr="000525C6">
        <w:rPr>
          <w:color w:val="323232"/>
          <w:spacing w:val="-6"/>
          <w:sz w:val="24"/>
          <w:szCs w:val="24"/>
        </w:rPr>
        <w:t xml:space="preserve"> я буду задавать отношения, а вы должны будете изобразить.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323232"/>
          <w:spacing w:val="-7"/>
          <w:sz w:val="24"/>
          <w:szCs w:val="24"/>
        </w:rPr>
      </w:pPr>
      <w:r w:rsidRPr="000525C6">
        <w:rPr>
          <w:color w:val="323232"/>
          <w:spacing w:val="-5"/>
          <w:sz w:val="24"/>
          <w:szCs w:val="24"/>
        </w:rPr>
        <w:t xml:space="preserve">Множество кактусов </w:t>
      </w:r>
      <w:r w:rsidRPr="000525C6">
        <w:rPr>
          <w:color w:val="323232"/>
          <w:spacing w:val="-7"/>
          <w:sz w:val="24"/>
          <w:szCs w:val="24"/>
        </w:rPr>
        <w:t>Множество растений.</w:t>
      </w:r>
      <w:r>
        <w:rPr>
          <w:color w:val="323232"/>
          <w:spacing w:val="-7"/>
          <w:sz w:val="24"/>
          <w:szCs w:val="24"/>
        </w:rPr>
        <w:t xml:space="preserve"> 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323232"/>
          <w:spacing w:val="-7"/>
          <w:sz w:val="24"/>
          <w:szCs w:val="24"/>
        </w:rPr>
      </w:pPr>
      <w:r>
        <w:rPr>
          <w:color w:val="323232"/>
          <w:spacing w:val="-7"/>
          <w:sz w:val="24"/>
          <w:szCs w:val="24"/>
        </w:rPr>
        <w:t>Множество зверей. Множество хищников.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FF4BCA">
        <w:rPr>
          <w:b/>
          <w:color w:val="323232"/>
          <w:spacing w:val="-7"/>
          <w:sz w:val="24"/>
          <w:szCs w:val="24"/>
        </w:rPr>
        <w:t xml:space="preserve">4. Работа </w:t>
      </w:r>
      <w:proofErr w:type="gramStart"/>
      <w:r w:rsidRPr="00FF4BCA">
        <w:rPr>
          <w:b/>
          <w:color w:val="323232"/>
          <w:spacing w:val="-7"/>
          <w:sz w:val="24"/>
          <w:szCs w:val="24"/>
        </w:rPr>
        <w:t>над</w:t>
      </w:r>
      <w:proofErr w:type="gramEnd"/>
      <w:r w:rsidRPr="00FF4BCA">
        <w:rPr>
          <w:b/>
          <w:color w:val="323232"/>
          <w:spacing w:val="-7"/>
          <w:sz w:val="24"/>
          <w:szCs w:val="24"/>
        </w:rPr>
        <w:t xml:space="preserve"> формирование исследовательских навыков.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Обычно </w:t>
      </w:r>
      <w:r w:rsidRPr="00B349B9">
        <w:rPr>
          <w:b/>
          <w:bCs/>
          <w:color w:val="000000"/>
          <w:spacing w:val="6"/>
          <w:sz w:val="24"/>
          <w:szCs w:val="24"/>
        </w:rPr>
        <w:t>гипотезы начинаются со слов «предположим»,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 w:rsidRPr="00B349B9">
        <w:rPr>
          <w:b/>
          <w:bCs/>
          <w:color w:val="000000"/>
          <w:sz w:val="24"/>
          <w:szCs w:val="24"/>
        </w:rPr>
        <w:t>«допустим», «</w:t>
      </w:r>
      <w:r>
        <w:rPr>
          <w:b/>
          <w:bCs/>
          <w:color w:val="000000"/>
          <w:sz w:val="24"/>
          <w:szCs w:val="24"/>
        </w:rPr>
        <w:t>в</w:t>
      </w:r>
      <w:r w:rsidRPr="00B349B9">
        <w:rPr>
          <w:b/>
          <w:bCs/>
          <w:color w:val="000000"/>
          <w:sz w:val="24"/>
          <w:szCs w:val="24"/>
        </w:rPr>
        <w:t>озможно».</w:t>
      </w:r>
      <w:r>
        <w:rPr>
          <w:b/>
          <w:bCs/>
          <w:color w:val="000000"/>
          <w:sz w:val="24"/>
          <w:szCs w:val="24"/>
        </w:rPr>
        <w:t xml:space="preserve"> </w:t>
      </w:r>
      <w:r w:rsidRPr="00B349B9">
        <w:rPr>
          <w:color w:val="000000"/>
          <w:spacing w:val="-4"/>
          <w:sz w:val="24"/>
          <w:szCs w:val="24"/>
        </w:rPr>
        <w:t>Итак, пример</w:t>
      </w:r>
      <w:r>
        <w:rPr>
          <w:color w:val="000000"/>
          <w:spacing w:val="-4"/>
          <w:sz w:val="24"/>
          <w:szCs w:val="24"/>
        </w:rPr>
        <w:t>,</w:t>
      </w:r>
      <w:r w:rsidRPr="00B349B9">
        <w:rPr>
          <w:color w:val="000000"/>
          <w:spacing w:val="-4"/>
          <w:sz w:val="24"/>
          <w:szCs w:val="24"/>
        </w:rPr>
        <w:t xml:space="preserve"> </w:t>
      </w:r>
      <w:r w:rsidRPr="00B349B9">
        <w:rPr>
          <w:b/>
          <w:bCs/>
          <w:color w:val="000000"/>
          <w:spacing w:val="-4"/>
          <w:sz w:val="24"/>
          <w:szCs w:val="24"/>
        </w:rPr>
        <w:t>предположим, что лев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B349B9">
        <w:rPr>
          <w:b/>
          <w:bCs/>
          <w:color w:val="000000"/>
          <w:spacing w:val="-4"/>
          <w:sz w:val="24"/>
          <w:szCs w:val="24"/>
        </w:rPr>
        <w:t>никогда не станет</w:t>
      </w:r>
      <w:r>
        <w:rPr>
          <w:b/>
          <w:bCs/>
          <w:color w:val="000000"/>
          <w:spacing w:val="-4"/>
          <w:sz w:val="24"/>
          <w:szCs w:val="24"/>
        </w:rPr>
        <w:t xml:space="preserve"> д</w:t>
      </w:r>
      <w:r w:rsidRPr="00B349B9">
        <w:rPr>
          <w:b/>
          <w:bCs/>
          <w:color w:val="000000"/>
          <w:spacing w:val="1"/>
          <w:sz w:val="24"/>
          <w:szCs w:val="24"/>
        </w:rPr>
        <w:t>омашним любимцем, потому что это хищное животное</w:t>
      </w:r>
      <w:r>
        <w:rPr>
          <w:b/>
          <w:bCs/>
          <w:color w:val="000000"/>
          <w:spacing w:val="1"/>
          <w:sz w:val="24"/>
          <w:szCs w:val="24"/>
        </w:rPr>
        <w:t>,</w:t>
      </w:r>
      <w:r w:rsidRPr="00B349B9">
        <w:rPr>
          <w:b/>
          <w:bCs/>
          <w:color w:val="000000"/>
          <w:spacing w:val="1"/>
          <w:sz w:val="24"/>
          <w:szCs w:val="24"/>
        </w:rPr>
        <w:t xml:space="preserve"> и оно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Pr="00B349B9">
        <w:rPr>
          <w:b/>
          <w:bCs/>
          <w:color w:val="000000"/>
          <w:sz w:val="24"/>
          <w:szCs w:val="24"/>
        </w:rPr>
        <w:t>должно жить в саванне.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b/>
          <w:bCs/>
          <w:color w:val="000000"/>
          <w:spacing w:val="-2"/>
          <w:sz w:val="24"/>
          <w:szCs w:val="24"/>
        </w:rPr>
        <w:t>-</w:t>
      </w:r>
      <w:r>
        <w:rPr>
          <w:b/>
          <w:bCs/>
          <w:color w:val="000000"/>
          <w:spacing w:val="-2"/>
          <w:sz w:val="24"/>
          <w:szCs w:val="24"/>
        </w:rPr>
        <w:t>Д</w:t>
      </w:r>
      <w:r w:rsidRPr="00B349B9">
        <w:rPr>
          <w:b/>
          <w:bCs/>
          <w:color w:val="000000"/>
          <w:spacing w:val="-2"/>
          <w:sz w:val="24"/>
          <w:szCs w:val="24"/>
        </w:rPr>
        <w:t>опустим</w:t>
      </w:r>
      <w:r>
        <w:rPr>
          <w:b/>
          <w:bCs/>
          <w:color w:val="000000"/>
          <w:spacing w:val="-2"/>
          <w:sz w:val="24"/>
          <w:szCs w:val="24"/>
        </w:rPr>
        <w:t>,</w:t>
      </w:r>
      <w:r w:rsidRPr="00B349B9">
        <w:rPr>
          <w:b/>
          <w:bCs/>
          <w:color w:val="000000"/>
          <w:spacing w:val="-2"/>
          <w:sz w:val="24"/>
          <w:szCs w:val="24"/>
        </w:rPr>
        <w:t xml:space="preserve"> кактус может превратиться в розу, потому что у нег</w:t>
      </w:r>
      <w:r>
        <w:rPr>
          <w:b/>
          <w:bCs/>
          <w:color w:val="000000"/>
          <w:spacing w:val="-2"/>
          <w:sz w:val="24"/>
          <w:szCs w:val="24"/>
        </w:rPr>
        <w:t xml:space="preserve">о </w:t>
      </w:r>
    </w:p>
    <w:p w:rsidR="00471D39" w:rsidRPr="00B349B9" w:rsidRDefault="00471D39" w:rsidP="00471D39">
      <w:pPr>
        <w:framePr w:h="144" w:hRule="exact" w:hSpace="38" w:vSpace="60" w:wrap="auto" w:vAnchor="text" w:hAnchor="text" w:x="323" w:y="1259"/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b/>
          <w:bCs/>
          <w:color w:val="000000"/>
          <w:spacing w:val="-5"/>
          <w:sz w:val="24"/>
          <w:szCs w:val="24"/>
        </w:rPr>
      </w:pPr>
      <w:r w:rsidRPr="00B349B9">
        <w:rPr>
          <w:b/>
          <w:bCs/>
          <w:color w:val="000000"/>
          <w:spacing w:val="-5"/>
          <w:sz w:val="24"/>
          <w:szCs w:val="24"/>
        </w:rPr>
        <w:t xml:space="preserve">есть колючки, и красивые цветы во время цветения. 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8"/>
          <w:sz w:val="24"/>
          <w:szCs w:val="24"/>
        </w:rPr>
        <w:t xml:space="preserve">Вспомните, какую гипотезу мы выдвигали, предположим, что у </w:t>
      </w:r>
      <w:r w:rsidRPr="00B349B9">
        <w:rPr>
          <w:color w:val="000000"/>
          <w:spacing w:val="-3"/>
          <w:sz w:val="24"/>
          <w:szCs w:val="24"/>
        </w:rPr>
        <w:t xml:space="preserve"> природы есть края и ее запасы небезграничны. К какому выводу  пришли в конце исследования. Мы цифрами и фактами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6"/>
          <w:sz w:val="24"/>
          <w:szCs w:val="24"/>
        </w:rPr>
        <w:t>подтвердили ее. Но может быть и наоборот ваша гипотеза в конце</w:t>
      </w:r>
      <w:r>
        <w:rPr>
          <w:color w:val="000000"/>
          <w:spacing w:val="-6"/>
          <w:sz w:val="24"/>
          <w:szCs w:val="24"/>
        </w:rPr>
        <w:t xml:space="preserve"> </w:t>
      </w:r>
      <w:r w:rsidRPr="00B349B9">
        <w:rPr>
          <w:color w:val="000000"/>
          <w:spacing w:val="-6"/>
          <w:sz w:val="24"/>
          <w:szCs w:val="24"/>
        </w:rPr>
        <w:t>исследовании не подтвердится</w:t>
      </w:r>
      <w:proofErr w:type="gramStart"/>
      <w:r w:rsidRPr="00B349B9">
        <w:rPr>
          <w:color w:val="000000"/>
          <w:spacing w:val="-6"/>
          <w:sz w:val="24"/>
          <w:szCs w:val="24"/>
        </w:rPr>
        <w:t xml:space="preserve"> ,</w:t>
      </w:r>
      <w:proofErr w:type="gramEnd"/>
      <w:r w:rsidRPr="00B349B9">
        <w:rPr>
          <w:color w:val="000000"/>
          <w:spacing w:val="-6"/>
          <w:sz w:val="24"/>
          <w:szCs w:val="24"/>
        </w:rPr>
        <w:t xml:space="preserve"> и ничего страшного , для того мы </w:t>
      </w:r>
      <w:r w:rsidRPr="00B349B9">
        <w:rPr>
          <w:color w:val="000000"/>
          <w:spacing w:val="-5"/>
          <w:sz w:val="24"/>
          <w:szCs w:val="24"/>
        </w:rPr>
        <w:t>проводим и исследования.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4"/>
          <w:sz w:val="24"/>
          <w:szCs w:val="24"/>
        </w:rPr>
      </w:pPr>
      <w:r w:rsidRPr="00B349B9">
        <w:rPr>
          <w:color w:val="000000"/>
          <w:spacing w:val="-4"/>
          <w:sz w:val="24"/>
          <w:szCs w:val="24"/>
        </w:rPr>
        <w:lastRenderedPageBreak/>
        <w:t>-Необходимо составить план исследова</w:t>
      </w:r>
      <w:r>
        <w:rPr>
          <w:color w:val="000000"/>
          <w:spacing w:val="-4"/>
          <w:sz w:val="24"/>
          <w:szCs w:val="24"/>
        </w:rPr>
        <w:t>тельской работы</w:t>
      </w:r>
      <w:r w:rsidRPr="00B349B9">
        <w:rPr>
          <w:color w:val="000000"/>
          <w:spacing w:val="-4"/>
          <w:sz w:val="24"/>
          <w:szCs w:val="24"/>
        </w:rPr>
        <w:t>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4"/>
          <w:sz w:val="24"/>
          <w:szCs w:val="24"/>
        </w:rPr>
        <w:t xml:space="preserve"> </w:t>
      </w:r>
      <w:r w:rsidRPr="00B349B9">
        <w:rPr>
          <w:b/>
          <w:bCs/>
          <w:color w:val="000000"/>
          <w:spacing w:val="-4"/>
          <w:sz w:val="24"/>
          <w:szCs w:val="24"/>
        </w:rPr>
        <w:t>Как ты</w:t>
      </w:r>
      <w:r>
        <w:rPr>
          <w:b/>
          <w:bCs/>
          <w:color w:val="000000"/>
          <w:spacing w:val="-4"/>
          <w:sz w:val="24"/>
          <w:szCs w:val="24"/>
        </w:rPr>
        <w:t xml:space="preserve"> мож</w:t>
      </w:r>
      <w:r w:rsidRPr="00B349B9">
        <w:rPr>
          <w:b/>
          <w:bCs/>
          <w:color w:val="000000"/>
          <w:spacing w:val="-5"/>
          <w:sz w:val="24"/>
          <w:szCs w:val="24"/>
        </w:rPr>
        <w:t>ешь узнать что-то новое</w:t>
      </w:r>
      <w:r>
        <w:rPr>
          <w:b/>
          <w:bCs/>
          <w:color w:val="000000"/>
          <w:spacing w:val="-5"/>
          <w:sz w:val="24"/>
          <w:szCs w:val="24"/>
        </w:rPr>
        <w:t xml:space="preserve">, </w:t>
      </w:r>
      <w:r w:rsidRPr="00B349B9">
        <w:rPr>
          <w:b/>
          <w:bCs/>
          <w:color w:val="000000"/>
          <w:spacing w:val="-5"/>
          <w:sz w:val="24"/>
          <w:szCs w:val="24"/>
        </w:rPr>
        <w:t>о том</w:t>
      </w:r>
      <w:r>
        <w:rPr>
          <w:b/>
          <w:bCs/>
          <w:color w:val="000000"/>
          <w:spacing w:val="-5"/>
          <w:sz w:val="24"/>
          <w:szCs w:val="24"/>
        </w:rPr>
        <w:t xml:space="preserve">, </w:t>
      </w:r>
      <w:r w:rsidRPr="00B349B9">
        <w:rPr>
          <w:b/>
          <w:bCs/>
          <w:color w:val="000000"/>
          <w:spacing w:val="-5"/>
          <w:sz w:val="24"/>
          <w:szCs w:val="24"/>
        </w:rPr>
        <w:t xml:space="preserve">что </w:t>
      </w:r>
      <w:r w:rsidRPr="00B349B9">
        <w:rPr>
          <w:color w:val="000000"/>
          <w:spacing w:val="-5"/>
          <w:sz w:val="24"/>
          <w:szCs w:val="24"/>
        </w:rPr>
        <w:t>исследуешь?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9"/>
          <w:sz w:val="24"/>
          <w:szCs w:val="24"/>
        </w:rPr>
        <w:t>1 .Подумать самостоятельно.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2"/>
          <w:sz w:val="24"/>
          <w:szCs w:val="24"/>
        </w:rPr>
        <w:t>2.Прочитать в книгах.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5"/>
          <w:sz w:val="24"/>
          <w:szCs w:val="24"/>
        </w:rPr>
        <w:t xml:space="preserve">3.Познакомиться с </w:t>
      </w:r>
      <w:proofErr w:type="gramStart"/>
      <w:r w:rsidRPr="00B349B9">
        <w:rPr>
          <w:color w:val="000000"/>
          <w:spacing w:val="-5"/>
          <w:sz w:val="24"/>
          <w:szCs w:val="24"/>
        </w:rPr>
        <w:t>теле</w:t>
      </w:r>
      <w:proofErr w:type="gramEnd"/>
      <w:r w:rsidRPr="00B349B9">
        <w:rPr>
          <w:color w:val="000000"/>
          <w:spacing w:val="-5"/>
          <w:sz w:val="24"/>
          <w:szCs w:val="24"/>
        </w:rPr>
        <w:t>- и кинофильмами.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4.Спросить у других людей. (</w:t>
      </w:r>
      <w:r w:rsidRPr="00B349B9">
        <w:rPr>
          <w:color w:val="000000"/>
          <w:spacing w:val="-3"/>
          <w:sz w:val="24"/>
          <w:szCs w:val="24"/>
        </w:rPr>
        <w:t>Специалисты и неспециалисты...</w:t>
      </w:r>
      <w:r>
        <w:rPr>
          <w:color w:val="000000"/>
          <w:spacing w:val="-3"/>
          <w:sz w:val="24"/>
          <w:szCs w:val="24"/>
        </w:rPr>
        <w:t>)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1"/>
          <w:sz w:val="24"/>
          <w:szCs w:val="24"/>
        </w:rPr>
        <w:t>5.Понаблюдать</w:t>
      </w:r>
      <w:proofErr w:type="gramStart"/>
      <w:r w:rsidRPr="00B349B9">
        <w:rPr>
          <w:color w:val="000000"/>
          <w:spacing w:val="-1"/>
          <w:sz w:val="24"/>
          <w:szCs w:val="24"/>
        </w:rPr>
        <w:t>.(</w:t>
      </w:r>
      <w:proofErr w:type="gramEnd"/>
      <w:r w:rsidRPr="00B349B9">
        <w:rPr>
          <w:color w:val="000000"/>
          <w:spacing w:val="-1"/>
          <w:sz w:val="24"/>
          <w:szCs w:val="24"/>
        </w:rPr>
        <w:t>лупы, бинокли, микроскопы...)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4"/>
          <w:sz w:val="24"/>
          <w:szCs w:val="24"/>
        </w:rPr>
        <w:t>б</w:t>
      </w:r>
      <w:proofErr w:type="gramStart"/>
      <w:r w:rsidRPr="00B349B9">
        <w:rPr>
          <w:color w:val="000000"/>
          <w:spacing w:val="-4"/>
          <w:sz w:val="24"/>
          <w:szCs w:val="24"/>
        </w:rPr>
        <w:t>.П</w:t>
      </w:r>
      <w:proofErr w:type="gramEnd"/>
      <w:r w:rsidRPr="00B349B9">
        <w:rPr>
          <w:color w:val="000000"/>
          <w:spacing w:val="-4"/>
          <w:sz w:val="24"/>
          <w:szCs w:val="24"/>
        </w:rPr>
        <w:t>ровести эксперимент</w:t>
      </w:r>
      <w:r>
        <w:rPr>
          <w:color w:val="000000"/>
          <w:spacing w:val="-4"/>
          <w:sz w:val="24"/>
          <w:szCs w:val="24"/>
        </w:rPr>
        <w:t>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4"/>
          <w:sz w:val="24"/>
          <w:szCs w:val="24"/>
        </w:rPr>
        <w:t>-У вас на партах лежат папки исследователя. В них вложены</w:t>
      </w:r>
      <w:r>
        <w:rPr>
          <w:color w:val="000000"/>
          <w:spacing w:val="-4"/>
          <w:sz w:val="24"/>
          <w:szCs w:val="24"/>
        </w:rPr>
        <w:t xml:space="preserve"> </w:t>
      </w:r>
      <w:r w:rsidRPr="00B349B9">
        <w:rPr>
          <w:color w:val="000000"/>
          <w:spacing w:val="-4"/>
          <w:sz w:val="24"/>
          <w:szCs w:val="24"/>
        </w:rPr>
        <w:t>листочки</w:t>
      </w:r>
      <w:r>
        <w:rPr>
          <w:color w:val="000000"/>
          <w:spacing w:val="-4"/>
          <w:sz w:val="24"/>
          <w:szCs w:val="24"/>
        </w:rPr>
        <w:t>,</w:t>
      </w:r>
      <w:r w:rsidRPr="00B349B9">
        <w:rPr>
          <w:color w:val="000000"/>
          <w:spacing w:val="-4"/>
          <w:sz w:val="24"/>
          <w:szCs w:val="24"/>
        </w:rPr>
        <w:t xml:space="preserve"> на которых вы будете фиксировать полученную</w:t>
      </w:r>
      <w:r>
        <w:rPr>
          <w:color w:val="000000"/>
          <w:spacing w:val="-4"/>
          <w:sz w:val="24"/>
          <w:szCs w:val="24"/>
        </w:rPr>
        <w:t xml:space="preserve"> </w:t>
      </w:r>
      <w:r w:rsidRPr="00B349B9">
        <w:rPr>
          <w:color w:val="000000"/>
          <w:spacing w:val="-8"/>
          <w:sz w:val="24"/>
          <w:szCs w:val="24"/>
        </w:rPr>
        <w:t>информацию.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8"/>
          <w:sz w:val="24"/>
          <w:szCs w:val="24"/>
        </w:rPr>
        <w:t>-Когда будут собранны все сведения (к субботе), необходимо буде</w:t>
      </w:r>
      <w:r>
        <w:rPr>
          <w:color w:val="000000"/>
          <w:spacing w:val="-8"/>
          <w:sz w:val="24"/>
          <w:szCs w:val="24"/>
        </w:rPr>
        <w:t xml:space="preserve">т </w:t>
      </w:r>
      <w:r w:rsidRPr="00B349B9">
        <w:rPr>
          <w:color w:val="000000"/>
          <w:spacing w:val="-5"/>
          <w:sz w:val="24"/>
          <w:szCs w:val="24"/>
        </w:rPr>
        <w:t>это изложить на бумаге, только самое главное, и рассказать об это</w:t>
      </w:r>
      <w:r>
        <w:rPr>
          <w:color w:val="000000"/>
          <w:spacing w:val="-5"/>
          <w:sz w:val="24"/>
          <w:szCs w:val="24"/>
        </w:rPr>
        <w:t xml:space="preserve">м </w:t>
      </w:r>
      <w:r w:rsidRPr="00B349B9">
        <w:rPr>
          <w:color w:val="000000"/>
          <w:spacing w:val="-6"/>
          <w:sz w:val="24"/>
          <w:szCs w:val="24"/>
        </w:rPr>
        <w:t>людям. Ваш рассказ может сопровождаться слайдами, рисунками,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</w:t>
      </w:r>
      <w:r w:rsidRPr="00B349B9">
        <w:rPr>
          <w:color w:val="000000"/>
          <w:spacing w:val="-4"/>
          <w:sz w:val="24"/>
          <w:szCs w:val="24"/>
        </w:rPr>
        <w:t>ожет</w:t>
      </w:r>
      <w:r>
        <w:rPr>
          <w:color w:val="000000"/>
          <w:spacing w:val="-4"/>
          <w:sz w:val="24"/>
          <w:szCs w:val="24"/>
        </w:rPr>
        <w:t>,</w:t>
      </w:r>
      <w:r w:rsidRPr="00B349B9">
        <w:rPr>
          <w:color w:val="000000"/>
          <w:spacing w:val="-4"/>
          <w:sz w:val="24"/>
          <w:szCs w:val="24"/>
        </w:rPr>
        <w:t xml:space="preserve"> кто сделает книжку-малышку, а кто-то листовку выпустит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7"/>
          <w:sz w:val="24"/>
          <w:szCs w:val="24"/>
        </w:rPr>
        <w:t>или, буклет.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4"/>
          <w:sz w:val="24"/>
          <w:szCs w:val="24"/>
        </w:rPr>
        <w:t>- Закончить я хочу тем, от чего же зависит успех исследования.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8"/>
          <w:sz w:val="24"/>
          <w:szCs w:val="24"/>
        </w:rPr>
        <w:t xml:space="preserve">1 .Не ограничивай собственных исследований, дай себе волю </w:t>
      </w:r>
      <w:proofErr w:type="gramStart"/>
      <w:r w:rsidRPr="00B349B9">
        <w:rPr>
          <w:color w:val="000000"/>
          <w:spacing w:val="-8"/>
          <w:sz w:val="24"/>
          <w:szCs w:val="24"/>
        </w:rPr>
        <w:t>понят</w:t>
      </w:r>
      <w:proofErr w:type="gramEnd"/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5"/>
          <w:sz w:val="24"/>
          <w:szCs w:val="24"/>
        </w:rPr>
        <w:t>реальность, которая тебя окружает.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7"/>
          <w:sz w:val="24"/>
          <w:szCs w:val="24"/>
        </w:rPr>
        <w:t>2.Внимательно анализируй факты и не делай поспешных выводов.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sz w:val="24"/>
          <w:szCs w:val="24"/>
        </w:rPr>
      </w:pPr>
      <w:r w:rsidRPr="00B349B9">
        <w:rPr>
          <w:color w:val="000000"/>
          <w:spacing w:val="-5"/>
          <w:sz w:val="24"/>
          <w:szCs w:val="24"/>
        </w:rPr>
        <w:t>З.Будь достаточно смел, чтобы принять решение.</w:t>
      </w:r>
    </w:p>
    <w:p w:rsidR="00471D3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color w:val="000000"/>
          <w:spacing w:val="-5"/>
          <w:sz w:val="24"/>
          <w:szCs w:val="24"/>
        </w:rPr>
      </w:pPr>
      <w:r w:rsidRPr="00B349B9">
        <w:rPr>
          <w:color w:val="000000"/>
          <w:spacing w:val="-5"/>
          <w:sz w:val="24"/>
          <w:szCs w:val="24"/>
        </w:rPr>
        <w:t>4.Приняв решение, действуй уверенно.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5.</w:t>
      </w:r>
      <w:r w:rsidRPr="00B349B9">
        <w:rPr>
          <w:b/>
          <w:color w:val="000000"/>
          <w:spacing w:val="-5"/>
          <w:sz w:val="24"/>
          <w:szCs w:val="24"/>
        </w:rPr>
        <w:t>Итог урока.</w:t>
      </w:r>
    </w:p>
    <w:p w:rsidR="00471D39" w:rsidRPr="00B349B9" w:rsidRDefault="00471D39" w:rsidP="00471D39">
      <w:pPr>
        <w:shd w:val="clear" w:color="auto" w:fill="FFFFFF"/>
        <w:spacing w:after="120"/>
        <w:ind w:firstLine="720"/>
        <w:contextualSpacing/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6.</w:t>
      </w:r>
      <w:r w:rsidRPr="00B349B9">
        <w:rPr>
          <w:b/>
          <w:color w:val="000000"/>
          <w:spacing w:val="-5"/>
          <w:sz w:val="24"/>
          <w:szCs w:val="24"/>
        </w:rPr>
        <w:t>Домашнее задание.</w:t>
      </w:r>
    </w:p>
    <w:p w:rsidR="00F523EC" w:rsidRDefault="00F523EC"/>
    <w:sectPr w:rsidR="00F523EC" w:rsidSect="00CF4003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D39"/>
    <w:rsid w:val="00471D39"/>
    <w:rsid w:val="00F5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2012-03-09T10:11:00Z</dcterms:created>
  <dcterms:modified xsi:type="dcterms:W3CDTF">2012-03-09T10:13:00Z</dcterms:modified>
</cp:coreProperties>
</file>