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C" w:rsidRPr="00080CC7" w:rsidRDefault="00080CC7" w:rsidP="00080CC7">
      <w:pPr>
        <w:jc w:val="center"/>
        <w:rPr>
          <w:b/>
          <w:color w:val="548DD4" w:themeColor="text2" w:themeTint="99"/>
          <w:sz w:val="32"/>
          <w:szCs w:val="32"/>
        </w:rPr>
      </w:pPr>
      <w:r w:rsidRPr="00080CC7">
        <w:rPr>
          <w:b/>
          <w:color w:val="548DD4" w:themeColor="text2" w:themeTint="99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-520065</wp:posOffset>
            </wp:positionV>
            <wp:extent cx="1123950" cy="1219200"/>
            <wp:effectExtent l="19050" t="0" r="0" b="0"/>
            <wp:wrapTight wrapText="bothSides">
              <wp:wrapPolygon edited="0">
                <wp:start x="1464" y="0"/>
                <wp:lineTo x="-366" y="2363"/>
                <wp:lineTo x="-366" y="18900"/>
                <wp:lineTo x="366" y="21263"/>
                <wp:lineTo x="1464" y="21263"/>
                <wp:lineTo x="19769" y="21263"/>
                <wp:lineTo x="20868" y="21263"/>
                <wp:lineTo x="21600" y="18900"/>
                <wp:lineTo x="21600" y="2363"/>
                <wp:lineTo x="20868" y="338"/>
                <wp:lineTo x="19769" y="0"/>
                <wp:lineTo x="1464" y="0"/>
              </wp:wrapPolygon>
            </wp:wrapTight>
            <wp:docPr id="1" name="Рисунок 1" descr="G:\ябло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:\яблоко.jpg"/>
                    <pic:cNvPicPr/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658C" w:rsidRPr="00080CC7">
        <w:rPr>
          <w:b/>
          <w:color w:val="548DD4" w:themeColor="text2" w:themeTint="99"/>
          <w:sz w:val="32"/>
          <w:szCs w:val="32"/>
        </w:rPr>
        <w:t>Итоговое оценивание</w:t>
      </w:r>
    </w:p>
    <w:p w:rsidR="00080CC7" w:rsidRDefault="00080CC7" w:rsidP="00A5658C">
      <w:pPr>
        <w:rPr>
          <w:sz w:val="24"/>
          <w:szCs w:val="24"/>
        </w:rPr>
      </w:pPr>
    </w:p>
    <w:p w:rsidR="00A5658C" w:rsidRPr="00080CC7" w:rsidRDefault="00A5658C" w:rsidP="00A5658C">
      <w:pPr>
        <w:rPr>
          <w:sz w:val="24"/>
          <w:szCs w:val="24"/>
        </w:rPr>
      </w:pPr>
      <w:r w:rsidRPr="00080CC7">
        <w:rPr>
          <w:sz w:val="24"/>
          <w:szCs w:val="24"/>
        </w:rPr>
        <w:t>Группа _______________________________________________________________________</w:t>
      </w:r>
    </w:p>
    <w:p w:rsidR="00A5658C" w:rsidRPr="00080CC7" w:rsidRDefault="00A5658C" w:rsidP="00A5658C">
      <w:pPr>
        <w:rPr>
          <w:sz w:val="24"/>
          <w:szCs w:val="24"/>
        </w:rPr>
      </w:pPr>
      <w:r w:rsidRPr="00080CC7">
        <w:rPr>
          <w:sz w:val="24"/>
          <w:szCs w:val="24"/>
        </w:rPr>
        <w:t>В итоговый протокол сведены результаты всех видов оценивания, используемых в проекте</w:t>
      </w:r>
    </w:p>
    <w:tbl>
      <w:tblPr>
        <w:tblStyle w:val="a3"/>
        <w:tblW w:w="9785" w:type="dxa"/>
        <w:tblLook w:val="04A0"/>
      </w:tblPr>
      <w:tblGrid>
        <w:gridCol w:w="4741"/>
        <w:gridCol w:w="1261"/>
        <w:gridCol w:w="1261"/>
        <w:gridCol w:w="1261"/>
        <w:gridCol w:w="1261"/>
      </w:tblGrid>
      <w:tr w:rsidR="00A5658C" w:rsidRPr="00080CC7" w:rsidTr="00080CC7">
        <w:tc>
          <w:tcPr>
            <w:tcW w:w="4741" w:type="dxa"/>
            <w:shd w:val="clear" w:color="auto" w:fill="92CDDC" w:themeFill="accent5" w:themeFillTint="99"/>
            <w:vAlign w:val="center"/>
          </w:tcPr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Участник</w:t>
            </w:r>
          </w:p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Критерий (полученный балл)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Ф.И.</w:t>
            </w:r>
          </w:p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Ф.И.</w:t>
            </w:r>
          </w:p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Ф.И.</w:t>
            </w:r>
          </w:p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Ф.И.</w:t>
            </w:r>
          </w:p>
          <w:p w:rsidR="00A5658C" w:rsidRPr="00080CC7" w:rsidRDefault="00A5658C" w:rsidP="00A5658C">
            <w:pPr>
              <w:jc w:val="center"/>
              <w:rPr>
                <w:b/>
                <w:sz w:val="24"/>
                <w:szCs w:val="24"/>
              </w:rPr>
            </w:pPr>
            <w:r w:rsidRPr="00080CC7">
              <w:rPr>
                <w:b/>
                <w:sz w:val="24"/>
                <w:szCs w:val="24"/>
              </w:rPr>
              <w:t>участника</w:t>
            </w: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Входной контроль. ИКТ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 xml:space="preserve">Рефлексия </w:t>
            </w:r>
            <w:r w:rsidR="00080CC7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График движения в проекте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Помощь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Соблюдение ТБ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080CC7" w:rsidP="0008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продукт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proofErr w:type="spellStart"/>
            <w:r w:rsidRPr="00080CC7">
              <w:rPr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proofErr w:type="spellStart"/>
            <w:r w:rsidRPr="00080CC7">
              <w:rPr>
                <w:sz w:val="24"/>
                <w:szCs w:val="24"/>
              </w:rPr>
              <w:t>Сооценивание</w:t>
            </w:r>
            <w:proofErr w:type="spellEnd"/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proofErr w:type="spellStart"/>
            <w:r w:rsidRPr="00080CC7">
              <w:rPr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Защита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A5658C" w:rsidRPr="00080CC7" w:rsidTr="00080CC7">
        <w:tc>
          <w:tcPr>
            <w:tcW w:w="4741" w:type="dxa"/>
          </w:tcPr>
          <w:p w:rsidR="00A5658C" w:rsidRPr="00080CC7" w:rsidRDefault="00B30BAD" w:rsidP="00A5658C">
            <w:pPr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Рефлексия 2</w:t>
            </w: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A5658C" w:rsidRPr="00080CC7" w:rsidRDefault="00A5658C" w:rsidP="00A5658C">
            <w:pPr>
              <w:rPr>
                <w:sz w:val="24"/>
                <w:szCs w:val="24"/>
              </w:rPr>
            </w:pPr>
          </w:p>
        </w:tc>
      </w:tr>
      <w:tr w:rsidR="00B30BAD" w:rsidRPr="00080CC7" w:rsidTr="00080CC7">
        <w:tc>
          <w:tcPr>
            <w:tcW w:w="4741" w:type="dxa"/>
          </w:tcPr>
          <w:p w:rsidR="00B30BAD" w:rsidRPr="00080CC7" w:rsidRDefault="00B30BAD" w:rsidP="00B30BAD">
            <w:pPr>
              <w:jc w:val="right"/>
              <w:rPr>
                <w:sz w:val="24"/>
                <w:szCs w:val="24"/>
              </w:rPr>
            </w:pPr>
            <w:r w:rsidRPr="00080CC7">
              <w:rPr>
                <w:sz w:val="24"/>
                <w:szCs w:val="24"/>
              </w:rPr>
              <w:t>Конечный результат</w:t>
            </w:r>
          </w:p>
        </w:tc>
        <w:tc>
          <w:tcPr>
            <w:tcW w:w="1261" w:type="dxa"/>
          </w:tcPr>
          <w:p w:rsidR="00B30BAD" w:rsidRPr="00080CC7" w:rsidRDefault="00B30BAD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30BAD" w:rsidRPr="00080CC7" w:rsidRDefault="00B30BAD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30BAD" w:rsidRPr="00080CC7" w:rsidRDefault="00B30BAD" w:rsidP="00A5658C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30BAD" w:rsidRPr="00080CC7" w:rsidRDefault="00B30BAD" w:rsidP="00A5658C">
            <w:pPr>
              <w:rPr>
                <w:sz w:val="24"/>
                <w:szCs w:val="24"/>
              </w:rPr>
            </w:pPr>
          </w:p>
        </w:tc>
      </w:tr>
    </w:tbl>
    <w:p w:rsidR="00A5658C" w:rsidRDefault="00A5658C" w:rsidP="00A5658C">
      <w:r>
        <w:tab/>
      </w:r>
      <w:r>
        <w:tab/>
      </w:r>
    </w:p>
    <w:p w:rsidR="00B30BAD" w:rsidRDefault="00B30BAD" w:rsidP="00B30BAD">
      <w:r>
        <w:t>Перевод в оценку</w:t>
      </w:r>
    </w:p>
    <w:p w:rsidR="00B30BAD" w:rsidRDefault="00B30BAD" w:rsidP="00B30BAD">
      <w:r>
        <w:t xml:space="preserve">52 – 48 баллов, оценка «5» (отлично)         </w:t>
      </w:r>
    </w:p>
    <w:p w:rsidR="00B30BAD" w:rsidRDefault="00B30BAD" w:rsidP="00B30BAD">
      <w:r>
        <w:t>47 – 40 баллов, оценка «4» (хорошо)</w:t>
      </w:r>
    </w:p>
    <w:p w:rsidR="00B30BAD" w:rsidRDefault="00B30BAD" w:rsidP="00B30BAD">
      <w:r>
        <w:t>39 – 30 баллов, оценка «3» (удовлетворительно)</w:t>
      </w:r>
    </w:p>
    <w:p w:rsidR="00A5658C" w:rsidRDefault="00B30BAD" w:rsidP="00B30BAD">
      <w:r>
        <w:t>менее 30 баллов – анализ ошибок и рекомендации по корректировке деятельности</w:t>
      </w:r>
    </w:p>
    <w:p w:rsidR="00A5658C" w:rsidRDefault="00A5658C" w:rsidP="00A5658C"/>
    <w:p w:rsidR="00A5658C" w:rsidRDefault="00A5658C" w:rsidP="00A5658C"/>
    <w:p w:rsidR="00B30BAD" w:rsidRDefault="00B30BAD"/>
    <w:sectPr w:rsidR="00B30BAD" w:rsidSect="00C5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8C"/>
    <w:rsid w:val="00080CC7"/>
    <w:rsid w:val="00A5658C"/>
    <w:rsid w:val="00B30BAD"/>
    <w:rsid w:val="00C5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2011-04-11T04:05:00Z</dcterms:created>
  <dcterms:modified xsi:type="dcterms:W3CDTF">2011-04-11T04:23:00Z</dcterms:modified>
</cp:coreProperties>
</file>