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523B">
      <w:r w:rsidRPr="00B3523B">
        <w:object w:dxaOrig="9355" w:dyaOrig="14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pt" o:ole="">
            <v:imagedata r:id="rId5" o:title=""/>
          </v:shape>
          <o:OLEObject Type="Embed" ProgID="Word.Document.8" ShapeID="_x0000_i1025" DrawAspect="Content" ObjectID="_1380104072" r:id="rId6">
            <o:FieldCodes>\s</o:FieldCodes>
          </o:OLEObject>
        </w:object>
      </w:r>
    </w:p>
    <w:p w:rsidR="00B3523B" w:rsidRDefault="00B3523B" w:rsidP="00B3523B">
      <w:r>
        <w:rPr>
          <w:noProof/>
        </w:rPr>
        <w:lastRenderedPageBreak/>
        <w:drawing>
          <wp:inline distT="0" distB="0" distL="0" distR="0">
            <wp:extent cx="2834640" cy="2820670"/>
            <wp:effectExtent l="19050" t="0" r="3810" b="0"/>
            <wp:docPr id="5" name="Рисунок 5" descr="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пус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3B" w:rsidRPr="00B63B8B" w:rsidRDefault="00B3523B" w:rsidP="00B3523B"/>
    <w:p w:rsidR="00B3523B" w:rsidRPr="00B63B8B" w:rsidRDefault="00B3523B" w:rsidP="00B3523B"/>
    <w:p w:rsidR="00B3523B" w:rsidRPr="00B63B8B" w:rsidRDefault="00B3523B" w:rsidP="00B3523B"/>
    <w:p w:rsidR="00B3523B" w:rsidRPr="00B63B8B" w:rsidRDefault="00B3523B" w:rsidP="00B3523B"/>
    <w:p w:rsidR="00B3523B" w:rsidRDefault="00B3523B" w:rsidP="00B3523B"/>
    <w:p w:rsidR="00B3523B" w:rsidRDefault="00B3523B" w:rsidP="00B3523B"/>
    <w:p w:rsidR="00B3523B" w:rsidRDefault="00B3523B" w:rsidP="00B3523B">
      <w:r>
        <w:rPr>
          <w:noProof/>
        </w:rPr>
        <w:drawing>
          <wp:inline distT="0" distB="0" distL="0" distR="0">
            <wp:extent cx="2385060" cy="2983230"/>
            <wp:effectExtent l="19050" t="0" r="0" b="7620"/>
            <wp:docPr id="4" name="Рисунок 4" descr="MPj04005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0058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98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3B" w:rsidRPr="00B63B8B" w:rsidRDefault="00B3523B" w:rsidP="00B3523B"/>
    <w:p w:rsidR="00B3523B" w:rsidRPr="00B63B8B" w:rsidRDefault="00B3523B" w:rsidP="00B3523B"/>
    <w:p w:rsidR="00B3523B" w:rsidRPr="00B63B8B" w:rsidRDefault="00B3523B" w:rsidP="00B3523B"/>
    <w:p w:rsidR="00B3523B" w:rsidRPr="00B63B8B" w:rsidRDefault="00B3523B" w:rsidP="00B3523B"/>
    <w:p w:rsidR="00B3523B" w:rsidRDefault="00B3523B" w:rsidP="00B3523B"/>
    <w:p w:rsidR="00B3523B" w:rsidRDefault="00B3523B" w:rsidP="00B3523B"/>
    <w:p w:rsidR="00B3523B" w:rsidRPr="00B63B8B" w:rsidRDefault="00B3523B" w:rsidP="00B3523B">
      <w:pPr>
        <w:numPr>
          <w:ilvl w:val="0"/>
          <w:numId w:val="1"/>
        </w:numPr>
        <w:tabs>
          <w:tab w:val="left" w:pos="1820"/>
        </w:tabs>
        <w:spacing w:after="0" w:line="240" w:lineRule="auto"/>
      </w:pPr>
      <w:r>
        <w:tab/>
      </w:r>
      <w:r w:rsidRPr="00B63B8B">
        <w:t xml:space="preserve">Если красный твой стручок - Горький, злой ты старичок! Если ты зеленый малый, </w:t>
      </w:r>
    </w:p>
    <w:p w:rsidR="00B3523B" w:rsidRPr="00B63B8B" w:rsidRDefault="00B3523B" w:rsidP="00B3523B">
      <w:pPr>
        <w:numPr>
          <w:ilvl w:val="0"/>
          <w:numId w:val="1"/>
        </w:numPr>
        <w:tabs>
          <w:tab w:val="left" w:pos="1820"/>
        </w:tabs>
        <w:spacing w:after="0" w:line="240" w:lineRule="auto"/>
      </w:pPr>
      <w:r w:rsidRPr="00B63B8B">
        <w:t xml:space="preserve">Твоя горечь убежала, Ты гордишься сочным тельцем, </w:t>
      </w:r>
    </w:p>
    <w:p w:rsidR="00B3523B" w:rsidRPr="00B63B8B" w:rsidRDefault="00B3523B" w:rsidP="00B3523B">
      <w:pPr>
        <w:numPr>
          <w:ilvl w:val="0"/>
          <w:numId w:val="1"/>
        </w:numPr>
        <w:tabs>
          <w:tab w:val="left" w:pos="1820"/>
        </w:tabs>
        <w:spacing w:after="0" w:line="240" w:lineRule="auto"/>
      </w:pPr>
      <w:r w:rsidRPr="00B63B8B">
        <w:t>То зовешься сладким... (</w:t>
      </w:r>
      <w:proofErr w:type="spellStart"/>
      <w:r w:rsidRPr="00B63B8B">
        <w:t>мецреп</w:t>
      </w:r>
      <w:proofErr w:type="spellEnd"/>
      <w:r w:rsidRPr="00B63B8B">
        <w:t xml:space="preserve">) </w:t>
      </w:r>
    </w:p>
    <w:p w:rsidR="00B3523B" w:rsidRPr="00B63B8B" w:rsidRDefault="00B3523B" w:rsidP="00B3523B">
      <w:pPr>
        <w:numPr>
          <w:ilvl w:val="0"/>
          <w:numId w:val="1"/>
        </w:numPr>
        <w:tabs>
          <w:tab w:val="left" w:pos="1820"/>
        </w:tabs>
        <w:spacing w:after="0" w:line="240" w:lineRule="auto"/>
      </w:pPr>
      <w:r w:rsidRPr="00B63B8B">
        <w:t>С королевой овощей</w:t>
      </w:r>
      <w:proofErr w:type="gramStart"/>
      <w:r w:rsidRPr="00B63B8B">
        <w:t xml:space="preserve"> П</w:t>
      </w:r>
      <w:proofErr w:type="gramEnd"/>
      <w:r w:rsidRPr="00B63B8B">
        <w:t xml:space="preserve">одружитесь поскорей! </w:t>
      </w:r>
    </w:p>
    <w:p w:rsidR="00B3523B" w:rsidRPr="00B63B8B" w:rsidRDefault="00B3523B" w:rsidP="00B3523B">
      <w:pPr>
        <w:numPr>
          <w:ilvl w:val="0"/>
          <w:numId w:val="1"/>
        </w:numPr>
        <w:tabs>
          <w:tab w:val="left" w:pos="1820"/>
        </w:tabs>
        <w:spacing w:after="0" w:line="240" w:lineRule="auto"/>
      </w:pPr>
      <w:r w:rsidRPr="00B63B8B">
        <w:t xml:space="preserve">На столе не будет пусто, </w:t>
      </w:r>
    </w:p>
    <w:p w:rsidR="00B3523B" w:rsidRPr="00B63B8B" w:rsidRDefault="00B3523B" w:rsidP="00B3523B">
      <w:pPr>
        <w:numPr>
          <w:ilvl w:val="0"/>
          <w:numId w:val="1"/>
        </w:numPr>
        <w:tabs>
          <w:tab w:val="left" w:pos="1820"/>
        </w:tabs>
        <w:spacing w:after="0" w:line="240" w:lineRule="auto"/>
      </w:pPr>
      <w:r w:rsidRPr="00B63B8B">
        <w:t>Если вырастишь... (</w:t>
      </w:r>
      <w:proofErr w:type="spellStart"/>
      <w:r w:rsidRPr="00B63B8B">
        <w:t>утсупак</w:t>
      </w:r>
      <w:proofErr w:type="spellEnd"/>
      <w:r w:rsidRPr="00B63B8B">
        <w:t xml:space="preserve">) </w:t>
      </w:r>
    </w:p>
    <w:p w:rsidR="00B3523B" w:rsidRDefault="00B3523B" w:rsidP="00B3523B">
      <w:pPr>
        <w:tabs>
          <w:tab w:val="left" w:pos="1820"/>
        </w:tabs>
      </w:pPr>
      <w:r>
        <w:rPr>
          <w:noProof/>
        </w:rPr>
        <w:drawing>
          <wp:inline distT="0" distB="0" distL="0" distR="0">
            <wp:extent cx="2309495" cy="2982595"/>
            <wp:effectExtent l="19050" t="0" r="0" b="0"/>
            <wp:docPr id="3" name="Рисунок 3" descr="поми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мид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3B" w:rsidRPr="00674880" w:rsidRDefault="00B3523B" w:rsidP="00B3523B"/>
    <w:p w:rsidR="00B3523B" w:rsidRPr="00674880" w:rsidRDefault="00B3523B" w:rsidP="00B3523B"/>
    <w:p w:rsidR="00B3523B" w:rsidRPr="00674880" w:rsidRDefault="00B3523B" w:rsidP="00B3523B"/>
    <w:p w:rsidR="00B3523B" w:rsidRPr="00674880" w:rsidRDefault="00B3523B" w:rsidP="00B3523B"/>
    <w:p w:rsidR="00B3523B" w:rsidRPr="00674880" w:rsidRDefault="00B3523B" w:rsidP="00B3523B"/>
    <w:p w:rsidR="00B3523B" w:rsidRDefault="00B3523B" w:rsidP="00B3523B"/>
    <w:p w:rsidR="00B3523B" w:rsidRDefault="00B3523B" w:rsidP="00B3523B"/>
    <w:p w:rsidR="00B3523B" w:rsidRPr="00674880" w:rsidRDefault="00B3523B" w:rsidP="00B3523B">
      <w:pPr>
        <w:tabs>
          <w:tab w:val="left" w:pos="3200"/>
        </w:tabs>
        <w:ind w:left="720"/>
      </w:pPr>
      <w:r w:rsidRPr="00674880">
        <w:t xml:space="preserve">Что это за елочки, Нет на них иголочек? </w:t>
      </w:r>
    </w:p>
    <w:p w:rsidR="00B3523B" w:rsidRPr="00674880" w:rsidRDefault="00B3523B" w:rsidP="00B3523B">
      <w:pPr>
        <w:tabs>
          <w:tab w:val="left" w:pos="3200"/>
        </w:tabs>
        <w:ind w:left="720"/>
      </w:pPr>
      <w:r w:rsidRPr="00674880">
        <w:t xml:space="preserve">Что за красные шары, </w:t>
      </w:r>
    </w:p>
    <w:p w:rsidR="00B3523B" w:rsidRPr="00674880" w:rsidRDefault="00B3523B" w:rsidP="00B3523B">
      <w:pPr>
        <w:tabs>
          <w:tab w:val="left" w:pos="3200"/>
        </w:tabs>
        <w:ind w:left="720"/>
      </w:pPr>
      <w:r w:rsidRPr="00674880">
        <w:t xml:space="preserve">Но не видно мишуры? </w:t>
      </w:r>
    </w:p>
    <w:p w:rsidR="00B3523B" w:rsidRPr="00674880" w:rsidRDefault="00B3523B" w:rsidP="00B3523B">
      <w:pPr>
        <w:tabs>
          <w:tab w:val="left" w:pos="3200"/>
        </w:tabs>
        <w:ind w:left="720"/>
      </w:pPr>
      <w:r w:rsidRPr="00674880">
        <w:t xml:space="preserve">Так красиво вдоль забора </w:t>
      </w:r>
    </w:p>
    <w:p w:rsidR="00B3523B" w:rsidRPr="00674880" w:rsidRDefault="00B3523B" w:rsidP="00B3523B">
      <w:pPr>
        <w:tabs>
          <w:tab w:val="left" w:pos="3200"/>
        </w:tabs>
        <w:ind w:left="720"/>
      </w:pPr>
      <w:r w:rsidRPr="00674880">
        <w:t>Летом спеют... (</w:t>
      </w:r>
      <w:proofErr w:type="spellStart"/>
      <w:r w:rsidRPr="00674880">
        <w:t>ыродимоп</w:t>
      </w:r>
      <w:proofErr w:type="spellEnd"/>
      <w:r w:rsidRPr="00674880">
        <w:t xml:space="preserve">) </w:t>
      </w:r>
    </w:p>
    <w:p w:rsidR="00B3523B" w:rsidRDefault="00B3523B" w:rsidP="00B3523B">
      <w:pPr>
        <w:tabs>
          <w:tab w:val="left" w:pos="3200"/>
        </w:tabs>
      </w:pPr>
      <w:r>
        <w:rPr>
          <w:noProof/>
        </w:rPr>
        <w:lastRenderedPageBreak/>
        <w:drawing>
          <wp:inline distT="0" distB="0" distL="0" distR="0">
            <wp:extent cx="2132965" cy="2835910"/>
            <wp:effectExtent l="19050" t="0" r="635" b="0"/>
            <wp:docPr id="2" name="Рисунок 2" descr="огу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урец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3B" w:rsidRPr="00674880" w:rsidRDefault="00B3523B" w:rsidP="00B3523B"/>
    <w:p w:rsidR="00B3523B" w:rsidRPr="00674880" w:rsidRDefault="00B3523B" w:rsidP="00B3523B"/>
    <w:p w:rsidR="00B3523B" w:rsidRPr="00674880" w:rsidRDefault="00B3523B" w:rsidP="00B3523B"/>
    <w:p w:rsidR="00B3523B" w:rsidRPr="00674880" w:rsidRDefault="00B3523B" w:rsidP="00B3523B"/>
    <w:p w:rsidR="00B3523B" w:rsidRDefault="00B3523B" w:rsidP="00B3523B"/>
    <w:p w:rsidR="00B3523B" w:rsidRDefault="00B3523B" w:rsidP="00B3523B"/>
    <w:p w:rsidR="00B3523B" w:rsidRPr="00674880" w:rsidRDefault="00B3523B" w:rsidP="00B3523B">
      <w:pPr>
        <w:numPr>
          <w:ilvl w:val="0"/>
          <w:numId w:val="2"/>
        </w:numPr>
        <w:tabs>
          <w:tab w:val="left" w:pos="3900"/>
        </w:tabs>
        <w:spacing w:after="0" w:line="240" w:lineRule="auto"/>
      </w:pPr>
      <w:r>
        <w:tab/>
      </w:r>
      <w:r w:rsidRPr="00674880">
        <w:t xml:space="preserve">На июньской грядке </w:t>
      </w:r>
    </w:p>
    <w:p w:rsidR="00B3523B" w:rsidRPr="00674880" w:rsidRDefault="00B3523B" w:rsidP="00B3523B">
      <w:pPr>
        <w:numPr>
          <w:ilvl w:val="0"/>
          <w:numId w:val="2"/>
        </w:numPr>
        <w:tabs>
          <w:tab w:val="left" w:pos="3900"/>
        </w:tabs>
        <w:spacing w:after="0" w:line="240" w:lineRule="auto"/>
      </w:pPr>
      <w:r w:rsidRPr="00674880">
        <w:t xml:space="preserve">Все у нас в порядке! </w:t>
      </w:r>
    </w:p>
    <w:p w:rsidR="00B3523B" w:rsidRPr="00674880" w:rsidRDefault="00B3523B" w:rsidP="00B3523B">
      <w:pPr>
        <w:numPr>
          <w:ilvl w:val="0"/>
          <w:numId w:val="2"/>
        </w:numPr>
        <w:tabs>
          <w:tab w:val="left" w:pos="3900"/>
        </w:tabs>
        <w:spacing w:after="0" w:line="240" w:lineRule="auto"/>
      </w:pPr>
      <w:r w:rsidRPr="00674880">
        <w:t>Строем, словно молодцы, Зеленеют... (</w:t>
      </w:r>
      <w:proofErr w:type="spellStart"/>
      <w:r w:rsidRPr="00674880">
        <w:t>ыцруго</w:t>
      </w:r>
      <w:proofErr w:type="spellEnd"/>
      <w:r w:rsidRPr="00674880">
        <w:t xml:space="preserve">) </w:t>
      </w:r>
    </w:p>
    <w:p w:rsidR="00B3523B" w:rsidRPr="00674880" w:rsidRDefault="00B3523B" w:rsidP="00B3523B">
      <w:pPr>
        <w:tabs>
          <w:tab w:val="left" w:pos="3900"/>
        </w:tabs>
      </w:pPr>
    </w:p>
    <w:p w:rsidR="00B3523B" w:rsidRDefault="00B3523B"/>
    <w:sectPr w:rsidR="00B3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EDB"/>
    <w:multiLevelType w:val="hybridMultilevel"/>
    <w:tmpl w:val="16F28602"/>
    <w:lvl w:ilvl="0" w:tplc="8842B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91724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DEAE4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F656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0DA27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085C0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B158E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CBFE4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9A02A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1">
    <w:nsid w:val="461F4DAF"/>
    <w:multiLevelType w:val="hybridMultilevel"/>
    <w:tmpl w:val="EE44651E"/>
    <w:lvl w:ilvl="0" w:tplc="C5840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B2F86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B4F83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33220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4414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3DDA6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446C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9EB0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3E04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23B"/>
    <w:rsid w:val="00B3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</cp:revision>
  <dcterms:created xsi:type="dcterms:W3CDTF">2011-10-14T02:26:00Z</dcterms:created>
  <dcterms:modified xsi:type="dcterms:W3CDTF">2011-10-14T02:28:00Z</dcterms:modified>
</cp:coreProperties>
</file>