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C0" w:rsidRPr="00DB4AC0" w:rsidRDefault="00DB4AC0" w:rsidP="00DB4AC0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DB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E6E6D9"/>
        </w:rPr>
        <w:t>«Где снежинки?»</w:t>
      </w:r>
    </w:p>
    <w:p w:rsidR="00DB4AC0" w:rsidRPr="00DB4AC0" w:rsidRDefault="00DB4AC0" w:rsidP="00DB4AC0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DB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 xml:space="preserve">Дети идут хороводом вокруг разложенных по кругу карточек. </w:t>
      </w:r>
      <w:proofErr w:type="gramStart"/>
      <w:r w:rsidRPr="00DB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На карточках изображены различные состояния воды: водопад, река, лужа, лёд, снегопад, туча, дождь, пар, снежинка, капля и т.д.</w:t>
      </w:r>
      <w:proofErr w:type="gramEnd"/>
      <w:r w:rsidRPr="00DB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br/>
        <w:t>Во время движения по кругу произносятся следующие слова:</w:t>
      </w:r>
    </w:p>
    <w:p w:rsidR="00DB4AC0" w:rsidRPr="00DB4AC0" w:rsidRDefault="00DB4AC0" w:rsidP="00DB4AC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</w:pPr>
      <w:r w:rsidRPr="00DB4A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  <w:t>Вот и лето наступило.</w:t>
      </w:r>
      <w:r w:rsidRPr="00DB4A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  <w:br/>
        <w:t>Солнце ярче засветило.</w:t>
      </w:r>
      <w:r w:rsidRPr="00DB4A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  <w:br/>
        <w:t>Стало жарче припекать,</w:t>
      </w:r>
      <w:r w:rsidRPr="00DB4A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  <w:br/>
        <w:t>Где снежинку нам искать?</w:t>
      </w:r>
    </w:p>
    <w:p w:rsidR="00DB4AC0" w:rsidRPr="00DB4AC0" w:rsidRDefault="00DB4AC0" w:rsidP="00DB4AC0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DB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С последним словом все останавливаются. Те, перед кем располагаются нужные картинки, должны их поднять и объяснить свой выбор. Движение продолжается со словами:</w:t>
      </w:r>
    </w:p>
    <w:p w:rsidR="00DB4AC0" w:rsidRPr="00DB4AC0" w:rsidRDefault="00DB4AC0" w:rsidP="00DB4AC0">
      <w:pPr>
        <w:spacing w:before="75" w:after="75" w:line="270" w:lineRule="atLeast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</w:pPr>
      <w:r w:rsidRPr="00DB4A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  <w:t>Наконец, пришла зима:</w:t>
      </w:r>
      <w:r w:rsidRPr="00DB4A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  <w:br/>
        <w:t>Стужа, вьюга, холода.</w:t>
      </w:r>
      <w:r w:rsidRPr="00DB4A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  <w:br/>
        <w:t>Выходите погулять.</w:t>
      </w:r>
      <w:r w:rsidRPr="00DB4A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E6E6D9"/>
        </w:rPr>
        <w:br/>
        <w:t>Где снежинку нам искать?</w:t>
      </w:r>
    </w:p>
    <w:p w:rsidR="00DB4AC0" w:rsidRPr="00DB4AC0" w:rsidRDefault="00DB4AC0" w:rsidP="00DB4AC0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DB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Вновь выбирают нужные картинки, и объясняется выбор.</w:t>
      </w:r>
    </w:p>
    <w:p w:rsidR="00DB4AC0" w:rsidRPr="00DB4AC0" w:rsidRDefault="00DB4AC0" w:rsidP="00DB4AC0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DB4AC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E6E6D9"/>
        </w:rPr>
        <w:t>Усложнение:</w:t>
      </w:r>
      <w:r w:rsidRPr="00DB4A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B4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Лежат 4 обруча с изображением четырёх времён года. Дети должны разнести свои карточки по обручам, объяснив свой выбор. Некоторые карточки могут соответствовать нескольким временам года.</w:t>
      </w:r>
    </w:p>
    <w:p w:rsidR="00490FC9" w:rsidRPr="00DB4AC0" w:rsidRDefault="00490FC9">
      <w:pPr>
        <w:rPr>
          <w:rFonts w:ascii="Times New Roman" w:hAnsi="Times New Roman" w:cs="Times New Roman"/>
          <w:sz w:val="28"/>
          <w:szCs w:val="28"/>
        </w:rPr>
      </w:pPr>
    </w:p>
    <w:sectPr w:rsidR="00490FC9" w:rsidRPr="00DB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AC0"/>
    <w:rsid w:val="00490FC9"/>
    <w:rsid w:val="00DB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2011-10-16T23:38:00Z</dcterms:created>
  <dcterms:modified xsi:type="dcterms:W3CDTF">2011-10-16T23:39:00Z</dcterms:modified>
</cp:coreProperties>
</file>