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CF" w:rsidRPr="00CF6339" w:rsidRDefault="00E122CF">
      <w:pPr>
        <w:spacing w:before="62" w:after="0" w:line="240" w:lineRule="auto"/>
        <w:ind w:left="2419" w:right="2436"/>
        <w:jc w:val="center"/>
        <w:rPr>
          <w:rFonts w:ascii="Arial" w:hAnsi="Arial" w:cs="Arial"/>
          <w:sz w:val="36"/>
          <w:szCs w:val="36"/>
          <w:lang w:val="ru-RU"/>
        </w:rPr>
      </w:pPr>
      <w:r w:rsidRPr="00CF6339">
        <w:rPr>
          <w:rFonts w:ascii="Garamond" w:hAnsi="Garamond" w:cs="Garamond"/>
          <w:b/>
          <w:bCs/>
          <w:sz w:val="36"/>
          <w:szCs w:val="36"/>
          <w:lang w:val="ru-RU"/>
        </w:rPr>
        <w:t>«</w:t>
      </w:r>
      <w:r w:rsidRPr="00CF6339">
        <w:rPr>
          <w:rFonts w:ascii="Arial" w:hAnsi="Arial" w:cs="Arial"/>
          <w:sz w:val="36"/>
          <w:szCs w:val="36"/>
          <w:lang w:val="ru-RU"/>
        </w:rPr>
        <w:t>Визитная</w:t>
      </w:r>
      <w:r w:rsidRPr="00CF6339">
        <w:rPr>
          <w:rFonts w:ascii="Arial" w:hAnsi="Arial" w:cs="Arial"/>
          <w:spacing w:val="-18"/>
          <w:sz w:val="36"/>
          <w:szCs w:val="36"/>
          <w:lang w:val="ru-RU"/>
        </w:rPr>
        <w:t xml:space="preserve"> </w:t>
      </w:r>
      <w:r w:rsidRPr="00CF6339">
        <w:rPr>
          <w:rFonts w:ascii="Arial" w:hAnsi="Arial" w:cs="Arial"/>
          <w:sz w:val="36"/>
          <w:szCs w:val="36"/>
          <w:lang w:val="ru-RU"/>
        </w:rPr>
        <w:t>карточка</w:t>
      </w:r>
      <w:r w:rsidRPr="00CF6339">
        <w:rPr>
          <w:rFonts w:ascii="Garamond" w:hAnsi="Garamond" w:cs="Garamond"/>
          <w:b/>
          <w:bCs/>
          <w:sz w:val="36"/>
          <w:szCs w:val="36"/>
          <w:lang w:val="ru-RU"/>
        </w:rPr>
        <w:t>»</w:t>
      </w:r>
      <w:r w:rsidRPr="00CF6339">
        <w:rPr>
          <w:rFonts w:ascii="Garamond" w:hAnsi="Garamond" w:cs="Garamond"/>
          <w:b/>
          <w:bCs/>
          <w:spacing w:val="-5"/>
          <w:sz w:val="36"/>
          <w:szCs w:val="36"/>
          <w:lang w:val="ru-RU"/>
        </w:rPr>
        <w:t xml:space="preserve"> </w:t>
      </w:r>
      <w:r w:rsidRPr="00CF6339">
        <w:rPr>
          <w:rFonts w:ascii="Arial" w:hAnsi="Arial" w:cs="Arial"/>
          <w:w w:val="99"/>
          <w:sz w:val="36"/>
          <w:szCs w:val="36"/>
          <w:lang w:val="ru-RU"/>
        </w:rPr>
        <w:t>п</w:t>
      </w:r>
      <w:r w:rsidRPr="00CF6339">
        <w:rPr>
          <w:rFonts w:ascii="Arial" w:hAnsi="Arial" w:cs="Arial"/>
          <w:sz w:val="36"/>
          <w:szCs w:val="36"/>
          <w:lang w:val="ru-RU"/>
        </w:rPr>
        <w:t>рое</w:t>
      </w:r>
      <w:r w:rsidRPr="00CF6339">
        <w:rPr>
          <w:rFonts w:ascii="Arial" w:hAnsi="Arial" w:cs="Arial"/>
          <w:w w:val="99"/>
          <w:sz w:val="36"/>
          <w:szCs w:val="36"/>
          <w:lang w:val="ru-RU"/>
        </w:rPr>
        <w:t>к</w:t>
      </w:r>
      <w:r w:rsidRPr="00CF6339">
        <w:rPr>
          <w:rFonts w:ascii="Arial" w:hAnsi="Arial" w:cs="Arial"/>
          <w:sz w:val="36"/>
          <w:szCs w:val="36"/>
          <w:lang w:val="ru-RU"/>
        </w:rPr>
        <w:t>та</w:t>
      </w:r>
    </w:p>
    <w:p w:rsidR="00E122CF" w:rsidRPr="00CF6339" w:rsidRDefault="00E122CF">
      <w:pPr>
        <w:spacing w:before="32" w:after="0" w:line="240" w:lineRule="auto"/>
        <w:ind w:left="2933" w:right="2907"/>
        <w:jc w:val="center"/>
        <w:rPr>
          <w:rFonts w:ascii="Arial" w:hAnsi="Arial" w:cs="Arial"/>
          <w:sz w:val="36"/>
          <w:szCs w:val="36"/>
          <w:lang w:val="ru-RU"/>
        </w:rPr>
      </w:pPr>
      <w:r w:rsidRPr="00CF6339">
        <w:rPr>
          <w:rFonts w:ascii="Arial" w:hAnsi="Arial" w:cs="Arial"/>
          <w:sz w:val="36"/>
          <w:szCs w:val="36"/>
          <w:lang w:val="ru-RU"/>
        </w:rPr>
        <w:t>Игры</w:t>
      </w:r>
      <w:r w:rsidRPr="00CF6339">
        <w:rPr>
          <w:rFonts w:ascii="Arial" w:hAnsi="Arial" w:cs="Arial"/>
          <w:spacing w:val="-16"/>
          <w:sz w:val="36"/>
          <w:szCs w:val="36"/>
          <w:lang w:val="ru-RU"/>
        </w:rPr>
        <w:t xml:space="preserve"> </w:t>
      </w:r>
      <w:r w:rsidRPr="00CF6339">
        <w:rPr>
          <w:rFonts w:ascii="Arial" w:hAnsi="Arial" w:cs="Arial"/>
          <w:sz w:val="36"/>
          <w:szCs w:val="36"/>
          <w:lang w:val="ru-RU"/>
        </w:rPr>
        <w:t>наших</w:t>
      </w:r>
      <w:r w:rsidRPr="00CF6339">
        <w:rPr>
          <w:rFonts w:ascii="Arial" w:hAnsi="Arial" w:cs="Arial"/>
          <w:spacing w:val="-12"/>
          <w:sz w:val="36"/>
          <w:szCs w:val="36"/>
          <w:lang w:val="ru-RU"/>
        </w:rPr>
        <w:t xml:space="preserve"> </w:t>
      </w:r>
      <w:r w:rsidRPr="00CF6339">
        <w:rPr>
          <w:rFonts w:ascii="Arial" w:hAnsi="Arial" w:cs="Arial"/>
          <w:sz w:val="36"/>
          <w:szCs w:val="36"/>
          <w:lang w:val="ru-RU"/>
        </w:rPr>
        <w:t>род</w:t>
      </w:r>
      <w:r w:rsidRPr="00CF6339">
        <w:rPr>
          <w:rFonts w:ascii="Arial" w:hAnsi="Arial" w:cs="Arial"/>
          <w:w w:val="99"/>
          <w:sz w:val="36"/>
          <w:szCs w:val="36"/>
          <w:lang w:val="ru-RU"/>
        </w:rPr>
        <w:t>и</w:t>
      </w:r>
      <w:r w:rsidRPr="00CF6339">
        <w:rPr>
          <w:rFonts w:ascii="Arial" w:hAnsi="Arial" w:cs="Arial"/>
          <w:sz w:val="36"/>
          <w:szCs w:val="36"/>
          <w:lang w:val="ru-RU"/>
        </w:rPr>
        <w:t>теле</w:t>
      </w:r>
      <w:r w:rsidRPr="00CF6339">
        <w:rPr>
          <w:rFonts w:ascii="Arial" w:hAnsi="Arial" w:cs="Arial"/>
          <w:w w:val="99"/>
          <w:sz w:val="36"/>
          <w:szCs w:val="36"/>
          <w:lang w:val="ru-RU"/>
        </w:rPr>
        <w:t>й</w:t>
      </w:r>
    </w:p>
    <w:p w:rsidR="00E122CF" w:rsidRPr="00CF6339" w:rsidRDefault="00E122CF">
      <w:pPr>
        <w:spacing w:before="9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3"/>
        <w:gridCol w:w="195"/>
        <w:gridCol w:w="471"/>
        <w:gridCol w:w="331"/>
        <w:gridCol w:w="6661"/>
      </w:tblGrid>
      <w:tr w:rsidR="00E122CF" w:rsidRPr="00781A21">
        <w:trPr>
          <w:trHeight w:hRule="exact" w:val="368"/>
        </w:trPr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2"/>
          </w:tcPr>
          <w:p w:rsidR="00E122CF" w:rsidRDefault="00E122CF">
            <w:pPr>
              <w:spacing w:after="0" w:line="284" w:lineRule="exact"/>
              <w:ind w:left="-8" w:right="-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Автор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1"/>
                <w:sz w:val="28"/>
                <w:szCs w:val="28"/>
              </w:rPr>
              <w:t>проекта</w:t>
            </w:r>
          </w:p>
        </w:tc>
        <w:tc>
          <w:tcPr>
            <w:tcW w:w="76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122CF" w:rsidRPr="00781A21" w:rsidRDefault="00E122CF"/>
        </w:tc>
      </w:tr>
      <w:tr w:rsidR="00E122CF" w:rsidRPr="00781A21" w:rsidTr="008A1A93">
        <w:trPr>
          <w:trHeight w:hRule="exact" w:val="49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имя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7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Амбикова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Ольга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</w:tr>
      <w:tr w:rsidR="00E122CF" w:rsidRPr="00781A21" w:rsidTr="008A1A93">
        <w:trPr>
          <w:trHeight w:hRule="exact" w:val="49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781A21" w:rsidRDefault="00E122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122CF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Город,</w:t>
            </w:r>
            <w:r>
              <w:rPr>
                <w:rFonts w:ascii="Verdana" w:hAnsi="Verdana" w:cs="Verdana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2"/>
                <w:sz w:val="19"/>
                <w:szCs w:val="19"/>
              </w:rPr>
              <w:t>область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9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Анжеро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Судженск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Кемеровская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область</w:t>
            </w:r>
          </w:p>
        </w:tc>
      </w:tr>
      <w:tr w:rsidR="00E122CF" w:rsidRPr="00781A21" w:rsidTr="008A1A93">
        <w:trPr>
          <w:trHeight w:hRule="exact" w:val="70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781A21" w:rsidRDefault="00E122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122CF" w:rsidRDefault="00E122CF">
            <w:pPr>
              <w:spacing w:after="0" w:line="249" w:lineRule="auto"/>
              <w:ind w:left="104" w:right="785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Номер,</w:t>
            </w:r>
            <w:r>
              <w:rPr>
                <w:rFonts w:ascii="Verdana" w:hAnsi="Verdana" w:cs="Verdana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2"/>
                <w:sz w:val="19"/>
                <w:szCs w:val="19"/>
              </w:rPr>
              <w:t>название школы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809" w:right="-20"/>
              <w:rPr>
                <w:rFonts w:ascii="Garamond" w:hAnsi="Garamond" w:cs="Garamond"/>
                <w:sz w:val="24"/>
                <w:szCs w:val="24"/>
              </w:rPr>
            </w:pP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МБОУ</w:t>
            </w:r>
            <w:r w:rsidRPr="00CF633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“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СОШ</w:t>
            </w:r>
            <w:r w:rsidRPr="00CF633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CF633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УИОП</w:t>
            </w:r>
            <w:r w:rsidRPr="00CF633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им</w:t>
            </w:r>
            <w:r w:rsidRPr="00CF6339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.</w:t>
            </w:r>
            <w:r w:rsidRPr="00CF6339">
              <w:rPr>
                <w:rFonts w:ascii="Garamond" w:hAnsi="Garamond" w:cs="Garamond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Панфилова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”</w:t>
            </w:r>
          </w:p>
        </w:tc>
      </w:tr>
      <w:tr w:rsidR="00E122CF" w:rsidRPr="00781A21" w:rsidTr="008A1A93">
        <w:trPr>
          <w:trHeight w:hRule="exact" w:val="375"/>
        </w:trPr>
        <w:tc>
          <w:tcPr>
            <w:tcW w:w="25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FE2F2"/>
          </w:tcPr>
          <w:p w:rsidR="00E122CF" w:rsidRPr="008A1A93" w:rsidRDefault="00E122CF">
            <w:pPr>
              <w:spacing w:after="0" w:line="283" w:lineRule="exact"/>
              <w:ind w:left="-8" w:right="-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Описание проекта</w:t>
            </w:r>
          </w:p>
        </w:tc>
        <w:tc>
          <w:tcPr>
            <w:tcW w:w="6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122CF" w:rsidRDefault="00E122CF">
            <w:pPr>
              <w:spacing w:after="0" w:line="283" w:lineRule="exact"/>
              <w:ind w:left="-102" w:right="-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CF" w:rsidRPr="0087726B" w:rsidTr="008A1A93">
        <w:trPr>
          <w:trHeight w:hRule="exact" w:val="76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3" w:after="0" w:line="270" w:lineRule="exact"/>
              <w:ind w:left="104" w:righ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Название</w:t>
            </w:r>
            <w:r w:rsidRPr="00CF633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темы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вашего учебного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CF6339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Игры</w:t>
            </w:r>
            <w:r w:rsidRPr="00CF6339">
              <w:rPr>
                <w:rFonts w:ascii="Verdana" w:hAnsi="Verdana" w:cs="Verdana"/>
                <w:spacing w:val="1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наших</w:t>
            </w:r>
            <w:r w:rsidRPr="00CF6339">
              <w:rPr>
                <w:rFonts w:ascii="Verdana" w:hAnsi="Verdana" w:cs="Verdana"/>
                <w:spacing w:val="1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родителей,</w:t>
            </w:r>
            <w:r w:rsidRPr="00CF6339">
              <w:rPr>
                <w:rFonts w:ascii="Verdana" w:hAnsi="Verdana" w:cs="Verdana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которые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были</w:t>
            </w:r>
            <w:r w:rsidRPr="00CF6339">
              <w:rPr>
                <w:rFonts w:ascii="Verdana" w:hAnsi="Verdana" w:cs="Verdana"/>
                <w:spacing w:val="1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не</w:t>
            </w:r>
            <w:r w:rsidRPr="00CF6339">
              <w:rPr>
                <w:rFonts w:ascii="Verdana" w:hAnsi="Verdana" w:cs="Verdana"/>
                <w:spacing w:val="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заслужено</w:t>
            </w:r>
            <w:r w:rsidRPr="00CF6339">
              <w:rPr>
                <w:rFonts w:ascii="Verdana" w:hAnsi="Verdana" w:cs="Verdana"/>
                <w:spacing w:val="2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забыты.</w:t>
            </w:r>
          </w:p>
        </w:tc>
      </w:tr>
      <w:tr w:rsidR="00E122CF" w:rsidRPr="0087726B" w:rsidTr="008A1A93">
        <w:trPr>
          <w:trHeight w:hRule="exact" w:val="190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83" w:after="0" w:line="270" w:lineRule="exact"/>
              <w:ind w:left="104" w:right="3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Краткое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содержание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CF6339" w:rsidRDefault="00E122CF">
            <w:pPr>
              <w:spacing w:after="0" w:line="249" w:lineRule="auto"/>
              <w:ind w:left="104" w:right="156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Проект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“Игры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наших</w:t>
            </w:r>
            <w:r w:rsidRPr="00CF6339">
              <w:rPr>
                <w:rFonts w:ascii="Verdana" w:hAnsi="Verdana" w:cs="Verdana"/>
                <w:spacing w:val="1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родителей”</w:t>
            </w:r>
            <w:r w:rsidRPr="00CF6339">
              <w:rPr>
                <w:rFonts w:ascii="Verdana" w:hAnsi="Verdana" w:cs="Verdana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осуществляется</w:t>
            </w:r>
            <w:r w:rsidRPr="00CF6339">
              <w:rPr>
                <w:rFonts w:ascii="Verdana" w:hAnsi="Verdana" w:cs="Verdana"/>
                <w:spacing w:val="3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рамках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литературного</w:t>
            </w:r>
            <w:r w:rsidRPr="00CF6339">
              <w:rPr>
                <w:rFonts w:ascii="Verdana" w:hAnsi="Verdana" w:cs="Verdana"/>
                <w:spacing w:val="3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чтения.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ходе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данного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проекта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дети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узнают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о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забытых</w:t>
            </w:r>
            <w:r w:rsidRPr="00CF6339">
              <w:rPr>
                <w:rFonts w:ascii="Verdana" w:hAnsi="Verdana" w:cs="Verdana"/>
                <w:spacing w:val="1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играх,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которые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играли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их</w:t>
            </w:r>
            <w:r w:rsidRPr="00CF6339">
              <w:rPr>
                <w:rFonts w:ascii="Verdana" w:hAnsi="Verdana" w:cs="Verdana"/>
                <w:spacing w:val="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родители,</w:t>
            </w:r>
            <w:r w:rsidRPr="00CF6339">
              <w:rPr>
                <w:rFonts w:ascii="Verdana" w:hAnsi="Verdana" w:cs="Verdana"/>
                <w:spacing w:val="2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разучат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наиболее</w:t>
            </w:r>
            <w:r w:rsidRPr="00CF6339">
              <w:rPr>
                <w:rFonts w:ascii="Verdana" w:hAnsi="Verdana" w:cs="Verdana"/>
                <w:spacing w:val="2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понравившиеся</w:t>
            </w:r>
            <w:r w:rsidRPr="00CF6339">
              <w:rPr>
                <w:rFonts w:ascii="Verdana" w:hAnsi="Verdana" w:cs="Verdana"/>
                <w:spacing w:val="3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им,</w:t>
            </w:r>
            <w:r w:rsidRPr="00CF6339">
              <w:rPr>
                <w:rFonts w:ascii="Verdana" w:hAnsi="Verdana" w:cs="Verdana"/>
                <w:spacing w:val="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познакомят</w:t>
            </w:r>
            <w:r w:rsidRPr="00CF6339">
              <w:rPr>
                <w:rFonts w:ascii="Verdana" w:hAnsi="Verdana" w:cs="Verdana"/>
                <w:spacing w:val="2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этими</w:t>
            </w:r>
            <w:r w:rsidRPr="00CF6339">
              <w:rPr>
                <w:rFonts w:ascii="Verdana" w:hAnsi="Verdana" w:cs="Verdana"/>
                <w:spacing w:val="1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играми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своих</w:t>
            </w:r>
            <w:r w:rsidRPr="00CF6339">
              <w:rPr>
                <w:rFonts w:ascii="Verdana" w:hAnsi="Verdana" w:cs="Verdana"/>
                <w:spacing w:val="1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друзей.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итоге</w:t>
            </w:r>
            <w:r w:rsidRPr="00CF6339">
              <w:rPr>
                <w:rFonts w:ascii="Verdana" w:hAnsi="Verdana" w:cs="Verdana"/>
                <w:spacing w:val="1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дети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должны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понять,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что</w:t>
            </w:r>
            <w:r w:rsidRPr="00CF6339">
              <w:rPr>
                <w:rFonts w:ascii="Verdana" w:hAnsi="Verdana" w:cs="Verdana"/>
                <w:spacing w:val="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многие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не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заслужено</w:t>
            </w:r>
            <w:r w:rsidRPr="00CF6339">
              <w:rPr>
                <w:rFonts w:ascii="Verdana" w:hAnsi="Verdana" w:cs="Verdana"/>
                <w:spacing w:val="2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забытые</w:t>
            </w:r>
            <w:r w:rsidRPr="00CF6339">
              <w:rPr>
                <w:rFonts w:ascii="Verdana" w:hAnsi="Verdana" w:cs="Verdana"/>
                <w:spacing w:val="1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игры</w:t>
            </w:r>
            <w:r w:rsidRPr="00CF6339">
              <w:rPr>
                <w:rFonts w:ascii="Verdana" w:hAnsi="Verdana" w:cs="Verdana"/>
                <w:spacing w:val="1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интересны</w:t>
            </w:r>
            <w:r w:rsidRPr="00CF6339">
              <w:rPr>
                <w:rFonts w:ascii="Verdana" w:hAnsi="Verdana" w:cs="Verdana"/>
                <w:spacing w:val="2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сейчас,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нужно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только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желание</w:t>
            </w:r>
            <w:r w:rsidRPr="00CF6339">
              <w:rPr>
                <w:rFonts w:ascii="Verdana" w:hAnsi="Verdana" w:cs="Verdana"/>
                <w:spacing w:val="1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играть</w:t>
            </w:r>
            <w:r w:rsidRPr="00CF6339">
              <w:rPr>
                <w:rFonts w:ascii="Verdana" w:hAnsi="Verdana" w:cs="Verdana"/>
                <w:spacing w:val="1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увлечь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</w:t>
            </w:r>
            <w:r w:rsidRPr="00CF6339">
              <w:rPr>
                <w:rFonts w:ascii="Verdana" w:hAnsi="Verdana" w:cs="Verdana"/>
                <w:spacing w:val="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собой</w:t>
            </w:r>
            <w:r w:rsidRPr="00CF6339">
              <w:rPr>
                <w:rFonts w:ascii="Verdana" w:hAnsi="Verdana" w:cs="Verdana"/>
                <w:spacing w:val="1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друзей.</w:t>
            </w:r>
          </w:p>
        </w:tc>
      </w:tr>
      <w:tr w:rsidR="00E122CF" w:rsidRPr="00781A21" w:rsidTr="008A1A93">
        <w:trPr>
          <w:trHeight w:hRule="exact" w:val="94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4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Default="00E122CF">
            <w:pPr>
              <w:spacing w:after="0" w:line="249" w:lineRule="auto"/>
              <w:ind w:left="104" w:right="130"/>
              <w:rPr>
                <w:rFonts w:ascii="Verdana" w:hAnsi="Verdana" w:cs="Verdana"/>
                <w:sz w:val="19"/>
                <w:szCs w:val="19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Литературное</w:t>
            </w:r>
            <w:r w:rsidRPr="00CF6339">
              <w:rPr>
                <w:rFonts w:ascii="Verdana" w:hAnsi="Verdana" w:cs="Verdana"/>
                <w:spacing w:val="2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чтение.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Дети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будут</w:t>
            </w:r>
            <w:r>
              <w:rPr>
                <w:rFonts w:ascii="Verdana" w:hAnsi="Verdana" w:cs="Verdana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совершенствовать</w:t>
            </w:r>
            <w:r w:rsidRPr="00CF6339">
              <w:rPr>
                <w:rFonts w:ascii="Verdana" w:hAnsi="Verdana" w:cs="Verdana"/>
                <w:spacing w:val="4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умение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извлекать</w:t>
            </w:r>
            <w:r w:rsidRPr="00CF6339">
              <w:rPr>
                <w:rFonts w:ascii="Verdana" w:hAnsi="Verdana" w:cs="Verdana"/>
                <w:spacing w:val="2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информацию,</w:t>
            </w:r>
            <w:r w:rsidRPr="00CF6339">
              <w:rPr>
                <w:rFonts w:ascii="Verdana" w:hAnsi="Verdana" w:cs="Verdana"/>
                <w:spacing w:val="2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перерабатывать</w:t>
            </w:r>
            <w:r w:rsidRPr="00CF6339">
              <w:rPr>
                <w:rFonts w:ascii="Verdana" w:hAnsi="Verdana" w:cs="Verdana"/>
                <w:spacing w:val="3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преобразовывать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из</w:t>
            </w:r>
            <w:r w:rsidRPr="00CF6339">
              <w:rPr>
                <w:rFonts w:ascii="Verdana" w:hAnsi="Verdana" w:cs="Verdana"/>
                <w:spacing w:val="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одной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формы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другую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(составление</w:t>
            </w:r>
            <w:r>
              <w:rPr>
                <w:rFonts w:ascii="Verdana" w:hAnsi="Verdana" w:cs="Verdan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плана,</w:t>
            </w:r>
            <w:r>
              <w:rPr>
                <w:rFonts w:ascii="Verdana" w:hAnsi="Verdana" w:cs="Verdan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таблиц,</w:t>
            </w:r>
            <w:r>
              <w:rPr>
                <w:rFonts w:ascii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w w:val="102"/>
                <w:sz w:val="19"/>
                <w:szCs w:val="19"/>
              </w:rPr>
              <w:t>схем).</w:t>
            </w:r>
          </w:p>
        </w:tc>
      </w:tr>
      <w:tr w:rsidR="00E122CF" w:rsidRPr="00781A21" w:rsidTr="008A1A93">
        <w:trPr>
          <w:trHeight w:hRule="exact" w:val="49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4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(-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781A21" w:rsidRDefault="00E122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122CF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3</w:t>
            </w:r>
            <w:r>
              <w:rPr>
                <w:rFonts w:ascii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w w:val="102"/>
                <w:sz w:val="19"/>
                <w:szCs w:val="19"/>
              </w:rPr>
              <w:t>класс</w:t>
            </w:r>
          </w:p>
        </w:tc>
      </w:tr>
      <w:tr w:rsidR="00E122CF" w:rsidRPr="00781A21" w:rsidTr="008A1A93">
        <w:trPr>
          <w:trHeight w:hRule="exact" w:val="103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83" w:after="0" w:line="270" w:lineRule="exact"/>
              <w:ind w:left="104" w:right="4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Приблизительная продолжительность проекта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781A21" w:rsidRDefault="00E122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122CF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1</w:t>
            </w:r>
            <w:r>
              <w:rPr>
                <w:rFonts w:ascii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месяц</w:t>
            </w:r>
            <w:r>
              <w:rPr>
                <w:rFonts w:ascii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(01.04</w:t>
            </w:r>
            <w:r>
              <w:rPr>
                <w:rFonts w:ascii="Verdana" w:hAnsi="Verdana" w:cs="Verdan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</w:rPr>
              <w:t>-</w:t>
            </w:r>
            <w:r>
              <w:rPr>
                <w:rFonts w:ascii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w w:val="102"/>
                <w:sz w:val="19"/>
                <w:szCs w:val="19"/>
              </w:rPr>
              <w:t>30.04)</w:t>
            </w:r>
          </w:p>
        </w:tc>
      </w:tr>
      <w:tr w:rsidR="00E122CF" w:rsidRPr="00781A21">
        <w:trPr>
          <w:trHeight w:hRule="exact" w:val="375"/>
        </w:trPr>
        <w:tc>
          <w:tcPr>
            <w:tcW w:w="20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FE2F2"/>
          </w:tcPr>
          <w:p w:rsidR="00E122CF" w:rsidRDefault="00E122CF">
            <w:pPr>
              <w:spacing w:after="0" w:line="283" w:lineRule="exact"/>
              <w:ind w:left="-8" w:right="-1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Основа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1"/>
                <w:sz w:val="28"/>
                <w:szCs w:val="28"/>
              </w:rPr>
              <w:t>проекта</w:t>
            </w:r>
          </w:p>
        </w:tc>
        <w:tc>
          <w:tcPr>
            <w:tcW w:w="74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122CF" w:rsidRPr="00781A21" w:rsidRDefault="00E122CF"/>
        </w:tc>
      </w:tr>
      <w:tr w:rsidR="00E122CF" w:rsidRPr="0087726B" w:rsidTr="008A1A93">
        <w:trPr>
          <w:trHeight w:hRule="exact" w:val="190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83" w:after="0" w:line="270" w:lineRule="exact"/>
              <w:ind w:left="104" w:right="6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Default="00E122CF">
            <w:pPr>
              <w:spacing w:after="0" w:line="249" w:lineRule="auto"/>
              <w:ind w:left="104" w:right="371"/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sz w:val="19"/>
                <w:szCs w:val="19"/>
                <w:lang w:val="ru-RU"/>
              </w:rPr>
              <w:t>У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ченики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результате</w:t>
            </w:r>
            <w:r w:rsidRPr="00CF6339">
              <w:rPr>
                <w:rFonts w:ascii="Verdana" w:hAnsi="Verdana" w:cs="Verdana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участия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в проекте</w:t>
            </w: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 научатся:</w:t>
            </w:r>
          </w:p>
          <w:p w:rsidR="00E122CF" w:rsidRDefault="00E122CF">
            <w:pPr>
              <w:spacing w:after="0" w:line="249" w:lineRule="auto"/>
              <w:ind w:left="104" w:right="371"/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- работать с несколькими источниками информации;</w:t>
            </w:r>
          </w:p>
          <w:p w:rsidR="00E122CF" w:rsidRDefault="00E122CF">
            <w:pPr>
              <w:spacing w:after="0" w:line="249" w:lineRule="auto"/>
              <w:ind w:left="104" w:right="371"/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- создавать папку для хранения собственной информации;</w:t>
            </w:r>
          </w:p>
          <w:p w:rsidR="00E122CF" w:rsidRDefault="00E122CF">
            <w:pPr>
              <w:spacing w:after="0" w:line="249" w:lineRule="auto"/>
              <w:ind w:left="104" w:right="371"/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- вводить полученную информацию в компьютер с использованием различных технических средств;</w:t>
            </w:r>
          </w:p>
          <w:p w:rsidR="00E122CF" w:rsidRPr="00CF6339" w:rsidRDefault="00E122CF">
            <w:pPr>
              <w:spacing w:after="0" w:line="249" w:lineRule="auto"/>
              <w:ind w:left="104" w:right="371"/>
              <w:rPr>
                <w:rFonts w:ascii="Verdana" w:hAnsi="Verdana" w:cs="Verdana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- использовать сменные носители (флэш карты)</w:t>
            </w:r>
          </w:p>
        </w:tc>
      </w:tr>
      <w:tr w:rsidR="00E122CF" w:rsidRPr="0087726B" w:rsidTr="008A1A93">
        <w:trPr>
          <w:trHeight w:hRule="exact" w:val="214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Default="00E122CF">
            <w:pPr>
              <w:spacing w:after="0" w:line="249" w:lineRule="auto"/>
              <w:ind w:left="104" w:right="270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w w:val="102"/>
                <w:sz w:val="19"/>
                <w:szCs w:val="19"/>
              </w:rPr>
              <w:t xml:space="preserve">Планируемые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результаты</w:t>
            </w:r>
            <w:r>
              <w:rPr>
                <w:rFonts w:ascii="Verdana" w:hAnsi="Verdana" w:cs="Verdana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2"/>
                <w:sz w:val="19"/>
                <w:szCs w:val="19"/>
              </w:rPr>
              <w:t>обучения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CF6339" w:rsidRDefault="00E122CF">
            <w:pPr>
              <w:spacing w:after="0" w:line="249" w:lineRule="auto"/>
              <w:ind w:left="104" w:right="203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После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завершения</w:t>
            </w:r>
            <w:r w:rsidRPr="00CF6339">
              <w:rPr>
                <w:rFonts w:ascii="Verdana" w:hAnsi="Verdana" w:cs="Verdana"/>
                <w:spacing w:val="2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проекта</w:t>
            </w:r>
            <w:r w:rsidRPr="00CF6339">
              <w:rPr>
                <w:rFonts w:ascii="Verdana" w:hAnsi="Verdana" w:cs="Verdana"/>
                <w:spacing w:val="18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учащиеся</w:t>
            </w:r>
            <w:r w:rsidRPr="00CF6339">
              <w:rPr>
                <w:rFonts w:ascii="Verdana" w:hAnsi="Verdana" w:cs="Verdana"/>
                <w:spacing w:val="2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приобретут</w:t>
            </w:r>
            <w:r w:rsidRPr="00CF6339">
              <w:rPr>
                <w:rFonts w:ascii="Verdana" w:hAnsi="Verdana" w:cs="Verdana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следующие умения:</w:t>
            </w:r>
          </w:p>
          <w:p w:rsidR="00E122CF" w:rsidRPr="00CF6339" w:rsidRDefault="00E122CF">
            <w:pPr>
              <w:spacing w:after="0" w:line="249" w:lineRule="auto"/>
              <w:ind w:left="104" w:right="199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Личностные:развитие</w:t>
            </w:r>
            <w:r w:rsidRPr="00CF6339">
              <w:rPr>
                <w:rFonts w:ascii="Verdana" w:hAnsi="Verdana" w:cs="Verdana"/>
                <w:spacing w:val="4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навыков</w:t>
            </w:r>
            <w:r w:rsidRPr="00CF6339">
              <w:rPr>
                <w:rFonts w:ascii="Verdana" w:hAnsi="Verdana" w:cs="Verdana"/>
                <w:spacing w:val="1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сотрудничества</w:t>
            </w:r>
            <w:r w:rsidRPr="00CF6339">
              <w:rPr>
                <w:rFonts w:ascii="Verdana" w:hAnsi="Verdana" w:cs="Verdana"/>
                <w:spacing w:val="3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</w:t>
            </w:r>
            <w:r w:rsidRPr="00CF6339">
              <w:rPr>
                <w:rFonts w:ascii="Verdana" w:hAnsi="Verdana" w:cs="Verdana"/>
                <w:spacing w:val="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взрослыми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сверстниками</w:t>
            </w:r>
            <w:r w:rsidRPr="00CF6339">
              <w:rPr>
                <w:rFonts w:ascii="Verdana" w:hAnsi="Verdana" w:cs="Verdana"/>
                <w:spacing w:val="2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разных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социальных</w:t>
            </w:r>
            <w:r w:rsidRPr="00CF6339">
              <w:rPr>
                <w:rFonts w:ascii="Verdana" w:hAnsi="Verdana" w:cs="Verdana"/>
                <w:spacing w:val="2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ситуациях;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формирование</w:t>
            </w:r>
            <w:r w:rsidRPr="00CF6339">
              <w:rPr>
                <w:rFonts w:ascii="Verdana" w:hAnsi="Verdana" w:cs="Verdana"/>
                <w:spacing w:val="3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уважительного</w:t>
            </w:r>
            <w:r w:rsidRPr="00CF6339">
              <w:rPr>
                <w:rFonts w:ascii="Verdana" w:hAnsi="Verdana" w:cs="Verdana"/>
                <w:spacing w:val="3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отношения</w:t>
            </w:r>
            <w:r w:rsidRPr="00CF6339">
              <w:rPr>
                <w:rFonts w:ascii="Verdana" w:hAnsi="Verdana" w:cs="Verdana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к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иному</w:t>
            </w:r>
            <w:r w:rsidRPr="00CF6339">
              <w:rPr>
                <w:rFonts w:ascii="Verdana" w:hAnsi="Verdana" w:cs="Verdana"/>
                <w:spacing w:val="1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мнению;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развитие</w:t>
            </w:r>
            <w:r w:rsidRPr="00CF6339">
              <w:rPr>
                <w:rFonts w:ascii="Verdana" w:hAnsi="Verdana" w:cs="Verdana"/>
                <w:spacing w:val="20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самостоятельности</w:t>
            </w:r>
            <w:r w:rsidRPr="00CF6339">
              <w:rPr>
                <w:rFonts w:ascii="Verdana" w:hAnsi="Verdana" w:cs="Verdana"/>
                <w:spacing w:val="3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и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личной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ответственности</w:t>
            </w:r>
            <w:r w:rsidRPr="00CF6339">
              <w:rPr>
                <w:rFonts w:ascii="Verdana" w:hAnsi="Verdana" w:cs="Verdana"/>
                <w:spacing w:val="35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за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свои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поступки.</w:t>
            </w:r>
          </w:p>
          <w:p w:rsidR="00E122CF" w:rsidRPr="00CF6339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Метапредметные:</w:t>
            </w:r>
            <w:r w:rsidRPr="00CF6339">
              <w:rPr>
                <w:rFonts w:ascii="Verdana" w:hAnsi="Verdana" w:cs="Verdana"/>
                <w:spacing w:val="3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умение</w:t>
            </w:r>
            <w:r w:rsidRPr="00CF6339">
              <w:rPr>
                <w:rFonts w:ascii="Verdana" w:hAnsi="Verdana" w:cs="Verdana"/>
                <w:spacing w:val="16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составлять</w:t>
            </w:r>
            <w:r w:rsidRPr="00CF6339">
              <w:rPr>
                <w:rFonts w:ascii="Verdana" w:hAnsi="Verdana" w:cs="Verdana"/>
                <w:spacing w:val="23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план</w:t>
            </w:r>
            <w:r w:rsidRPr="00CF6339">
              <w:rPr>
                <w:rFonts w:ascii="Verdana" w:hAnsi="Verdana" w:cs="Verdana"/>
                <w:spacing w:val="1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совместно</w:t>
            </w:r>
            <w:r w:rsidRPr="00CF6339">
              <w:rPr>
                <w:rFonts w:ascii="Verdana" w:hAnsi="Verdana" w:cs="Verdana"/>
                <w:spacing w:val="22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с</w:t>
            </w:r>
          </w:p>
        </w:tc>
      </w:tr>
    </w:tbl>
    <w:p w:rsidR="00E122CF" w:rsidRPr="00CF6339" w:rsidRDefault="00E122CF">
      <w:pPr>
        <w:spacing w:after="0"/>
        <w:rPr>
          <w:lang w:val="ru-RU"/>
        </w:rPr>
        <w:sectPr w:rsidR="00E122CF" w:rsidRPr="00CF6339">
          <w:type w:val="continuous"/>
          <w:pgSz w:w="12240" w:h="15840"/>
          <w:pgMar w:top="1340" w:right="1060" w:bottom="280" w:left="1340" w:header="720" w:footer="720" w:gutter="0"/>
          <w:cols w:space="720"/>
        </w:sect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before="4" w:after="0" w:line="240" w:lineRule="exact"/>
        <w:rPr>
          <w:sz w:val="24"/>
          <w:szCs w:val="24"/>
          <w:lang w:val="ru-RU"/>
        </w:rPr>
      </w:pPr>
    </w:p>
    <w:p w:rsidR="00E122CF" w:rsidRDefault="00E122CF">
      <w:pPr>
        <w:spacing w:before="45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5pt;margin-top:-265.15pt;width:482.8pt;height:267.1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38"/>
                    <w:gridCol w:w="387"/>
                    <w:gridCol w:w="53"/>
                    <w:gridCol w:w="1540"/>
                    <w:gridCol w:w="5098"/>
                  </w:tblGrid>
                  <w:tr w:rsidR="00E122CF" w:rsidRPr="0087726B" w:rsidTr="008A1A93">
                    <w:trPr>
                      <w:trHeight w:hRule="exact" w:val="2145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781A21" w:rsidRDefault="00E122CF"/>
                    </w:tc>
                    <w:tc>
                      <w:tcPr>
                        <w:tcW w:w="669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781A21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122CF" w:rsidRPr="00CF6339" w:rsidRDefault="00E122CF">
                        <w:pPr>
                          <w:spacing w:after="0" w:line="249" w:lineRule="auto"/>
                          <w:ind w:left="104" w:right="332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учителем,</w:t>
                        </w:r>
                        <w:r w:rsidRPr="00CF6339">
                          <w:rPr>
                            <w:rFonts w:ascii="Verdana" w:hAnsi="Verdana" w:cs="Verdana"/>
                            <w:spacing w:val="2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работать</w:t>
                        </w:r>
                        <w:r w:rsidRPr="00CF6339">
                          <w:rPr>
                            <w:rFonts w:ascii="Verdana" w:hAnsi="Verdana" w:cs="Verdana"/>
                            <w:spacing w:val="19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по</w:t>
                        </w:r>
                        <w:r w:rsidRPr="00CF6339">
                          <w:rPr>
                            <w:rFonts w:ascii="Verdana" w:hAnsi="Verdana" w:cs="Verdana"/>
                            <w:spacing w:val="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плану,</w:t>
                        </w:r>
                        <w:r w:rsidRPr="00CF6339">
                          <w:rPr>
                            <w:rFonts w:ascii="Verdana" w:hAnsi="Verdana" w:cs="Verdana"/>
                            <w:spacing w:val="1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умение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 xml:space="preserve">использовать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различные</w:t>
                        </w:r>
                        <w:r w:rsidRPr="00CF6339">
                          <w:rPr>
                            <w:rFonts w:ascii="Verdana" w:hAnsi="Verdana" w:cs="Verdana"/>
                            <w:spacing w:val="2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способы</w:t>
                        </w:r>
                        <w:r w:rsidRPr="00CF6339">
                          <w:rPr>
                            <w:rFonts w:ascii="Verdana" w:hAnsi="Verdana" w:cs="Verdana"/>
                            <w:spacing w:val="18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поиска,</w:t>
                        </w:r>
                        <w:r w:rsidRPr="00CF6339">
                          <w:rPr>
                            <w:rFonts w:ascii="Verdana" w:hAnsi="Verdana" w:cs="Verdana"/>
                            <w:spacing w:val="1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сбора,</w:t>
                        </w:r>
                        <w:r w:rsidRPr="00CF6339">
                          <w:rPr>
                            <w:rFonts w:ascii="Verdana" w:hAnsi="Verdana" w:cs="Verdana"/>
                            <w:spacing w:val="1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обработки</w:t>
                        </w:r>
                        <w:r w:rsidRPr="00CF6339">
                          <w:rPr>
                            <w:rFonts w:ascii="Verdana" w:hAnsi="Verdana" w:cs="Verdana"/>
                            <w:spacing w:val="2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 xml:space="preserve">передачи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информации;</w:t>
                        </w:r>
                        <w:r w:rsidRPr="00CF6339">
                          <w:rPr>
                            <w:rFonts w:ascii="Verdana" w:hAnsi="Verdana" w:cs="Verdana"/>
                            <w:spacing w:val="29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умение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договариваться</w:t>
                        </w:r>
                        <w:r w:rsidRPr="00CF6339">
                          <w:rPr>
                            <w:rFonts w:ascii="Verdana" w:hAnsi="Verdana" w:cs="Verdana"/>
                            <w:spacing w:val="3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приходить</w:t>
                        </w:r>
                        <w:r w:rsidRPr="00CF6339">
                          <w:rPr>
                            <w:rFonts w:ascii="Verdana" w:hAnsi="Verdana" w:cs="Verdana"/>
                            <w:spacing w:val="2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к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 xml:space="preserve">общему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решению</w:t>
                        </w:r>
                        <w:r w:rsidRPr="00CF6339">
                          <w:rPr>
                            <w:rFonts w:ascii="Verdana" w:hAnsi="Verdana" w:cs="Verdana"/>
                            <w:spacing w:val="20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в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совместной</w:t>
                        </w:r>
                        <w:r w:rsidRPr="00CF6339">
                          <w:rPr>
                            <w:rFonts w:ascii="Verdana" w:hAnsi="Verdana" w:cs="Verdana"/>
                            <w:spacing w:val="2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деятельности.</w:t>
                        </w:r>
                      </w:p>
                      <w:p w:rsidR="00E122CF" w:rsidRPr="00CF6339" w:rsidRDefault="00E122CF">
                        <w:pPr>
                          <w:spacing w:after="0" w:line="249" w:lineRule="auto"/>
                          <w:ind w:left="104" w:right="149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Предметные:</w:t>
                        </w:r>
                        <w:r w:rsidRPr="00CF6339">
                          <w:rPr>
                            <w:rFonts w:ascii="Verdana" w:hAnsi="Verdana" w:cs="Verdana"/>
                            <w:spacing w:val="28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умение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составлять</w:t>
                        </w:r>
                        <w:r w:rsidRPr="00CF6339">
                          <w:rPr>
                            <w:rFonts w:ascii="Verdana" w:hAnsi="Verdana" w:cs="Verdana"/>
                            <w:spacing w:val="2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устное</w:t>
                        </w:r>
                        <w:r w:rsidRPr="00CF6339">
                          <w:rPr>
                            <w:rFonts w:ascii="Verdana" w:hAnsi="Verdana" w:cs="Verdana"/>
                            <w:spacing w:val="1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 xml:space="preserve">письменное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описание;</w:t>
                        </w:r>
                        <w:r w:rsidRPr="00CF6339">
                          <w:rPr>
                            <w:rFonts w:ascii="Verdana" w:hAnsi="Verdana" w:cs="Verdana"/>
                            <w:spacing w:val="2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умение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самостоятельно</w:t>
                        </w:r>
                        <w:r w:rsidRPr="00CF6339">
                          <w:rPr>
                            <w:rFonts w:ascii="Verdana" w:hAnsi="Verdana" w:cs="Verdana"/>
                            <w:spacing w:val="3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пользоваться</w:t>
                        </w:r>
                        <w:r w:rsidRPr="00CF6339">
                          <w:rPr>
                            <w:rFonts w:ascii="Verdana" w:hAnsi="Verdana" w:cs="Verdana"/>
                            <w:spacing w:val="28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 xml:space="preserve">справочными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источниками</w:t>
                        </w:r>
                        <w:r w:rsidRPr="00CF6339">
                          <w:rPr>
                            <w:rFonts w:ascii="Verdana" w:hAnsi="Verdana" w:cs="Verdana"/>
                            <w:spacing w:val="2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для</w:t>
                        </w:r>
                        <w:r w:rsidRPr="00CF6339">
                          <w:rPr>
                            <w:rFonts w:ascii="Verdana" w:hAnsi="Verdana" w:cs="Verdana"/>
                            <w:spacing w:val="9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понимания</w:t>
                        </w:r>
                        <w:r w:rsidRPr="00CF6339">
                          <w:rPr>
                            <w:rFonts w:ascii="Verdana" w:hAnsi="Verdana" w:cs="Verdana"/>
                            <w:spacing w:val="2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</w:t>
                        </w:r>
                        <w:r w:rsidRPr="00CF6339">
                          <w:rPr>
                            <w:rFonts w:ascii="Verdana" w:hAnsi="Verdana" w:cs="Verdana"/>
                            <w:spacing w:val="4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получения</w:t>
                        </w:r>
                        <w:r w:rsidRPr="00CF6339">
                          <w:rPr>
                            <w:rFonts w:ascii="Verdana" w:hAnsi="Verdana" w:cs="Verdana"/>
                            <w:spacing w:val="2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дополнительной информации.</w:t>
                        </w:r>
                      </w:p>
                    </w:tc>
                  </w:tr>
                  <w:tr w:rsidR="00E122CF" w:rsidRPr="00781A21" w:rsidTr="008A1A93">
                    <w:trPr>
                      <w:trHeight w:hRule="exact" w:val="375"/>
                    </w:trPr>
                    <w:tc>
                      <w:tcPr>
                        <w:tcW w:w="4518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CFE2F2"/>
                      </w:tcPr>
                      <w:p w:rsidR="00E122CF" w:rsidRPr="008A1A93" w:rsidRDefault="00E122CF">
                        <w:pPr>
                          <w:spacing w:after="0" w:line="298" w:lineRule="exact"/>
                          <w:ind w:left="-8" w:right="-20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</w:rPr>
                          <w:t>Вопросы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pacing w:val="13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</w:rPr>
                          <w:t>направляющие</w:t>
                        </w:r>
                        <w:r>
                          <w:rPr>
                            <w:rFonts w:ascii="Arial" w:hAnsi="Arial" w:cs="Arial"/>
                            <w:spacing w:val="13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position w:val="1"/>
                            <w:sz w:val="28"/>
                            <w:szCs w:val="28"/>
                          </w:rPr>
                          <w:t>проек</w:t>
                        </w:r>
                        <w:r>
                          <w:rPr>
                            <w:rFonts w:ascii="Arial" w:hAnsi="Arial" w:cs="Arial"/>
                            <w:w w:val="101"/>
                            <w:position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</w:p>
                    </w:tc>
                    <w:tc>
                      <w:tcPr>
                        <w:tcW w:w="509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22CF" w:rsidRDefault="00E122CF">
                        <w:pPr>
                          <w:spacing w:after="0" w:line="283" w:lineRule="exact"/>
                          <w:ind w:left="-51" w:right="-2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22CF" w:rsidRPr="00781A21" w:rsidTr="008A1A93">
                    <w:trPr>
                      <w:trHeight w:hRule="exact" w:val="765"/>
                    </w:trPr>
                    <w:tc>
                      <w:tcPr>
                        <w:tcW w:w="29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Default="00E122CF">
                        <w:pPr>
                          <w:spacing w:before="83" w:after="0" w:line="270" w:lineRule="exact"/>
                          <w:ind w:left="104" w:right="58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Основополагающий вопрос</w:t>
                        </w:r>
                      </w:p>
                    </w:tc>
                    <w:tc>
                      <w:tcPr>
                        <w:tcW w:w="663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781A21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122CF" w:rsidRDefault="00E122CF">
                        <w:pPr>
                          <w:spacing w:after="0" w:line="240" w:lineRule="auto"/>
                          <w:ind w:left="104" w:right="-20"/>
                          <w:rPr>
                            <w:rFonts w:ascii="Verdana" w:hAnsi="Verdana" w:cs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</w:rPr>
                          <w:t>Зачем</w:t>
                        </w:r>
                        <w:r>
                          <w:rPr>
                            <w:rFonts w:ascii="Verdana" w:hAnsi="Verdana" w:cs="Verdana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</w:rPr>
                          <w:t>мы</w:t>
                        </w:r>
                        <w:r>
                          <w:rPr>
                            <w:rFonts w:ascii="Verdana" w:hAnsi="Verdana" w:cs="Verdana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</w:rPr>
                          <w:t>играем?</w:t>
                        </w:r>
                      </w:p>
                    </w:tc>
                  </w:tr>
                  <w:tr w:rsidR="00E122CF" w:rsidRPr="0087726B" w:rsidTr="008A1A93">
                    <w:trPr>
                      <w:trHeight w:hRule="exact" w:val="765"/>
                    </w:trPr>
                    <w:tc>
                      <w:tcPr>
                        <w:tcW w:w="29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Default="00E122CF">
                        <w:pPr>
                          <w:spacing w:before="83" w:after="0" w:line="270" w:lineRule="exact"/>
                          <w:ind w:left="104" w:right="35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Проблемные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учебной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темы</w:t>
                        </w:r>
                      </w:p>
                    </w:tc>
                    <w:tc>
                      <w:tcPr>
                        <w:tcW w:w="663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E122CF" w:rsidRPr="00CF6339" w:rsidRDefault="00E122CF">
                        <w:pPr>
                          <w:spacing w:after="0" w:line="240" w:lineRule="auto"/>
                          <w:ind w:left="104" w:right="-20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Будут</w:t>
                        </w:r>
                        <w:r w:rsidRPr="00CF6339">
                          <w:rPr>
                            <w:rFonts w:ascii="Verdana" w:hAnsi="Verdana" w:cs="Verdana"/>
                            <w:spacing w:val="1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ли</w:t>
                        </w:r>
                        <w:r w:rsidRPr="00CF6339">
                          <w:rPr>
                            <w:rFonts w:ascii="Verdana" w:hAnsi="Verdana" w:cs="Verdana"/>
                            <w:spacing w:val="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интересны</w:t>
                        </w:r>
                        <w:r w:rsidRPr="00CF6339">
                          <w:rPr>
                            <w:rFonts w:ascii="Verdana" w:hAnsi="Verdana" w:cs="Verdana"/>
                            <w:spacing w:val="2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нам</w:t>
                        </w:r>
                        <w:r w:rsidRPr="00CF6339">
                          <w:rPr>
                            <w:rFonts w:ascii="Verdana" w:hAnsi="Verdana" w:cs="Verdana"/>
                            <w:spacing w:val="9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игры</w:t>
                        </w:r>
                        <w:r w:rsidRPr="00CF6339">
                          <w:rPr>
                            <w:rFonts w:ascii="Verdana" w:hAnsi="Verdana" w:cs="Verdana"/>
                            <w:spacing w:val="1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наших</w:t>
                        </w:r>
                        <w:r w:rsidRPr="00CF6339">
                          <w:rPr>
                            <w:rFonts w:ascii="Verdana" w:hAnsi="Verdana" w:cs="Verdana"/>
                            <w:spacing w:val="1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родителей?</w:t>
                        </w:r>
                      </w:p>
                    </w:tc>
                  </w:tr>
                  <w:tr w:rsidR="00E122CF" w:rsidRPr="0087726B" w:rsidTr="008A1A93">
                    <w:trPr>
                      <w:trHeight w:hRule="exact" w:val="945"/>
                    </w:trPr>
                    <w:tc>
                      <w:tcPr>
                        <w:tcW w:w="29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Default="00E122CF">
                        <w:pPr>
                          <w:spacing w:before="74" w:after="0" w:line="240" w:lineRule="auto"/>
                          <w:ind w:left="104" w:right="-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Учебные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663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E122CF" w:rsidRPr="00CF6339" w:rsidRDefault="00E122CF">
                        <w:pPr>
                          <w:spacing w:after="0" w:line="240" w:lineRule="auto"/>
                          <w:ind w:left="104" w:right="-20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1.</w:t>
                        </w:r>
                        <w:r w:rsidRPr="00CF6339">
                          <w:rPr>
                            <w:rFonts w:ascii="Verdana" w:hAnsi="Verdana" w:cs="Verdana"/>
                            <w:spacing w:val="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В</w:t>
                        </w:r>
                        <w:r w:rsidRPr="00CF6339">
                          <w:rPr>
                            <w:rFonts w:ascii="Verdana" w:hAnsi="Verdana" w:cs="Verdana"/>
                            <w:spacing w:val="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какие</w:t>
                        </w:r>
                        <w:r w:rsidRPr="00CF6339">
                          <w:rPr>
                            <w:rFonts w:ascii="Verdana" w:hAnsi="Verdana" w:cs="Verdana"/>
                            <w:spacing w:val="1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игры</w:t>
                        </w:r>
                        <w:r w:rsidRPr="00CF6339">
                          <w:rPr>
                            <w:rFonts w:ascii="Verdana" w:hAnsi="Verdana" w:cs="Verdana"/>
                            <w:spacing w:val="1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играете</w:t>
                        </w:r>
                        <w:r w:rsidRPr="00CF6339">
                          <w:rPr>
                            <w:rFonts w:ascii="Verdana" w:hAnsi="Verdana" w:cs="Verdana"/>
                            <w:spacing w:val="1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вы?</w:t>
                        </w:r>
                      </w:p>
                      <w:p w:rsidR="00E122CF" w:rsidRPr="00CF6339" w:rsidRDefault="00E122CF">
                        <w:pPr>
                          <w:spacing w:before="9" w:after="0" w:line="240" w:lineRule="auto"/>
                          <w:ind w:left="104" w:right="-20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2.</w:t>
                        </w:r>
                        <w:r w:rsidRPr="00CF6339">
                          <w:rPr>
                            <w:rFonts w:ascii="Verdana" w:hAnsi="Verdana" w:cs="Verdana"/>
                            <w:spacing w:val="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В</w:t>
                        </w:r>
                        <w:r w:rsidRPr="00CF6339">
                          <w:rPr>
                            <w:rFonts w:ascii="Verdana" w:hAnsi="Verdana" w:cs="Verdana"/>
                            <w:spacing w:val="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какие</w:t>
                        </w:r>
                        <w:r w:rsidRPr="00CF6339">
                          <w:rPr>
                            <w:rFonts w:ascii="Verdana" w:hAnsi="Verdana" w:cs="Verdana"/>
                            <w:spacing w:val="1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игры</w:t>
                        </w:r>
                        <w:r w:rsidRPr="00CF6339">
                          <w:rPr>
                            <w:rFonts w:ascii="Verdana" w:hAnsi="Verdana" w:cs="Verdana"/>
                            <w:spacing w:val="1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играли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ваши</w:t>
                        </w:r>
                        <w:r w:rsidRPr="00CF6339">
                          <w:rPr>
                            <w:rFonts w:ascii="Verdana" w:hAnsi="Verdana" w:cs="Verdana"/>
                            <w:spacing w:val="1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родители?</w:t>
                        </w:r>
                      </w:p>
                      <w:p w:rsidR="00E122CF" w:rsidRPr="00CF6339" w:rsidRDefault="00E122CF">
                        <w:pPr>
                          <w:spacing w:before="9" w:after="0" w:line="240" w:lineRule="auto"/>
                          <w:ind w:left="104" w:right="-20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3.</w:t>
                        </w:r>
                        <w:r w:rsidRPr="00CF6339">
                          <w:rPr>
                            <w:rFonts w:ascii="Verdana" w:hAnsi="Verdana" w:cs="Verdana"/>
                            <w:spacing w:val="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На</w:t>
                        </w:r>
                        <w:r w:rsidRPr="00CF6339">
                          <w:rPr>
                            <w:rFonts w:ascii="Verdana" w:hAnsi="Verdana" w:cs="Verdana"/>
                            <w:spacing w:val="7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какие</w:t>
                        </w:r>
                        <w:r w:rsidRPr="00CF6339">
                          <w:rPr>
                            <w:rFonts w:ascii="Verdana" w:hAnsi="Verdana" w:cs="Verdana"/>
                            <w:spacing w:val="13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группы</w:t>
                        </w:r>
                        <w:r w:rsidRPr="00CF6339">
                          <w:rPr>
                            <w:rFonts w:ascii="Verdana" w:hAnsi="Verdana" w:cs="Verdana"/>
                            <w:spacing w:val="16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можно</w:t>
                        </w:r>
                        <w:r w:rsidRPr="00CF6339">
                          <w:rPr>
                            <w:rFonts w:ascii="Verdana" w:hAnsi="Verdana" w:cs="Verdana"/>
                            <w:spacing w:val="15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разделить</w:t>
                        </w:r>
                        <w:r w:rsidRPr="00CF6339">
                          <w:rPr>
                            <w:rFonts w:ascii="Verdana" w:hAnsi="Verdana" w:cs="Verdana"/>
                            <w:spacing w:val="22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все</w:t>
                        </w:r>
                        <w:r w:rsidRPr="00CF6339">
                          <w:rPr>
                            <w:rFonts w:ascii="Verdana" w:hAnsi="Verdana" w:cs="Verdana"/>
                            <w:spacing w:val="9"/>
                            <w:sz w:val="19"/>
                            <w:szCs w:val="19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Verdana" w:hAnsi="Verdana" w:cs="Verdana"/>
                            <w:w w:val="102"/>
                            <w:sz w:val="19"/>
                            <w:szCs w:val="19"/>
                            <w:lang w:val="ru-RU"/>
                          </w:rPr>
                          <w:t>игры?</w:t>
                        </w:r>
                      </w:p>
                    </w:tc>
                  </w:tr>
                  <w:tr w:rsidR="00E122CF" w:rsidRPr="00781A21" w:rsidTr="008A1A93">
                    <w:trPr>
                      <w:trHeight w:hRule="exact" w:val="323"/>
                    </w:trPr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CFE2F2"/>
                      </w:tcPr>
                      <w:p w:rsidR="00E122CF" w:rsidRPr="008A1A93" w:rsidRDefault="00E122CF">
                        <w:pPr>
                          <w:spacing w:after="0" w:line="283" w:lineRule="exact"/>
                          <w:ind w:left="-8" w:right="-20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План </w:t>
                        </w:r>
                        <w:r>
                          <w:rPr>
                            <w:rFonts w:ascii="Arial" w:hAnsi="Arial" w:cs="Arial"/>
                            <w:w w:val="101"/>
                            <w:sz w:val="28"/>
                            <w:szCs w:val="28"/>
                          </w:rPr>
                          <w:t>оценивани</w:t>
                        </w:r>
                        <w:r>
                          <w:rPr>
                            <w:rFonts w:ascii="Arial" w:hAnsi="Arial" w:cs="Arial"/>
                            <w:w w:val="101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7078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22CF" w:rsidRPr="00781A21" w:rsidRDefault="00E122CF"/>
                    </w:tc>
                  </w:tr>
                </w:tbl>
                <w:p w:rsidR="00E122CF" w:rsidRDefault="00E122C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График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оценивания</w:t>
      </w:r>
    </w:p>
    <w:p w:rsidR="00E122CF" w:rsidRDefault="00E122CF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5"/>
        <w:gridCol w:w="3195"/>
        <w:gridCol w:w="3195"/>
      </w:tblGrid>
      <w:tr w:rsidR="00E122CF" w:rsidRPr="0087726B">
        <w:trPr>
          <w:trHeight w:hRule="exact" w:val="1035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над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проектом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3" w:after="0" w:line="270" w:lineRule="exact"/>
              <w:ind w:left="104" w:right="45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Ученики</w:t>
            </w:r>
            <w:r w:rsidRPr="00CF633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работают</w:t>
            </w:r>
            <w:r w:rsidRPr="00CF633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над проектом</w:t>
            </w:r>
            <w:r w:rsidRPr="00CF633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CF633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выполняют задания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3" w:after="0" w:line="270" w:lineRule="exact"/>
              <w:ind w:left="104" w:righ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После</w:t>
            </w:r>
            <w:r w:rsidRPr="00CF633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завершения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работы над</w:t>
            </w:r>
            <w:r w:rsidRPr="00CF633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</w:p>
        </w:tc>
      </w:tr>
      <w:tr w:rsidR="00E122CF" w:rsidRPr="0087726B">
        <w:trPr>
          <w:trHeight w:hRule="exact" w:val="2865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E61680" w:rsidRDefault="00E122CF" w:rsidP="00E61680">
            <w:pPr>
              <w:numPr>
                <w:ilvl w:val="0"/>
                <w:numId w:val="2"/>
              </w:numPr>
              <w:spacing w:after="0" w:line="249" w:lineRule="auto"/>
              <w:ind w:right="16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Анкетирование</w:t>
            </w:r>
          </w:p>
          <w:p w:rsidR="00E122CF" w:rsidRPr="00E61680" w:rsidRDefault="00E122CF" w:rsidP="00E61680">
            <w:pPr>
              <w:numPr>
                <w:ilvl w:val="0"/>
                <w:numId w:val="2"/>
              </w:numPr>
              <w:spacing w:after="0" w:line="249" w:lineRule="auto"/>
              <w:ind w:right="16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Стартовая презентация</w:t>
            </w:r>
          </w:p>
          <w:p w:rsidR="00E122CF" w:rsidRPr="00E61680" w:rsidRDefault="00E122CF" w:rsidP="00E61680">
            <w:pPr>
              <w:numPr>
                <w:ilvl w:val="0"/>
                <w:numId w:val="2"/>
              </w:numPr>
              <w:spacing w:after="0" w:line="249" w:lineRule="auto"/>
              <w:ind w:right="16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Беседа по стартовой презентации</w:t>
            </w:r>
          </w:p>
          <w:p w:rsidR="00E122CF" w:rsidRPr="00E61680" w:rsidRDefault="00E122CF" w:rsidP="00E61680">
            <w:pPr>
              <w:numPr>
                <w:ilvl w:val="0"/>
                <w:numId w:val="2"/>
              </w:numPr>
              <w:spacing w:after="0" w:line="249" w:lineRule="auto"/>
              <w:ind w:right="16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Мозговой штурм</w:t>
            </w:r>
          </w:p>
          <w:p w:rsidR="00E122CF" w:rsidRPr="00E61680" w:rsidRDefault="00E122CF" w:rsidP="00E61680">
            <w:pPr>
              <w:numPr>
                <w:ilvl w:val="0"/>
                <w:numId w:val="2"/>
              </w:numPr>
              <w:spacing w:after="0" w:line="249" w:lineRule="auto"/>
              <w:ind w:right="16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Знакомство с критериями оценивания</w:t>
            </w:r>
          </w:p>
          <w:p w:rsidR="00E122CF" w:rsidRPr="00BC0DB3" w:rsidRDefault="00E122CF" w:rsidP="00E61680">
            <w:pPr>
              <w:spacing w:after="0" w:line="249" w:lineRule="auto"/>
              <w:ind w:left="104" w:right="161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E61680" w:rsidRDefault="00E122CF" w:rsidP="00E61680">
            <w:pPr>
              <w:numPr>
                <w:ilvl w:val="0"/>
                <w:numId w:val="3"/>
              </w:numPr>
              <w:spacing w:after="0" w:line="249" w:lineRule="auto"/>
              <w:ind w:right="120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Опрос родителей (каждым ребёнком)</w:t>
            </w:r>
          </w:p>
          <w:p w:rsidR="00E122CF" w:rsidRPr="00E61680" w:rsidRDefault="00E122CF" w:rsidP="00E61680">
            <w:pPr>
              <w:numPr>
                <w:ilvl w:val="0"/>
                <w:numId w:val="3"/>
              </w:numPr>
              <w:spacing w:after="0" w:line="249" w:lineRule="auto"/>
              <w:ind w:right="120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Обсуждение игры в группах</w:t>
            </w:r>
          </w:p>
          <w:p w:rsidR="00E122CF" w:rsidRPr="00E61680" w:rsidRDefault="00E122CF" w:rsidP="00E61680">
            <w:pPr>
              <w:numPr>
                <w:ilvl w:val="0"/>
                <w:numId w:val="3"/>
              </w:numPr>
              <w:spacing w:after="0" w:line="249" w:lineRule="auto"/>
              <w:ind w:right="12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Взаимодействие групп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E61680" w:rsidRDefault="00E122CF" w:rsidP="00E61680">
            <w:pPr>
              <w:numPr>
                <w:ilvl w:val="0"/>
                <w:numId w:val="4"/>
              </w:numPr>
              <w:spacing w:after="0" w:line="249" w:lineRule="auto"/>
              <w:ind w:right="156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Оценивание работы по критериям</w:t>
            </w:r>
          </w:p>
          <w:p w:rsidR="00E122CF" w:rsidRPr="00E61680" w:rsidRDefault="00E122CF" w:rsidP="00E61680">
            <w:pPr>
              <w:numPr>
                <w:ilvl w:val="0"/>
                <w:numId w:val="4"/>
              </w:numPr>
              <w:spacing w:after="0" w:line="249" w:lineRule="auto"/>
              <w:ind w:right="156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Опрос о ходе работы</w:t>
            </w:r>
          </w:p>
          <w:p w:rsidR="00E122CF" w:rsidRPr="00E61680" w:rsidRDefault="00E122CF" w:rsidP="00E61680">
            <w:pPr>
              <w:numPr>
                <w:ilvl w:val="0"/>
                <w:numId w:val="4"/>
              </w:numPr>
              <w:spacing w:after="0" w:line="249" w:lineRule="auto"/>
              <w:ind w:right="156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Отзывы сверстников о работе каждого члена группы</w:t>
            </w:r>
          </w:p>
          <w:p w:rsidR="00E122CF" w:rsidRPr="00E61680" w:rsidRDefault="00E122CF" w:rsidP="00E61680">
            <w:pPr>
              <w:numPr>
                <w:ilvl w:val="0"/>
                <w:numId w:val="4"/>
              </w:numPr>
              <w:spacing w:after="0" w:line="249" w:lineRule="auto"/>
              <w:ind w:right="156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E61680">
              <w:rPr>
                <w:rFonts w:ascii="Verdana" w:hAnsi="Verdana" w:cs="Verdana"/>
                <w:sz w:val="20"/>
                <w:szCs w:val="20"/>
                <w:lang w:val="ru-RU"/>
              </w:rPr>
              <w:t>Рефлексия после представления результатов работы</w:t>
            </w:r>
          </w:p>
        </w:tc>
      </w:tr>
    </w:tbl>
    <w:p w:rsidR="00E122CF" w:rsidRPr="00CF6339" w:rsidRDefault="00E122CF">
      <w:pPr>
        <w:spacing w:before="7" w:after="0" w:line="240" w:lineRule="exact"/>
        <w:rPr>
          <w:sz w:val="24"/>
          <w:szCs w:val="24"/>
          <w:lang w:val="ru-RU"/>
        </w:rPr>
      </w:pPr>
    </w:p>
    <w:p w:rsidR="00E122CF" w:rsidRDefault="00E122CF">
      <w:pPr>
        <w:spacing w:before="29" w:after="0" w:line="240" w:lineRule="auto"/>
        <w:ind w:left="100" w:right="-20"/>
        <w:rPr>
          <w:rFonts w:ascii="Arial" w:hAnsi="Arial" w:cs="Arial"/>
          <w:sz w:val="24"/>
          <w:szCs w:val="24"/>
          <w:lang w:val="ru-RU"/>
        </w:rPr>
      </w:pPr>
      <w:r w:rsidRPr="00CF6339">
        <w:rPr>
          <w:rFonts w:ascii="Arial" w:hAnsi="Arial" w:cs="Arial"/>
          <w:sz w:val="24"/>
          <w:szCs w:val="24"/>
          <w:lang w:val="ru-RU"/>
        </w:rPr>
        <w:t>Описание</w:t>
      </w:r>
      <w:r w:rsidRPr="00CF6339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CF6339">
        <w:rPr>
          <w:rFonts w:ascii="Arial" w:hAnsi="Arial" w:cs="Arial"/>
          <w:sz w:val="24"/>
          <w:szCs w:val="24"/>
          <w:lang w:val="ru-RU"/>
        </w:rPr>
        <w:t>методов</w:t>
      </w:r>
      <w:r w:rsidRPr="00CF6339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6339">
        <w:rPr>
          <w:rFonts w:ascii="Arial" w:hAnsi="Arial" w:cs="Arial"/>
          <w:sz w:val="24"/>
          <w:szCs w:val="24"/>
          <w:lang w:val="ru-RU"/>
        </w:rPr>
        <w:t>оценивания</w:t>
      </w:r>
    </w:p>
    <w:tbl>
      <w:tblPr>
        <w:tblStyle w:val="TableGrid"/>
        <w:tblW w:w="0" w:type="auto"/>
        <w:tblLook w:val="01E0"/>
      </w:tblPr>
      <w:tblGrid>
        <w:gridCol w:w="10056"/>
      </w:tblGrid>
      <w:tr w:rsidR="00E122CF" w:rsidTr="00767AC7">
        <w:tc>
          <w:tcPr>
            <w:tcW w:w="10056" w:type="dxa"/>
          </w:tcPr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Оценивает проект не только учитель,но и обучающиеся.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Стартовая презентация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При демонстрации учитель определяет уровень знаний учащихся по теме проекта.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Анкетирование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Позволяет быстро проверить уровень знаний обучающихся по теме проекта.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Мозговой штурм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Проводится параллельно со стартовой презентацией. Позволяет обучающимся высказывать свои мнения, развивать  возникающие идеи. Позволяет учителю оценивать понимания обучающихся основных вопросов проекта, наметить дальнейший план действий.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Лист контроля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Позволяет контролировать продвижение каждого обучающегося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Критерии оценивания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Позволяет обучающимся оценивать свою работу.</w:t>
            </w:r>
          </w:p>
          <w:p w:rsidR="00E122CF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Рефлексия </w:t>
            </w:r>
          </w:p>
          <w:p w:rsidR="00E122CF" w:rsidRPr="00983733" w:rsidRDefault="00E122CF" w:rsidP="00767AC7">
            <w:pPr>
              <w:tabs>
                <w:tab w:val="left" w:pos="1665"/>
              </w:tabs>
              <w:spacing w:after="0" w:line="240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Позволяет оценить каждому обучающему весь проект в целом.</w:t>
            </w:r>
          </w:p>
          <w:p w:rsidR="00E122CF" w:rsidRPr="00767AC7" w:rsidRDefault="00E122CF" w:rsidP="00767AC7">
            <w:pPr>
              <w:tabs>
                <w:tab w:val="left" w:pos="1665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E122CF" w:rsidRPr="00767AC7" w:rsidRDefault="00E122CF" w:rsidP="00767AC7">
      <w:pPr>
        <w:rPr>
          <w:lang w:val="ru-RU"/>
        </w:rPr>
        <w:sectPr w:rsidR="00E122CF" w:rsidRPr="00767AC7">
          <w:pgSz w:w="12240" w:h="15840"/>
          <w:pgMar w:top="1340" w:right="1060" w:bottom="280" w:left="1340" w:header="720" w:footer="720" w:gutter="0"/>
          <w:cols w:space="720"/>
        </w:sect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27" type="#_x0000_t202" style="position:absolute;margin-left:71.55pt;margin-top:1in;width:482pt;height:304.9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48"/>
                    <w:gridCol w:w="442"/>
                    <w:gridCol w:w="3620"/>
                    <w:gridCol w:w="2891"/>
                  </w:tblGrid>
                  <w:tr w:rsidR="00E122CF" w:rsidRPr="00781A21">
                    <w:trPr>
                      <w:trHeight w:hRule="exact" w:val="368"/>
                    </w:trPr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CFE2F2"/>
                      </w:tcPr>
                      <w:p w:rsidR="00E122CF" w:rsidRDefault="00E122CF">
                        <w:pPr>
                          <w:spacing w:after="0" w:line="284" w:lineRule="exact"/>
                          <w:ind w:left="-8" w:right="-84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Сведения</w:t>
                        </w:r>
                        <w:r>
                          <w:rPr>
                            <w:rFonts w:ascii="Arial" w:hAnsi="Arial" w:cs="Arial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28"/>
                            <w:szCs w:val="28"/>
                          </w:rPr>
                          <w:t>проекте</w:t>
                        </w:r>
                      </w:p>
                    </w:tc>
                    <w:tc>
                      <w:tcPr>
                        <w:tcW w:w="6953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22CF" w:rsidRPr="00781A21" w:rsidRDefault="00E122CF"/>
                    </w:tc>
                  </w:tr>
                  <w:tr w:rsidR="00E122CF" w:rsidRPr="00BC64A2" w:rsidTr="00983733">
                    <w:trPr>
                      <w:trHeight w:hRule="exact" w:val="945"/>
                    </w:trPr>
                    <w:tc>
                      <w:tcPr>
                        <w:tcW w:w="30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3" w:after="0" w:line="270" w:lineRule="exact"/>
                          <w:ind w:left="104" w:right="41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Необходимые</w:t>
                        </w:r>
                        <w:r w:rsidRPr="00CF6339">
                          <w:rPr>
                            <w:rFonts w:ascii="Arial" w:hAnsi="Arial" w:cs="Arial"/>
                            <w:spacing w:val="-1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начальные знания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умения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навыки</w:t>
                        </w:r>
                      </w:p>
                    </w:tc>
                    <w:tc>
                      <w:tcPr>
                        <w:tcW w:w="651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E122CF" w:rsidRPr="00BC64A2" w:rsidRDefault="00E122CF">
                        <w:pPr>
                          <w:spacing w:after="0" w:line="249" w:lineRule="auto"/>
                          <w:ind w:left="104" w:right="484"/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</w:pPr>
                        <w:r w:rsidRPr="00BC64A2"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  <w:t>- умение взаимодействовать с людьми разной возрастной категории;</w:t>
                        </w:r>
                      </w:p>
                      <w:p w:rsidR="00E122CF" w:rsidRPr="00BC64A2" w:rsidRDefault="00E122CF">
                        <w:pPr>
                          <w:spacing w:after="0" w:line="249" w:lineRule="auto"/>
                          <w:ind w:left="104" w:right="484"/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</w:pPr>
                        <w:r w:rsidRPr="00BC64A2"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  <w:t>- составлять устное и письменное описание;</w:t>
                        </w:r>
                      </w:p>
                      <w:p w:rsidR="00E122CF" w:rsidRDefault="00E122CF">
                        <w:pPr>
                          <w:spacing w:after="0" w:line="249" w:lineRule="auto"/>
                          <w:ind w:left="104" w:right="484"/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</w:pPr>
                        <w:r w:rsidRPr="00BC64A2"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  <w:t xml:space="preserve">-  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  <w:t>умение самостоятельно выбирать интересную информацию;</w:t>
                        </w:r>
                      </w:p>
                      <w:p w:rsidR="00E122CF" w:rsidRPr="00BC64A2" w:rsidRDefault="00E122CF">
                        <w:pPr>
                          <w:spacing w:after="0" w:line="249" w:lineRule="auto"/>
                          <w:ind w:left="104" w:right="484"/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ru-RU"/>
                          </w:rPr>
                          <w:t>- умение работать по плану;</w:t>
                        </w:r>
                      </w:p>
                    </w:tc>
                  </w:tr>
                  <w:tr w:rsidR="00E122CF" w:rsidRPr="0087726B" w:rsidTr="00983733">
                    <w:trPr>
                      <w:trHeight w:hRule="exact" w:val="4455"/>
                    </w:trPr>
                    <w:tc>
                      <w:tcPr>
                        <w:tcW w:w="30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3" w:after="0" w:line="270" w:lineRule="exact"/>
                          <w:ind w:left="104" w:right="392"/>
                          <w:rPr>
                            <w:rFonts w:ascii="Garamond" w:hAnsi="Garamond" w:cs="Garamond"/>
                            <w:sz w:val="24"/>
                            <w:szCs w:val="24"/>
                            <w:lang w:val="ru-RU"/>
                          </w:rPr>
                        </w:pP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Учебные</w:t>
                        </w:r>
                        <w:r w:rsidRPr="00CF6339">
                          <w:rPr>
                            <w:rFonts w:ascii="Arial" w:hAnsi="Arial" w:cs="Arial"/>
                            <w:spacing w:val="-1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 xml:space="preserve">мероприятия 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план</w:t>
                        </w:r>
                        <w:r w:rsidRPr="00CF6339">
                          <w:rPr>
                            <w:rFonts w:ascii="Arial" w:hAnsi="Arial" w:cs="Arial"/>
                            <w:spacing w:val="-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проведения проекта</w:t>
                        </w:r>
                        <w:r w:rsidRPr="00CF6339">
                          <w:rPr>
                            <w:rFonts w:ascii="Arial" w:hAnsi="Arial" w:cs="Arial"/>
                            <w:spacing w:val="-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CF6339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уроке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51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22CF" w:rsidRPr="00CF6339" w:rsidRDefault="00E122CF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Деление на 4 группы.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Составление плана задания в каждой группе.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Сбор информации от каждого члена группы.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Представление игры в своей группе.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Отбор наиболее понравившихся игр.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Представление игры для всего класса.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Отбор наиболее понравившихся игр.</w:t>
                        </w:r>
                      </w:p>
                      <w:p w:rsidR="00E122CF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Письменное описание игр в текстовом редакторе, сохранение и перенос информации на съёмном носителе.</w:t>
                        </w:r>
                      </w:p>
                      <w:p w:rsidR="00E122CF" w:rsidRPr="00CF6339" w:rsidRDefault="00E122CF" w:rsidP="006101E8">
                        <w:pPr>
                          <w:numPr>
                            <w:ilvl w:val="0"/>
                            <w:numId w:val="1"/>
                          </w:numPr>
                          <w:spacing w:after="0" w:line="249" w:lineRule="auto"/>
                          <w:ind w:right="346"/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</w:pPr>
                        <w:r>
                          <w:rPr>
                            <w:rFonts w:ascii="Verdana" w:hAnsi="Verdana" w:cs="Verdana"/>
                            <w:sz w:val="19"/>
                            <w:szCs w:val="19"/>
                            <w:lang w:val="ru-RU"/>
                          </w:rPr>
                          <w:t>Составление сборника игр совместно с учителем.</w:t>
                        </w:r>
                      </w:p>
                    </w:tc>
                  </w:tr>
                  <w:tr w:rsidR="00E122CF" w:rsidRPr="0087726B" w:rsidTr="00983733">
                    <w:trPr>
                      <w:trHeight w:hRule="exact" w:val="323"/>
                    </w:trPr>
                    <w:tc>
                      <w:tcPr>
                        <w:tcW w:w="6710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CFE2F2"/>
                      </w:tcPr>
                      <w:p w:rsidR="00E122CF" w:rsidRPr="00CF6339" w:rsidRDefault="00E122CF">
                        <w:pPr>
                          <w:spacing w:after="0" w:line="298" w:lineRule="exact"/>
                          <w:ind w:left="-8" w:right="-20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 w:rsidRPr="00CF6339"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  <w:lang w:val="ru-RU"/>
                          </w:rPr>
                          <w:t>Материалы</w:t>
                        </w:r>
                        <w:r w:rsidRPr="00CF6339">
                          <w:rPr>
                            <w:rFonts w:ascii="Arial" w:hAnsi="Arial" w:cs="Arial"/>
                            <w:spacing w:val="8"/>
                            <w:position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CF6339">
                          <w:rPr>
                            <w:rFonts w:ascii="Arial" w:hAnsi="Arial" w:cs="Arial"/>
                            <w:spacing w:val="-5"/>
                            <w:position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  <w:lang w:val="ru-RU"/>
                          </w:rPr>
                          <w:t>ресурсы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position w:val="1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CF6339">
                          <w:rPr>
                            <w:rFonts w:ascii="Garamond" w:hAnsi="Garamond" w:cs="Garamond"/>
                            <w:b/>
                            <w:bCs/>
                            <w:spacing w:val="13"/>
                            <w:position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  <w:lang w:val="ru-RU"/>
                          </w:rPr>
                          <w:t>необходимые</w:t>
                        </w:r>
                        <w:r w:rsidRPr="00CF6339">
                          <w:rPr>
                            <w:rFonts w:ascii="Arial" w:hAnsi="Arial" w:cs="Arial"/>
                            <w:spacing w:val="11"/>
                            <w:position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position w:val="1"/>
                            <w:sz w:val="28"/>
                            <w:szCs w:val="28"/>
                            <w:lang w:val="ru-RU"/>
                          </w:rPr>
                          <w:t>для</w:t>
                        </w:r>
                        <w:r w:rsidRPr="00CF6339">
                          <w:rPr>
                            <w:rFonts w:ascii="Arial" w:hAnsi="Arial" w:cs="Arial"/>
                            <w:spacing w:val="-2"/>
                            <w:position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CF6339">
                          <w:rPr>
                            <w:rFonts w:ascii="Arial" w:hAnsi="Arial" w:cs="Arial"/>
                            <w:w w:val="101"/>
                            <w:position w:val="1"/>
                            <w:sz w:val="28"/>
                            <w:szCs w:val="28"/>
                            <w:lang w:val="ru-RU"/>
                          </w:rPr>
                          <w:t>проект</w:t>
                        </w:r>
                        <w:r>
                          <w:rPr>
                            <w:rFonts w:ascii="Arial" w:hAnsi="Arial" w:cs="Arial"/>
                            <w:w w:val="101"/>
                            <w:position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122CF" w:rsidRPr="00CF6339" w:rsidRDefault="00E122CF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E122CF" w:rsidRPr="00CF6339" w:rsidRDefault="00E122CF">
                  <w:pPr>
                    <w:spacing w:after="0" w:line="240" w:lineRule="auto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CF6339" w:rsidRDefault="00E122CF">
      <w:pPr>
        <w:spacing w:before="9" w:after="0" w:line="200" w:lineRule="exact"/>
        <w:rPr>
          <w:sz w:val="20"/>
          <w:szCs w:val="20"/>
          <w:lang w:val="ru-RU"/>
        </w:rPr>
      </w:pPr>
    </w:p>
    <w:p w:rsidR="00E122CF" w:rsidRPr="00983733" w:rsidRDefault="00E122CF">
      <w:pPr>
        <w:spacing w:after="0" w:line="200" w:lineRule="exact"/>
        <w:rPr>
          <w:sz w:val="20"/>
          <w:szCs w:val="20"/>
          <w:lang w:val="ru-RU"/>
        </w:rPr>
      </w:pPr>
    </w:p>
    <w:p w:rsidR="00E122CF" w:rsidRPr="00983733" w:rsidRDefault="00E122CF">
      <w:pPr>
        <w:spacing w:before="7" w:after="0" w:line="220" w:lineRule="exact"/>
        <w:rPr>
          <w:lang w:val="ru-RU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5"/>
        <w:gridCol w:w="6315"/>
      </w:tblGrid>
      <w:tr w:rsidR="00E122CF" w:rsidRPr="0087726B">
        <w:trPr>
          <w:trHeight w:hRule="exact" w:val="103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83" w:after="0" w:line="270" w:lineRule="exact"/>
              <w:ind w:left="104" w:right="371"/>
              <w:rPr>
                <w:rFonts w:ascii="Garamond" w:hAnsi="Garamond" w:cs="Garamond"/>
                <w:sz w:val="24"/>
                <w:szCs w:val="24"/>
              </w:rPr>
            </w:pPr>
            <w:r w:rsidRPr="00983733">
              <w:rPr>
                <w:rFonts w:ascii="Arial" w:hAnsi="Arial" w:cs="Arial"/>
                <w:sz w:val="24"/>
                <w:szCs w:val="24"/>
                <w:lang w:val="ru-RU"/>
              </w:rPr>
              <w:t>Технологии</w:t>
            </w:r>
            <w:r w:rsidRPr="00983733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983733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 xml:space="preserve">— </w:t>
            </w:r>
            <w:r w:rsidRPr="00983733">
              <w:rPr>
                <w:rFonts w:ascii="Arial" w:hAnsi="Arial" w:cs="Arial"/>
                <w:sz w:val="24"/>
                <w:szCs w:val="24"/>
                <w:lang w:val="ru-RU"/>
              </w:rPr>
              <w:t>оборудование</w:t>
            </w:r>
            <w:r w:rsidRPr="00983733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83733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(</w:t>
            </w:r>
            <w:r w:rsidRPr="00983733">
              <w:rPr>
                <w:rFonts w:ascii="Arial" w:hAnsi="Arial" w:cs="Arial"/>
                <w:sz w:val="24"/>
                <w:szCs w:val="24"/>
                <w:lang w:val="ru-RU"/>
              </w:rPr>
              <w:t>оставьте нужные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CF6339" w:rsidRDefault="00E122CF">
            <w:pPr>
              <w:spacing w:after="0" w:line="249" w:lineRule="auto"/>
              <w:ind w:left="104" w:right="752"/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Фотоаппарат,</w:t>
            </w:r>
            <w:r w:rsidRPr="00CF6339">
              <w:rPr>
                <w:rFonts w:ascii="Verdana" w:hAnsi="Verdana" w:cs="Verdana"/>
                <w:spacing w:val="29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компьютер(ы),</w:t>
            </w:r>
            <w:r w:rsidRPr="00CF6339">
              <w:rPr>
                <w:rFonts w:ascii="Verdana" w:hAnsi="Verdana" w:cs="Verdana"/>
                <w:spacing w:val="31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принтер,</w:t>
            </w:r>
            <w:r w:rsidRPr="00CF6339">
              <w:rPr>
                <w:rFonts w:ascii="Verdana" w:hAnsi="Verdana" w:cs="Verdana"/>
                <w:spacing w:val="20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 xml:space="preserve">видеокамера, </w:t>
            </w: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доступ к сети И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нтернет</w:t>
            </w:r>
            <w:r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, проектор.</w:t>
            </w:r>
          </w:p>
        </w:tc>
      </w:tr>
      <w:tr w:rsidR="00E122CF" w:rsidRPr="00CF6339">
        <w:trPr>
          <w:trHeight w:hRule="exact" w:val="142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3" w:after="0" w:line="270" w:lineRule="exact"/>
              <w:ind w:left="104" w:right="-35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Технологии</w:t>
            </w:r>
            <w:r w:rsidRPr="00CF633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 xml:space="preserve">—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программное обеспечение</w:t>
            </w:r>
            <w:r w:rsidRPr="00CF633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(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оставьте нужные</w:t>
            </w:r>
            <w:r w:rsidRPr="00CF633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CF6339">
              <w:rPr>
                <w:rFonts w:ascii="Arial" w:hAnsi="Arial" w:cs="Arial"/>
                <w:sz w:val="24"/>
                <w:szCs w:val="24"/>
                <w:lang w:val="ru-RU"/>
              </w:rPr>
              <w:t>пункты</w:t>
            </w:r>
            <w:r w:rsidRPr="00CF6339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0C33B1" w:rsidRDefault="00E122CF">
            <w:pPr>
              <w:spacing w:after="0" w:line="249" w:lineRule="auto"/>
              <w:ind w:left="104" w:right="249"/>
              <w:rPr>
                <w:rFonts w:ascii="Verdana" w:hAnsi="Verdana" w:cs="Verdana"/>
                <w:sz w:val="19"/>
                <w:szCs w:val="19"/>
              </w:rPr>
            </w:pPr>
            <w:r w:rsidRPr="00CF6339">
              <w:rPr>
                <w:rFonts w:ascii="Verdana" w:hAnsi="Verdana" w:cs="Verdana"/>
                <w:color w:val="000000"/>
                <w:sz w:val="19"/>
                <w:szCs w:val="19"/>
                <w:lang w:val="ru-RU"/>
              </w:rPr>
              <w:t>текстовые</w:t>
            </w:r>
            <w:r w:rsidRPr="00CF6339">
              <w:rPr>
                <w:rFonts w:ascii="Verdana" w:hAnsi="Verdana" w:cs="Verdana"/>
                <w:color w:val="000000"/>
                <w:spacing w:val="2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color w:val="000000"/>
                <w:sz w:val="19"/>
                <w:szCs w:val="19"/>
                <w:lang w:val="ru-RU"/>
              </w:rPr>
              <w:t>редакторы,</w:t>
            </w:r>
            <w:r w:rsidRPr="00CF6339">
              <w:rPr>
                <w:rFonts w:ascii="Verdana" w:hAnsi="Verdana" w:cs="Verdana"/>
                <w:color w:val="000000"/>
                <w:spacing w:val="24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4"/>
                <w:sz w:val="19"/>
                <w:szCs w:val="19"/>
              </w:rPr>
              <w:t>PowerPoint</w:t>
            </w:r>
          </w:p>
        </w:tc>
      </w:tr>
      <w:tr w:rsidR="00E122CF" w:rsidRPr="0087726B">
        <w:trPr>
          <w:trHeight w:hRule="exact" w:val="76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83" w:after="0" w:line="270" w:lineRule="exact"/>
              <w:ind w:left="104" w:right="3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Материалы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печатной основе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87726B" w:rsidRDefault="00E122CF" w:rsidP="00877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6B">
              <w:rPr>
                <w:rFonts w:ascii="Times New Roman" w:hAnsi="Times New Roman"/>
                <w:sz w:val="18"/>
                <w:szCs w:val="18"/>
                <w:lang w:val="ru-RU"/>
              </w:rPr>
              <w:t>1. Терещенко А.В. История культуры русского народа. – М.: Эксмо, 2007. -736 с.</w:t>
            </w:r>
          </w:p>
          <w:p w:rsidR="00E122CF" w:rsidRPr="0087726B" w:rsidRDefault="00E122CF" w:rsidP="00877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6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2. Журнал «Читаем, учимся, играем», выпуск 7, 2002.</w:t>
            </w:r>
          </w:p>
          <w:p w:rsidR="00E122CF" w:rsidRPr="0087726B" w:rsidRDefault="00E122CF" w:rsidP="0087726B">
            <w:pPr>
              <w:ind w:right="35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6B">
              <w:rPr>
                <w:rFonts w:ascii="Times New Roman" w:hAnsi="Times New Roman"/>
                <w:sz w:val="18"/>
                <w:szCs w:val="18"/>
                <w:lang w:val="ru-RU"/>
              </w:rPr>
              <w:t>3.  БРЭ в30 томах, том 16</w:t>
            </w:r>
          </w:p>
          <w:p w:rsidR="00E122CF" w:rsidRPr="0087726B" w:rsidRDefault="00E122CF" w:rsidP="0087726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122CF" w:rsidRPr="0087726B" w:rsidRDefault="00E122CF">
            <w:pPr>
              <w:spacing w:before="92" w:after="0" w:line="240" w:lineRule="auto"/>
              <w:ind w:left="104" w:right="-20"/>
              <w:rPr>
                <w:rFonts w:ascii="Garamond" w:hAnsi="Garamond" w:cs="Garamond"/>
                <w:sz w:val="16"/>
                <w:szCs w:val="16"/>
                <w:lang w:val="ru-RU"/>
              </w:rPr>
            </w:pPr>
          </w:p>
        </w:tc>
      </w:tr>
      <w:tr w:rsidR="00E122CF" w:rsidRPr="0087726B">
        <w:trPr>
          <w:trHeight w:hRule="exact" w:val="142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87726B" w:rsidRDefault="00E122CF">
            <w:pPr>
              <w:spacing w:before="74" w:after="0" w:line="240" w:lineRule="auto"/>
              <w:ind w:left="104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26B">
              <w:rPr>
                <w:rFonts w:ascii="Arial" w:hAnsi="Arial" w:cs="Arial"/>
                <w:sz w:val="24"/>
                <w:szCs w:val="24"/>
                <w:lang w:val="ru-RU"/>
              </w:rPr>
              <w:t>Другие</w:t>
            </w:r>
            <w:r w:rsidRPr="0087726B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7726B">
              <w:rPr>
                <w:rFonts w:ascii="Arial" w:hAnsi="Arial" w:cs="Arial"/>
                <w:sz w:val="24"/>
                <w:szCs w:val="24"/>
                <w:lang w:val="ru-RU"/>
              </w:rPr>
              <w:t>принадлежности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87726B" w:rsidRDefault="00E122CF">
            <w:pPr>
              <w:spacing w:before="8" w:after="0" w:line="100" w:lineRule="exact"/>
              <w:rPr>
                <w:sz w:val="16"/>
                <w:szCs w:val="16"/>
                <w:lang w:val="ru-RU"/>
              </w:rPr>
            </w:pPr>
          </w:p>
          <w:p w:rsidR="00E122CF" w:rsidRPr="008A1A93" w:rsidRDefault="00E122CF">
            <w:pPr>
              <w:spacing w:after="0" w:line="249" w:lineRule="auto"/>
              <w:ind w:left="104" w:right="301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8A1A93">
              <w:rPr>
                <w:rFonts w:ascii="Verdana" w:hAnsi="Verdana" w:cs="Verdana"/>
                <w:sz w:val="20"/>
                <w:szCs w:val="20"/>
                <w:lang w:val="ru-RU"/>
              </w:rPr>
              <w:t>Воспоминания родителей об играх своего детства.</w:t>
            </w:r>
          </w:p>
        </w:tc>
      </w:tr>
      <w:tr w:rsidR="00E122CF" w:rsidRPr="00CF6339">
        <w:trPr>
          <w:trHeight w:hRule="exact" w:val="70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87726B" w:rsidRDefault="00E122CF">
            <w:pPr>
              <w:spacing w:before="74" w:after="0" w:line="240" w:lineRule="auto"/>
              <w:ind w:left="104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26B">
              <w:rPr>
                <w:rFonts w:ascii="Arial" w:hAnsi="Arial" w:cs="Arial"/>
                <w:sz w:val="24"/>
                <w:szCs w:val="24"/>
                <w:lang w:val="ru-RU"/>
              </w:rPr>
              <w:t>Интернет</w:t>
            </w:r>
            <w:r w:rsidRPr="0087726B">
              <w:rPr>
                <w:rFonts w:ascii="Garamond" w:hAnsi="Garamond" w:cs="Garamond"/>
                <w:b/>
                <w:bCs/>
                <w:sz w:val="24"/>
                <w:szCs w:val="24"/>
                <w:lang w:val="ru-RU"/>
              </w:rPr>
              <w:t>-</w:t>
            </w:r>
            <w:r w:rsidRPr="0087726B">
              <w:rPr>
                <w:rFonts w:ascii="Arial" w:hAnsi="Arial" w:cs="Arial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87726B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BC64A2" w:rsidRDefault="00E122CF">
            <w:pPr>
              <w:spacing w:after="0" w:line="249" w:lineRule="auto"/>
              <w:ind w:left="104" w:right="890"/>
              <w:rPr>
                <w:rFonts w:ascii="Verdana" w:hAnsi="Verdana" w:cs="Verdana"/>
                <w:sz w:val="24"/>
                <w:szCs w:val="24"/>
              </w:rPr>
            </w:pPr>
            <w:hyperlink r:id="rId5" w:history="1"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</w:t>
              </w:r>
              <w:r w:rsidRPr="0087726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proshkolu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user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ElenaSelezneva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B754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file</w:t>
              </w:r>
              <w:r w:rsidRPr="00BC64A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/1029396/</w:t>
              </w:r>
            </w:hyperlink>
          </w:p>
        </w:tc>
      </w:tr>
      <w:tr w:rsidR="00E122CF" w:rsidRPr="0087726B">
        <w:trPr>
          <w:trHeight w:hRule="exact" w:val="495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Default="00E122CF">
            <w:pPr>
              <w:spacing w:before="74" w:after="0" w:line="240" w:lineRule="auto"/>
              <w:ind w:left="1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ресурсы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CF" w:rsidRPr="00CF6339" w:rsidRDefault="00E122CF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E122CF" w:rsidRPr="00CF6339" w:rsidRDefault="00E122CF">
            <w:pPr>
              <w:spacing w:after="0" w:line="240" w:lineRule="auto"/>
              <w:ind w:left="104" w:right="-20"/>
              <w:rPr>
                <w:rFonts w:ascii="Verdana" w:hAnsi="Verdana" w:cs="Verdana"/>
                <w:sz w:val="19"/>
                <w:szCs w:val="19"/>
                <w:lang w:val="ru-RU"/>
              </w:rPr>
            </w:pPr>
            <w:r>
              <w:rPr>
                <w:rFonts w:ascii="Verdana" w:hAnsi="Verdana" w:cs="Verdana"/>
                <w:sz w:val="19"/>
                <w:szCs w:val="19"/>
                <w:lang w:val="ru-RU"/>
              </w:rPr>
              <w:t xml:space="preserve">Информация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учеников</w:t>
            </w:r>
            <w:r w:rsidRPr="00CF6339">
              <w:rPr>
                <w:rFonts w:ascii="Verdana" w:hAnsi="Verdana" w:cs="Verdana"/>
                <w:spacing w:val="20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другого</w:t>
            </w:r>
            <w:r w:rsidRPr="00CF6339">
              <w:rPr>
                <w:rFonts w:ascii="Verdana" w:hAnsi="Verdana" w:cs="Verdana"/>
                <w:spacing w:val="17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sz w:val="19"/>
                <w:szCs w:val="19"/>
                <w:lang w:val="ru-RU"/>
              </w:rPr>
              <w:t>3</w:t>
            </w:r>
            <w:r w:rsidRPr="00CF6339">
              <w:rPr>
                <w:rFonts w:ascii="Verdana" w:hAnsi="Verdana" w:cs="Verdana"/>
                <w:spacing w:val="4"/>
                <w:sz w:val="19"/>
                <w:szCs w:val="19"/>
                <w:lang w:val="ru-RU"/>
              </w:rPr>
              <w:t xml:space="preserve"> </w:t>
            </w:r>
            <w:r w:rsidRPr="00CF6339">
              <w:rPr>
                <w:rFonts w:ascii="Verdana" w:hAnsi="Verdana" w:cs="Verdana"/>
                <w:w w:val="102"/>
                <w:sz w:val="19"/>
                <w:szCs w:val="19"/>
                <w:lang w:val="ru-RU"/>
              </w:rPr>
              <w:t>класса.</w:t>
            </w:r>
          </w:p>
        </w:tc>
      </w:tr>
    </w:tbl>
    <w:p w:rsidR="00E122CF" w:rsidRPr="00CF6339" w:rsidRDefault="00E122CF">
      <w:pPr>
        <w:rPr>
          <w:lang w:val="ru-RU"/>
        </w:rPr>
      </w:pPr>
    </w:p>
    <w:sectPr w:rsidR="00E122CF" w:rsidRPr="00CF6339" w:rsidSect="006C534D">
      <w:pgSz w:w="12240" w:h="15840"/>
      <w:pgMar w:top="1340" w:right="10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7D"/>
    <w:multiLevelType w:val="hybridMultilevel"/>
    <w:tmpl w:val="55A40186"/>
    <w:lvl w:ilvl="0" w:tplc="EA542B58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">
    <w:nsid w:val="5E9A7DC5"/>
    <w:multiLevelType w:val="hybridMultilevel"/>
    <w:tmpl w:val="9690ADF2"/>
    <w:lvl w:ilvl="0" w:tplc="3118E242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2">
    <w:nsid w:val="653F5F13"/>
    <w:multiLevelType w:val="hybridMultilevel"/>
    <w:tmpl w:val="8042EF32"/>
    <w:lvl w:ilvl="0" w:tplc="B37AC29C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3">
    <w:nsid w:val="782D227E"/>
    <w:multiLevelType w:val="hybridMultilevel"/>
    <w:tmpl w:val="366C22A8"/>
    <w:lvl w:ilvl="0" w:tplc="E40C431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4D"/>
    <w:rsid w:val="000105DF"/>
    <w:rsid w:val="000C33B1"/>
    <w:rsid w:val="003A23D1"/>
    <w:rsid w:val="00561086"/>
    <w:rsid w:val="00591F88"/>
    <w:rsid w:val="00600C44"/>
    <w:rsid w:val="006101E8"/>
    <w:rsid w:val="00686F91"/>
    <w:rsid w:val="006C534D"/>
    <w:rsid w:val="00767AC7"/>
    <w:rsid w:val="00781A21"/>
    <w:rsid w:val="007E77CF"/>
    <w:rsid w:val="0087726B"/>
    <w:rsid w:val="008A1A93"/>
    <w:rsid w:val="00983733"/>
    <w:rsid w:val="009D0C39"/>
    <w:rsid w:val="00AD2F8F"/>
    <w:rsid w:val="00AE7745"/>
    <w:rsid w:val="00B754B2"/>
    <w:rsid w:val="00B855FD"/>
    <w:rsid w:val="00BC0DB3"/>
    <w:rsid w:val="00BC64A2"/>
    <w:rsid w:val="00CF3BE6"/>
    <w:rsid w:val="00CF6339"/>
    <w:rsid w:val="00E122CF"/>
    <w:rsid w:val="00E61680"/>
    <w:rsid w:val="00E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91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4B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7AC7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ElenaSelezneva/file/10293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Катя</cp:lastModifiedBy>
  <cp:revision>9</cp:revision>
  <dcterms:created xsi:type="dcterms:W3CDTF">2013-05-13T08:44:00Z</dcterms:created>
  <dcterms:modified xsi:type="dcterms:W3CDTF">2013-06-07T12:20:00Z</dcterms:modified>
</cp:coreProperties>
</file>