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87E" w:rsidRDefault="00474619">
      <w:pPr>
        <w:pStyle w:val="7"/>
        <w:rPr>
          <w:sz w:val="4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050925" cy="10210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87E">
        <w:rPr>
          <w:sz w:val="44"/>
        </w:rPr>
        <w:t>"Визитная карточка" проекта</w:t>
      </w:r>
    </w:p>
    <w:p w:rsidR="0039287E" w:rsidRDefault="0039287E">
      <w:pPr>
        <w:autoSpaceDE w:val="0"/>
        <w:rPr>
          <w:rFonts w:ascii="Arial" w:hAnsi="Arial"/>
          <w:color w:val="000000"/>
          <w:sz w:val="24"/>
        </w:rPr>
      </w:pPr>
    </w:p>
    <w:p w:rsidR="0039287E" w:rsidRDefault="0039287E">
      <w:pPr>
        <w:autoSpaceDE w:val="0"/>
        <w:rPr>
          <w:rFonts w:ascii="Arial" w:hAnsi="Arial"/>
          <w:color w:val="000000"/>
          <w:sz w:val="18"/>
        </w:rPr>
      </w:pPr>
    </w:p>
    <w:p w:rsidR="0039287E" w:rsidRDefault="0039287E">
      <w:pPr>
        <w:autoSpaceDE w:val="0"/>
        <w:rPr>
          <w:rFonts w:ascii="Arial" w:hAnsi="Arial"/>
          <w:color w:val="000000"/>
          <w:sz w:val="18"/>
        </w:rPr>
      </w:pPr>
    </w:p>
    <w:p w:rsidR="0039287E" w:rsidRDefault="0039287E">
      <w:pPr>
        <w:autoSpaceDE w:val="0"/>
        <w:rPr>
          <w:rFonts w:ascii="Arial" w:hAnsi="Arial"/>
          <w:color w:val="000000"/>
          <w:sz w:val="1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4820"/>
        <w:gridCol w:w="3969"/>
        <w:gridCol w:w="1276"/>
        <w:gridCol w:w="1286"/>
      </w:tblGrid>
      <w:tr w:rsidR="0039287E">
        <w:trPr>
          <w:cantSplit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5"/>
              <w:snapToGrid w:val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Автор проекта</w:t>
            </w:r>
          </w:p>
        </w:tc>
      </w:tr>
      <w:tr w:rsidR="0039287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Гаманова Наталья Юрьевна, Вентланд Юлия Александровна, Айткужинова Асель Амантаевна                                                                                                     </w:t>
            </w:r>
          </w:p>
        </w:tc>
      </w:tr>
      <w:tr w:rsidR="0039287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Омская область</w:t>
            </w:r>
          </w:p>
        </w:tc>
      </w:tr>
      <w:tr w:rsidR="0039287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школа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Омск</w:t>
            </w:r>
          </w:p>
        </w:tc>
      </w:tr>
      <w:tr w:rsidR="0039287E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школы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</w:p>
        </w:tc>
      </w:tr>
      <w:tr w:rsidR="0039287E">
        <w:trPr>
          <w:cantSplit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87E" w:rsidRDefault="0039287E">
            <w:pPr>
              <w:autoSpaceDE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Если Ваш учебный проект будет выбран для размещения в базе данных работ по программе Intel® «Обучение для будущего» или в качестве примера в пособиях программы, хотите ли Вы, чтобы Ваше имя было указано как имя автора?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jc w:val="center"/>
              <w:rPr>
                <w:color w:val="000000"/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Флажок1"/>
            <w:r>
              <w:instrText xml:space="preserve"> FORMCHECKBOX </w:instrText>
            </w:r>
            <w:r>
              <w:fldChar w:fldCharType="separate"/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0"/>
            <w:r>
              <w:rPr>
                <w:color w:val="000000"/>
                <w:sz w:val="24"/>
              </w:rPr>
              <w:t xml:space="preserve"> Да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jc w:val="center"/>
              <w:rPr>
                <w:color w:val="000000"/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"/>
            <w:r>
              <w:instrText xml:space="preserve"> FORMCHECKBOX </w:instrText>
            </w:r>
            <w:r>
              <w:fldChar w:fldCharType="separate"/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1"/>
            <w:r>
              <w:rPr>
                <w:color w:val="000000"/>
                <w:sz w:val="24"/>
              </w:rPr>
              <w:t xml:space="preserve"> Нет</w:t>
            </w:r>
          </w:p>
        </w:tc>
      </w:tr>
    </w:tbl>
    <w:p w:rsidR="0039287E" w:rsidRDefault="0039287E"/>
    <w:tbl>
      <w:tblPr>
        <w:tblW w:w="0" w:type="auto"/>
        <w:tblInd w:w="-606" w:type="dxa"/>
        <w:tblLayout w:type="fixed"/>
        <w:tblLook w:val="0000"/>
      </w:tblPr>
      <w:tblGrid>
        <w:gridCol w:w="11351"/>
      </w:tblGrid>
      <w:tr w:rsidR="0039287E">
        <w:trPr>
          <w:cantSplit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8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Какова тема Вашего учебного проекта?</w:t>
            </w:r>
          </w:p>
        </w:tc>
      </w:tr>
      <w:tr w:rsidR="0039287E">
        <w:trPr>
          <w:cantSplit/>
          <w:trHeight w:val="2091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7E" w:rsidRDefault="0039287E">
            <w:pPr>
              <w:pStyle w:val="21"/>
              <w:snapToGrid w:val="0"/>
              <w:rPr>
                <w:color w:val="auto"/>
              </w:rPr>
            </w:pPr>
            <w:r>
              <w:rPr>
                <w:color w:val="auto"/>
              </w:rPr>
              <w:t>Какие из преподаваемых Вами учебных тем охватит Ваш проект. Запишите 5–6 подходящих учебных тем.</w:t>
            </w:r>
          </w:p>
          <w:p w:rsidR="0039287E" w:rsidRDefault="0039287E">
            <w:pPr>
              <w:pStyle w:val="21"/>
            </w:pPr>
            <w:r>
              <w:t xml:space="preserve">Мы жители земли. </w:t>
            </w:r>
          </w:p>
          <w:p w:rsidR="0039287E" w:rsidRDefault="0039287E">
            <w:pPr>
              <w:pStyle w:val="21"/>
            </w:pPr>
            <w:r>
              <w:t xml:space="preserve">Как меняются времена года. </w:t>
            </w:r>
          </w:p>
          <w:p w:rsidR="0039287E" w:rsidRDefault="0039287E">
            <w:pPr>
              <w:pStyle w:val="21"/>
            </w:pPr>
            <w:r>
              <w:t xml:space="preserve">Солнце и луна. </w:t>
            </w:r>
          </w:p>
          <w:p w:rsidR="0039287E" w:rsidRDefault="0039287E">
            <w:pPr>
              <w:pStyle w:val="21"/>
            </w:pPr>
            <w:r>
              <w:t>Живая и неживая природа.</w:t>
            </w:r>
          </w:p>
          <w:p w:rsidR="0039287E" w:rsidRDefault="0039287E">
            <w:pPr>
              <w:pStyle w:val="21"/>
            </w:pPr>
            <w:r>
              <w:t xml:space="preserve"> Планета заболела. </w:t>
            </w:r>
          </w:p>
          <w:p w:rsidR="0039287E" w:rsidRDefault="0039287E">
            <w:pPr>
              <w:pStyle w:val="21"/>
            </w:pPr>
            <w:r>
              <w:t xml:space="preserve">Природа и мы. </w:t>
            </w:r>
          </w:p>
          <w:p w:rsidR="0039287E" w:rsidRDefault="0039287E">
            <w:pPr>
              <w:pStyle w:val="21"/>
            </w:pPr>
            <w:r>
              <w:t>В гармонии с  природой.</w:t>
            </w:r>
          </w:p>
          <w:p w:rsidR="0039287E" w:rsidRDefault="0039287E">
            <w:pPr>
              <w:autoSpaceDE w:val="0"/>
              <w:spacing w:before="120"/>
              <w:rPr>
                <w:rFonts w:ascii="Arial" w:hAnsi="Arial"/>
                <w:i/>
                <w:sz w:val="22"/>
              </w:rPr>
            </w:pPr>
          </w:p>
        </w:tc>
      </w:tr>
      <w:tr w:rsidR="0039287E">
        <w:trPr>
          <w:cantSplit/>
          <w:trHeight w:val="383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5"/>
              <w:snapToGrid w:val="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Какие дидактические цели преследует Ваш проект?</w:t>
            </w:r>
          </w:p>
        </w:tc>
      </w:tr>
      <w:tr w:rsidR="0039287E">
        <w:trPr>
          <w:cantSplit/>
          <w:trHeight w:val="2290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7E" w:rsidRPr="002E7E55" w:rsidRDefault="0039287E" w:rsidP="002E7E55">
            <w:pPr>
              <w:pStyle w:val="21"/>
              <w:numPr>
                <w:ilvl w:val="0"/>
                <w:numId w:val="2"/>
              </w:numPr>
              <w:snapToGrid w:val="0"/>
            </w:pPr>
            <w:r w:rsidRPr="002E7E55">
              <w:t>Побудить учащихся к ведению активного образа жизни.</w:t>
            </w:r>
          </w:p>
          <w:p w:rsidR="0039287E" w:rsidRPr="002E7E55" w:rsidRDefault="0039287E" w:rsidP="002E7E55">
            <w:pPr>
              <w:pStyle w:val="21"/>
              <w:numPr>
                <w:ilvl w:val="0"/>
                <w:numId w:val="2"/>
              </w:numPr>
              <w:snapToGrid w:val="0"/>
            </w:pPr>
            <w:r w:rsidRPr="002E7E55">
              <w:t xml:space="preserve"> Формирование навыков самостоятельной познавательной деятельности.</w:t>
            </w:r>
          </w:p>
          <w:p w:rsidR="0039287E" w:rsidRPr="002E7E55" w:rsidRDefault="0039287E" w:rsidP="002E7E55">
            <w:pPr>
              <w:pStyle w:val="21"/>
              <w:numPr>
                <w:ilvl w:val="0"/>
                <w:numId w:val="2"/>
              </w:numPr>
              <w:snapToGrid w:val="0"/>
            </w:pPr>
            <w:r w:rsidRPr="002E7E55">
              <w:t xml:space="preserve">Сформировать у учащихся умение анализировать, полученную информацию, и делать выводы.     </w:t>
            </w:r>
          </w:p>
          <w:p w:rsidR="0039287E" w:rsidRPr="002E7E55" w:rsidRDefault="0039287E" w:rsidP="002E7E55">
            <w:pPr>
              <w:pStyle w:val="21"/>
              <w:numPr>
                <w:ilvl w:val="0"/>
                <w:numId w:val="2"/>
              </w:numPr>
              <w:snapToGrid w:val="0"/>
            </w:pPr>
            <w:r w:rsidRPr="002E7E55">
              <w:t>Формирование навыков работы в команде.</w:t>
            </w:r>
          </w:p>
          <w:p w:rsidR="0039287E" w:rsidRPr="002E7E55" w:rsidRDefault="0039287E" w:rsidP="002E7E55">
            <w:pPr>
              <w:pStyle w:val="21"/>
              <w:numPr>
                <w:ilvl w:val="0"/>
                <w:numId w:val="2"/>
              </w:numPr>
              <w:snapToGrid w:val="0"/>
            </w:pPr>
            <w:r w:rsidRPr="002E7E55">
              <w:t>Формирование навыков самостоятельной работы с большими объемами информации.</w:t>
            </w:r>
          </w:p>
          <w:p w:rsidR="002E7E55" w:rsidRDefault="002E7E55" w:rsidP="002E7E55">
            <w:pPr>
              <w:autoSpaceDE w:val="0"/>
              <w:spacing w:before="120"/>
              <w:rPr>
                <w:sz w:val="24"/>
                <w:lang w:val="en-US"/>
              </w:rPr>
            </w:pPr>
            <w:r w:rsidRPr="002E7E55">
              <w:rPr>
                <w:sz w:val="24"/>
              </w:rPr>
              <w:t xml:space="preserve">     6  Формирование навыков работы в группе.</w:t>
            </w:r>
          </w:p>
          <w:p w:rsidR="002E7E55" w:rsidRDefault="0039287E" w:rsidP="002E7E55">
            <w:pPr>
              <w:autoSpaceDE w:val="0"/>
              <w:spacing w:before="120"/>
              <w:rPr>
                <w:sz w:val="24"/>
                <w:lang w:val="en-US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39287E" w:rsidRDefault="0039287E" w:rsidP="002E7E55">
            <w:pPr>
              <w:autoSpaceDE w:val="0"/>
              <w:spacing w:before="12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</w:t>
            </w:r>
          </w:p>
        </w:tc>
      </w:tr>
      <w:tr w:rsidR="0039287E">
        <w:trPr>
          <w:cantSplit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компетентности формирует Ваш проект?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autoSpaceDE/>
              <w:snapToGrid w:val="0"/>
              <w:spacing w:after="60"/>
              <w:rPr>
                <w:color w:val="auto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Unnamed"/>
            <w:r>
              <w:instrText xml:space="preserve"> FORMCHECKBOX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fldChar w:fldCharType="end"/>
            </w:r>
            <w:r>
              <w:rPr>
                <w:color w:val="auto"/>
              </w:rPr>
              <w:t xml:space="preserve"> В сфере самостоятельной деятельности.</w:t>
            </w:r>
          </w:p>
          <w:p w:rsidR="0039287E" w:rsidRDefault="0039287E">
            <w:pPr>
              <w:spacing w:before="60" w:after="6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  <w:lang w:val="en-US"/>
              </w:rPr>
              <w:fldChar w:fldCharType="end"/>
            </w:r>
            <w:r>
              <w:rPr>
                <w:sz w:val="24"/>
              </w:rPr>
              <w:t xml:space="preserve"> Основанные на усвоении способов приобретения знаний из различных источников информации.</w:t>
            </w:r>
          </w:p>
          <w:p w:rsidR="0039287E" w:rsidRDefault="0039287E">
            <w:pPr>
              <w:spacing w:before="60" w:after="6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3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  <w:lang w:val="en-US"/>
              </w:rPr>
              <w:fldChar w:fldCharType="end"/>
            </w:r>
            <w:bookmarkEnd w:id="3"/>
            <w:r>
              <w:rPr>
                <w:sz w:val="24"/>
              </w:rPr>
              <w:t xml:space="preserve"> В сфере гражданско-общественной деятельности.</w:t>
            </w:r>
          </w:p>
          <w:p w:rsidR="0039287E" w:rsidRDefault="0039287E">
            <w:pPr>
              <w:spacing w:before="60" w:after="6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4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  <w:lang w:val="en-US"/>
              </w:rPr>
              <w:fldChar w:fldCharType="end"/>
            </w:r>
            <w:bookmarkEnd w:id="4"/>
            <w:r>
              <w:rPr>
                <w:sz w:val="24"/>
              </w:rPr>
              <w:t xml:space="preserve"> В сфере социально-трудовой деятельности.</w:t>
            </w:r>
          </w:p>
          <w:p w:rsidR="0039287E" w:rsidRDefault="0039287E">
            <w:pPr>
              <w:spacing w:before="60" w:after="6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5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  <w:lang w:val="en-US"/>
              </w:rPr>
              <w:fldChar w:fldCharType="end"/>
            </w:r>
            <w:bookmarkEnd w:id="5"/>
            <w:r>
              <w:rPr>
                <w:sz w:val="24"/>
              </w:rPr>
              <w:t xml:space="preserve"> В бытовой сфере.</w:t>
            </w:r>
          </w:p>
          <w:p w:rsidR="0039287E" w:rsidRDefault="0039287E">
            <w:pPr>
              <w:pStyle w:val="21"/>
              <w:spacing w:before="60" w:after="60"/>
              <w:rPr>
                <w:color w:val="auto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Флажок6"/>
            <w:r>
              <w:instrText xml:space="preserve"> FORMCHECKBOX </w:instrText>
            </w:r>
            <w:r>
              <w:fldChar w:fldCharType="separate"/>
            </w:r>
            <w:r>
              <w:rPr>
                <w:color w:val="auto"/>
                <w:lang w:val="en-US"/>
              </w:rPr>
              <w:fldChar w:fldCharType="end"/>
            </w:r>
            <w:bookmarkEnd w:id="6"/>
            <w:r>
              <w:rPr>
                <w:color w:val="auto"/>
              </w:rPr>
              <w:t xml:space="preserve"> В сфере культурно-досуговой деятельности.</w:t>
            </w:r>
          </w:p>
          <w:p w:rsidR="0039287E" w:rsidRDefault="0039287E">
            <w:pPr>
              <w:pStyle w:val="21"/>
              <w:spacing w:before="0"/>
              <w:rPr>
                <w:color w:val="auto"/>
                <w:lang w:val="en-US"/>
              </w:rPr>
            </w:pPr>
            <w:r>
              <w:rPr>
                <w:color w:val="auto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lang w:val="en-US"/>
              </w:rPr>
              <w:t>________________________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</w:tc>
      </w:tr>
    </w:tbl>
    <w:p w:rsidR="0039287E" w:rsidRDefault="0039287E"/>
    <w:tbl>
      <w:tblPr>
        <w:tblW w:w="0" w:type="auto"/>
        <w:tblInd w:w="-606" w:type="dxa"/>
        <w:tblLayout w:type="fixed"/>
        <w:tblLook w:val="0000"/>
      </w:tblPr>
      <w:tblGrid>
        <w:gridCol w:w="11351"/>
      </w:tblGrid>
      <w:tr w:rsidR="0039287E">
        <w:trPr>
          <w:cantSplit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методические задачи Вы ставите в своем проекте?</w:t>
            </w:r>
          </w:p>
        </w:tc>
      </w:tr>
      <w:tr w:rsidR="0039287E" w:rsidRPr="002E7E55">
        <w:trPr>
          <w:cantSplit/>
          <w:trHeight w:val="1790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iCs/>
                <w:sz w:val="24"/>
                <w:szCs w:val="24"/>
              </w:rPr>
              <w:t>Освоить представления о правильном питании, о работе и функциях сердца.</w:t>
            </w:r>
          </w:p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iCs/>
                <w:sz w:val="24"/>
                <w:szCs w:val="24"/>
              </w:rPr>
              <w:t>Освоить представление о Вселенной, о том какие планеты входят в Солнечную систему.</w:t>
            </w:r>
          </w:p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iCs/>
                <w:sz w:val="24"/>
                <w:szCs w:val="24"/>
              </w:rPr>
              <w:t>Освоить представления о том, в следствие        чего меняются день с ночью; сутки; времена года.</w:t>
            </w:r>
          </w:p>
          <w:p w:rsidR="0039287E" w:rsidRPr="002E7E55" w:rsidRDefault="0039287E" w:rsidP="002E7E55">
            <w:pPr>
              <w:autoSpaceDE w:val="0"/>
              <w:rPr>
                <w:sz w:val="28"/>
                <w:szCs w:val="28"/>
              </w:rPr>
            </w:pPr>
          </w:p>
        </w:tc>
      </w:tr>
      <w:tr w:rsidR="0039287E">
        <w:trPr>
          <w:cantSplit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autoSpaceDE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Основополагающий вопрос:</w:t>
            </w:r>
          </w:p>
          <w:p w:rsidR="0039287E" w:rsidRDefault="0039287E">
            <w:pPr>
              <w:autoSpaceDE w:val="0"/>
              <w:rPr>
                <w:sz w:val="24"/>
              </w:rPr>
            </w:pPr>
          </w:p>
          <w:p w:rsidR="0039287E" w:rsidRDefault="0039287E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«Возможна ли жизнь без движения?» 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</w:tc>
      </w:tr>
      <w:tr w:rsidR="0039287E">
        <w:trPr>
          <w:cantSplit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 учебной темы (проблемные)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b/>
                <w:bCs/>
                <w:i/>
                <w:iCs/>
              </w:rPr>
              <w:lastRenderedPageBreak/>
              <w:t xml:space="preserve">     </w:t>
            </w:r>
            <w:r w:rsidRPr="002E7E55">
              <w:rPr>
                <w:bCs/>
                <w:iCs/>
                <w:sz w:val="24"/>
                <w:szCs w:val="24"/>
              </w:rPr>
              <w:t>Как устроено сердце?</w:t>
            </w:r>
          </w:p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bCs/>
                <w:iCs/>
                <w:sz w:val="24"/>
                <w:szCs w:val="24"/>
              </w:rPr>
              <w:t xml:space="preserve">     Какие основные функции сердца?</w:t>
            </w:r>
          </w:p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bCs/>
                <w:iCs/>
                <w:sz w:val="24"/>
                <w:szCs w:val="24"/>
              </w:rPr>
              <w:t xml:space="preserve">     Зачем человеку нужна пища?</w:t>
            </w:r>
          </w:p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bCs/>
                <w:iCs/>
                <w:sz w:val="24"/>
                <w:szCs w:val="24"/>
              </w:rPr>
              <w:t xml:space="preserve">     Что такое белки, жиры, углеводы, витамины? Зачем они нужны?</w:t>
            </w:r>
          </w:p>
          <w:p w:rsidR="0039287E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bCs/>
                <w:iCs/>
                <w:sz w:val="24"/>
                <w:szCs w:val="24"/>
                <w:lang w:val="en-US"/>
              </w:rPr>
              <w:t xml:space="preserve">     </w:t>
            </w:r>
            <w:r w:rsidRPr="002E7E55">
              <w:rPr>
                <w:bCs/>
                <w:iCs/>
                <w:sz w:val="24"/>
                <w:szCs w:val="24"/>
              </w:rPr>
              <w:t>Что такое Вселенная ?</w:t>
            </w: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</w:pPr>
          </w:p>
          <w:p w:rsidR="0039287E" w:rsidRDefault="0039287E">
            <w:pPr>
              <w:autoSpaceDE w:val="0"/>
              <w:rPr>
                <w:sz w:val="24"/>
                <w:lang w:val="en-US"/>
              </w:rPr>
            </w:pPr>
            <w:r>
              <w:rPr>
                <w:sz w:val="24"/>
              </w:rPr>
              <w:t>____________________________________________________________</w:t>
            </w:r>
            <w:r>
              <w:rPr>
                <w:sz w:val="24"/>
                <w:lang w:val="en-US"/>
              </w:rPr>
              <w:t>______________________________</w:t>
            </w:r>
          </w:p>
        </w:tc>
      </w:tr>
      <w:tr w:rsidR="0039287E">
        <w:trPr>
          <w:cantSplit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Каким может быть творческое название Вашего учебного проекта?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spacing w:before="120"/>
              <w:rPr>
                <w:sz w:val="24"/>
              </w:rPr>
            </w:pPr>
          </w:p>
          <w:p w:rsidR="0039287E" w:rsidRDefault="0039287E">
            <w:pPr>
              <w:pStyle w:val="21"/>
              <w:spacing w:before="0"/>
              <w:rPr>
                <w:color w:val="auto"/>
              </w:rPr>
            </w:pPr>
            <w:r>
              <w:rPr>
                <w:color w:val="auto"/>
              </w:rPr>
              <w:t>«Движение — жизнь»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</w:tc>
      </w:tr>
    </w:tbl>
    <w:p w:rsidR="0039287E" w:rsidRDefault="0039287E">
      <w:pPr>
        <w:pageBreakBefore/>
      </w:pPr>
    </w:p>
    <w:tbl>
      <w:tblPr>
        <w:tblW w:w="0" w:type="auto"/>
        <w:tblInd w:w="-606" w:type="dxa"/>
        <w:tblLayout w:type="fixed"/>
        <w:tblLook w:val="0000"/>
      </w:tblPr>
      <w:tblGrid>
        <w:gridCol w:w="3403"/>
        <w:gridCol w:w="141"/>
        <w:gridCol w:w="1772"/>
        <w:gridCol w:w="1489"/>
        <w:gridCol w:w="283"/>
        <w:gridCol w:w="4263"/>
      </w:tblGrid>
      <w:tr w:rsidR="0039287E">
        <w:trPr>
          <w:cantSplit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3"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Какие самостоятельные исследования учащихся возможны в Вашем учебном проекте?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Pr="002E7E55" w:rsidRDefault="0039287E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iCs/>
                <w:sz w:val="24"/>
                <w:szCs w:val="24"/>
              </w:rPr>
              <w:t xml:space="preserve">Рисунки на тему: </w:t>
            </w:r>
          </w:p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iCs/>
                <w:sz w:val="24"/>
                <w:szCs w:val="24"/>
              </w:rPr>
              <w:t>«Какая она – Вселенная?»</w:t>
            </w:r>
          </w:p>
          <w:p w:rsidR="0039287E" w:rsidRPr="002E7E55" w:rsidRDefault="0039287E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iCs/>
                <w:sz w:val="24"/>
                <w:szCs w:val="24"/>
              </w:rPr>
              <w:t xml:space="preserve">Практическая работа: </w:t>
            </w:r>
          </w:p>
          <w:p w:rsidR="002E7E55" w:rsidRPr="002E7E55" w:rsidRDefault="002E7E55" w:rsidP="002E7E55">
            <w:pPr>
              <w:autoSpaceDE w:val="0"/>
              <w:rPr>
                <w:sz w:val="24"/>
                <w:szCs w:val="24"/>
              </w:rPr>
            </w:pPr>
            <w:r w:rsidRPr="002E7E55">
              <w:rPr>
                <w:iCs/>
                <w:sz w:val="24"/>
                <w:szCs w:val="24"/>
              </w:rPr>
              <w:t>«Создатели кристаллов».</w:t>
            </w:r>
          </w:p>
          <w:p w:rsidR="0039287E" w:rsidRDefault="002E7E55" w:rsidP="002E7E55">
            <w:pPr>
              <w:autoSpaceDE w:val="0"/>
              <w:rPr>
                <w:rFonts w:ascii="Arial" w:hAnsi="Arial"/>
                <w:i/>
                <w:sz w:val="22"/>
              </w:rPr>
            </w:pPr>
            <w:r w:rsidRPr="002E7E55">
              <w:rPr>
                <w:iCs/>
                <w:sz w:val="24"/>
                <w:szCs w:val="24"/>
              </w:rPr>
              <w:t>Подсчёт пульса в спокойном состоянии и после физических нагрузок</w:t>
            </w:r>
          </w:p>
        </w:tc>
      </w:tr>
      <w:tr w:rsidR="0039287E">
        <w:trPr>
          <w:cantSplit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Каким пунктам тематического учебного плана школьного предмета соответствует проект?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spacing w:before="120"/>
              <w:rPr>
                <w:sz w:val="24"/>
              </w:rPr>
            </w:pPr>
            <w:r>
              <w:rPr>
                <w:sz w:val="24"/>
              </w:rPr>
              <w:t>".</w:t>
            </w:r>
          </w:p>
          <w:p w:rsidR="0039287E" w:rsidRDefault="0039287E">
            <w:pPr>
              <w:snapToGrid w:val="0"/>
              <w:spacing w:before="120"/>
              <w:rPr>
                <w:sz w:val="24"/>
              </w:rPr>
            </w:pPr>
          </w:p>
          <w:p w:rsidR="0039287E" w:rsidRDefault="0039287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Природа и человек. </w:t>
            </w:r>
          </w:p>
          <w:p w:rsidR="0039287E" w:rsidRDefault="0039287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Вращение земли. </w:t>
            </w:r>
          </w:p>
          <w:p w:rsidR="0039287E" w:rsidRDefault="0039287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Одинаково ли нагревается наша земля. </w:t>
            </w:r>
          </w:p>
          <w:p w:rsidR="0039287E" w:rsidRDefault="0039287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Велика ли наша земля. </w:t>
            </w:r>
          </w:p>
          <w:p w:rsidR="0039287E" w:rsidRDefault="0039287E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Представление о времени.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</w:tc>
      </w:tr>
      <w:tr w:rsidR="0039287E">
        <w:trPr>
          <w:cantSplit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  <w:p w:rsidR="0039287E" w:rsidRDefault="0039287E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(Отметьте предметы, в рамках которых проводится учебный проект)</w:t>
            </w:r>
          </w:p>
        </w:tc>
      </w:tr>
      <w:tr w:rsidR="0039287E">
        <w:trPr>
          <w:cantSplit/>
          <w:trHeight w:val="3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7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 xml:space="preserve"> Русский язык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rPr>
                <w:sz w:val="24"/>
              </w:rPr>
              <w:t xml:space="preserve"> Химия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Литература</w:t>
            </w:r>
          </w:p>
        </w:tc>
      </w:tr>
      <w:tr w:rsidR="0039287E">
        <w:trPr>
          <w:cantSplit/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Флажок9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 Материальные технологии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Физическая география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 Информационные технологии</w:t>
            </w:r>
          </w:p>
        </w:tc>
      </w:tr>
      <w:tr w:rsidR="0039287E">
        <w:trPr>
          <w:cantSplit/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Флажок10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Иностранный язык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Флажок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>
              <w:rPr>
                <w:sz w:val="24"/>
              </w:rPr>
              <w:t xml:space="preserve"> История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Флажок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>
              <w:rPr>
                <w:sz w:val="24"/>
              </w:rPr>
              <w:t xml:space="preserve"> Музыка</w:t>
            </w:r>
          </w:p>
        </w:tc>
      </w:tr>
      <w:tr w:rsidR="0039287E">
        <w:trPr>
          <w:cantSplit/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Флажок13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Математика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Флажок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  <w:r>
              <w:rPr>
                <w:sz w:val="24"/>
              </w:rPr>
              <w:t xml:space="preserve"> Обществоведение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Флажок1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  <w:r>
              <w:rPr>
                <w:sz w:val="24"/>
              </w:rPr>
              <w:t xml:space="preserve"> Информатика</w:t>
            </w:r>
          </w:p>
        </w:tc>
      </w:tr>
      <w:tr w:rsidR="0039287E">
        <w:trPr>
          <w:cantSplit/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Флажок16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>
              <w:rPr>
                <w:sz w:val="24"/>
              </w:rPr>
              <w:t xml:space="preserve"> Граждановедение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Флажок1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>
              <w:rPr>
                <w:sz w:val="24"/>
              </w:rPr>
              <w:t xml:space="preserve"> Физическая культура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Флажок1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>
              <w:rPr>
                <w:sz w:val="24"/>
              </w:rPr>
              <w:t xml:space="preserve"> ОБЖ</w:t>
            </w:r>
          </w:p>
        </w:tc>
      </w:tr>
      <w:tr w:rsidR="0039287E">
        <w:trPr>
          <w:cantSplit/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Биология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Флажок1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>
              <w:rPr>
                <w:sz w:val="24"/>
              </w:rPr>
              <w:t xml:space="preserve">  Краеведение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</w:pPr>
          </w:p>
        </w:tc>
      </w:tr>
      <w:tr w:rsidR="0039287E">
        <w:trPr>
          <w:cantSplit/>
          <w:trHeight w:val="323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Флажок20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Физика и Астрономия</w:t>
            </w:r>
          </w:p>
        </w:tc>
        <w:tc>
          <w:tcPr>
            <w:tcW w:w="6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Изобразительное искусство, МХК</w:t>
            </w:r>
          </w:p>
        </w:tc>
      </w:tr>
      <w:tr w:rsidR="0039287E">
        <w:trPr>
          <w:cantSplit/>
          <w:trHeight w:val="323"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Окружающий мир, природоведение</w:t>
            </w:r>
          </w:p>
        </w:tc>
      </w:tr>
      <w:tr w:rsidR="0039287E">
        <w:trPr>
          <w:cantSplit/>
          <w:trHeight w:val="323"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Флажок21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21"/>
            <w:r>
              <w:rPr>
                <w:sz w:val="24"/>
              </w:rPr>
              <w:t xml:space="preserve">  Экономическая география, экономика</w:t>
            </w:r>
          </w:p>
        </w:tc>
      </w:tr>
      <w:tr w:rsidR="0039287E">
        <w:trPr>
          <w:cantSplit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 xml:space="preserve">Возраст учащихся </w:t>
            </w:r>
            <w:r>
              <w:rPr>
                <w:sz w:val="24"/>
              </w:rPr>
              <w:t>(Выберите ту возрастную категорию, на которую рассчитаны цели учебного проекта)</w:t>
            </w:r>
          </w:p>
        </w:tc>
      </w:tr>
      <w:tr w:rsidR="0039287E">
        <w:trPr>
          <w:cantSplit/>
          <w:trHeight w:val="59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начальная школа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Флажок22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  <w:r>
              <w:t xml:space="preserve"> </w:t>
            </w:r>
            <w:r>
              <w:rPr>
                <w:sz w:val="24"/>
              </w:rPr>
              <w:t>старшая школа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before="0"/>
              <w:rPr>
                <w:color w:val="auto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Флажок2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>
              <w:rPr>
                <w:color w:val="auto"/>
              </w:rPr>
              <w:t xml:space="preserve"> разновозрастная</w:t>
            </w:r>
          </w:p>
        </w:tc>
      </w:tr>
      <w:tr w:rsidR="0039287E">
        <w:trPr>
          <w:cantSplit/>
          <w:trHeight w:val="595"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Флажок24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средняя школа </w:t>
            </w:r>
          </w:p>
        </w:tc>
      </w:tr>
      <w:tr w:rsidR="0039287E">
        <w:trPr>
          <w:cantSplit/>
          <w:trHeight w:val="71"/>
        </w:trPr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39287E" w:rsidRDefault="0039287E">
      <w:pPr>
        <w:pageBreakBefore/>
      </w:pPr>
    </w:p>
    <w:tbl>
      <w:tblPr>
        <w:tblW w:w="0" w:type="auto"/>
        <w:tblInd w:w="-606" w:type="dxa"/>
        <w:tblLayout w:type="fixed"/>
        <w:tblLook w:val="0000"/>
      </w:tblPr>
      <w:tblGrid>
        <w:gridCol w:w="5316"/>
        <w:gridCol w:w="6035"/>
      </w:tblGrid>
      <w:tr w:rsidR="0039287E">
        <w:trPr>
          <w:cantSplit/>
        </w:trPr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3"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Оформление результатов проекта</w:t>
            </w:r>
          </w:p>
        </w:tc>
      </w:tr>
      <w:tr w:rsidR="0039287E">
        <w:trPr>
          <w:cantSplit/>
          <w:trHeight w:val="33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87E" w:rsidRDefault="0039287E">
            <w:pPr>
              <w:snapToGrid w:val="0"/>
              <w:spacing w:before="120" w:after="12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Флажок25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25"/>
            <w:r>
              <w:rPr>
                <w:sz w:val="24"/>
              </w:rPr>
              <w:t xml:space="preserve"> Журнал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7E" w:rsidRDefault="0039287E">
            <w:pPr>
              <w:pStyle w:val="21"/>
              <w:snapToGrid w:val="0"/>
              <w:spacing w:after="120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Веб-сайт</w:t>
            </w:r>
          </w:p>
        </w:tc>
      </w:tr>
      <w:tr w:rsidR="0039287E">
        <w:trPr>
          <w:cantSplit/>
          <w:trHeight w:val="264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87E" w:rsidRDefault="0039287E">
            <w:pPr>
              <w:snapToGrid w:val="0"/>
              <w:spacing w:before="120" w:after="120"/>
              <w:rPr>
                <w:sz w:val="24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Флажок26"/>
            <w:r>
              <w:instrText xml:space="preserve"> FORMCHECKBOX </w:instrText>
            </w:r>
            <w: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 xml:space="preserve"> Видеоклип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7E" w:rsidRDefault="0039287E">
            <w:pPr>
              <w:snapToGrid w:val="0"/>
              <w:spacing w:before="120" w:after="120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4"/>
              </w:rPr>
              <w:t xml:space="preserve"> Презентация</w:t>
            </w:r>
          </w:p>
        </w:tc>
      </w:tr>
      <w:tr w:rsidR="0039287E">
        <w:trPr>
          <w:cantSplit/>
          <w:trHeight w:val="446"/>
        </w:trPr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Информационный бюллетень, листовка</w:t>
            </w:r>
          </w:p>
        </w:tc>
      </w:tr>
      <w:tr w:rsidR="0039287E">
        <w:trPr>
          <w:cantSplit/>
          <w:trHeight w:val="446"/>
        </w:trPr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  <w:rPr>
                <w:color w:val="auto"/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Флажок27"/>
            <w:r>
              <w:instrText xml:space="preserve"> FORMCHECKBOX </w:instrText>
            </w:r>
            <w:r>
              <w:fldChar w:fldCharType="separate"/>
            </w:r>
            <w:r>
              <w:rPr>
                <w:color w:val="auto"/>
              </w:rPr>
              <w:fldChar w:fldCharType="end"/>
            </w:r>
            <w:bookmarkEnd w:id="27"/>
            <w:r>
              <w:rPr>
                <w:color w:val="auto"/>
              </w:rPr>
              <w:t xml:space="preserve"> Другое:____________________________________________________________________________</w:t>
            </w:r>
            <w:r>
              <w:rPr>
                <w:color w:val="auto"/>
                <w:lang w:val="en-US"/>
              </w:rPr>
              <w:t>_______</w:t>
            </w:r>
          </w:p>
        </w:tc>
      </w:tr>
      <w:tr w:rsidR="0039287E">
        <w:trPr>
          <w:cantSplit/>
        </w:trPr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Напишите краткую аннотацию проекта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Аннотация включает в себя: учебные темы, которые охватываются в учебном проекте, описание основных изучаемых теоретических положений и краткое объяснение того, как практические занятия и самостоятельные исследования помогут учащимся соответствующего возраста ответить на проблемные вопросы и вопросы темы учебной программы.</w:t>
            </w:r>
          </w:p>
          <w:p w:rsidR="0039287E" w:rsidRDefault="0039287E">
            <w:pPr>
              <w:snapToGrid w:val="0"/>
              <w:rPr>
                <w:sz w:val="24"/>
              </w:rPr>
            </w:pPr>
          </w:p>
          <w:p w:rsidR="0039287E" w:rsidRDefault="0039287E">
            <w:pPr>
              <w:pStyle w:val="21"/>
              <w:spacing w:before="0"/>
              <w:rPr>
                <w:color w:val="auto"/>
              </w:rPr>
            </w:pPr>
            <w:r>
              <w:rPr>
                <w:color w:val="auto"/>
              </w:rPr>
              <w:t>Изучение  проекта «Движение — жизнь»  имеет большое значение для дальнейшего изучения географии, астрономии, физики, биологии. Мы решили показать детям, что все на свете находится в постоянном движении и без него жизнь не возможна.  Развитие  знаний о смене жизни на Земле</w:t>
            </w:r>
          </w:p>
          <w:p w:rsidR="0039287E" w:rsidRPr="002E7E55" w:rsidRDefault="0039287E">
            <w:pPr>
              <w:pStyle w:val="21"/>
              <w:spacing w:before="0"/>
              <w:rPr>
                <w:color w:val="auto"/>
              </w:rPr>
            </w:pPr>
            <w:r>
              <w:rPr>
                <w:color w:val="auto"/>
              </w:rPr>
              <w:t>очень интересна и поучительна.</w:t>
            </w:r>
            <w:r w:rsidR="002E7E55" w:rsidRPr="002E7E55">
              <w:rPr>
                <w:color w:val="auto"/>
              </w:rPr>
              <w:t xml:space="preserve"> </w:t>
            </w:r>
            <w:r w:rsidR="002E7E55">
              <w:rPr>
                <w:color w:val="auto"/>
              </w:rPr>
              <w:t>Выполняя данный проек мы преследуем цель побудить детей к активнсти в жизни.</w:t>
            </w:r>
          </w:p>
          <w:p w:rsidR="0039287E" w:rsidRDefault="0039287E">
            <w:pPr>
              <w:pStyle w:val="21"/>
              <w:spacing w:before="0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auto"/>
                <w:lang w:val="en-US"/>
              </w:rPr>
              <w:t>__________________________________________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</w:tc>
      </w:tr>
      <w:tr w:rsidR="0039287E">
        <w:trPr>
          <w:cantSplit/>
        </w:trPr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Какое время требуется для выполнения проекта (приблизительно)?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Планируя необходимое для проведения проекта время, следует напомнить себе о том, что под учебным проектом понимается организационная форма работы, которая, в отличие от занятия или учебного мероприятия, ориентирована на изучение законченной учебной темы или учебного раздела и составляет часть стандартного учебного курса или нескольких курсов. Например, 8 академических часов (по 45 минут) в классе, 2 недели, 1 месяц, 1 четверть и т.д.</w:t>
            </w:r>
          </w:p>
          <w:p w:rsidR="0039287E" w:rsidRDefault="0039287E">
            <w:pPr>
              <w:rPr>
                <w:sz w:val="24"/>
              </w:rPr>
            </w:pPr>
          </w:p>
          <w:p w:rsidR="0039287E" w:rsidRDefault="0039287E">
            <w:pPr>
              <w:rPr>
                <w:sz w:val="24"/>
              </w:rPr>
            </w:pPr>
            <w:r>
              <w:rPr>
                <w:sz w:val="24"/>
              </w:rPr>
              <w:t>2 месяца.</w:t>
            </w:r>
          </w:p>
          <w:p w:rsidR="0039287E" w:rsidRDefault="0039287E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sz w:val="22"/>
              </w:rPr>
            </w:pPr>
          </w:p>
        </w:tc>
      </w:tr>
    </w:tbl>
    <w:p w:rsidR="0039287E" w:rsidRDefault="0039287E">
      <w:pPr>
        <w:pageBreakBefore/>
      </w:pPr>
    </w:p>
    <w:tbl>
      <w:tblPr>
        <w:tblW w:w="0" w:type="auto"/>
        <w:tblInd w:w="-606" w:type="dxa"/>
        <w:tblLayout w:type="fixed"/>
        <w:tblLook w:val="0000"/>
      </w:tblPr>
      <w:tblGrid>
        <w:gridCol w:w="3544"/>
        <w:gridCol w:w="1772"/>
        <w:gridCol w:w="1772"/>
        <w:gridCol w:w="4263"/>
      </w:tblGrid>
      <w:tr w:rsidR="0039287E">
        <w:trPr>
          <w:cantSplit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3"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Программно-техническое обеспечение, необходимое для проведения учебного проекта</w:t>
            </w:r>
          </w:p>
        </w:tc>
      </w:tr>
      <w:tr w:rsidR="0039287E">
        <w:trPr>
          <w:cantSplit/>
          <w:trHeight w:val="272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autoSpaceDE w:val="0"/>
              <w:snapToGrid w:val="0"/>
              <w:spacing w:before="120" w:after="120"/>
              <w:rPr>
                <w:i/>
                <w:color w:val="000000"/>
              </w:rPr>
            </w:pPr>
            <w:r>
              <w:rPr>
                <w:b/>
                <w:color w:val="000000"/>
                <w:sz w:val="22"/>
              </w:rPr>
              <w:t>Техническое оснащение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(отметьте нужные пункты)</w:t>
            </w:r>
          </w:p>
        </w:tc>
      </w:tr>
      <w:tr w:rsidR="0039287E">
        <w:trPr>
          <w:cantSplit/>
          <w:trHeight w:val="27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Флажок2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  <w:r>
              <w:t xml:space="preserve"> Веб-камера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Флажок2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  <w:r>
              <w:t xml:space="preserve"> CD-проигрыватель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Флажок3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>
              <w:t xml:space="preserve"> Видеокамера</w:t>
            </w:r>
          </w:p>
        </w:tc>
      </w:tr>
      <w:tr w:rsidR="0039287E">
        <w:trPr>
          <w:cantSplit/>
          <w:trHeight w:val="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Компьютер(ы)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Флажок3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>
              <w:t xml:space="preserve"> Принтер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Флажок3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  <w:r>
              <w:t xml:space="preserve"> Видеомагнитофон</w:t>
            </w:r>
          </w:p>
        </w:tc>
      </w:tr>
      <w:tr w:rsidR="0039287E">
        <w:trPr>
          <w:cantSplit/>
          <w:trHeight w:val="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Флажок3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  <w:r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Флажок3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r>
              <w:t xml:space="preserve"> Сканер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Проекционная система</w:t>
            </w:r>
          </w:p>
        </w:tc>
      </w:tr>
      <w:tr w:rsidR="0039287E">
        <w:trPr>
          <w:cantSplit/>
          <w:trHeight w:val="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Флажок3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  <w:r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Флажок3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  <w:r>
              <w:t xml:space="preserve"> Телевизор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Флажок3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  <w:r>
              <w:t xml:space="preserve"> Другое:</w:t>
            </w:r>
          </w:p>
        </w:tc>
      </w:tr>
      <w:tr w:rsidR="0039287E">
        <w:trPr>
          <w:cantSplit/>
          <w:trHeight w:val="2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Доступ к Интернету</w:t>
            </w:r>
          </w:p>
        </w:tc>
        <w:tc>
          <w:tcPr>
            <w:tcW w:w="7807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Флажок3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  <w:r>
              <w:t xml:space="preserve"> Видео-, конференц-оборудование</w:t>
            </w:r>
          </w:p>
        </w:tc>
      </w:tr>
      <w:tr w:rsidR="0039287E">
        <w:trPr>
          <w:cantSplit/>
          <w:trHeight w:val="127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rPr>
                <w:b/>
                <w:sz w:val="22"/>
              </w:rPr>
              <w:t>Программное обеспечение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(отметьте нужные пункты)</w:t>
            </w:r>
            <w:r>
              <w:t xml:space="preserve"> </w:t>
            </w:r>
          </w:p>
        </w:tc>
      </w:tr>
      <w:tr w:rsidR="0039287E">
        <w:trPr>
          <w:cantSplit/>
          <w:trHeight w:val="279"/>
        </w:trPr>
        <w:tc>
          <w:tcPr>
            <w:tcW w:w="53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СУБД/электронные таблицы</w:t>
            </w:r>
          </w:p>
        </w:tc>
        <w:tc>
          <w:tcPr>
            <w:tcW w:w="60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Флажок3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  <w:r>
              <w:t xml:space="preserve"> Программы обработки изображений</w:t>
            </w:r>
          </w:p>
        </w:tc>
      </w:tr>
      <w:tr w:rsidR="0039287E">
        <w:trPr>
          <w:cantSplit/>
          <w:trHeight w:val="279"/>
        </w:trPr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Флажок4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  <w:r>
              <w:t xml:space="preserve"> Издательские программы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Флажок4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  <w:r>
              <w:t xml:space="preserve"> Веб-браузер</w:t>
            </w:r>
          </w:p>
        </w:tc>
      </w:tr>
      <w:tr w:rsidR="0039287E">
        <w:trPr>
          <w:cantSplit/>
          <w:trHeight w:val="279"/>
        </w:trPr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Программы электронной почты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Флажок4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2"/>
            <w:r>
              <w:t xml:space="preserve"> Программы работы с мультимедиа</w:t>
            </w:r>
          </w:p>
        </w:tc>
      </w:tr>
      <w:tr w:rsidR="0039287E">
        <w:trPr>
          <w:cantSplit/>
          <w:trHeight w:val="279"/>
        </w:trPr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Флажок4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  <w:r>
              <w:t xml:space="preserve"> Мультимедийные энциклопедии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Флажок4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4"/>
            <w:r>
              <w:t xml:space="preserve"> Программы разработки веб-сайтов</w:t>
            </w:r>
          </w:p>
        </w:tc>
      </w:tr>
      <w:tr w:rsidR="0039287E">
        <w:trPr>
          <w:cantSplit/>
          <w:trHeight w:val="279"/>
        </w:trPr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Текстовые процессоры</w:t>
            </w:r>
          </w:p>
        </w:tc>
        <w:tc>
          <w:tcPr>
            <w:tcW w:w="60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Флажок4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  <w:r>
              <w:t xml:space="preserve"> Другое:</w:t>
            </w:r>
          </w:p>
        </w:tc>
      </w:tr>
      <w:tr w:rsidR="0039287E">
        <w:trPr>
          <w:cantSplit/>
          <w:trHeight w:val="127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rPr>
                <w:b/>
              </w:rPr>
              <w:t>Материалы на печатной основе</w:t>
            </w:r>
            <w:r>
              <w:t xml:space="preserve"> Учебники, методические пособия, справочники и другая учебно-методическая литература.</w:t>
            </w:r>
          </w:p>
        </w:tc>
      </w:tr>
      <w:tr w:rsidR="0039287E">
        <w:trPr>
          <w:cantSplit/>
          <w:trHeight w:val="127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rPr>
                <w:b/>
              </w:rPr>
              <w:t>Другие принадлежности</w:t>
            </w:r>
            <w:r>
              <w:t xml:space="preserve"> Принадлежности, которые нужно заказать или подготовить для использования в учебном проекте.</w:t>
            </w:r>
          </w:p>
        </w:tc>
      </w:tr>
      <w:tr w:rsidR="0039287E">
        <w:trPr>
          <w:cantSplit/>
          <w:trHeight w:val="127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rPr>
                <w:b/>
              </w:rPr>
              <w:t>Интернет, ресурсы</w:t>
            </w:r>
            <w:r>
              <w:t xml:space="preserve"> Список веб-адресов, необходимых для проведения проекта в учебном процессе.</w:t>
            </w:r>
          </w:p>
        </w:tc>
      </w:tr>
      <w:tr w:rsidR="0039287E">
        <w:trPr>
          <w:cantSplit/>
          <w:trHeight w:val="127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21"/>
              <w:snapToGrid w:val="0"/>
              <w:spacing w:after="120"/>
            </w:pPr>
            <w:r>
              <w:rPr>
                <w:b/>
              </w:rPr>
              <w:t>Другое</w:t>
            </w:r>
            <w:r>
              <w:t xml:space="preserve"> Кого нужно пригласить и что нужно организовать для успешного проведения учебного проекта в учебном процессе (гости, экскурсии и т. д.).</w:t>
            </w:r>
          </w:p>
        </w:tc>
      </w:tr>
      <w:tr w:rsidR="0039287E">
        <w:trPr>
          <w:cantSplit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3"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Как будет оцениваться деятельность учащихся?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Описание условий проведения контроля. Разработка критериев, процедур и инструментов оценивания успеваемости учащегося. Контроль может проводиться посредством: опросов, наблюдения, анализа письменных работ, тестов и итоговых творческих заданий. Оценка может проводиться учителем, другими учащимися или самим учеником.</w:t>
            </w:r>
          </w:p>
          <w:p w:rsidR="0039287E" w:rsidRDefault="0039287E">
            <w:pPr>
              <w:snapToGrid w:val="0"/>
              <w:rPr>
                <w:color w:val="000000"/>
                <w:sz w:val="24"/>
              </w:rPr>
            </w:pPr>
          </w:p>
          <w:p w:rsidR="0039287E" w:rsidRDefault="0039287E">
            <w:pPr>
              <w:pStyle w:val="21"/>
              <w:spacing w:before="0"/>
            </w:pPr>
            <w:r>
              <w:t>Необходимо разработать критерии, процедуры и инструменты оценивания успеваемости. Контроль будет проводиться по средствам: опросов, бесед, анализа письменных работ. Оценка будет проводиться учителем.</w:t>
            </w:r>
          </w:p>
          <w:p w:rsidR="0039287E" w:rsidRDefault="0039287E">
            <w:pPr>
              <w:pStyle w:val="21"/>
              <w:spacing w:before="0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  <w:r>
              <w:rPr>
                <w:lang w:val="en-US"/>
              </w:rPr>
              <w:t>____________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39287E" w:rsidRDefault="0039287E">
      <w:pPr>
        <w:pageBreakBefore/>
      </w:pPr>
    </w:p>
    <w:tbl>
      <w:tblPr>
        <w:tblW w:w="0" w:type="auto"/>
        <w:tblInd w:w="-606" w:type="dxa"/>
        <w:tblLayout w:type="fixed"/>
        <w:tblLook w:val="0000"/>
      </w:tblPr>
      <w:tblGrid>
        <w:gridCol w:w="11351"/>
      </w:tblGrid>
      <w:tr w:rsidR="0039287E">
        <w:trPr>
          <w:cantSplit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pStyle w:val="3"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Ключевые слова</w:t>
            </w:r>
          </w:p>
        </w:tc>
      </w:tr>
      <w:tr w:rsidR="0039287E">
        <w:trPr>
          <w:cantSplit/>
          <w:trHeight w:val="1790"/>
        </w:trPr>
        <w:tc>
          <w:tcPr>
            <w:tcW w:w="1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87E" w:rsidRDefault="0039287E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Ключевые слова включают в себя наиболее важные термины и понятия, названия тем и разделов, отражающие содержание учебного  проекта.</w:t>
            </w:r>
          </w:p>
          <w:p w:rsidR="0039287E" w:rsidRDefault="0039287E"/>
          <w:p w:rsidR="0039287E" w:rsidRDefault="0039287E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Солнце, звезда, земной шар, движение, земля, сутки, год, времена года.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4"/>
                <w:lang w:val="en-US"/>
              </w:rPr>
              <w:t>____________________________________________</w:t>
            </w:r>
          </w:p>
          <w:p w:rsidR="0039287E" w:rsidRDefault="0039287E">
            <w:pPr>
              <w:autoSpaceDE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4"/>
                <w:lang w:val="en-US"/>
              </w:rPr>
              <w:t>____________________________________</w:t>
            </w:r>
          </w:p>
          <w:p w:rsidR="0039287E" w:rsidRDefault="0039287E">
            <w:pPr>
              <w:autoSpaceDE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39287E" w:rsidRDefault="0039287E">
      <w:pPr>
        <w:autoSpaceDE w:val="0"/>
      </w:pPr>
    </w:p>
    <w:sectPr w:rsidR="0039287E">
      <w:footerReference w:type="default" r:id="rId8"/>
      <w:footerReference w:type="first" r:id="rId9"/>
      <w:footnotePr>
        <w:pos w:val="beneathText"/>
      </w:footnotePr>
      <w:pgSz w:w="12240" w:h="15840"/>
      <w:pgMar w:top="567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28" w:rsidRDefault="00C35B28">
      <w:r>
        <w:separator/>
      </w:r>
    </w:p>
  </w:endnote>
  <w:endnote w:type="continuationSeparator" w:id="1">
    <w:p w:rsidR="00C35B28" w:rsidRDefault="00C3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Bold">
    <w:charset w:val="CC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7E" w:rsidRDefault="0039287E">
    <w:pPr>
      <w:pStyle w:val="ae"/>
      <w:rPr>
        <w:rFonts w:ascii="Arial" w:hAnsi="Arial"/>
        <w:lang w:val="en-US"/>
      </w:rPr>
    </w:pPr>
    <w:r>
      <w:rPr>
        <w:rFonts w:ascii="Arial" w:hAnsi="Arial"/>
        <w:caps/>
        <w:spacing w:val="60"/>
        <w:sz w:val="16"/>
        <w:lang w:val="en-US"/>
      </w:rPr>
      <w:t>Intel</w:t>
    </w:r>
    <w:r>
      <w:rPr>
        <w:rFonts w:ascii="Arial" w:hAnsi="Arial"/>
        <w:caps/>
        <w:spacing w:val="60"/>
        <w:sz w:val="16"/>
      </w:rPr>
      <w:t>® Обучение для будущего</w:t>
    </w:r>
    <w:r>
      <w:rPr>
        <w:rFonts w:ascii="Arial" w:hAnsi="Arial"/>
        <w:sz w:val="16"/>
      </w:rPr>
      <w:br/>
      <w:t>©200</w:t>
    </w:r>
    <w:r>
      <w:rPr>
        <w:rFonts w:ascii="Arial" w:hAnsi="Arial"/>
        <w:sz w:val="16"/>
        <w:lang w:val="en-US"/>
      </w:rPr>
      <w:t>3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  <w:lang w:val="en-US"/>
      </w:rPr>
      <w:t>Intel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>Corporation</w:t>
    </w:r>
    <w:r>
      <w:rPr>
        <w:rFonts w:ascii="Arial" w:hAnsi="Arial"/>
        <w:sz w:val="16"/>
      </w:rPr>
      <w:t>.</w:t>
    </w:r>
    <w:r>
      <w:rPr>
        <w:rFonts w:ascii="Arial" w:hAnsi="Arial"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7E" w:rsidRDefault="003928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28" w:rsidRDefault="00C35B28">
      <w:r>
        <w:separator/>
      </w:r>
    </w:p>
  </w:footnote>
  <w:footnote w:type="continuationSeparator" w:id="1">
    <w:p w:rsidR="00C35B28" w:rsidRDefault="00C3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9E23FB"/>
    <w:multiLevelType w:val="hybridMultilevel"/>
    <w:tmpl w:val="FA08A666"/>
    <w:lvl w:ilvl="0" w:tplc="4AA042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08E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AA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ACC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2A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AB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258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2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4B8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A6B69"/>
    <w:multiLevelType w:val="hybridMultilevel"/>
    <w:tmpl w:val="BC32519A"/>
    <w:lvl w:ilvl="0" w:tplc="EFE840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029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6B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49D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26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66B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0DC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E23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0DB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33F66"/>
    <w:multiLevelType w:val="hybridMultilevel"/>
    <w:tmpl w:val="1E9477E2"/>
    <w:lvl w:ilvl="0" w:tplc="7B9C7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7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2A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07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86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E8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4C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8C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C3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E7E55"/>
    <w:rsid w:val="002E7E55"/>
    <w:rsid w:val="0039287E"/>
    <w:rsid w:val="00474619"/>
    <w:rsid w:val="00C3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hAnsi="Arial" w:cs="Arial"/>
      <w:b/>
      <w:bCs/>
      <w:color w:val="FFFFFF"/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autoSpaceDE w:val="0"/>
      <w:outlineLvl w:val="7"/>
    </w:pPr>
    <w:rPr>
      <w:color w:val="FFFF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page number"/>
    <w:basedOn w:val="10"/>
    <w:semiHidden/>
  </w:style>
  <w:style w:type="character" w:styleId="a5">
    <w:name w:val="FollowedHyperlink"/>
    <w:basedOn w:val="10"/>
    <w:semiHidden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Pr>
      <w:rFonts w:ascii="Arial" w:hAnsi="Arial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7"/>
    <w:rPr>
      <w:b/>
      <w:bCs/>
    </w:rPr>
  </w:style>
  <w:style w:type="paragraph" w:styleId="ac">
    <w:name w:val="Title"/>
    <w:basedOn w:val="a"/>
    <w:next w:val="ad"/>
    <w:qFormat/>
    <w:pPr>
      <w:jc w:val="center"/>
    </w:pPr>
    <w:rPr>
      <w:sz w:val="24"/>
    </w:rPr>
  </w:style>
  <w:style w:type="paragraph" w:styleId="ad">
    <w:name w:val="Subtitle"/>
    <w:basedOn w:val="a"/>
    <w:next w:val="a7"/>
    <w:qFormat/>
    <w:rPr>
      <w:rFonts w:ascii="Arial" w:hAnsi="Arial"/>
      <w:b/>
    </w:rPr>
  </w:style>
  <w:style w:type="paragraph" w:styleId="ae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af">
    <w:name w:val="Текст программы"/>
    <w:basedOn w:val="a7"/>
    <w:pPr>
      <w:ind w:left="1134"/>
    </w:pPr>
  </w:style>
  <w:style w:type="paragraph" w:customStyle="1" w:styleId="21">
    <w:name w:val="Основной текст 21"/>
    <w:basedOn w:val="a"/>
    <w:pPr>
      <w:autoSpaceDE w:val="0"/>
      <w:spacing w:before="12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540">
          <w:marLeft w:val="59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761">
          <w:marLeft w:val="59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Визитная карточка проекта</vt:lpstr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Визитная карточка проекта</dc:title>
  <dc:subject/>
  <dc:creator>Калеников Андрей</dc:creator>
  <cp:keywords/>
  <cp:lastModifiedBy>Би$квIT</cp:lastModifiedBy>
  <cp:revision>2</cp:revision>
  <cp:lastPrinted>1601-01-01T00:00:00Z</cp:lastPrinted>
  <dcterms:created xsi:type="dcterms:W3CDTF">2009-05-29T13:24:00Z</dcterms:created>
  <dcterms:modified xsi:type="dcterms:W3CDTF">2009-05-29T13:24:00Z</dcterms:modified>
</cp:coreProperties>
</file>