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4B" w:rsidRPr="004A074B" w:rsidRDefault="004A074B" w:rsidP="004A074B">
      <w:pPr>
        <w:spacing w:before="100" w:beforeAutospacing="1" w:after="100" w:afterAutospacing="1" w:line="240" w:lineRule="auto"/>
        <w:ind w:left="360"/>
        <w:rPr>
          <w:rFonts w:cs="Arial"/>
          <w:sz w:val="24"/>
          <w:szCs w:val="24"/>
        </w:rPr>
      </w:pPr>
      <w:r w:rsidRPr="004A074B">
        <w:rPr>
          <w:sz w:val="24"/>
          <w:szCs w:val="24"/>
        </w:rPr>
        <w:t>Цели похода:</w:t>
      </w:r>
      <w:r w:rsidRPr="004A074B">
        <w:rPr>
          <w:rFonts w:cs="Arial"/>
          <w:sz w:val="24"/>
          <w:szCs w:val="24"/>
        </w:rPr>
        <w:t xml:space="preserve"> </w:t>
      </w:r>
    </w:p>
    <w:p w:rsidR="004A074B" w:rsidRPr="004A074B" w:rsidRDefault="004A074B" w:rsidP="004A074B">
      <w:pPr>
        <w:spacing w:before="100" w:beforeAutospacing="1" w:after="100" w:afterAutospacing="1" w:line="240" w:lineRule="auto"/>
        <w:ind w:left="360"/>
        <w:rPr>
          <w:rFonts w:eastAsia="Times New Roman" w:cs="Arial"/>
          <w:sz w:val="24"/>
          <w:szCs w:val="24"/>
          <w:lang w:eastAsia="ru-RU"/>
        </w:rPr>
      </w:pPr>
      <w:r w:rsidRPr="004A074B">
        <w:rPr>
          <w:rFonts w:eastAsia="Times New Roman" w:cs="Arial"/>
          <w:sz w:val="24"/>
          <w:szCs w:val="24"/>
          <w:lang w:eastAsia="ru-RU"/>
        </w:rPr>
        <w:t>окончательно покончить с захватническими планами Наполеона;</w:t>
      </w:r>
    </w:p>
    <w:p w:rsidR="004A074B" w:rsidRPr="004A074B" w:rsidRDefault="004A074B" w:rsidP="004A074B">
      <w:pPr>
        <w:spacing w:before="100" w:beforeAutospacing="1" w:after="100" w:afterAutospacing="1" w:line="240" w:lineRule="auto"/>
        <w:ind w:left="360"/>
        <w:rPr>
          <w:rFonts w:eastAsia="Times New Roman" w:cs="Arial"/>
          <w:sz w:val="24"/>
          <w:szCs w:val="24"/>
          <w:lang w:eastAsia="ru-RU"/>
        </w:rPr>
      </w:pPr>
      <w:r w:rsidRPr="004A074B">
        <w:rPr>
          <w:rFonts w:eastAsia="Times New Roman" w:cs="Arial"/>
          <w:sz w:val="24"/>
          <w:szCs w:val="24"/>
          <w:lang w:eastAsia="ru-RU"/>
        </w:rPr>
        <w:t>освободить  страны Западной Европы от французского владычества;</w:t>
      </w:r>
    </w:p>
    <w:p w:rsidR="004A074B" w:rsidRDefault="004A074B" w:rsidP="004A074B">
      <w:pPr>
        <w:spacing w:before="100" w:beforeAutospacing="1" w:after="100" w:afterAutospacing="1" w:line="240" w:lineRule="auto"/>
        <w:ind w:left="360"/>
        <w:rPr>
          <w:rFonts w:eastAsia="Times New Roman" w:cs="Arial"/>
          <w:sz w:val="28"/>
          <w:szCs w:val="28"/>
          <w:lang w:eastAsia="ru-RU"/>
        </w:rPr>
      </w:pPr>
      <w:r w:rsidRPr="004A074B">
        <w:rPr>
          <w:rFonts w:eastAsia="Times New Roman" w:cs="Arial"/>
          <w:sz w:val="24"/>
          <w:szCs w:val="24"/>
          <w:lang w:eastAsia="ru-RU"/>
        </w:rPr>
        <w:t>усилить влияние России в Европе</w:t>
      </w:r>
      <w:r w:rsidRPr="004A074B">
        <w:rPr>
          <w:rFonts w:eastAsia="Times New Roman" w:cs="Arial"/>
          <w:sz w:val="28"/>
          <w:szCs w:val="28"/>
          <w:lang w:eastAsia="ru-RU"/>
        </w:rPr>
        <w:t>.</w:t>
      </w:r>
    </w:p>
    <w:p w:rsidR="004A074B" w:rsidRPr="004A074B" w:rsidRDefault="004A074B" w:rsidP="004A074B">
      <w:pPr>
        <w:spacing w:before="100" w:beforeAutospacing="1" w:after="100" w:afterAutospacing="1" w:line="240" w:lineRule="auto"/>
        <w:ind w:left="360"/>
        <w:rPr>
          <w:rFonts w:eastAsia="Times New Roman" w:cs="Arial"/>
          <w:sz w:val="28"/>
          <w:szCs w:val="28"/>
          <w:lang w:eastAsia="ru-RU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Default="004A074B" w:rsidP="004A074B">
      <w:pPr>
        <w:rPr>
          <w:rFonts w:asciiTheme="majorHAnsi" w:hAnsiTheme="majorHAnsi"/>
          <w:sz w:val="28"/>
          <w:szCs w:val="28"/>
        </w:rPr>
      </w:pPr>
    </w:p>
    <w:p w:rsidR="004A074B" w:rsidRPr="004A074B" w:rsidRDefault="004A074B" w:rsidP="004A074B">
      <w:pPr>
        <w:rPr>
          <w:rFonts w:ascii="Arial Black" w:hAnsi="Arial Black"/>
          <w:i/>
          <w:sz w:val="28"/>
          <w:szCs w:val="28"/>
        </w:rPr>
      </w:pPr>
      <w:r w:rsidRPr="004A074B">
        <w:rPr>
          <w:rFonts w:ascii="Arial Black" w:hAnsi="Arial Black"/>
          <w:i/>
          <w:sz w:val="28"/>
          <w:szCs w:val="28"/>
        </w:rPr>
        <w:lastRenderedPageBreak/>
        <w:t>Изменение национального самосознания после заграничного похода русской армии в страны Западной Европы в 1813-1814 годах.</w:t>
      </w:r>
    </w:p>
    <w:p w:rsidR="003E30D2" w:rsidRPr="004A074B" w:rsidRDefault="003E30D2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Pr="004A074B" w:rsidRDefault="004A074B">
      <w:pPr>
        <w:rPr>
          <w:sz w:val="28"/>
          <w:szCs w:val="28"/>
        </w:rPr>
      </w:pPr>
    </w:p>
    <w:p w:rsidR="004A074B" w:rsidRDefault="004A074B">
      <w:pPr>
        <w:rPr>
          <w:sz w:val="24"/>
          <w:szCs w:val="24"/>
        </w:rPr>
      </w:pPr>
    </w:p>
    <w:p w:rsidR="004A074B" w:rsidRPr="004A074B" w:rsidRDefault="004A074B">
      <w:pPr>
        <w:rPr>
          <w:sz w:val="24"/>
          <w:szCs w:val="24"/>
        </w:rPr>
      </w:pPr>
      <w:r w:rsidRPr="004A074B">
        <w:rPr>
          <w:sz w:val="24"/>
          <w:szCs w:val="24"/>
        </w:rPr>
        <w:lastRenderedPageBreak/>
        <w:t>Результаты:</w:t>
      </w:r>
    </w:p>
    <w:p w:rsidR="004A074B" w:rsidRPr="004A074B" w:rsidRDefault="004A074B">
      <w:pPr>
        <w:rPr>
          <w:sz w:val="24"/>
          <w:szCs w:val="24"/>
        </w:rPr>
      </w:pPr>
      <w:r w:rsidRPr="004A074B">
        <w:rPr>
          <w:sz w:val="24"/>
          <w:szCs w:val="24"/>
        </w:rPr>
        <w:t>оказание помощи народам Западной Европы в их освобождении от наполеоновского господства;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>ознакомление русской армии с европейской цивилизацией, германскими офицерами (членами тайного прусского общества);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>распространение свободолюбивых идей среди просвещенной молодежи;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 xml:space="preserve"> отрицание крепостного права;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 xml:space="preserve">формирование прогрессивных идей у лучших представителей дворянского класса; 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>распространение этих идей среди дворянского офицерства, побывавшего за границей;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>формирование тайных обществ и кружков;</w:t>
      </w:r>
    </w:p>
    <w:p w:rsidR="004A074B" w:rsidRPr="004A074B" w:rsidRDefault="004A074B">
      <w:pPr>
        <w:rPr>
          <w:rFonts w:cs="Arial"/>
          <w:sz w:val="24"/>
          <w:szCs w:val="24"/>
        </w:rPr>
      </w:pPr>
      <w:r w:rsidRPr="004A074B">
        <w:rPr>
          <w:rFonts w:cs="Arial"/>
          <w:sz w:val="24"/>
          <w:szCs w:val="24"/>
        </w:rPr>
        <w:t>зарождение движения декабристов.</w:t>
      </w:r>
      <w:r w:rsidRPr="004A074B">
        <w:rPr>
          <w:rFonts w:cs="Arial"/>
          <w:sz w:val="24"/>
          <w:szCs w:val="24"/>
        </w:rPr>
        <w:br/>
      </w:r>
    </w:p>
    <w:sectPr w:rsidR="004A074B" w:rsidRPr="004A074B" w:rsidSect="004A074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37887"/>
    <w:multiLevelType w:val="multilevel"/>
    <w:tmpl w:val="C068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4B"/>
    <w:rsid w:val="003E30D2"/>
    <w:rsid w:val="004A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2010-04-27T20:24:00Z</dcterms:created>
  <dcterms:modified xsi:type="dcterms:W3CDTF">2010-04-27T20:59:00Z</dcterms:modified>
</cp:coreProperties>
</file>